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21" w:rsidRDefault="00901CD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Univerzitet u Beogradu-Geografski fakultet</w:t>
      </w:r>
    </w:p>
    <w:p w:rsidR="00901CD2" w:rsidRDefault="00901CD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M.Sc. Milan Radović</w:t>
      </w:r>
    </w:p>
    <w:p w:rsidR="00901CD2" w:rsidRDefault="00901CD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901CD2" w:rsidRDefault="00901CD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Odgovor  na postavljena pitanja u vezi Javne nabavke – usluge- izrada Programa implementacije Regionalnog prostornog plana za područje Podunavskog i Braničevskog upravnog okruga za period od 2016. do 2020. godine</w:t>
      </w:r>
      <w:r w:rsidR="005C5BFE">
        <w:rPr>
          <w:rFonts w:ascii="Times New Roman" w:hAnsi="Times New Roman" w:cs="Times New Roman"/>
          <w:sz w:val="24"/>
          <w:szCs w:val="24"/>
          <w:lang w:val="sr-Latn-RS"/>
        </w:rPr>
        <w:t xml:space="preserve"> ( br.JN 30/15)</w:t>
      </w:r>
    </w:p>
    <w:p w:rsidR="00901CD2" w:rsidRDefault="00901CD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901CD2" w:rsidRDefault="00901CD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Poštovani</w:t>
      </w:r>
      <w:r w:rsidR="0063200D"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:rsidR="00901CD2" w:rsidRDefault="00901CD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Obratili ste se, pismenim putem, dana 01.09.2015.</w:t>
      </w:r>
      <w:r w:rsidR="005C5BFE">
        <w:rPr>
          <w:rFonts w:ascii="Times New Roman" w:hAnsi="Times New Roman" w:cs="Times New Roman"/>
          <w:sz w:val="24"/>
          <w:szCs w:val="24"/>
          <w:lang w:val="sr-Latn-RS"/>
        </w:rPr>
        <w:t xml:space="preserve"> godine sa zahtevom za pojašnje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nje termina navedenih u konkursnoj dokumentaciji </w:t>
      </w:r>
      <w:r w:rsidR="00DF3240">
        <w:rPr>
          <w:rFonts w:ascii="Times New Roman" w:hAnsi="Times New Roman" w:cs="Times New Roman"/>
          <w:sz w:val="24"/>
          <w:szCs w:val="24"/>
          <w:lang w:val="sr-Latn-RS"/>
        </w:rPr>
        <w:t>za predmetnu javnu nabavku, a koji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glase:</w:t>
      </w:r>
    </w:p>
    <w:p w:rsidR="00901CD2" w:rsidRDefault="00DF3240" w:rsidP="005C5BF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-na 11 strani konkursne  u delu ispunjenosti dodat</w:t>
      </w:r>
      <w:r w:rsidR="005C5BFE">
        <w:rPr>
          <w:rFonts w:ascii="Times New Roman" w:hAnsi="Times New Roman" w:cs="Times New Roman"/>
          <w:sz w:val="24"/>
          <w:szCs w:val="24"/>
          <w:lang w:val="sr-Latn-RS"/>
        </w:rPr>
        <w:t>nih uslova za učešće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u postupku predmetne javne nabavke:</w:t>
      </w:r>
    </w:p>
    <w:p w:rsidR="00DF3240" w:rsidRDefault="00DF324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1) finansiski/poslovni uslovi: dokaz:</w:t>
      </w:r>
    </w:p>
    <w:p w:rsidR="00DF3240" w:rsidRDefault="00DF3240" w:rsidP="0039692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-za finansiski kapacitet-fotokopije-izveštaj o bonitetu i statistički aneks za predhodne tri obračunske godine (2012,2013,2014), izdat od nadležnog organa (Agencija za privredne delatnosti)</w:t>
      </w:r>
    </w:p>
    <w:p w:rsidR="00DF3240" w:rsidRDefault="00DF3240" w:rsidP="0039692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96920">
        <w:rPr>
          <w:rFonts w:ascii="Times New Roman" w:hAnsi="Times New Roman" w:cs="Times New Roman"/>
          <w:b/>
          <w:sz w:val="24"/>
          <w:szCs w:val="24"/>
          <w:lang w:val="sr-Latn-RS"/>
        </w:rPr>
        <w:t>Pitanje: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da li pravno lice-javna inst</w:t>
      </w:r>
      <w:r w:rsidR="00D860DD">
        <w:rPr>
          <w:rFonts w:ascii="Times New Roman" w:hAnsi="Times New Roman" w:cs="Times New Roman"/>
          <w:sz w:val="24"/>
          <w:szCs w:val="24"/>
          <w:lang w:val="sr-Latn-RS"/>
        </w:rPr>
        <w:t>itucija koja je registrovana u P</w:t>
      </w:r>
      <w:r>
        <w:rPr>
          <w:rFonts w:ascii="Times New Roman" w:hAnsi="Times New Roman" w:cs="Times New Roman"/>
          <w:sz w:val="24"/>
          <w:szCs w:val="24"/>
          <w:lang w:val="sr-Latn-RS"/>
        </w:rPr>
        <w:t>rivrednom sudu i za koju je nadležna Uprava za trezor Ministarstva finansija može da konkuriše bez izveštaja o bonitetu i statističkog aneksa</w:t>
      </w:r>
      <w:r w:rsidR="00D860DD">
        <w:rPr>
          <w:rFonts w:ascii="Times New Roman" w:hAnsi="Times New Roman" w:cs="Times New Roman"/>
          <w:sz w:val="24"/>
          <w:szCs w:val="24"/>
          <w:lang w:val="sr-Latn-RS"/>
        </w:rPr>
        <w:t xml:space="preserve"> već sa potvrdom o kumulativnom prometu i prosečnom stanju na računu iz evidencije Uprave za trezor Ministarstva finansija.</w:t>
      </w:r>
    </w:p>
    <w:p w:rsidR="00D860DD" w:rsidRDefault="00D860DD" w:rsidP="0039692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96920">
        <w:rPr>
          <w:rFonts w:ascii="Times New Roman" w:hAnsi="Times New Roman" w:cs="Times New Roman"/>
          <w:b/>
          <w:sz w:val="24"/>
          <w:szCs w:val="24"/>
          <w:lang w:val="sr-Latn-RS"/>
        </w:rPr>
        <w:t>Odgovor: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Pravna lica-javne ustanove registrovane u Privrednom sudu, kao budžetske ustanove ne dostav</w:t>
      </w:r>
      <w:r w:rsidR="00396920">
        <w:rPr>
          <w:rFonts w:ascii="Times New Roman" w:hAnsi="Times New Roman" w:cs="Times New Roman"/>
          <w:sz w:val="24"/>
          <w:szCs w:val="24"/>
          <w:lang w:val="sr-Latn-RS"/>
        </w:rPr>
        <w:t xml:space="preserve">ljaju Statistički aneks ali su </w:t>
      </w:r>
      <w:r w:rsidR="00396920" w:rsidRPr="00396920">
        <w:rPr>
          <w:rFonts w:ascii="Times New Roman" w:hAnsi="Times New Roman" w:cs="Times New Roman"/>
          <w:b/>
          <w:sz w:val="24"/>
          <w:szCs w:val="24"/>
          <w:lang w:val="sr-Latn-RS"/>
        </w:rPr>
        <w:t>obavezni</w:t>
      </w:r>
      <w:r w:rsidRPr="0039692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da dostave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Bilans stanja i Bilans prihoda i rashoda kao i Izveštaj o kapitalnim izdacima i primanjima, Izveštaj o novčanim tokovima i Izveštaj o izvršenju budžeta, za tražene godine, što čine elemente završnog računa za budžetske korisnike. Potvrda Uprave za trezor Ministarstva finansija predstavlja Potv</w:t>
      </w:r>
      <w:r w:rsidR="00396920">
        <w:rPr>
          <w:rFonts w:ascii="Times New Roman" w:hAnsi="Times New Roman" w:cs="Times New Roman"/>
          <w:sz w:val="24"/>
          <w:szCs w:val="24"/>
          <w:lang w:val="sr-Latn-RS"/>
        </w:rPr>
        <w:t>rdu o bonitetu, iz koje se vidi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da li je javna ustanova bila pozitivna </w:t>
      </w:r>
      <w:r w:rsidR="00396920">
        <w:rPr>
          <w:rFonts w:ascii="Times New Roman" w:hAnsi="Times New Roman" w:cs="Times New Roman"/>
          <w:sz w:val="24"/>
          <w:szCs w:val="24"/>
          <w:lang w:val="sr-Latn-RS"/>
        </w:rPr>
        <w:t>u zakonom određenom periodu.</w:t>
      </w:r>
    </w:p>
    <w:p w:rsidR="00396920" w:rsidRDefault="00396920" w:rsidP="0039692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2) tehnički uslovi: dokaz:</w:t>
      </w:r>
    </w:p>
    <w:p w:rsidR="00396920" w:rsidRDefault="00396920" w:rsidP="0039692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3200D">
        <w:rPr>
          <w:rFonts w:ascii="Times New Roman" w:hAnsi="Times New Roman" w:cs="Times New Roman"/>
          <w:b/>
          <w:sz w:val="24"/>
          <w:szCs w:val="24"/>
          <w:lang w:val="sr-Latn-RS"/>
        </w:rPr>
        <w:t>Pitanje</w:t>
      </w:r>
      <w:r>
        <w:rPr>
          <w:rFonts w:ascii="Times New Roman" w:hAnsi="Times New Roman" w:cs="Times New Roman"/>
          <w:sz w:val="24"/>
          <w:szCs w:val="24"/>
          <w:lang w:val="sr-Latn-RS"/>
        </w:rPr>
        <w:t>: Šta podrazumevate pod pojmom sertifikat tehničkih sredstava i na koja se tačno tehnička sredstva to odnosi ( na računare, softver, periferne uređaje i sl.)</w:t>
      </w:r>
    </w:p>
    <w:p w:rsidR="00396920" w:rsidRDefault="00396920" w:rsidP="0039692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3200D">
        <w:rPr>
          <w:rFonts w:ascii="Times New Roman" w:hAnsi="Times New Roman" w:cs="Times New Roman"/>
          <w:b/>
          <w:sz w:val="24"/>
          <w:szCs w:val="24"/>
          <w:lang w:val="sr-Latn-RS"/>
        </w:rPr>
        <w:t>Odgovor</w:t>
      </w:r>
      <w:r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63200D">
        <w:rPr>
          <w:rFonts w:ascii="Times New Roman" w:hAnsi="Times New Roman" w:cs="Times New Roman"/>
          <w:sz w:val="24"/>
          <w:szCs w:val="24"/>
          <w:lang w:val="sr-Latn-RS"/>
        </w:rPr>
        <w:t xml:space="preserve"> Na strani 9. Konkursne dokumentacije u delu 4.1.2. pod 2) u zagradi su navedena tehnička sredstva, (kompjuterska oprema, skener, stampač ...) kao i sertifikovani softver za upravljanje prostornim podacima. Kao dokaz za ispunjenost ovog dodatnog uslova</w:t>
      </w:r>
      <w:r w:rsidR="005C5BFE">
        <w:rPr>
          <w:rFonts w:ascii="Times New Roman" w:hAnsi="Times New Roman" w:cs="Times New Roman"/>
          <w:sz w:val="24"/>
          <w:szCs w:val="24"/>
          <w:lang w:val="sr-Latn-RS"/>
        </w:rPr>
        <w:t xml:space="preserve">, navedeno je na strani 11. </w:t>
      </w:r>
      <w:r w:rsidR="0063200D">
        <w:rPr>
          <w:rFonts w:ascii="Times New Roman" w:hAnsi="Times New Roman" w:cs="Times New Roman"/>
          <w:sz w:val="24"/>
          <w:szCs w:val="24"/>
          <w:lang w:val="sr-Latn-RS"/>
        </w:rPr>
        <w:t xml:space="preserve"> Konkursne dokumentacije</w:t>
      </w:r>
      <w:r w:rsidR="005C5BFE">
        <w:rPr>
          <w:rFonts w:ascii="Times New Roman" w:hAnsi="Times New Roman" w:cs="Times New Roman"/>
          <w:sz w:val="24"/>
          <w:szCs w:val="24"/>
          <w:lang w:val="sr-Latn-RS"/>
        </w:rPr>
        <w:t>, potrebno je da se dostave  fotokopije</w:t>
      </w:r>
      <w:r w:rsidR="0063200D">
        <w:rPr>
          <w:rFonts w:ascii="Times New Roman" w:hAnsi="Times New Roman" w:cs="Times New Roman"/>
          <w:sz w:val="24"/>
          <w:szCs w:val="24"/>
          <w:lang w:val="sr-Latn-RS"/>
        </w:rPr>
        <w:t xml:space="preserve"> sertifikata za isto-navedeno.</w:t>
      </w:r>
    </w:p>
    <w:p w:rsidR="0063200D" w:rsidRDefault="005C5BFE" w:rsidP="0039692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 postovanjem</w:t>
      </w:r>
      <w:bookmarkStart w:id="0" w:name="_GoBack"/>
      <w:bookmarkEnd w:id="0"/>
    </w:p>
    <w:p w:rsidR="0063200D" w:rsidRDefault="0063200D" w:rsidP="0039692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Beograd 02.09.2015. godine                                                       Gorjana Joksović dipl. pravnik.</w:t>
      </w:r>
    </w:p>
    <w:p w:rsidR="0063200D" w:rsidRPr="00901CD2" w:rsidRDefault="0063200D" w:rsidP="0039692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lice zaduženo za kontakt u JN</w:t>
      </w:r>
    </w:p>
    <w:sectPr w:rsidR="0063200D" w:rsidRPr="00901CD2" w:rsidSect="00AE694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D2"/>
    <w:rsid w:val="00383F21"/>
    <w:rsid w:val="00396920"/>
    <w:rsid w:val="005C5BFE"/>
    <w:rsid w:val="0063200D"/>
    <w:rsid w:val="00901CD2"/>
    <w:rsid w:val="00AE6949"/>
    <w:rsid w:val="00D860DD"/>
    <w:rsid w:val="00D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F91D7-202F-4143-A7B8-F54908D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Gorjana Joksovic</dc:creator>
  <cp:keywords/>
  <dc:description/>
  <cp:lastModifiedBy>Gorjana Joksovic</cp:lastModifiedBy>
  <cp:revision>5</cp:revision>
  <dcterms:created xsi:type="dcterms:W3CDTF">2015-09-02T08:43:00Z</dcterms:created>
  <dcterms:modified xsi:type="dcterms:W3CDTF">2015-09-02T10:02:00Z</dcterms:modified>
</cp:coreProperties>
</file>