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080E09" w:rsidRPr="0030032B" w:rsidTr="00080E09">
        <w:trPr>
          <w:trHeight w:val="1388"/>
        </w:trPr>
        <w:tc>
          <w:tcPr>
            <w:tcW w:w="5032" w:type="dxa"/>
            <w:vMerge w:val="restart"/>
            <w:shd w:val="clear" w:color="auto" w:fill="auto"/>
          </w:tcPr>
          <w:p w:rsidR="00080E09" w:rsidRDefault="00080E09" w:rsidP="00080E09">
            <w:pPr>
              <w:spacing w:after="0"/>
              <w:ind w:right="-250"/>
              <w:jc w:val="center"/>
              <w:rPr>
                <w:lang w:val="sr-Cyrl-CS"/>
              </w:rPr>
            </w:pPr>
            <w:r w:rsidRPr="0030032B">
              <w:rPr>
                <w:b/>
                <w:noProof/>
                <w:szCs w:val="24"/>
                <w:lang w:val="sr-Latn-CS" w:eastAsia="sr-Latn-CS"/>
              </w:rPr>
              <w:drawing>
                <wp:anchor distT="0" distB="0" distL="114300" distR="114300" simplePos="0" relativeHeight="251663360" behindDoc="0" locked="0" layoutInCell="1" allowOverlap="1" wp14:anchorId="164ADBFE" wp14:editId="50E66182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0</wp:posOffset>
                  </wp:positionV>
                  <wp:extent cx="375920" cy="728980"/>
                  <wp:effectExtent l="0" t="0" r="5080" b="0"/>
                  <wp:wrapThrough wrapText="bothSides">
                    <wp:wrapPolygon edited="0">
                      <wp:start x="0" y="0"/>
                      <wp:lineTo x="0" y="20885"/>
                      <wp:lineTo x="20797" y="20885"/>
                      <wp:lineTo x="20797" y="0"/>
                      <wp:lineTo x="0" y="0"/>
                    </wp:wrapPolygon>
                  </wp:wrapThrough>
                  <wp:docPr id="8" name="Picture 8" descr="C:\Documents and Settings\Admin\Desktop\158409_82526326_grb srbije by koska - sr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158409_82526326_grb srbije by koska - sr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032B">
              <w:rPr>
                <w:lang w:val="sr-Cyrl-CS"/>
              </w:rPr>
              <w:br w:type="page"/>
            </w:r>
          </w:p>
          <w:p w:rsidR="00080E09" w:rsidRDefault="00080E09" w:rsidP="00080E09">
            <w:pPr>
              <w:spacing w:after="0"/>
              <w:ind w:right="-250"/>
              <w:jc w:val="center"/>
              <w:rPr>
                <w:lang w:val="sr-Cyrl-CS"/>
              </w:rPr>
            </w:pPr>
          </w:p>
          <w:p w:rsidR="00080E09" w:rsidRDefault="00080E09" w:rsidP="00080E09">
            <w:pPr>
              <w:spacing w:after="0"/>
              <w:ind w:right="-250"/>
              <w:jc w:val="center"/>
              <w:rPr>
                <w:lang w:val="sr-Cyrl-CS"/>
              </w:rPr>
            </w:pPr>
          </w:p>
          <w:p w:rsidR="00080E09" w:rsidRDefault="00080E09" w:rsidP="00080E09">
            <w:pPr>
              <w:spacing w:after="0"/>
              <w:ind w:right="-250"/>
              <w:jc w:val="center"/>
              <w:rPr>
                <w:lang w:val="sr-Cyrl-CS"/>
              </w:rPr>
            </w:pPr>
          </w:p>
          <w:p w:rsidR="00080E09" w:rsidRPr="00080E09" w:rsidRDefault="00080E09" w:rsidP="00080E09">
            <w:pPr>
              <w:spacing w:after="0"/>
              <w:ind w:right="-250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</w:pPr>
            <w:r w:rsidRPr="00080E09"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  <w:t>Република Србијa</w:t>
            </w:r>
          </w:p>
          <w:p w:rsidR="00080E09" w:rsidRPr="00080E09" w:rsidRDefault="00080E09" w:rsidP="00080E09">
            <w:pPr>
              <w:overflowPunct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 w:rsidRPr="00080E09"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  <w:t>МИНИСТАРСТВО ГРАЂЕВИНАРСТВА, САОБРАЋАЈА И ИНФРАСТРУКТУРЕ  Сектор за инспекцијски надзор</w:t>
            </w:r>
          </w:p>
          <w:p w:rsidR="00080E09" w:rsidRPr="0030032B" w:rsidRDefault="00080E09" w:rsidP="00080E09">
            <w:pPr>
              <w:spacing w:after="0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 w:rsidRPr="00080E09">
              <w:rPr>
                <w:rFonts w:ascii="Times New Roman" w:hAnsi="Times New Roman" w:cs="Times New Roman"/>
                <w:b/>
                <w:spacing w:val="6"/>
                <w:lang w:val="sr-Cyrl-CS"/>
              </w:rPr>
              <w:t>Одељење за инспекцијске послове урбанизма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080E09" w:rsidRPr="006C40B5" w:rsidRDefault="00080E09" w:rsidP="00080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E0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Контролна листа  КЛ-0</w:t>
            </w:r>
            <w:r w:rsidRPr="00080E09">
              <w:rPr>
                <w:rFonts w:ascii="Times New Roman" w:hAnsi="Times New Roman" w:cs="Times New Roman"/>
                <w:b/>
                <w:sz w:val="28"/>
                <w:szCs w:val="28"/>
                <w:lang w:val="sr-Latn-C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9</w:t>
            </w:r>
            <w:r w:rsidRPr="00080E0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-0</w:t>
            </w:r>
            <w:r w:rsidR="001134EC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</w:t>
            </w:r>
            <w:r w:rsidRPr="00080E0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/0</w:t>
            </w:r>
            <w:r w:rsidR="006C40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080E09" w:rsidRPr="000537A7" w:rsidRDefault="00080E09" w:rsidP="00080E0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/>
                <w:szCs w:val="24"/>
                <w:lang w:val="sr-Cyrl-CS"/>
              </w:rPr>
            </w:pPr>
            <w:r w:rsidRPr="00080E09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сагласност </w:t>
            </w:r>
            <w:r w:rsidR="000537A7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–</w:t>
            </w:r>
            <w:r w:rsidR="000537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11.01.2023. </w:t>
            </w:r>
            <w:r w:rsidR="000537A7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године</w:t>
            </w:r>
          </w:p>
        </w:tc>
      </w:tr>
      <w:tr w:rsidR="00080E09" w:rsidRPr="0030032B" w:rsidTr="004456D3">
        <w:trPr>
          <w:trHeight w:val="1263"/>
        </w:trPr>
        <w:tc>
          <w:tcPr>
            <w:tcW w:w="5032" w:type="dxa"/>
            <w:vMerge/>
            <w:shd w:val="clear" w:color="auto" w:fill="auto"/>
          </w:tcPr>
          <w:p w:rsidR="00080E09" w:rsidRPr="0030032B" w:rsidRDefault="00080E09" w:rsidP="00501B5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5033" w:type="dxa"/>
            <w:shd w:val="clear" w:color="auto" w:fill="auto"/>
          </w:tcPr>
          <w:p w:rsidR="00080E09" w:rsidRPr="00080E09" w:rsidRDefault="00080E09" w:rsidP="00080E09">
            <w:pPr>
              <w:widowControl w:val="0"/>
              <w:autoSpaceDE w:val="0"/>
              <w:autoSpaceDN w:val="0"/>
              <w:spacing w:after="0" w:line="271" w:lineRule="exact"/>
              <w:ind w:lef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080E0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НАДЗОР НАД  </w:t>
            </w:r>
          </w:p>
          <w:p w:rsidR="00080E09" w:rsidRPr="00080E09" w:rsidRDefault="00080E09" w:rsidP="00080E09">
            <w:pPr>
              <w:widowControl w:val="0"/>
              <w:autoSpaceDE w:val="0"/>
              <w:autoSpaceDN w:val="0"/>
              <w:spacing w:after="0" w:line="271" w:lineRule="exact"/>
              <w:ind w:lef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УРБАНИСТИЧКИМ ПРОЈЕКТОМ</w:t>
            </w:r>
          </w:p>
          <w:p w:rsidR="00080E09" w:rsidRPr="00080E09" w:rsidRDefault="00080E09" w:rsidP="00080E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80E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Закон о планирању и изградњи  </w:t>
            </w:r>
          </w:p>
          <w:p w:rsidR="00080E09" w:rsidRPr="0030032B" w:rsidRDefault="00080E09" w:rsidP="00080E09">
            <w:pPr>
              <w:spacing w:after="0"/>
              <w:jc w:val="center"/>
              <w:rPr>
                <w:b/>
                <w:sz w:val="24"/>
                <w:szCs w:val="24"/>
                <w:lang w:val="sr-Cyrl-CS"/>
              </w:rPr>
            </w:pPr>
            <w:r w:rsidRPr="00080E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173.став1. тачка 2.</w:t>
            </w:r>
          </w:p>
        </w:tc>
      </w:tr>
    </w:tbl>
    <w:p w:rsidR="001F5662" w:rsidRPr="0030032B" w:rsidRDefault="001F5662" w:rsidP="001F5662">
      <w:pPr>
        <w:rPr>
          <w:vanish/>
          <w:lang w:val="sr-Cyrl-CS"/>
        </w:rPr>
      </w:pPr>
    </w:p>
    <w:tbl>
      <w:tblPr>
        <w:tblpPr w:leftFromText="181" w:rightFromText="181" w:vertAnchor="text" w:horzAnchor="margin" w:tblpX="-300" w:tblpY="511"/>
        <w:tblOverlap w:val="never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1"/>
        <w:gridCol w:w="408"/>
        <w:gridCol w:w="4001"/>
      </w:tblGrid>
      <w:tr w:rsidR="001F5662" w:rsidRPr="0030032B" w:rsidTr="004456D3">
        <w:trPr>
          <w:trHeight w:val="1957"/>
        </w:trPr>
        <w:tc>
          <w:tcPr>
            <w:tcW w:w="60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5662" w:rsidRPr="0030032B" w:rsidRDefault="001F5662" w:rsidP="00445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Врсте инспекцијског надзора </w:t>
            </w:r>
          </w:p>
          <w:p w:rsidR="001F5662" w:rsidRPr="0030032B" w:rsidRDefault="001F5662" w:rsidP="00445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 w:rsidRPr="0030032B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подвући или заокружити</w:t>
            </w: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1F5662" w:rsidRPr="0030032B" w:rsidRDefault="001F5662" w:rsidP="004456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F5662" w:rsidRPr="0030032B" w:rsidRDefault="001F5662" w:rsidP="004456D3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                                      3.    допунски</w:t>
            </w:r>
          </w:p>
          <w:p w:rsidR="001F5662" w:rsidRPr="0030032B" w:rsidRDefault="001F5662" w:rsidP="004456D3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F5662" w:rsidRPr="0030032B" w:rsidRDefault="001F5662" w:rsidP="004456D3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                                    4.    контролни</w:t>
            </w:r>
          </w:p>
        </w:tc>
        <w:tc>
          <w:tcPr>
            <w:tcW w:w="40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5662" w:rsidRPr="0030032B" w:rsidRDefault="001F5662" w:rsidP="004456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Почетак инспекцијског надзора</w:t>
            </w:r>
          </w:p>
          <w:p w:rsidR="001F5662" w:rsidRPr="0030032B" w:rsidRDefault="001F5662" w:rsidP="004456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F5662" w:rsidRPr="0030032B" w:rsidRDefault="001F5662" w:rsidP="004456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Завршетак инспекцијског надзора</w:t>
            </w:r>
          </w:p>
          <w:p w:rsidR="001F5662" w:rsidRPr="0030032B" w:rsidRDefault="001F5662" w:rsidP="004456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1F5662" w:rsidRPr="0030032B" w:rsidTr="004456D3">
        <w:trPr>
          <w:trHeight w:val="255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5662" w:rsidRPr="0030032B" w:rsidRDefault="001F5662" w:rsidP="00445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НАДЗИРАНОМ СУБЈЕКТУ</w:t>
            </w:r>
          </w:p>
        </w:tc>
      </w:tr>
      <w:tr w:rsidR="001F5662" w:rsidRPr="0030032B" w:rsidTr="004456D3">
        <w:trPr>
          <w:trHeight w:val="920"/>
        </w:trPr>
        <w:tc>
          <w:tcPr>
            <w:tcW w:w="100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F5662" w:rsidRPr="0030032B" w:rsidRDefault="001F5662" w:rsidP="004456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Пословно име надзираног субјекта</w:t>
            </w:r>
          </w:p>
          <w:p w:rsidR="001F5662" w:rsidRPr="0030032B" w:rsidRDefault="001F5662" w:rsidP="004456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F5662" w:rsidRPr="0030032B" w:rsidTr="004456D3">
        <w:trPr>
          <w:trHeight w:val="340"/>
        </w:trPr>
        <w:tc>
          <w:tcPr>
            <w:tcW w:w="100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F5662" w:rsidRPr="0030032B" w:rsidRDefault="001F5662" w:rsidP="004456D3">
            <w:pPr>
              <w:ind w:right="-250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седишта надзираног субјекта</w:t>
            </w:r>
          </w:p>
          <w:p w:rsidR="001F5662" w:rsidRPr="0030032B" w:rsidRDefault="001F5662" w:rsidP="004456D3">
            <w:pPr>
              <w:ind w:right="-250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1F5662" w:rsidRPr="0030032B" w:rsidTr="004456D3">
        <w:trPr>
          <w:trHeight w:val="340"/>
        </w:trPr>
        <w:tc>
          <w:tcPr>
            <w:tcW w:w="5641" w:type="dxa"/>
            <w:tcBorders>
              <w:left w:val="single" w:sz="12" w:space="0" w:color="auto"/>
            </w:tcBorders>
          </w:tcPr>
          <w:p w:rsidR="001F5662" w:rsidRPr="0030032B" w:rsidRDefault="001F5662" w:rsidP="00445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44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F5662" w:rsidRPr="0030032B" w:rsidRDefault="001F5662" w:rsidP="00445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</w:t>
            </w:r>
          </w:p>
        </w:tc>
      </w:tr>
      <w:tr w:rsidR="001F5662" w:rsidRPr="0030032B" w:rsidTr="004456D3">
        <w:trPr>
          <w:trHeight w:val="340"/>
        </w:trPr>
        <w:tc>
          <w:tcPr>
            <w:tcW w:w="5641" w:type="dxa"/>
            <w:tcBorders>
              <w:left w:val="single" w:sz="12" w:space="0" w:color="auto"/>
            </w:tcBorders>
          </w:tcPr>
          <w:p w:rsidR="001F5662" w:rsidRPr="0030032B" w:rsidRDefault="001F5662" w:rsidP="00445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4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F5662" w:rsidRPr="0030032B" w:rsidRDefault="001F5662" w:rsidP="00445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Факс</w:t>
            </w:r>
          </w:p>
        </w:tc>
      </w:tr>
      <w:tr w:rsidR="001F5662" w:rsidRPr="0030032B" w:rsidTr="004456D3">
        <w:trPr>
          <w:trHeight w:val="340"/>
        </w:trPr>
        <w:tc>
          <w:tcPr>
            <w:tcW w:w="100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F5662" w:rsidRPr="0030032B" w:rsidRDefault="001F5662" w:rsidP="00445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e-mail</w:t>
            </w:r>
          </w:p>
        </w:tc>
      </w:tr>
      <w:tr w:rsidR="001F5662" w:rsidRPr="0030032B" w:rsidTr="004456D3">
        <w:trPr>
          <w:trHeight w:val="340"/>
        </w:trPr>
        <w:tc>
          <w:tcPr>
            <w:tcW w:w="5641" w:type="dxa"/>
            <w:tcBorders>
              <w:left w:val="single" w:sz="12" w:space="0" w:color="auto"/>
            </w:tcBorders>
          </w:tcPr>
          <w:p w:rsidR="001F5662" w:rsidRPr="0030032B" w:rsidRDefault="001F5662" w:rsidP="00445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4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F5662" w:rsidRPr="0030032B" w:rsidRDefault="001F5662" w:rsidP="00445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</w:t>
            </w:r>
          </w:p>
        </w:tc>
      </w:tr>
      <w:tr w:rsidR="001F5662" w:rsidRPr="0030032B" w:rsidTr="004456D3">
        <w:trPr>
          <w:trHeight w:val="340"/>
        </w:trPr>
        <w:tc>
          <w:tcPr>
            <w:tcW w:w="100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F5662" w:rsidRPr="0030032B" w:rsidRDefault="001F5662" w:rsidP="004456D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</w:p>
        </w:tc>
      </w:tr>
      <w:tr w:rsidR="001F5662" w:rsidRPr="0030032B" w:rsidTr="004456D3">
        <w:tc>
          <w:tcPr>
            <w:tcW w:w="100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F5662" w:rsidRPr="0030032B" w:rsidRDefault="001F5662" w:rsidP="004456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Назив/ознака огранка надзираног субјекта </w:t>
            </w:r>
          </w:p>
          <w:p w:rsidR="001F5662" w:rsidRPr="0030032B" w:rsidRDefault="001F5662" w:rsidP="004456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F5662" w:rsidRPr="0030032B" w:rsidTr="004456D3">
        <w:trPr>
          <w:trHeight w:val="340"/>
        </w:trPr>
        <w:tc>
          <w:tcPr>
            <w:tcW w:w="100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F5662" w:rsidRPr="0030032B" w:rsidRDefault="001F5662" w:rsidP="004456D3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огранка надзираног субјекта</w:t>
            </w:r>
          </w:p>
        </w:tc>
      </w:tr>
      <w:tr w:rsidR="001F5662" w:rsidRPr="0030032B" w:rsidTr="004456D3">
        <w:trPr>
          <w:trHeight w:val="340"/>
        </w:trPr>
        <w:tc>
          <w:tcPr>
            <w:tcW w:w="5641" w:type="dxa"/>
            <w:tcBorders>
              <w:left w:val="single" w:sz="12" w:space="0" w:color="auto"/>
            </w:tcBorders>
          </w:tcPr>
          <w:p w:rsidR="001F5662" w:rsidRPr="0030032B" w:rsidRDefault="001F5662" w:rsidP="00445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44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F5662" w:rsidRPr="0030032B" w:rsidRDefault="001F5662" w:rsidP="00445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</w:t>
            </w:r>
          </w:p>
        </w:tc>
      </w:tr>
      <w:tr w:rsidR="001F5662" w:rsidRPr="0030032B" w:rsidTr="004456D3">
        <w:trPr>
          <w:trHeight w:val="340"/>
        </w:trPr>
        <w:tc>
          <w:tcPr>
            <w:tcW w:w="5641" w:type="dxa"/>
            <w:tcBorders>
              <w:left w:val="single" w:sz="12" w:space="0" w:color="auto"/>
            </w:tcBorders>
          </w:tcPr>
          <w:p w:rsidR="001F5662" w:rsidRPr="0030032B" w:rsidRDefault="001F5662" w:rsidP="00445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40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F5662" w:rsidRPr="0030032B" w:rsidRDefault="001F5662" w:rsidP="004456D3">
            <w:pPr>
              <w:spacing w:after="0"/>
              <w:ind w:right="17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Факс</w:t>
            </w:r>
          </w:p>
        </w:tc>
      </w:tr>
      <w:tr w:rsidR="001F5662" w:rsidRPr="0030032B" w:rsidTr="004456D3">
        <w:trPr>
          <w:trHeight w:val="340"/>
        </w:trPr>
        <w:tc>
          <w:tcPr>
            <w:tcW w:w="1005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F5662" w:rsidRPr="0030032B" w:rsidRDefault="001F5662" w:rsidP="004456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e-mail</w:t>
            </w:r>
          </w:p>
        </w:tc>
      </w:tr>
      <w:tr w:rsidR="001F5662" w:rsidRPr="0030032B" w:rsidTr="004456D3">
        <w:trPr>
          <w:trHeight w:val="3510"/>
        </w:trPr>
        <w:tc>
          <w:tcPr>
            <w:tcW w:w="100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662" w:rsidRPr="0030032B" w:rsidRDefault="001F5662" w:rsidP="004456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Представници надзираног субјекта присутни инспекцијском надзору</w:t>
            </w:r>
          </w:p>
          <w:p w:rsidR="001F5662" w:rsidRPr="0030032B" w:rsidRDefault="001F5662" w:rsidP="004456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F5662" w:rsidRPr="0030032B" w:rsidRDefault="001F5662" w:rsidP="004456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:rsidR="001F5662" w:rsidRPr="0030032B" w:rsidRDefault="001F5662" w:rsidP="004456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  <w:p w:rsidR="001F5662" w:rsidRPr="0030032B" w:rsidRDefault="001F5662" w:rsidP="004456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  <w:p w:rsidR="001F5662" w:rsidRDefault="001F5662" w:rsidP="004456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003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....</w:t>
            </w:r>
          </w:p>
          <w:p w:rsidR="004456D3" w:rsidRDefault="004456D3" w:rsidP="004456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F5662" w:rsidRPr="0030032B" w:rsidRDefault="001F5662" w:rsidP="004456D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F5662" w:rsidRDefault="001F5662">
      <w:pPr>
        <w:spacing w:after="0"/>
        <w:ind w:left="4407"/>
        <w:jc w:val="both"/>
        <w:rPr>
          <w:rFonts w:ascii="Verdana" w:eastAsia="Verdana" w:hAnsi="Verdana" w:cs="Verdana"/>
          <w:b/>
          <w:sz w:val="28"/>
          <w:lang w:val="sr-Cyrl-CS"/>
        </w:rPr>
      </w:pPr>
    </w:p>
    <w:p w:rsidR="00080E09" w:rsidRDefault="00080E09">
      <w:pPr>
        <w:spacing w:after="0"/>
        <w:ind w:left="4407"/>
        <w:jc w:val="both"/>
        <w:rPr>
          <w:rFonts w:ascii="Verdana" w:eastAsia="Verdana" w:hAnsi="Verdana" w:cs="Verdana"/>
          <w:b/>
          <w:sz w:val="28"/>
          <w:lang w:val="sr-Cyrl-CS"/>
        </w:rPr>
      </w:pPr>
    </w:p>
    <w:tbl>
      <w:tblPr>
        <w:tblStyle w:val="TableGrid"/>
        <w:tblW w:w="10065" w:type="dxa"/>
        <w:tblInd w:w="-1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040"/>
        <w:gridCol w:w="759"/>
        <w:gridCol w:w="709"/>
        <w:gridCol w:w="557"/>
      </w:tblGrid>
      <w:tr w:rsidR="001E3F67" w:rsidRPr="0030032B" w:rsidTr="00EC12FF">
        <w:trPr>
          <w:trHeight w:val="406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2D69B"/>
          </w:tcPr>
          <w:p w:rsidR="001E3F67" w:rsidRPr="0030032B" w:rsidRDefault="00DD0331">
            <w:pPr>
              <w:ind w:left="107"/>
              <w:rPr>
                <w:lang w:val="sr-Cyrl-CS"/>
              </w:rPr>
            </w:pPr>
            <w:bookmarkStart w:id="0" w:name="_GoBack"/>
            <w:bookmarkEnd w:id="0"/>
            <w:r w:rsidRPr="0030032B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lastRenderedPageBreak/>
              <w:t xml:space="preserve">УРБАНИСТИЧКИ ПРОЈЕКАТ </w:t>
            </w:r>
            <w:r w:rsidRPr="0030032B">
              <w:rPr>
                <w:rFonts w:ascii="Times New Roman" w:eastAsia="Times New Roman" w:hAnsi="Times New Roman" w:cs="Times New Roman"/>
                <w:color w:val="365F91"/>
                <w:sz w:val="24"/>
                <w:lang w:val="sr-Cyrl-CS"/>
              </w:rPr>
              <w:t xml:space="preserve">  </w:t>
            </w:r>
          </w:p>
        </w:tc>
      </w:tr>
      <w:tr w:rsidR="001E3F67" w:rsidRPr="0030032B" w:rsidTr="00EC12FF">
        <w:trPr>
          <w:trHeight w:val="139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1E3F67" w:rsidRPr="0030032B" w:rsidRDefault="00DD0331">
            <w:pPr>
              <w:spacing w:after="10"/>
              <w:ind w:left="107"/>
              <w:rPr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b/>
                <w:sz w:val="24"/>
                <w:lang w:val="sr-Cyrl-CS"/>
              </w:rPr>
              <w:t xml:space="preserve">П И Т А Њ А </w:t>
            </w:r>
          </w:p>
          <w:p w:rsidR="0030032B" w:rsidRPr="00EE5F0F" w:rsidRDefault="0030032B" w:rsidP="0030032B">
            <w:pPr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  <w:r w:rsidR="00DD0331" w:rsidRPr="00EE5F0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 xml:space="preserve">Закон о планирању и изградњи </w:t>
            </w:r>
          </w:p>
          <w:p w:rsidR="0030032B" w:rsidRPr="00EE5F0F" w:rsidRDefault="0030032B" w:rsidP="0030032B">
            <w:pPr>
              <w:ind w:left="105"/>
              <w:rPr>
                <w:rFonts w:ascii="Times New Roman" w:hAnsi="Times New Roman" w:cs="Times New Roman"/>
                <w:i/>
                <w:color w:val="auto"/>
                <w:szCs w:val="24"/>
                <w:lang w:val="sr-Cyrl-CS"/>
              </w:rPr>
            </w:pPr>
            <w:r w:rsidRPr="00EE5F0F">
              <w:rPr>
                <w:rFonts w:ascii="Times New Roman" w:hAnsi="Times New Roman" w:cs="Times New Roman"/>
                <w:color w:val="auto"/>
                <w:szCs w:val="24"/>
                <w:lang w:val="sr-Cyrl-CS"/>
              </w:rPr>
              <w:t xml:space="preserve">(“Службени </w:t>
            </w:r>
            <w:r w:rsidR="00851DE9">
              <w:rPr>
                <w:rFonts w:ascii="Times New Roman" w:hAnsi="Times New Roman" w:cs="Times New Roman"/>
                <w:color w:val="auto"/>
                <w:szCs w:val="24"/>
                <w:lang w:val="sr-Cyrl-CS"/>
              </w:rPr>
              <w:t>г</w:t>
            </w:r>
            <w:r w:rsidRPr="00EE5F0F">
              <w:rPr>
                <w:rFonts w:ascii="Times New Roman" w:hAnsi="Times New Roman" w:cs="Times New Roman"/>
                <w:color w:val="auto"/>
                <w:szCs w:val="24"/>
                <w:lang w:val="sr-Cyrl-CS"/>
              </w:rPr>
              <w:t>ласник РС”, бр.72/09, 81/09,64/10, 24/11,121/12,42/13,50/13,98/13,132/14, 145/14, 83/18,   31/19, 37/19, 9/20 и 52/21);</w:t>
            </w:r>
          </w:p>
          <w:p w:rsidR="001E3F67" w:rsidRPr="0030032B" w:rsidRDefault="00DD0331" w:rsidP="0030032B">
            <w:pPr>
              <w:ind w:left="107" w:right="290"/>
              <w:rPr>
                <w:lang w:val="sr-Cyrl-CS"/>
              </w:rPr>
            </w:pPr>
            <w:r w:rsidRPr="00EE5F0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Правилник о садржини, начину и поступку израде докумената просторног и урбанистичког планирања („Службени гласник РС“, бр.</w:t>
            </w:r>
            <w:r w:rsidR="0030032B" w:rsidRPr="00EE5F0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32/</w:t>
            </w:r>
            <w:r w:rsidRPr="00EE5F0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1</w:t>
            </w:r>
            <w:r w:rsidR="0030032B" w:rsidRPr="00EE5F0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9</w:t>
            </w:r>
            <w:r w:rsidRPr="00EE5F0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)</w:t>
            </w:r>
            <w:r w:rsidRPr="00EE5F0F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sr-Cyrl-CS"/>
              </w:rPr>
              <w:t xml:space="preserve"> </w:t>
            </w:r>
          </w:p>
        </w:tc>
      </w:tr>
      <w:tr w:rsidR="001E3F67" w:rsidRPr="0030032B" w:rsidTr="00EC12FF">
        <w:trPr>
          <w:trHeight w:val="350"/>
        </w:trPr>
        <w:tc>
          <w:tcPr>
            <w:tcW w:w="80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E3F67" w:rsidRPr="00EE5F0F" w:rsidRDefault="00DD0331" w:rsidP="00EE5F0F">
            <w:pPr>
              <w:pStyle w:val="ListParagraph"/>
              <w:numPr>
                <w:ilvl w:val="0"/>
                <w:numId w:val="4"/>
              </w:numPr>
              <w:ind w:left="508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израђен на овереном катастарско-топографском плану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F67" w:rsidRPr="0030032B" w:rsidRDefault="001134EC" w:rsidP="00D62272">
            <w:pPr>
              <w:ind w:left="57" w:right="140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D0331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а</w:t>
            </w:r>
            <w:r w:rsidR="005B045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-0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F67" w:rsidRPr="0030032B" w:rsidRDefault="001134EC" w:rsidP="002241DE">
            <w:pPr>
              <w:ind w:right="-4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66783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</w:t>
            </w:r>
            <w:r w:rsidR="002241D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3</w:t>
            </w:r>
            <w:r w:rsidR="0066783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E3F67" w:rsidRPr="0030032B" w:rsidRDefault="00DD0331">
            <w:pPr>
              <w:ind w:left="62"/>
              <w:jc w:val="center"/>
              <w:rPr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1E3F67" w:rsidRPr="0030032B" w:rsidTr="00EC12FF">
        <w:trPr>
          <w:trHeight w:val="1114"/>
        </w:trPr>
        <w:tc>
          <w:tcPr>
            <w:tcW w:w="80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E3F67" w:rsidRPr="00EE5F0F" w:rsidRDefault="00DD0331" w:rsidP="00EE5F0F">
            <w:pPr>
              <w:pStyle w:val="ListParagraph"/>
              <w:numPr>
                <w:ilvl w:val="0"/>
                <w:numId w:val="4"/>
              </w:numPr>
              <w:ind w:left="508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израђен  од стране привредног друштва, односно другог правног лица или предузетника, који су уписани у одговарајући регистар за израду урбанистичких планова и израду техничке документације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F67" w:rsidRPr="0030032B" w:rsidRDefault="001134EC" w:rsidP="007C3CEE">
            <w:pPr>
              <w:ind w:left="57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5B045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а-0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F67" w:rsidRPr="0030032B" w:rsidRDefault="001134EC" w:rsidP="002241DE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D0331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</w:t>
            </w:r>
            <w:r w:rsidR="005B045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-</w:t>
            </w:r>
            <w:r w:rsidR="002241D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3</w:t>
            </w:r>
            <w:r w:rsidR="00834129">
              <w:rPr>
                <w:rFonts w:ascii="Times New Roman" w:eastAsia="Times New Roman" w:hAnsi="Times New Roman" w:cs="Times New Roman"/>
                <w:sz w:val="24"/>
                <w:lang w:val="sr-Cyrl-CS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E3F67" w:rsidRPr="0030032B" w:rsidRDefault="00DD0331">
            <w:pPr>
              <w:ind w:left="62"/>
              <w:jc w:val="center"/>
              <w:rPr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1E3F67" w:rsidRPr="0030032B" w:rsidTr="00EC12FF">
        <w:trPr>
          <w:trHeight w:val="562"/>
        </w:trPr>
        <w:tc>
          <w:tcPr>
            <w:tcW w:w="80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E3F67" w:rsidRPr="00EE5F0F" w:rsidRDefault="00DD0331" w:rsidP="00EE5F0F">
            <w:pPr>
              <w:pStyle w:val="ListParagraph"/>
              <w:numPr>
                <w:ilvl w:val="0"/>
                <w:numId w:val="4"/>
              </w:numPr>
              <w:ind w:left="508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израдом руководио одговорни урбаниста са одговарајућом лиценцом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F67" w:rsidRPr="0030032B" w:rsidRDefault="001134EC" w:rsidP="00E54EA4">
            <w:pPr>
              <w:ind w:left="57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D0331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а</w:t>
            </w:r>
            <w:r w:rsidR="005B045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-0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F67" w:rsidRPr="0030032B" w:rsidRDefault="001134EC" w:rsidP="002241DE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D0331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</w:t>
            </w:r>
            <w:r w:rsidR="0066783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-</w:t>
            </w:r>
            <w:r w:rsidR="002241D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3</w:t>
            </w:r>
            <w:r w:rsidR="0066783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E3F67" w:rsidRPr="0030032B" w:rsidRDefault="00DD0331">
            <w:pPr>
              <w:ind w:left="62"/>
              <w:jc w:val="center"/>
              <w:rPr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1E3F67" w:rsidRPr="0030032B" w:rsidTr="00EC12FF">
        <w:trPr>
          <w:trHeight w:val="562"/>
        </w:trPr>
        <w:tc>
          <w:tcPr>
            <w:tcW w:w="80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E3F67" w:rsidRPr="00EE5F0F" w:rsidRDefault="00DD0331" w:rsidP="00EE5F0F">
            <w:pPr>
              <w:pStyle w:val="ListParagraph"/>
              <w:numPr>
                <w:ilvl w:val="0"/>
                <w:numId w:val="4"/>
              </w:numPr>
              <w:ind w:left="508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је орган надлежан за послове урбанизма организовао јавну презентацију у трајању од седам дана.</w:t>
            </w:r>
            <w:r w:rsidRPr="00EE5F0F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F67" w:rsidRPr="0030032B" w:rsidRDefault="001134EC" w:rsidP="00E54EA4">
            <w:pPr>
              <w:ind w:left="57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5B045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а-0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F67" w:rsidRPr="0030032B" w:rsidRDefault="001134EC" w:rsidP="002241DE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D0331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</w:t>
            </w:r>
            <w:r w:rsidR="0066783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-</w:t>
            </w:r>
            <w:r w:rsidR="002241D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3</w:t>
            </w:r>
            <w:r w:rsidR="005B045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E3F67" w:rsidRPr="0030032B" w:rsidRDefault="00DD0331">
            <w:pPr>
              <w:ind w:left="62"/>
              <w:jc w:val="center"/>
              <w:rPr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1E3F67" w:rsidRPr="0030032B" w:rsidTr="00EC12FF">
        <w:trPr>
          <w:trHeight w:val="350"/>
        </w:trPr>
        <w:tc>
          <w:tcPr>
            <w:tcW w:w="80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E3F67" w:rsidRPr="00EE5F0F" w:rsidRDefault="00DD0331" w:rsidP="00EE5F0F">
            <w:pPr>
              <w:pStyle w:val="ListParagraph"/>
              <w:numPr>
                <w:ilvl w:val="0"/>
                <w:numId w:val="4"/>
              </w:numPr>
              <w:ind w:left="508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 ли је јавна</w:t>
            </w:r>
            <w:r w:rsidR="005B045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презентација реал</w:t>
            </w:r>
            <w:r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изована у трајању од седам дана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3F67" w:rsidRPr="0030032B" w:rsidRDefault="001134EC" w:rsidP="00E54EA4">
            <w:pPr>
              <w:ind w:left="57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D0331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а</w:t>
            </w:r>
            <w:r w:rsidR="005B045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-0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F67" w:rsidRPr="0030032B" w:rsidRDefault="001134EC" w:rsidP="002241DE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D0331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</w:t>
            </w:r>
            <w:r w:rsidR="0066783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-</w:t>
            </w:r>
            <w:r w:rsidR="002241D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3</w:t>
            </w:r>
            <w:r w:rsidR="0066783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E3F67" w:rsidRPr="0030032B" w:rsidRDefault="00DD0331">
            <w:pPr>
              <w:ind w:left="62"/>
              <w:jc w:val="center"/>
              <w:rPr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1E3F67" w:rsidRPr="0030032B" w:rsidTr="00EC12FF">
        <w:trPr>
          <w:trHeight w:val="838"/>
        </w:trPr>
        <w:tc>
          <w:tcPr>
            <w:tcW w:w="80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E3F67" w:rsidRPr="00EE5F0F" w:rsidRDefault="00DD0331" w:rsidP="00EE5F0F">
            <w:pPr>
              <w:pStyle w:val="ListParagraph"/>
              <w:numPr>
                <w:ilvl w:val="0"/>
                <w:numId w:val="4"/>
              </w:numPr>
              <w:ind w:left="508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надлежни орган  након јавне презентације, доставио урбанистички пројекат са свим примедбама и сугестијама комисији за планове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3F67" w:rsidRPr="0030032B" w:rsidRDefault="001134EC" w:rsidP="00E54EA4">
            <w:pPr>
              <w:ind w:left="57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="00DD0331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а</w:t>
            </w:r>
            <w:r w:rsidR="005B045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-0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3F67" w:rsidRPr="0030032B" w:rsidRDefault="001134EC" w:rsidP="002241DE">
            <w:pPr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н</w:t>
            </w:r>
            <w:r w:rsidR="00DD0331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</w:t>
            </w:r>
            <w:r w:rsidR="0066783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-</w:t>
            </w:r>
            <w:r w:rsidR="002241DE">
              <w:rPr>
                <w:rFonts w:ascii="Times New Roman" w:eastAsia="Times New Roman" w:hAnsi="Times New Roman" w:cs="Times New Roman"/>
                <w:sz w:val="24"/>
                <w:lang w:val="sr-Cyrl-CS"/>
              </w:rPr>
              <w:t>3</w:t>
            </w:r>
            <w:r w:rsidR="00667830"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E3F67" w:rsidRPr="0030032B" w:rsidRDefault="00DD0331">
            <w:pPr>
              <w:ind w:left="62"/>
              <w:jc w:val="center"/>
              <w:rPr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2241DE" w:rsidRPr="0030032B" w:rsidTr="00EC12FF">
        <w:trPr>
          <w:trHeight w:val="660"/>
        </w:trPr>
        <w:tc>
          <w:tcPr>
            <w:tcW w:w="80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241DE" w:rsidRPr="002D2BE9" w:rsidRDefault="002241DE" w:rsidP="002241DE">
            <w:pPr>
              <w:pStyle w:val="ListParagraph"/>
              <w:numPr>
                <w:ilvl w:val="0"/>
                <w:numId w:val="4"/>
              </w:numPr>
              <w:ind w:left="508"/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</w:pPr>
            <w:r w:rsidRPr="002D2BE9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Да ли је комисија за планове поступила у року од осам дана од дана пријема?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41DE" w:rsidRPr="00E5749F" w:rsidRDefault="002241DE" w:rsidP="002241DE">
            <w:pPr>
              <w:ind w:left="57"/>
              <w:rPr>
                <w:color w:val="auto"/>
                <w:lang w:val="sr-Cyrl-CS"/>
              </w:rPr>
            </w:pPr>
            <w:r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да-0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E" w:rsidRPr="00E5749F" w:rsidRDefault="002241DE" w:rsidP="002241DE">
            <w:pPr>
              <w:rPr>
                <w:color w:val="auto"/>
                <w:lang w:val="sr-Cyrl-CS"/>
              </w:rPr>
            </w:pPr>
            <w:r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не-10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241DE" w:rsidRPr="0030032B" w:rsidRDefault="002241DE" w:rsidP="002241DE">
            <w:pPr>
              <w:ind w:left="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</w:pPr>
          </w:p>
        </w:tc>
      </w:tr>
      <w:tr w:rsidR="002241DE" w:rsidRPr="0030032B" w:rsidTr="00EC12FF">
        <w:trPr>
          <w:trHeight w:val="562"/>
        </w:trPr>
        <w:tc>
          <w:tcPr>
            <w:tcW w:w="80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241DE" w:rsidRPr="00E5749F" w:rsidRDefault="002241DE" w:rsidP="002241DE">
            <w:pPr>
              <w:pStyle w:val="ListParagraph"/>
              <w:numPr>
                <w:ilvl w:val="0"/>
                <w:numId w:val="4"/>
              </w:numPr>
              <w:ind w:left="508"/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</w:pPr>
            <w:r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 xml:space="preserve">Да ли је комисија за планове размотрила све примедбе и сугестије са јавне презентације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41DE" w:rsidRPr="00E5749F" w:rsidRDefault="002241DE" w:rsidP="002241DE">
            <w:pPr>
              <w:ind w:left="57"/>
              <w:rPr>
                <w:color w:val="auto"/>
                <w:lang w:val="sr-Cyrl-CS"/>
              </w:rPr>
            </w:pPr>
            <w:r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да-0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E" w:rsidRPr="00E5749F" w:rsidRDefault="002241DE" w:rsidP="002241DE">
            <w:pPr>
              <w:rPr>
                <w:color w:val="auto"/>
                <w:lang w:val="sr-Cyrl-CS"/>
              </w:rPr>
            </w:pPr>
            <w:r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не-30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241DE" w:rsidRPr="0030032B" w:rsidRDefault="002241DE" w:rsidP="002241DE">
            <w:pPr>
              <w:ind w:left="62"/>
              <w:jc w:val="center"/>
              <w:rPr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2241DE" w:rsidRPr="0030032B" w:rsidTr="00EC12FF">
        <w:trPr>
          <w:trHeight w:val="522"/>
        </w:trPr>
        <w:tc>
          <w:tcPr>
            <w:tcW w:w="80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241DE" w:rsidRPr="00E5749F" w:rsidRDefault="002241DE" w:rsidP="002241DE">
            <w:pPr>
              <w:pStyle w:val="ListParagraph"/>
              <w:numPr>
                <w:ilvl w:val="0"/>
                <w:numId w:val="4"/>
              </w:numPr>
              <w:ind w:left="508"/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</w:pPr>
            <w:r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 xml:space="preserve">Да ли је комисија за планове извршила стручну контролу и утврдила да ли је урбанистички пројекат у сагласности са планом ширег подручја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41DE" w:rsidRPr="00E5749F" w:rsidRDefault="002241DE" w:rsidP="002241DE">
            <w:pPr>
              <w:ind w:left="57"/>
              <w:rPr>
                <w:color w:val="auto"/>
                <w:lang w:val="sr-Cyrl-CS"/>
              </w:rPr>
            </w:pPr>
            <w:r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да-0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E" w:rsidRPr="00E5749F" w:rsidRDefault="002241DE" w:rsidP="002241DE">
            <w:pPr>
              <w:rPr>
                <w:color w:val="auto"/>
                <w:lang w:val="sr-Cyrl-CS"/>
              </w:rPr>
            </w:pPr>
            <w:r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не-30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241DE" w:rsidRPr="0030032B" w:rsidRDefault="002241DE" w:rsidP="002241DE">
            <w:pPr>
              <w:ind w:left="62"/>
              <w:jc w:val="center"/>
              <w:rPr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2241DE" w:rsidRPr="0030032B" w:rsidTr="00EC12FF">
        <w:trPr>
          <w:trHeight w:val="562"/>
        </w:trPr>
        <w:tc>
          <w:tcPr>
            <w:tcW w:w="80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241DE" w:rsidRPr="00E5749F" w:rsidRDefault="002241DE" w:rsidP="002241DE">
            <w:pPr>
              <w:pStyle w:val="ListParagraph"/>
              <w:numPr>
                <w:ilvl w:val="0"/>
                <w:numId w:val="4"/>
              </w:numPr>
              <w:ind w:left="508"/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</w:pPr>
            <w:r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 xml:space="preserve">Да ли је сачињен писмени извештај са предлогом о прихватању или одбијању урбанистичког пројекта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41DE" w:rsidRPr="00E5749F" w:rsidRDefault="002241DE" w:rsidP="002241DE">
            <w:pPr>
              <w:ind w:left="57"/>
              <w:rPr>
                <w:color w:val="auto"/>
                <w:lang w:val="sr-Cyrl-CS"/>
              </w:rPr>
            </w:pPr>
            <w:r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да-0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E" w:rsidRPr="00E5749F" w:rsidRDefault="002241DE" w:rsidP="002241DE">
            <w:pPr>
              <w:rPr>
                <w:color w:val="auto"/>
                <w:lang w:val="sr-Cyrl-CS"/>
              </w:rPr>
            </w:pPr>
            <w:r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не-30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241DE" w:rsidRPr="0030032B" w:rsidRDefault="002241DE" w:rsidP="002241DE">
            <w:pPr>
              <w:ind w:left="62"/>
              <w:jc w:val="center"/>
              <w:rPr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2241DE" w:rsidRPr="0030032B" w:rsidTr="00EC12FF">
        <w:trPr>
          <w:trHeight w:val="562"/>
        </w:trPr>
        <w:tc>
          <w:tcPr>
            <w:tcW w:w="80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1DE" w:rsidRPr="00E5749F" w:rsidRDefault="002241DE" w:rsidP="00EF13AA">
            <w:pPr>
              <w:pStyle w:val="ListParagraph"/>
              <w:numPr>
                <w:ilvl w:val="0"/>
                <w:numId w:val="4"/>
              </w:numPr>
              <w:ind w:left="412"/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</w:pPr>
            <w:r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 xml:space="preserve">Да ли текстуални </w:t>
            </w:r>
            <w:r w:rsidR="00EF13AA"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и графички део</w:t>
            </w:r>
            <w:r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 xml:space="preserve"> урбанистичког пројекта садржи елементе из члана 60. Закона и чланова 76 - 79. Правилника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41DE" w:rsidRPr="00E5749F" w:rsidRDefault="002241DE" w:rsidP="002241DE">
            <w:pPr>
              <w:ind w:left="57"/>
              <w:rPr>
                <w:color w:val="auto"/>
                <w:lang w:val="sr-Cyrl-CS"/>
              </w:rPr>
            </w:pPr>
            <w:r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да-0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1DE" w:rsidRPr="00E5749F" w:rsidRDefault="002241DE" w:rsidP="00EF13AA">
            <w:pPr>
              <w:rPr>
                <w:color w:val="auto"/>
                <w:lang w:val="sr-Cyrl-CS"/>
              </w:rPr>
            </w:pPr>
            <w:r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не-</w:t>
            </w:r>
            <w:r w:rsidR="00EF13AA"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6</w:t>
            </w:r>
            <w:r w:rsidRPr="00E5749F">
              <w:rPr>
                <w:rFonts w:ascii="Times New Roman" w:eastAsia="Times New Roman" w:hAnsi="Times New Roman" w:cs="Times New Roman"/>
                <w:color w:val="auto"/>
                <w:sz w:val="24"/>
                <w:lang w:val="sr-Cyrl-CS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241DE" w:rsidRPr="0030032B" w:rsidRDefault="002241DE" w:rsidP="002241DE">
            <w:pPr>
              <w:ind w:left="62"/>
              <w:jc w:val="center"/>
              <w:rPr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2241DE" w:rsidRPr="0030032B" w:rsidTr="00EC12FF">
        <w:trPr>
          <w:trHeight w:val="543"/>
        </w:trPr>
        <w:tc>
          <w:tcPr>
            <w:tcW w:w="80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41DE" w:rsidRPr="00EE5F0F" w:rsidRDefault="002241DE" w:rsidP="00270A84">
            <w:pPr>
              <w:pStyle w:val="ListParagraph"/>
              <w:numPr>
                <w:ilvl w:val="0"/>
                <w:numId w:val="4"/>
              </w:numPr>
              <w:ind w:left="412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Да ли је надлежни орган објавио </w:t>
            </w:r>
            <w:r w:rsidR="00270A84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потврђени </w:t>
            </w:r>
            <w:r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урбанистички пројекат на интернет страници</w:t>
            </w:r>
            <w:r w:rsidR="00270A84"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у складу са законским роком</w:t>
            </w:r>
            <w:r w:rsidR="00270A84">
              <w:rPr>
                <w:rFonts w:ascii="Times New Roman" w:eastAsia="Times New Roman" w:hAnsi="Times New Roman" w:cs="Times New Roman"/>
                <w:sz w:val="24"/>
                <w:lang w:val="sr-Latn-CS"/>
              </w:rPr>
              <w:t xml:space="preserve"> – 5 </w:t>
            </w:r>
            <w:r w:rsidR="00270A84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дана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1DE" w:rsidRPr="0030032B" w:rsidRDefault="002241DE" w:rsidP="002241DE">
            <w:pPr>
              <w:spacing w:after="21"/>
              <w:ind w:left="57"/>
              <w:rPr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д</w:t>
            </w:r>
            <w:r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а-0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 xml:space="preserve">    н</w:t>
            </w:r>
            <w:r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е-</w:t>
            </w:r>
            <w:r>
              <w:rPr>
                <w:rFonts w:ascii="Times New Roman" w:eastAsia="Times New Roman" w:hAnsi="Times New Roman" w:cs="Times New Roman"/>
                <w:sz w:val="24"/>
                <w:lang w:val="sr-Cyrl-CS"/>
              </w:rPr>
              <w:t>1</w:t>
            </w:r>
            <w:r w:rsidRPr="0030032B">
              <w:rPr>
                <w:rFonts w:ascii="Times New Roman" w:eastAsia="Times New Roman" w:hAnsi="Times New Roman" w:cs="Times New Roman"/>
                <w:sz w:val="24"/>
                <w:lang w:val="sr-Cyrl-CS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241DE" w:rsidRPr="0030032B" w:rsidRDefault="002241DE" w:rsidP="002241DE">
            <w:pPr>
              <w:ind w:left="108"/>
              <w:rPr>
                <w:lang w:val="sr-Cyrl-CS"/>
              </w:rPr>
            </w:pPr>
            <w:r w:rsidRPr="0030032B">
              <w:rPr>
                <w:rFonts w:ascii="Times New Roman" w:eastAsia="Times New Roman" w:hAnsi="Times New Roman" w:cs="Times New Roman"/>
                <w:color w:val="FF0000"/>
                <w:sz w:val="24"/>
                <w:lang w:val="sr-Cyrl-CS"/>
              </w:rPr>
              <w:t xml:space="preserve"> </w:t>
            </w:r>
          </w:p>
        </w:tc>
      </w:tr>
    </w:tbl>
    <w:tbl>
      <w:tblPr>
        <w:tblpPr w:leftFromText="181" w:rightFromText="181" w:vertAnchor="text" w:horzAnchor="margin" w:tblpY="175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1701"/>
        <w:gridCol w:w="1970"/>
        <w:gridCol w:w="1403"/>
        <w:gridCol w:w="1134"/>
        <w:gridCol w:w="1134"/>
      </w:tblGrid>
      <w:tr w:rsidR="009E354C" w:rsidRPr="00C12AF2" w:rsidTr="009E354C">
        <w:trPr>
          <w:trHeight w:hRule="exact" w:val="397"/>
        </w:trPr>
        <w:tc>
          <w:tcPr>
            <w:tcW w:w="10191" w:type="dxa"/>
            <w:gridSpan w:val="6"/>
            <w:shd w:val="clear" w:color="auto" w:fill="auto"/>
            <w:vAlign w:val="center"/>
          </w:tcPr>
          <w:p w:rsidR="009E354C" w:rsidRPr="00C12AF2" w:rsidRDefault="009E354C" w:rsidP="009E354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БОДОВАЊЕ</w:t>
            </w:r>
          </w:p>
        </w:tc>
      </w:tr>
      <w:tr w:rsidR="009E354C" w:rsidRPr="00C12AF2" w:rsidTr="009E354C">
        <w:trPr>
          <w:trHeight w:hRule="exact" w:val="454"/>
        </w:trPr>
        <w:tc>
          <w:tcPr>
            <w:tcW w:w="6520" w:type="dxa"/>
            <w:gridSpan w:val="3"/>
            <w:vMerge w:val="restart"/>
            <w:shd w:val="clear" w:color="auto" w:fill="auto"/>
            <w:vAlign w:val="center"/>
          </w:tcPr>
          <w:p w:rsidR="009E354C" w:rsidRPr="00C12AF2" w:rsidRDefault="009E354C" w:rsidP="009E354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Могући укупан број </w:t>
            </w:r>
            <w:r w:rsidRPr="00C12AF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бодова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Latn-CS"/>
              </w:rPr>
              <w:t>350</w:t>
            </w:r>
            <w:r w:rsidRPr="00C12AF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(100%)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9E354C" w:rsidRPr="00C12AF2" w:rsidRDefault="009E354C" w:rsidP="009E354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Резултат надзора у бодовима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354C" w:rsidRPr="00C12AF2" w:rsidRDefault="009E354C" w:rsidP="009E3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354C" w:rsidRPr="00C12AF2" w:rsidRDefault="009E354C" w:rsidP="009E3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</w:t>
            </w:r>
          </w:p>
        </w:tc>
      </w:tr>
      <w:tr w:rsidR="009E354C" w:rsidRPr="00C12AF2" w:rsidTr="009E354C">
        <w:trPr>
          <w:trHeight w:hRule="exact" w:val="454"/>
        </w:trPr>
        <w:tc>
          <w:tcPr>
            <w:tcW w:w="6520" w:type="dxa"/>
            <w:gridSpan w:val="3"/>
            <w:vMerge/>
            <w:shd w:val="clear" w:color="auto" w:fill="auto"/>
            <w:vAlign w:val="center"/>
          </w:tcPr>
          <w:p w:rsidR="009E354C" w:rsidRPr="00C12AF2" w:rsidRDefault="009E354C" w:rsidP="009E354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9E354C" w:rsidRPr="00C12AF2" w:rsidRDefault="009E354C" w:rsidP="009E354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354C" w:rsidRPr="00C12AF2" w:rsidRDefault="009E354C" w:rsidP="009E354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354C" w:rsidRPr="00C12AF2" w:rsidRDefault="009E354C" w:rsidP="009E3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E354C" w:rsidRPr="00C12AF2" w:rsidTr="009E354C">
        <w:trPr>
          <w:trHeight w:val="126"/>
        </w:trPr>
        <w:tc>
          <w:tcPr>
            <w:tcW w:w="2849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Степен ризика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бодови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проценти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Степен ризика 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E354C" w:rsidRPr="00C12AF2" w:rsidTr="009E354C">
        <w:trPr>
          <w:trHeight w:val="135"/>
        </w:trPr>
        <w:tc>
          <w:tcPr>
            <w:tcW w:w="2849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Незнатан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 0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0%-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5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E354C" w:rsidRPr="00C12AF2" w:rsidTr="009E354C">
        <w:trPr>
          <w:trHeight w:val="240"/>
        </w:trPr>
        <w:tc>
          <w:tcPr>
            <w:tcW w:w="2849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21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%-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11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E354C" w:rsidRPr="00C12AF2" w:rsidTr="009E354C">
        <w:trPr>
          <w:trHeight w:val="135"/>
        </w:trPr>
        <w:tc>
          <w:tcPr>
            <w:tcW w:w="2849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36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70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11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%-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20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%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E354C" w:rsidRPr="00C12AF2" w:rsidTr="009E354C">
        <w:trPr>
          <w:trHeight w:val="135"/>
        </w:trPr>
        <w:tc>
          <w:tcPr>
            <w:tcW w:w="2849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54C" w:rsidRPr="002D2BE9" w:rsidRDefault="009E354C" w:rsidP="009E354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од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71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до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15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%- 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6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0%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E354C" w:rsidRPr="00C12AF2" w:rsidTr="009E354C">
        <w:trPr>
          <w:trHeight w:val="240"/>
        </w:trPr>
        <w:tc>
          <w:tcPr>
            <w:tcW w:w="2849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Критичан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171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и више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60</w:t>
            </w:r>
            <w:r w:rsidRPr="00C12AF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% и више</w:t>
            </w: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E354C" w:rsidRPr="00C12AF2" w:rsidTr="009E354C">
        <w:trPr>
          <w:trHeight w:val="1418"/>
        </w:trPr>
        <w:tc>
          <w:tcPr>
            <w:tcW w:w="2849" w:type="dxa"/>
            <w:shd w:val="clear" w:color="auto" w:fill="auto"/>
            <w:vAlign w:val="center"/>
          </w:tcPr>
          <w:p w:rsidR="009E354C" w:rsidRPr="00C12AF2" w:rsidRDefault="009E354C" w:rsidP="009E354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71" w:type="dxa"/>
            <w:gridSpan w:val="2"/>
            <w:vMerge w:val="restart"/>
            <w:shd w:val="clear" w:color="auto" w:fill="auto"/>
            <w:vAlign w:val="center"/>
          </w:tcPr>
          <w:p w:rsidR="009E354C" w:rsidRDefault="009E354C" w:rsidP="009E3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E354C" w:rsidRDefault="009E354C" w:rsidP="009E3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E354C" w:rsidRPr="00C12AF2" w:rsidRDefault="009E354C" w:rsidP="009E3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М.П.</w:t>
            </w:r>
          </w:p>
        </w:tc>
        <w:tc>
          <w:tcPr>
            <w:tcW w:w="3671" w:type="dxa"/>
            <w:gridSpan w:val="3"/>
            <w:shd w:val="clear" w:color="auto" w:fill="auto"/>
            <w:vAlign w:val="center"/>
          </w:tcPr>
          <w:p w:rsidR="009E354C" w:rsidRPr="00C12AF2" w:rsidRDefault="009E354C" w:rsidP="009E354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9E354C" w:rsidRPr="00C12AF2" w:rsidTr="009E354C">
        <w:trPr>
          <w:trHeight w:val="902"/>
        </w:trPr>
        <w:tc>
          <w:tcPr>
            <w:tcW w:w="2849" w:type="dxa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ПРИСУТНО ЛИЦЕ</w:t>
            </w:r>
          </w:p>
          <w:p w:rsidR="009E354C" w:rsidRPr="00C12AF2" w:rsidRDefault="009E354C" w:rsidP="009E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 НАДЗИРАНОГ СУБЈЕКТА</w:t>
            </w:r>
          </w:p>
        </w:tc>
        <w:tc>
          <w:tcPr>
            <w:tcW w:w="3671" w:type="dxa"/>
            <w:gridSpan w:val="2"/>
            <w:vMerge/>
            <w:shd w:val="clear" w:color="auto" w:fill="auto"/>
            <w:vAlign w:val="center"/>
          </w:tcPr>
          <w:p w:rsidR="009E354C" w:rsidRPr="00C12AF2" w:rsidRDefault="009E354C" w:rsidP="009E3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71" w:type="dxa"/>
            <w:gridSpan w:val="3"/>
            <w:shd w:val="clear" w:color="auto" w:fill="auto"/>
            <w:vAlign w:val="center"/>
          </w:tcPr>
          <w:p w:rsidR="009E354C" w:rsidRPr="00C12AF2" w:rsidRDefault="009E354C" w:rsidP="009E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РЕПУБЛИЧКИ</w:t>
            </w:r>
          </w:p>
          <w:p w:rsidR="009E354C" w:rsidRPr="00C12AF2" w:rsidRDefault="009E354C" w:rsidP="009E35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12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УРБАНИСТИЧКИ ИНСПЕКТОР</w:t>
            </w:r>
          </w:p>
        </w:tc>
      </w:tr>
    </w:tbl>
    <w:p w:rsidR="002D2BE9" w:rsidRPr="0030032B" w:rsidRDefault="002D2BE9" w:rsidP="00834129">
      <w:pPr>
        <w:spacing w:after="0"/>
        <w:jc w:val="both"/>
        <w:rPr>
          <w:lang w:val="sr-Cyrl-CS"/>
        </w:rPr>
      </w:pPr>
    </w:p>
    <w:sectPr w:rsidR="002D2BE9" w:rsidRPr="0030032B" w:rsidSect="002A352F">
      <w:footerReference w:type="even" r:id="rId8"/>
      <w:footerReference w:type="default" r:id="rId9"/>
      <w:footerReference w:type="first" r:id="rId10"/>
      <w:pgSz w:w="11904" w:h="16840" w:orient="landscape" w:code="8"/>
      <w:pgMar w:top="567" w:right="851" w:bottom="426" w:left="1134" w:header="720" w:footer="1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A5" w:rsidRDefault="00CE4DA5">
      <w:pPr>
        <w:spacing w:after="0" w:line="240" w:lineRule="auto"/>
      </w:pPr>
      <w:r>
        <w:separator/>
      </w:r>
    </w:p>
  </w:endnote>
  <w:endnote w:type="continuationSeparator" w:id="0">
    <w:p w:rsidR="00CE4DA5" w:rsidRDefault="00CE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67" w:rsidRDefault="00DD0331">
    <w:pPr>
      <w:tabs>
        <w:tab w:val="right" w:pos="4503"/>
      </w:tabs>
      <w:spacing w:after="0"/>
      <w:ind w:right="-90"/>
    </w:pPr>
    <w:r>
      <w:rPr>
        <w:rFonts w:ascii="Verdana" w:eastAsia="Verdana" w:hAnsi="Verdana" w:cs="Verdana"/>
        <w:sz w:val="20"/>
      </w:rPr>
      <w:t xml:space="preserve"> </w:t>
    </w:r>
    <w:r>
      <w:rPr>
        <w:rFonts w:ascii="Verdana" w:eastAsia="Verdana" w:hAnsi="Verdana" w:cs="Verdan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A352F" w:rsidRPr="002A352F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154869"/>
      <w:docPartObj>
        <w:docPartGallery w:val="Page Numbers (Bottom of Page)"/>
        <w:docPartUnique/>
      </w:docPartObj>
    </w:sdtPr>
    <w:sdtEndPr/>
    <w:sdtContent>
      <w:sdt>
        <w:sdtPr>
          <w:id w:val="-1287964970"/>
          <w:docPartObj>
            <w:docPartGallery w:val="Page Numbers (Top of Page)"/>
            <w:docPartUnique/>
          </w:docPartObj>
        </w:sdtPr>
        <w:sdtEndPr/>
        <w:sdtContent>
          <w:p w:rsidR="00634CD9" w:rsidRDefault="00634CD9">
            <w:pPr>
              <w:pStyle w:val="Footer"/>
              <w:jc w:val="right"/>
            </w:pPr>
            <w:r w:rsidRPr="00080E09">
              <w:rPr>
                <w:rFonts w:ascii="Times New Roman" w:hAnsi="Times New Roman"/>
                <w:lang w:val="sr-Cyrl-CS"/>
              </w:rPr>
              <w:t>страна</w:t>
            </w:r>
            <w:r w:rsidRPr="00080E09">
              <w:rPr>
                <w:rFonts w:ascii="Times New Roman" w:hAnsi="Times New Roman"/>
              </w:rPr>
              <w:t xml:space="preserve"> </w:t>
            </w:r>
            <w:r w:rsidRPr="00080E09">
              <w:rPr>
                <w:rFonts w:ascii="Times New Roman" w:hAnsi="Times New Roman"/>
                <w:b/>
                <w:bCs/>
              </w:rPr>
              <w:fldChar w:fldCharType="begin"/>
            </w:r>
            <w:r w:rsidRPr="00080E09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Pr="00080E09">
              <w:rPr>
                <w:rFonts w:ascii="Times New Roman" w:hAnsi="Times New Roman"/>
                <w:b/>
                <w:bCs/>
              </w:rPr>
              <w:fldChar w:fldCharType="separate"/>
            </w:r>
            <w:r w:rsidR="00EC12FF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080E09">
              <w:rPr>
                <w:rFonts w:ascii="Times New Roman" w:hAnsi="Times New Roman"/>
                <w:b/>
                <w:bCs/>
              </w:rPr>
              <w:fldChar w:fldCharType="end"/>
            </w:r>
            <w:r w:rsidRPr="00080E09">
              <w:rPr>
                <w:rFonts w:ascii="Times New Roman" w:hAnsi="Times New Roman"/>
              </w:rPr>
              <w:t xml:space="preserve"> </w:t>
            </w:r>
            <w:r w:rsidRPr="00080E09">
              <w:rPr>
                <w:rFonts w:ascii="Times New Roman" w:hAnsi="Times New Roman"/>
                <w:lang w:val="sr-Cyrl-CS"/>
              </w:rPr>
              <w:t>од</w:t>
            </w:r>
            <w:r w:rsidRPr="00080E09">
              <w:rPr>
                <w:rFonts w:ascii="Times New Roman" w:hAnsi="Times New Roman"/>
              </w:rPr>
              <w:t xml:space="preserve"> </w:t>
            </w:r>
            <w:r w:rsidRPr="00080E09">
              <w:rPr>
                <w:rFonts w:ascii="Times New Roman" w:hAnsi="Times New Roman"/>
                <w:b/>
                <w:bCs/>
              </w:rPr>
              <w:fldChar w:fldCharType="begin"/>
            </w:r>
            <w:r w:rsidRPr="00080E09">
              <w:rPr>
                <w:rFonts w:ascii="Times New Roman" w:hAnsi="Times New Roman"/>
                <w:b/>
                <w:bCs/>
              </w:rPr>
              <w:instrText xml:space="preserve"> NUMPAGES  </w:instrText>
            </w:r>
            <w:r w:rsidRPr="00080E09">
              <w:rPr>
                <w:rFonts w:ascii="Times New Roman" w:hAnsi="Times New Roman"/>
                <w:b/>
                <w:bCs/>
              </w:rPr>
              <w:fldChar w:fldCharType="separate"/>
            </w:r>
            <w:r w:rsidR="00EC12FF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080E09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1E3F67" w:rsidRDefault="001E3F67">
    <w:pPr>
      <w:tabs>
        <w:tab w:val="right" w:pos="4503"/>
      </w:tabs>
      <w:spacing w:after="0"/>
      <w:ind w:right="-9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67" w:rsidRDefault="00DD0331">
    <w:pPr>
      <w:tabs>
        <w:tab w:val="right" w:pos="4503"/>
      </w:tabs>
      <w:spacing w:after="0"/>
      <w:ind w:right="-90"/>
    </w:pPr>
    <w:r>
      <w:rPr>
        <w:rFonts w:ascii="Verdana" w:eastAsia="Verdana" w:hAnsi="Verdana" w:cs="Verdana"/>
        <w:sz w:val="20"/>
      </w:rPr>
      <w:t xml:space="preserve"> </w:t>
    </w:r>
    <w:r>
      <w:rPr>
        <w:rFonts w:ascii="Verdana" w:eastAsia="Verdana" w:hAnsi="Verdana" w:cs="Verdana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A5" w:rsidRDefault="00CE4DA5">
      <w:pPr>
        <w:spacing w:after="0" w:line="240" w:lineRule="auto"/>
      </w:pPr>
      <w:r>
        <w:separator/>
      </w:r>
    </w:p>
  </w:footnote>
  <w:footnote w:type="continuationSeparator" w:id="0">
    <w:p w:rsidR="00CE4DA5" w:rsidRDefault="00CE4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07F"/>
    <w:multiLevelType w:val="hybridMultilevel"/>
    <w:tmpl w:val="8C0AEFBC"/>
    <w:lvl w:ilvl="0" w:tplc="B13A6FC0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C6F5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2CEE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A6ED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EEA7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C386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E363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28A8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CBD7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F8720C"/>
    <w:multiLevelType w:val="hybridMultilevel"/>
    <w:tmpl w:val="EB800C70"/>
    <w:lvl w:ilvl="0" w:tplc="A35ECFAE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7" w:hanging="360"/>
      </w:pPr>
    </w:lvl>
    <w:lvl w:ilvl="2" w:tplc="081A001B" w:tentative="1">
      <w:start w:val="1"/>
      <w:numFmt w:val="lowerRoman"/>
      <w:lvlText w:val="%3."/>
      <w:lvlJc w:val="right"/>
      <w:pPr>
        <w:ind w:left="2087" w:hanging="180"/>
      </w:pPr>
    </w:lvl>
    <w:lvl w:ilvl="3" w:tplc="081A000F" w:tentative="1">
      <w:start w:val="1"/>
      <w:numFmt w:val="decimal"/>
      <w:lvlText w:val="%4."/>
      <w:lvlJc w:val="left"/>
      <w:pPr>
        <w:ind w:left="2807" w:hanging="360"/>
      </w:pPr>
    </w:lvl>
    <w:lvl w:ilvl="4" w:tplc="081A0019" w:tentative="1">
      <w:start w:val="1"/>
      <w:numFmt w:val="lowerLetter"/>
      <w:lvlText w:val="%5."/>
      <w:lvlJc w:val="left"/>
      <w:pPr>
        <w:ind w:left="3527" w:hanging="360"/>
      </w:pPr>
    </w:lvl>
    <w:lvl w:ilvl="5" w:tplc="081A001B" w:tentative="1">
      <w:start w:val="1"/>
      <w:numFmt w:val="lowerRoman"/>
      <w:lvlText w:val="%6."/>
      <w:lvlJc w:val="right"/>
      <w:pPr>
        <w:ind w:left="4247" w:hanging="180"/>
      </w:pPr>
    </w:lvl>
    <w:lvl w:ilvl="6" w:tplc="081A000F" w:tentative="1">
      <w:start w:val="1"/>
      <w:numFmt w:val="decimal"/>
      <w:lvlText w:val="%7."/>
      <w:lvlJc w:val="left"/>
      <w:pPr>
        <w:ind w:left="4967" w:hanging="360"/>
      </w:pPr>
    </w:lvl>
    <w:lvl w:ilvl="7" w:tplc="081A0019" w:tentative="1">
      <w:start w:val="1"/>
      <w:numFmt w:val="lowerLetter"/>
      <w:lvlText w:val="%8."/>
      <w:lvlJc w:val="left"/>
      <w:pPr>
        <w:ind w:left="5687" w:hanging="360"/>
      </w:pPr>
    </w:lvl>
    <w:lvl w:ilvl="8" w:tplc="081A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" w15:restartNumberingAfterBreak="0">
    <w:nsid w:val="39967C5B"/>
    <w:multiLevelType w:val="hybridMultilevel"/>
    <w:tmpl w:val="05CEFC36"/>
    <w:lvl w:ilvl="0" w:tplc="A35ECF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27" w:hanging="360"/>
      </w:pPr>
    </w:lvl>
    <w:lvl w:ilvl="2" w:tplc="081A001B" w:tentative="1">
      <w:start w:val="1"/>
      <w:numFmt w:val="lowerRoman"/>
      <w:lvlText w:val="%3."/>
      <w:lvlJc w:val="right"/>
      <w:pPr>
        <w:ind w:left="2447" w:hanging="180"/>
      </w:pPr>
    </w:lvl>
    <w:lvl w:ilvl="3" w:tplc="081A000F" w:tentative="1">
      <w:start w:val="1"/>
      <w:numFmt w:val="decimal"/>
      <w:lvlText w:val="%4."/>
      <w:lvlJc w:val="left"/>
      <w:pPr>
        <w:ind w:left="3167" w:hanging="360"/>
      </w:pPr>
    </w:lvl>
    <w:lvl w:ilvl="4" w:tplc="081A0019" w:tentative="1">
      <w:start w:val="1"/>
      <w:numFmt w:val="lowerLetter"/>
      <w:lvlText w:val="%5."/>
      <w:lvlJc w:val="left"/>
      <w:pPr>
        <w:ind w:left="3887" w:hanging="360"/>
      </w:pPr>
    </w:lvl>
    <w:lvl w:ilvl="5" w:tplc="081A001B" w:tentative="1">
      <w:start w:val="1"/>
      <w:numFmt w:val="lowerRoman"/>
      <w:lvlText w:val="%6."/>
      <w:lvlJc w:val="right"/>
      <w:pPr>
        <w:ind w:left="4607" w:hanging="180"/>
      </w:pPr>
    </w:lvl>
    <w:lvl w:ilvl="6" w:tplc="081A000F" w:tentative="1">
      <w:start w:val="1"/>
      <w:numFmt w:val="decimal"/>
      <w:lvlText w:val="%7."/>
      <w:lvlJc w:val="left"/>
      <w:pPr>
        <w:ind w:left="5327" w:hanging="360"/>
      </w:pPr>
    </w:lvl>
    <w:lvl w:ilvl="7" w:tplc="081A0019" w:tentative="1">
      <w:start w:val="1"/>
      <w:numFmt w:val="lowerLetter"/>
      <w:lvlText w:val="%8."/>
      <w:lvlJc w:val="left"/>
      <w:pPr>
        <w:ind w:left="6047" w:hanging="360"/>
      </w:pPr>
    </w:lvl>
    <w:lvl w:ilvl="8" w:tplc="081A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3" w15:restartNumberingAfterBreak="0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67"/>
    <w:rsid w:val="00004C43"/>
    <w:rsid w:val="000537A7"/>
    <w:rsid w:val="00080E09"/>
    <w:rsid w:val="000876C0"/>
    <w:rsid w:val="001134EC"/>
    <w:rsid w:val="00161A1E"/>
    <w:rsid w:val="001D2B2C"/>
    <w:rsid w:val="001E3F67"/>
    <w:rsid w:val="001F5662"/>
    <w:rsid w:val="002241DE"/>
    <w:rsid w:val="00270A84"/>
    <w:rsid w:val="00270C2E"/>
    <w:rsid w:val="002A352F"/>
    <w:rsid w:val="002D2BE9"/>
    <w:rsid w:val="002E667E"/>
    <w:rsid w:val="0030032B"/>
    <w:rsid w:val="00331DD6"/>
    <w:rsid w:val="00355881"/>
    <w:rsid w:val="00375126"/>
    <w:rsid w:val="003B3324"/>
    <w:rsid w:val="004456D3"/>
    <w:rsid w:val="004A5E82"/>
    <w:rsid w:val="005A64C8"/>
    <w:rsid w:val="005B0450"/>
    <w:rsid w:val="00634CD9"/>
    <w:rsid w:val="00667830"/>
    <w:rsid w:val="006740FD"/>
    <w:rsid w:val="006C40B5"/>
    <w:rsid w:val="007C3CEE"/>
    <w:rsid w:val="007F1F71"/>
    <w:rsid w:val="008113F2"/>
    <w:rsid w:val="0081729A"/>
    <w:rsid w:val="0082340F"/>
    <w:rsid w:val="00834129"/>
    <w:rsid w:val="00851DE9"/>
    <w:rsid w:val="008E7BFB"/>
    <w:rsid w:val="00917BE5"/>
    <w:rsid w:val="0093526B"/>
    <w:rsid w:val="009744F4"/>
    <w:rsid w:val="00976F53"/>
    <w:rsid w:val="0098490E"/>
    <w:rsid w:val="009D405B"/>
    <w:rsid w:val="009E354C"/>
    <w:rsid w:val="00A4061B"/>
    <w:rsid w:val="00A7392F"/>
    <w:rsid w:val="00A87FE4"/>
    <w:rsid w:val="00A970F8"/>
    <w:rsid w:val="00B16F62"/>
    <w:rsid w:val="00B81143"/>
    <w:rsid w:val="00BA43BF"/>
    <w:rsid w:val="00C66D3C"/>
    <w:rsid w:val="00CB3CD1"/>
    <w:rsid w:val="00CE4DA5"/>
    <w:rsid w:val="00D273F0"/>
    <w:rsid w:val="00D62272"/>
    <w:rsid w:val="00D83584"/>
    <w:rsid w:val="00DD0331"/>
    <w:rsid w:val="00DF3E52"/>
    <w:rsid w:val="00E54EA4"/>
    <w:rsid w:val="00E5749F"/>
    <w:rsid w:val="00E954D7"/>
    <w:rsid w:val="00EB5D0C"/>
    <w:rsid w:val="00EC12FF"/>
    <w:rsid w:val="00EE5F0F"/>
    <w:rsid w:val="00EF13AA"/>
    <w:rsid w:val="00EF151E"/>
    <w:rsid w:val="00F0300F"/>
    <w:rsid w:val="00F129B5"/>
    <w:rsid w:val="00F249E9"/>
    <w:rsid w:val="00F656A9"/>
    <w:rsid w:val="00FA55BA"/>
    <w:rsid w:val="00F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E3FA3-DD34-4817-BA83-A4E14A9F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1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4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CD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4CD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634CD9"/>
    <w:rPr>
      <w:rFonts w:cs="Times New Roman"/>
    </w:rPr>
  </w:style>
  <w:style w:type="paragraph" w:styleId="ListParagraph">
    <w:name w:val="List Paragraph"/>
    <w:basedOn w:val="Normal"/>
    <w:uiPriority w:val="34"/>
    <w:qFormat/>
    <w:rsid w:val="00EE5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REQUIRED BY THE PLANNING INSPECTORATE - Checklist for Order Making Authorities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REQUIRED BY THE PLANNING INSPECTORATE - Checklist for Order Making Authorities</dc:title>
  <dc:subject/>
  <dc:creator>sayers</dc:creator>
  <cp:keywords/>
  <cp:lastModifiedBy>Dijana Džalto Urošević</cp:lastModifiedBy>
  <cp:revision>10</cp:revision>
  <cp:lastPrinted>2023-01-25T09:32:00Z</cp:lastPrinted>
  <dcterms:created xsi:type="dcterms:W3CDTF">2022-10-04T06:39:00Z</dcterms:created>
  <dcterms:modified xsi:type="dcterms:W3CDTF">2023-01-25T09:32:00Z</dcterms:modified>
</cp:coreProperties>
</file>