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8A" w:rsidRDefault="00CB6F8A" w:rsidP="00CB6F8A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>ПОЗИВ ЗА ПОДНОШЕЊЕ ПОНУДЕ</w:t>
      </w:r>
    </w:p>
    <w:p w:rsidR="00CB6F8A" w:rsidRDefault="00CB6F8A" w:rsidP="00CB6F8A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5262"/>
      </w:tblGrid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>Назив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Адреса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Интернет страница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D22C12" w:rsidP="009B3A0E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CB6F8A">
                <w:rPr>
                  <w:rStyle w:val="Hyperlink"/>
                  <w:lang w:val="sr-Cyrl-RS"/>
                </w:rPr>
                <w:t>www.mg</w:t>
              </w:r>
              <w:r w:rsidR="00CB6F8A">
                <w:rPr>
                  <w:rStyle w:val="Hyperlink"/>
                  <w:lang w:val="en-US"/>
                </w:rPr>
                <w:t>si</w:t>
              </w:r>
              <w:r w:rsidR="00CB6F8A">
                <w:rPr>
                  <w:rStyle w:val="Hyperlink"/>
                  <w:lang w:val="sr-Cyrl-RS"/>
                </w:rPr>
                <w:t>.gov.rs</w:t>
              </w:r>
            </w:hyperlink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наручиоца: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  <w:r>
              <w:t>Орган државне управе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поступка јавне набавке: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>
              <w:t>12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>Врста предмета: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CB6F8A" w:rsidP="009B3A0E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CB6F8A" w:rsidRDefault="00CB6F8A" w:rsidP="009B3A0E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CB6F8A" w:rsidTr="009049F6"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Default="009049F6" w:rsidP="009B3A0E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t>Услуге израде И</w:t>
            </w:r>
            <w:r>
              <w:rPr>
                <w:lang w:val="sr-Cyrl-CS"/>
              </w:rPr>
              <w:t>дејног</w:t>
            </w:r>
            <w:r>
              <w:t xml:space="preserve"> </w:t>
            </w:r>
            <w:r>
              <w:rPr>
                <w:lang w:val="sr-Cyrl-CS"/>
              </w:rPr>
              <w:t>пројекта</w:t>
            </w:r>
            <w:r>
              <w:t xml:space="preserve"> </w:t>
            </w:r>
            <w:r>
              <w:rPr>
                <w:lang w:val="sr-Cyrl-CS"/>
              </w:rPr>
              <w:t>са</w:t>
            </w:r>
            <w:r>
              <w:t xml:space="preserve"> </w:t>
            </w:r>
            <w:r>
              <w:rPr>
                <w:lang w:val="sr-Cyrl-CS"/>
              </w:rPr>
              <w:t>студијом</w:t>
            </w:r>
            <w:r>
              <w:t xml:space="preserve"> </w:t>
            </w:r>
            <w:r>
              <w:rPr>
                <w:lang w:val="sr-Cyrl-CS"/>
              </w:rPr>
              <w:t>оправданости</w:t>
            </w:r>
            <w:r>
              <w:t xml:space="preserve"> </w:t>
            </w:r>
            <w:r>
              <w:rPr>
                <w:lang w:val="sr-Cyrl-CS"/>
              </w:rPr>
              <w:t>изградње</w:t>
            </w:r>
            <w:r>
              <w:t xml:space="preserve"> „</w:t>
            </w:r>
            <w:r>
              <w:rPr>
                <w:lang w:val="sr-Cyrl-CS"/>
              </w:rPr>
              <w:t>Прве</w:t>
            </w:r>
            <w:r>
              <w:t xml:space="preserve"> А </w:t>
            </w:r>
            <w:r>
              <w:rPr>
                <w:lang w:val="sr-Cyrl-CS"/>
              </w:rPr>
              <w:t>фазе</w:t>
            </w:r>
            <w:r>
              <w:t xml:space="preserve">“ </w:t>
            </w:r>
            <w:r>
              <w:rPr>
                <w:lang w:val="sr-Cyrl-CS"/>
              </w:rPr>
              <w:t>државног пута</w:t>
            </w:r>
            <w:r>
              <w:t xml:space="preserve"> I.</w:t>
            </w:r>
            <w:r>
              <w:rPr>
                <w:lang w:val="sr-Cyrl-CS"/>
              </w:rPr>
              <w:t xml:space="preserve"> реда</w:t>
            </w:r>
            <w:r>
              <w:t xml:space="preserve">, </w:t>
            </w:r>
            <w:r>
              <w:rPr>
                <w:lang w:val="sr-Cyrl-CS"/>
              </w:rPr>
              <w:t>на</w:t>
            </w:r>
            <w:r>
              <w:t xml:space="preserve"> </w:t>
            </w:r>
            <w:r>
              <w:rPr>
                <w:lang w:val="sr-Cyrl-CS"/>
              </w:rPr>
              <w:t>траси</w:t>
            </w:r>
            <w:r>
              <w:t xml:space="preserve"> </w:t>
            </w:r>
            <w:r>
              <w:rPr>
                <w:lang w:val="sr-Cyrl-CS"/>
              </w:rPr>
              <w:t>постојећег</w:t>
            </w:r>
            <w:r>
              <w:t xml:space="preserve"> </w:t>
            </w:r>
            <w:r>
              <w:rPr>
                <w:lang w:val="sr-Cyrl-CS"/>
              </w:rPr>
              <w:t>државног пута</w:t>
            </w:r>
            <w:r>
              <w:t xml:space="preserve"> I-Б </w:t>
            </w:r>
            <w:r>
              <w:rPr>
                <w:lang w:val="sr-Cyrl-CS"/>
              </w:rPr>
              <w:t>реда</w:t>
            </w:r>
            <w:r>
              <w:t xml:space="preserve"> бр.24 (раније М-1.11), </w:t>
            </w:r>
            <w:r>
              <w:rPr>
                <w:lang w:val="sr-Cyrl-CS"/>
              </w:rPr>
              <w:t>веза</w:t>
            </w:r>
            <w:r>
              <w:t xml:space="preserve"> К</w:t>
            </w:r>
            <w:r>
              <w:rPr>
                <w:lang w:val="sr-Cyrl-CS"/>
              </w:rPr>
              <w:t>оридор</w:t>
            </w:r>
            <w:r>
              <w:t xml:space="preserve"> 10 – </w:t>
            </w:r>
            <w:r>
              <w:rPr>
                <w:lang w:val="sr-Cyrl-CS"/>
              </w:rPr>
              <w:t>Крагујевац</w:t>
            </w:r>
            <w:r>
              <w:t>, од км 0+000,00 (петља “Крагујевац“ на аутопуту Е-75 - раније петља “Баточина”) до км 5+000,00 (крај будуће петље „Баточина-исток“)</w:t>
            </w:r>
            <w:r w:rsidR="00CB6F8A" w:rsidRPr="00021F99">
              <w:rPr>
                <w:color w:val="000000" w:themeColor="text1"/>
              </w:rPr>
              <w:t>,</w:t>
            </w:r>
            <w:r w:rsidR="00CB6F8A">
              <w:rPr>
                <w:color w:val="000000" w:themeColor="text1"/>
              </w:rPr>
              <w:t xml:space="preserve"> </w:t>
            </w:r>
            <w:r w:rsidR="00CB6F8A">
              <w:rPr>
                <w:color w:val="000000" w:themeColor="text1"/>
                <w:lang w:val="sr-Cyrl-RS"/>
              </w:rPr>
              <w:t xml:space="preserve">назив и ознака из општег речника набавки: </w:t>
            </w:r>
            <w:r w:rsidR="00493F66">
              <w:rPr>
                <w:lang w:val="sr-Cyrl-CS"/>
              </w:rPr>
              <w:t>71320000-7 услуге техничког пројектовања</w:t>
            </w:r>
          </w:p>
          <w:p w:rsidR="00CB6F8A" w:rsidRDefault="00CB6F8A" w:rsidP="009B3A0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F6" w:rsidRPr="009049F6" w:rsidRDefault="00CB6F8A" w:rsidP="009049F6">
            <w:pPr>
              <w:spacing w:after="5" w:line="270" w:lineRule="atLeast"/>
              <w:jc w:val="both"/>
              <w:rPr>
                <w:rFonts w:eastAsia="Arial Unicode MS"/>
                <w:bCs/>
                <w:iCs/>
                <w:kern w:val="1"/>
                <w:lang w:val="sr-Cyrl-RS" w:eastAsia="ar-SA"/>
              </w:rPr>
            </w:pPr>
            <w:r>
              <w:t xml:space="preserve">Одлука о додели уговора донеће се применом критеријума </w:t>
            </w:r>
            <w:r w:rsidRPr="009049F6">
              <w:rPr>
                <w:lang w:val="sr-Cyrl-RS"/>
              </w:rPr>
              <w:t>најнижа понуђена цена</w:t>
            </w:r>
            <w:r w:rsidRPr="009049F6">
              <w:rPr>
                <w:bCs/>
                <w:lang w:val="sr-Cyrl-CS"/>
              </w:rPr>
              <w:t xml:space="preserve">. </w:t>
            </w:r>
            <w:r w:rsidR="009049F6" w:rsidRPr="009049F6">
              <w:rPr>
                <w:lang w:val="sr-Cyrl-RS"/>
              </w:rPr>
              <w:t>Уколико два или више понуђача понуде исту цену изабраће се понуда оног понуђача који понуди краћи рок за израду Идејног пројекта са студијом оправданости.</w:t>
            </w:r>
          </w:p>
          <w:p w:rsidR="00CB6F8A" w:rsidRDefault="00CB6F8A" w:rsidP="009B3A0E">
            <w:pPr>
              <w:spacing w:line="270" w:lineRule="atLeast"/>
              <w:jc w:val="both"/>
              <w:rPr>
                <w:bCs/>
                <w:lang w:val="sr-Cyrl-CS"/>
              </w:rPr>
            </w:pP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CB6F8A" w:rsidTr="009B3A0E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F6" w:rsidRDefault="009049F6" w:rsidP="009049F6">
            <w:pPr>
              <w:ind w:right="1"/>
              <w:jc w:val="both"/>
            </w:pPr>
            <w:r>
              <w:t xml:space="preserve">Понуду поднети на преузетој конкурсној документацији уз потпис </w:t>
            </w:r>
            <w:r>
              <w:rPr>
                <w:lang w:val="sr-Cyrl-RS"/>
              </w:rPr>
              <w:t xml:space="preserve">и оверу печатом од стране </w:t>
            </w:r>
            <w:r>
              <w:t xml:space="preserve">овлашћеног лица на назначеним местима у прилозима. Понуда се припрема и подноси у складу са одредбама Закона о јавним набавкама и условима одређеним у овој конкурсној документацији. Понуда мора бити јасна и недвосмислена, откуцана или читко попуњена и која у прилогу садржи све тражене доказе о испуњености услова за учешће у поступку набавке. </w:t>
            </w:r>
            <w:r>
              <w:rPr>
                <w:lang w:val="sr-Cyrl-RS"/>
              </w:rPr>
              <w:t>С</w:t>
            </w:r>
            <w:r>
              <w:t xml:space="preserve">ви документи у понуди </w:t>
            </w:r>
            <w:r>
              <w:rPr>
                <w:lang w:val="sr-Cyrl-RS"/>
              </w:rPr>
              <w:t xml:space="preserve">морају </w:t>
            </w:r>
            <w:r>
              <w:t>бити повезани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 Понуђач је дужан да овако обрађену понуду преда у запечаћеној и обезбеђеној коверти или кутији</w:t>
            </w:r>
            <w:r>
              <w:rPr>
                <w:lang w:val="sr-Cyrl-CS"/>
              </w:rPr>
              <w:t xml:space="preserve"> тако</w:t>
            </w:r>
            <w:r>
              <w:t xml:space="preserve"> да се приликом отварања понуде може са сигурношћу утврдити да се први пут отвара, са назнаком: </w:t>
            </w:r>
            <w:r>
              <w:rPr>
                <w:b/>
              </w:rPr>
              <w:t xml:space="preserve">„Понуда за јавну набавку </w:t>
            </w:r>
            <w:r>
              <w:t>-</w:t>
            </w:r>
            <w:r>
              <w:rPr>
                <w:lang w:val="sr-Cyrl-CS"/>
              </w:rPr>
              <w:t xml:space="preserve"> </w:t>
            </w:r>
            <w:r w:rsidRPr="00255BA6">
              <w:rPr>
                <w:b/>
              </w:rPr>
              <w:t>услуге израде И</w:t>
            </w:r>
            <w:r w:rsidRPr="00255BA6">
              <w:rPr>
                <w:b/>
                <w:lang w:val="sr-Cyrl-CS"/>
              </w:rPr>
              <w:t>дејног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пројекта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са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студијом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оправданости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изградње</w:t>
            </w:r>
            <w:r w:rsidRPr="00255BA6">
              <w:rPr>
                <w:b/>
              </w:rPr>
              <w:t xml:space="preserve"> „</w:t>
            </w:r>
            <w:r w:rsidRPr="00255BA6">
              <w:rPr>
                <w:b/>
                <w:lang w:val="sr-Cyrl-CS"/>
              </w:rPr>
              <w:t>Прве</w:t>
            </w:r>
            <w:r w:rsidRPr="00255BA6">
              <w:rPr>
                <w:b/>
              </w:rPr>
              <w:t xml:space="preserve"> А </w:t>
            </w:r>
            <w:r w:rsidRPr="00255BA6">
              <w:rPr>
                <w:b/>
                <w:lang w:val="sr-Cyrl-CS"/>
              </w:rPr>
              <w:t>фазе</w:t>
            </w:r>
            <w:r w:rsidRPr="00255BA6">
              <w:rPr>
                <w:b/>
              </w:rPr>
              <w:t xml:space="preserve">“ </w:t>
            </w:r>
            <w:r w:rsidRPr="00255BA6">
              <w:rPr>
                <w:b/>
                <w:lang w:val="sr-Cyrl-CS"/>
              </w:rPr>
              <w:t>државног пута</w:t>
            </w:r>
            <w:r>
              <w:rPr>
                <w:b/>
              </w:rPr>
              <w:t xml:space="preserve"> I</w:t>
            </w:r>
            <w:r w:rsidRPr="00255BA6">
              <w:rPr>
                <w:b/>
                <w:lang w:val="sr-Cyrl-CS"/>
              </w:rPr>
              <w:t xml:space="preserve"> реда</w:t>
            </w:r>
            <w:r w:rsidRPr="00255BA6">
              <w:rPr>
                <w:b/>
              </w:rPr>
              <w:t xml:space="preserve">, </w:t>
            </w:r>
            <w:r w:rsidRPr="00255BA6">
              <w:rPr>
                <w:b/>
                <w:lang w:val="sr-Cyrl-CS"/>
              </w:rPr>
              <w:t>на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траси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постојећег</w:t>
            </w:r>
            <w:r w:rsidRPr="00255BA6">
              <w:rPr>
                <w:b/>
              </w:rPr>
              <w:t xml:space="preserve"> </w:t>
            </w:r>
            <w:r w:rsidRPr="00255BA6">
              <w:rPr>
                <w:b/>
                <w:lang w:val="sr-Cyrl-CS"/>
              </w:rPr>
              <w:t>државног пута</w:t>
            </w:r>
            <w:r w:rsidRPr="00255BA6">
              <w:rPr>
                <w:b/>
              </w:rPr>
              <w:t xml:space="preserve"> I-Б </w:t>
            </w:r>
            <w:r w:rsidRPr="00255BA6">
              <w:rPr>
                <w:b/>
                <w:lang w:val="sr-Cyrl-CS"/>
              </w:rPr>
              <w:t>реда</w:t>
            </w:r>
            <w:r w:rsidRPr="00255BA6">
              <w:rPr>
                <w:b/>
              </w:rPr>
              <w:t xml:space="preserve"> бр.</w:t>
            </w:r>
            <w:r>
              <w:rPr>
                <w:b/>
                <w:lang w:val="sr-Cyrl-RS"/>
              </w:rPr>
              <w:t xml:space="preserve"> </w:t>
            </w:r>
            <w:r w:rsidRPr="00255BA6">
              <w:rPr>
                <w:b/>
              </w:rPr>
              <w:t xml:space="preserve">24 (раније М-1.11), </w:t>
            </w:r>
            <w:r w:rsidRPr="00255BA6">
              <w:rPr>
                <w:b/>
                <w:lang w:val="sr-Cyrl-CS"/>
              </w:rPr>
              <w:t>веза</w:t>
            </w:r>
            <w:r w:rsidRPr="00255BA6">
              <w:rPr>
                <w:b/>
              </w:rPr>
              <w:t xml:space="preserve"> К</w:t>
            </w:r>
            <w:r w:rsidRPr="00255BA6">
              <w:rPr>
                <w:b/>
                <w:lang w:val="sr-Cyrl-CS"/>
              </w:rPr>
              <w:t>оридор</w:t>
            </w:r>
            <w:r w:rsidRPr="00255BA6">
              <w:rPr>
                <w:b/>
              </w:rPr>
              <w:t xml:space="preserve"> 10 – </w:t>
            </w:r>
            <w:r w:rsidRPr="00255BA6">
              <w:rPr>
                <w:b/>
                <w:lang w:val="sr-Cyrl-CS"/>
              </w:rPr>
              <w:t>Крагујевац</w:t>
            </w:r>
            <w:r w:rsidRPr="00255BA6">
              <w:rPr>
                <w:b/>
              </w:rPr>
              <w:t>, од км 0+000,00 (петља “Крагујевац“ на аутопуту Е-75 - раније петља “Баточина”) до км 5+000,00 (крај будуће петље „Баточина-исток“)</w:t>
            </w:r>
            <w:r>
              <w:rPr>
                <w:b/>
              </w:rPr>
              <w:t>, број ЈН 12/2017 - НЕ ОТВАРАТИ”</w:t>
            </w:r>
            <w:r>
              <w:t xml:space="preserve">, на адресу: Министарство грађевинарства, саобраћаја и инфраструктуре, Немањина 22-26, Београд, преко писарнице Управе за заједничке послове републичких органа.  </w:t>
            </w:r>
          </w:p>
          <w:p w:rsidR="00CB6F8A" w:rsidRDefault="00CB6F8A" w:rsidP="009049F6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r>
              <w:rPr>
                <w:rFonts w:eastAsia="Arial Unicode MS"/>
                <w:kern w:val="2"/>
                <w:lang w:val="en-US" w:eastAsia="ar-SA"/>
              </w:rPr>
              <w:t>На полеђини коверте односно кутије потребно је навести назив и адресу понуђача.</w:t>
            </w:r>
          </w:p>
          <w:p w:rsidR="00CB6F8A" w:rsidRDefault="00CB6F8A" w:rsidP="009B3A0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CB6F8A" w:rsidRDefault="00CB6F8A" w:rsidP="009B3A0E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CB6F8A" w:rsidRPr="009049F6" w:rsidRDefault="00CB6F8A" w:rsidP="009B3A0E">
            <w:pPr>
              <w:spacing w:line="276" w:lineRule="auto"/>
              <w:jc w:val="both"/>
              <w:rPr>
                <w:b/>
                <w:u w:val="single"/>
                <w:lang w:val="ru-RU"/>
              </w:rPr>
            </w:pPr>
            <w:r w:rsidRPr="009049F6">
              <w:rPr>
                <w:b/>
                <w:u w:val="single"/>
                <w:lang w:val="sr-Cyrl-RS"/>
              </w:rPr>
              <w:t xml:space="preserve">Рок за подношење понуде истиче </w:t>
            </w:r>
            <w:r w:rsidRPr="009049F6">
              <w:rPr>
                <w:b/>
                <w:u w:val="single"/>
                <w:lang w:val="en-US"/>
              </w:rPr>
              <w:t>1</w:t>
            </w:r>
            <w:r w:rsidR="006B605D" w:rsidRPr="009049F6">
              <w:rPr>
                <w:b/>
                <w:u w:val="single"/>
                <w:lang w:val="en-US"/>
              </w:rPr>
              <w:t>8</w:t>
            </w:r>
            <w:r w:rsidRPr="009049F6">
              <w:rPr>
                <w:b/>
                <w:u w:val="single"/>
                <w:lang w:val="sr-Cyrl-RS"/>
              </w:rPr>
              <w:t xml:space="preserve">.04.2017. године у 12 часова. </w:t>
            </w:r>
          </w:p>
          <w:p w:rsidR="00CB6F8A" w:rsidRDefault="00CB6F8A" w:rsidP="009B3A0E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CB6F8A" w:rsidRPr="001B5502" w:rsidRDefault="00CB6F8A" w:rsidP="009B3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CB6F8A" w:rsidTr="009B3A0E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493F66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Pr="006B605D" w:rsidRDefault="00CB6F8A" w:rsidP="009B3A0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</w:pP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Отварање понуда ће се обавити јавно, по истеку рока за подношење понуда, 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18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.04.2017. године, 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 почетком у 1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3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часова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, на адреси Наручиоца: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Немањина 22, Београд, </w:t>
            </w:r>
            <w:r w:rsidR="006B605D" w:rsidRP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VI </w:t>
            </w:r>
            <w:r w:rsidR="006B605D" w:rsidRP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>спрат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, </w:t>
            </w:r>
            <w:r w:rsidR="006B605D" w:rsidRP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Ma</w:t>
            </w:r>
            <w:r w:rsidR="006B605D" w:rsidRP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>ла сала,</w:t>
            </w:r>
            <w:r w:rsidR="006B605D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Блок А.</w:t>
            </w:r>
          </w:p>
          <w:p w:rsidR="00CB6F8A" w:rsidRDefault="00CB6F8A" w:rsidP="009B3A0E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CB6F8A" w:rsidTr="009B3A0E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Pr="001B5502" w:rsidRDefault="00CB6F8A" w:rsidP="009B3A0E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поступку отварања понуда активно могу учествовати само овлашћени представници понуђача.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CB6F8A" w:rsidTr="009B3A0E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A" w:rsidRPr="001B5502" w:rsidRDefault="00CB6F8A" w:rsidP="00493F66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(двадесетпет) дана од дана јавног отварања понуда.</w:t>
            </w:r>
          </w:p>
        </w:tc>
      </w:tr>
      <w:tr w:rsidR="00CB6F8A" w:rsidTr="009049F6">
        <w:trPr>
          <w:trHeight w:val="8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8A" w:rsidRDefault="00CB6F8A" w:rsidP="009B3A0E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5D" w:rsidRDefault="00CB6F8A" w:rsidP="009B3A0E">
            <w:pPr>
              <w:spacing w:line="276" w:lineRule="auto"/>
              <w:rPr>
                <w:rStyle w:val="Bodytext"/>
                <w:color w:val="000000"/>
                <w:lang w:val="sr-Cyrl-RS" w:eastAsia="sr-Cyrl-C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 w:rsidRPr="006B605D"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hyperlink r:id="rId8" w:history="1">
              <w:r w:rsidR="006B605D" w:rsidRPr="006B605D">
                <w:rPr>
                  <w:rStyle w:val="Hyperlink"/>
                  <w:color w:val="auto"/>
                  <w:u w:val="none"/>
                  <w:shd w:val="clear" w:color="auto" w:fill="FFFFFF"/>
                  <w:lang w:val="en-US" w:eastAsia="sr-Cyrl-CS"/>
                </w:rPr>
                <w:t>snezana.sokcanic@mgsi.gov.rs</w:t>
              </w:r>
            </w:hyperlink>
            <w:r w:rsidR="006B605D" w:rsidRPr="006B605D">
              <w:rPr>
                <w:rStyle w:val="Bodytext"/>
                <w:lang w:val="sr-Cyrl-RS" w:eastAsia="sr-Cyrl-CS"/>
              </w:rPr>
              <w:t xml:space="preserve"> </w:t>
            </w:r>
            <w:r w:rsidR="006B605D">
              <w:rPr>
                <w:rStyle w:val="Bodytext"/>
                <w:color w:val="000000"/>
                <w:lang w:val="sr-Cyrl-RS" w:eastAsia="sr-Cyrl-CS"/>
              </w:rPr>
              <w:t xml:space="preserve">и </w:t>
            </w:r>
          </w:p>
          <w:p w:rsidR="00CB6F8A" w:rsidRPr="006B605D" w:rsidRDefault="006B605D" w:rsidP="009B3A0E">
            <w:pPr>
              <w:spacing w:line="276" w:lineRule="auto"/>
              <w:rPr>
                <w:color w:val="FF0000"/>
                <w:lang w:val="en-U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Ирена Поповић, е –</w:t>
            </w:r>
            <w:r>
              <w:rPr>
                <w:rStyle w:val="Bodytext"/>
                <w:color w:val="000000"/>
                <w:lang w:val="en-US" w:eastAsia="sr-Cyrl-CS"/>
              </w:rPr>
              <w:t>mail</w:t>
            </w:r>
            <w:r>
              <w:rPr>
                <w:rStyle w:val="Bodytext"/>
                <w:color w:val="000000"/>
                <w:lang w:val="sr-Latn-RS" w:eastAsia="sr-Cyrl-CS"/>
              </w:rPr>
              <w:t>: irena.popovic</w:t>
            </w:r>
            <w:r>
              <w:rPr>
                <w:rStyle w:val="Bodytext"/>
                <w:color w:val="000000"/>
                <w:lang w:val="en-US" w:eastAsia="sr-Cyrl-CS"/>
              </w:rPr>
              <w:t>@mgsi.gov.rs</w:t>
            </w:r>
          </w:p>
          <w:p w:rsidR="00CB6F8A" w:rsidRDefault="00CB6F8A" w:rsidP="009B3A0E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CB6F8A" w:rsidRDefault="00CB6F8A" w:rsidP="009B3A0E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CB6F8A" w:rsidRDefault="00CB6F8A" w:rsidP="00CB6F8A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CB6F8A" w:rsidRDefault="00CB6F8A" w:rsidP="00CB6F8A"/>
    <w:p w:rsidR="00497761" w:rsidRDefault="00497761"/>
    <w:sectPr w:rsidR="0049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F5F76"/>
    <w:multiLevelType w:val="hybridMultilevel"/>
    <w:tmpl w:val="05AA83BE"/>
    <w:lvl w:ilvl="0" w:tplc="88246B8C">
      <w:start w:val="2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568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80CD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66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E99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5228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68A4D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07BB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2AD56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47"/>
    <w:rsid w:val="00021F99"/>
    <w:rsid w:val="00431F47"/>
    <w:rsid w:val="00493F66"/>
    <w:rsid w:val="00497761"/>
    <w:rsid w:val="006B605D"/>
    <w:rsid w:val="009049F6"/>
    <w:rsid w:val="009D71C9"/>
    <w:rsid w:val="00CB6F8A"/>
    <w:rsid w:val="00D2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C245B-8648-42B7-B67A-3E561C8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B6F8A"/>
    <w:rPr>
      <w:color w:val="0000FF"/>
      <w:u w:val="single"/>
    </w:rPr>
  </w:style>
  <w:style w:type="paragraph" w:styleId="NoSpacing">
    <w:name w:val="No Spacing"/>
    <w:qFormat/>
    <w:rsid w:val="00CB6F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B6F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B6F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B6F8A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B6F8A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1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ana.sokcanic@mgsi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2</cp:revision>
  <cp:lastPrinted>2017-03-16T13:39:00Z</cp:lastPrinted>
  <dcterms:created xsi:type="dcterms:W3CDTF">2017-03-17T11:09:00Z</dcterms:created>
  <dcterms:modified xsi:type="dcterms:W3CDTF">2017-03-17T11:09:00Z</dcterms:modified>
</cp:coreProperties>
</file>