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16" w:rsidRPr="00D41F48" w:rsidRDefault="00DA5616" w:rsidP="00D41F48">
      <w:pPr>
        <w:pStyle w:val="Default"/>
        <w:jc w:val="center"/>
        <w:outlineLvl w:val="0"/>
        <w:rPr>
          <w:b/>
          <w:sz w:val="32"/>
          <w:szCs w:val="32"/>
          <w:lang w:val="ru-RU"/>
        </w:rPr>
      </w:pPr>
      <w:r w:rsidRPr="00D41F48">
        <w:rPr>
          <w:b/>
          <w:sz w:val="32"/>
          <w:szCs w:val="3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85"/>
      </w:tblGrid>
      <w:tr w:rsidR="00007E25" w:rsidTr="00E1490D">
        <w:trPr>
          <w:trHeight w:val="6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>Назив наручиоца: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007E25" w:rsidP="00D41F48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007E25" w:rsidTr="00087DE4">
        <w:trPr>
          <w:trHeight w:val="4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r>
              <w:rPr>
                <w:b/>
              </w:rPr>
              <w:t>Адреса Наручиоца: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007E25" w:rsidP="00D41F48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</w:tc>
      </w:tr>
      <w:tr w:rsidR="00007E25" w:rsidTr="00087DE4">
        <w:trPr>
          <w:trHeight w:val="4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r>
              <w:rPr>
                <w:b/>
              </w:rPr>
              <w:t>Интернет страница наручиоца: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1C6829" w:rsidP="00D41F48">
            <w:pPr>
              <w:ind w:left="60"/>
              <w:rPr>
                <w:color w:val="000000"/>
                <w:lang w:val="sr-Cyrl-RS"/>
              </w:rPr>
            </w:pPr>
            <w:hyperlink r:id="rId5" w:history="1">
              <w:r w:rsidR="00007E25">
                <w:rPr>
                  <w:rStyle w:val="Hyperlink"/>
                  <w:lang w:val="sr-Cyrl-RS"/>
                </w:rPr>
                <w:t>www.mg</w:t>
              </w:r>
              <w:r w:rsidR="00007E25">
                <w:rPr>
                  <w:rStyle w:val="Hyperlink"/>
                  <w:lang w:val="en-US"/>
                </w:rPr>
                <w:t>si</w:t>
              </w:r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</w:tc>
      </w:tr>
      <w:tr w:rsidR="00007E25" w:rsidTr="00087DE4">
        <w:trPr>
          <w:trHeight w:val="3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r>
              <w:rPr>
                <w:b/>
              </w:rPr>
              <w:t>Врста наручиоца: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D41F48">
            <w:pPr>
              <w:pStyle w:val="Default"/>
              <w:rPr>
                <w:lang w:val="sr-Cyrl-CS"/>
              </w:rPr>
            </w:pPr>
            <w:r>
              <w:t>Орган државне управе</w:t>
            </w:r>
          </w:p>
        </w:tc>
      </w:tr>
      <w:tr w:rsidR="00007E25" w:rsidTr="00087DE4">
        <w:trPr>
          <w:trHeight w:val="4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r>
              <w:rPr>
                <w:b/>
              </w:rPr>
              <w:t>Врста поступка јавне набавке: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D41F48" w:rsidP="0016363E">
            <w:pPr>
              <w:pStyle w:val="Default"/>
            </w:pPr>
            <w:r>
              <w:rPr>
                <w:lang w:val="ru-RU"/>
              </w:rPr>
              <w:t>Ј</w:t>
            </w:r>
            <w:r w:rsidR="00007E25">
              <w:rPr>
                <w:lang w:val="ru-RU"/>
              </w:rPr>
              <w:t xml:space="preserve">авна набавка </w:t>
            </w:r>
            <w:r w:rsidR="00B8767C">
              <w:rPr>
                <w:lang w:val="sr-Cyrl-CS"/>
              </w:rPr>
              <w:t xml:space="preserve">мале вредности </w:t>
            </w:r>
            <w:r w:rsidR="00007E25">
              <w:rPr>
                <w:lang w:val="ru-RU"/>
              </w:rPr>
              <w:t xml:space="preserve">број </w:t>
            </w:r>
            <w:r w:rsidR="003A0705">
              <w:rPr>
                <w:lang w:val="sr-Latn-CS"/>
              </w:rPr>
              <w:t>51</w:t>
            </w:r>
            <w:r w:rsidR="00E1490D">
              <w:rPr>
                <w:lang w:val="sr-Latn-CS"/>
              </w:rPr>
              <w:t>/2019</w:t>
            </w:r>
          </w:p>
        </w:tc>
      </w:tr>
      <w:tr w:rsidR="00007E25" w:rsidTr="00087DE4">
        <w:trPr>
          <w:trHeight w:val="3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r>
              <w:rPr>
                <w:b/>
              </w:rPr>
              <w:t>Врста предмета: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3A0705" w:rsidRDefault="003A0705" w:rsidP="00D41F48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Добра</w:t>
            </w:r>
          </w:p>
        </w:tc>
      </w:tr>
      <w:tr w:rsidR="00007E25" w:rsidTr="00E1490D">
        <w:trPr>
          <w:trHeight w:val="6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087DE4" w:rsidRDefault="003A0705" w:rsidP="0016363E">
            <w:pPr>
              <w:pStyle w:val="BodyText0"/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Набавка и уградња столарије за Лучку капетанију Нови Сад</w:t>
            </w:r>
            <w:r w:rsidR="00087DE4" w:rsidRPr="00087DE4">
              <w:rPr>
                <w:lang w:val="sr-Cyrl-RS"/>
              </w:rPr>
              <w:t xml:space="preserve">, </w:t>
            </w:r>
            <w:r w:rsidR="00B8767C" w:rsidRPr="009012F6">
              <w:rPr>
                <w:rFonts w:eastAsia="Times New Roman"/>
                <w:lang w:val="sr-Cyrl-CS"/>
              </w:rPr>
              <w:t xml:space="preserve">Назив и ознака из општег речника набавки: </w:t>
            </w:r>
            <w:r w:rsidR="00087DE4" w:rsidRPr="00087DE4">
              <w:rPr>
                <w:lang w:val="sr-Cyrl-CS"/>
              </w:rPr>
              <w:t xml:space="preserve"> </w:t>
            </w:r>
            <w:r w:rsidR="0016363E">
              <w:t xml:space="preserve"> </w:t>
            </w:r>
            <w:r>
              <w:rPr>
                <w:lang w:val="sr-Cyrl-CS"/>
              </w:rPr>
              <w:t>Прозори, врата и сродни артикли 44221000</w:t>
            </w:r>
          </w:p>
        </w:tc>
      </w:tr>
    </w:tbl>
    <w:p w:rsidR="00DA5616" w:rsidRDefault="00DA5616" w:rsidP="00D41F48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66"/>
      </w:tblGrid>
      <w:tr w:rsidR="00DA5616" w:rsidTr="00087DE4">
        <w:trPr>
          <w:trHeight w:val="3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E1490D" w:rsidP="00D41F48">
            <w:pPr>
              <w:jc w:val="both"/>
              <w:rPr>
                <w:bCs/>
                <w:lang w:val="sr-Cyrl-CS"/>
              </w:rPr>
            </w:pPr>
            <w:r>
              <w:rPr>
                <w:lang w:val="sr-Cyrl-RS"/>
              </w:rPr>
              <w:t>Н</w:t>
            </w:r>
            <w:r w:rsidR="00B8767C">
              <w:rPr>
                <w:lang w:val="sr-Cyrl-RS"/>
              </w:rPr>
              <w:t xml:space="preserve">ајнижа понуђена цена </w:t>
            </w:r>
          </w:p>
        </w:tc>
      </w:tr>
      <w:tr w:rsidR="00DA5616" w:rsidTr="00E1490D">
        <w:trPr>
          <w:trHeight w:val="13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NoSpacing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www.m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gsi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0350F7">
        <w:trPr>
          <w:trHeight w:val="29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D" w:rsidRPr="00664BE0" w:rsidRDefault="004F182D" w:rsidP="004F182D">
            <w:pPr>
              <w:tabs>
                <w:tab w:val="left" w:pos="0"/>
                <w:tab w:val="left" w:pos="426"/>
                <w:tab w:val="center" w:pos="4040"/>
              </w:tabs>
            </w:pPr>
            <w:r w:rsidRPr="00664BE0">
              <w:t xml:space="preserve">Понуђач понуду подноси непосредно или путем поште. </w:t>
            </w:r>
          </w:p>
          <w:p w:rsidR="004F182D" w:rsidRPr="00664BE0" w:rsidRDefault="004F182D" w:rsidP="004F182D">
            <w:pPr>
              <w:tabs>
                <w:tab w:val="left" w:pos="0"/>
                <w:tab w:val="left" w:pos="426"/>
              </w:tabs>
              <w:ind w:right="50"/>
            </w:pPr>
            <w:r w:rsidRPr="00664BE0">
              <w:t xml:space="preserve">Уколико понуђач понуду подноси путем поште мора да обезбеди да иста буде примљена од стране наручиоца до датума и часа одређеног у позиву за подношење понуде. </w:t>
            </w:r>
          </w:p>
          <w:p w:rsidR="004F182D" w:rsidRPr="00664BE0" w:rsidRDefault="004F182D" w:rsidP="004F182D">
            <w:pPr>
              <w:tabs>
                <w:tab w:val="left" w:pos="0"/>
                <w:tab w:val="left" w:pos="426"/>
              </w:tabs>
              <w:ind w:right="50"/>
            </w:pPr>
            <w:r w:rsidRPr="00664BE0">
              <w:t xml:space="preserve">Понуде се достављају у писаном облику на српском језику у затвореној коверти или кутији, затворене на начин да се приликом отварања понуде може са сигурношћу утврдити да се први пут отвара. </w:t>
            </w:r>
          </w:p>
          <w:p w:rsidR="004F182D" w:rsidRPr="00E15A51" w:rsidRDefault="004F182D" w:rsidP="004F182D">
            <w:pPr>
              <w:tabs>
                <w:tab w:val="left" w:pos="426"/>
              </w:tabs>
              <w:ind w:right="50"/>
              <w:rPr>
                <w:b/>
              </w:rPr>
            </w:pPr>
            <w:r w:rsidRPr="00E15A51">
              <w:t xml:space="preserve">Понуду доставити, </w:t>
            </w:r>
            <w:r w:rsidRPr="003A0705">
              <w:t>преко</w:t>
            </w:r>
            <w:r w:rsidRPr="003A0705">
              <w:rPr>
                <w:b/>
              </w:rPr>
              <w:t xml:space="preserve"> Писарнице Управе</w:t>
            </w:r>
            <w:r w:rsidRPr="00E15A51">
              <w:t xml:space="preserve"> за заједничке послове републичких органа, на адресу: </w:t>
            </w:r>
            <w:r w:rsidRPr="00E15A51">
              <w:rPr>
                <w:lang w:val="en-US"/>
              </w:rPr>
              <w:t>M</w:t>
            </w:r>
            <w:r w:rsidRPr="00E15A51">
              <w:t xml:space="preserve">инистарство грађевинарства, саобраћаја и инфраструктуре, Немањина 22-26, Београд са назнаком: </w:t>
            </w:r>
            <w:r w:rsidRPr="00E15A51">
              <w:rPr>
                <w:b/>
              </w:rPr>
              <w:t>,,Понуда</w:t>
            </w:r>
            <w:r w:rsidR="00247592">
              <w:rPr>
                <w:b/>
              </w:rPr>
              <w:t xml:space="preserve"> за јавну набавку </w:t>
            </w:r>
            <w:r w:rsidRPr="00E15A51">
              <w:rPr>
                <w:b/>
              </w:rPr>
              <w:t>,</w:t>
            </w:r>
            <w:r w:rsidR="00247592">
              <w:rPr>
                <w:lang w:val="sr-Cyrl-RS"/>
              </w:rPr>
              <w:t xml:space="preserve"> </w:t>
            </w:r>
            <w:r w:rsidR="00247592" w:rsidRPr="00247592">
              <w:rPr>
                <w:b/>
                <w:lang w:val="sr-Cyrl-RS"/>
              </w:rPr>
              <w:t>Набавка и уградња столарије за Лучку капетанију</w:t>
            </w:r>
            <w:r w:rsidRPr="00247592">
              <w:rPr>
                <w:b/>
              </w:rPr>
              <w:t xml:space="preserve"> </w:t>
            </w:r>
            <w:r w:rsidR="00247592" w:rsidRPr="00247592">
              <w:rPr>
                <w:b/>
                <w:lang w:val="sr-Cyrl-RS"/>
              </w:rPr>
              <w:t>Нови Сад</w:t>
            </w:r>
            <w:r w:rsidR="00247592" w:rsidRPr="00E15A51">
              <w:rPr>
                <w:b/>
              </w:rPr>
              <w:t xml:space="preserve"> </w:t>
            </w:r>
            <w:r w:rsidRPr="00E15A51">
              <w:rPr>
                <w:b/>
                <w:bCs/>
                <w:iCs/>
                <w:lang w:val="ru-RU"/>
              </w:rPr>
              <w:t xml:space="preserve"> </w:t>
            </w:r>
            <w:r w:rsidR="00247592">
              <w:rPr>
                <w:b/>
                <w:bCs/>
                <w:iCs/>
                <w:lang w:val="ru-RU"/>
              </w:rPr>
              <w:t xml:space="preserve">редни </w:t>
            </w:r>
            <w:r w:rsidRPr="00E15A51">
              <w:rPr>
                <w:b/>
                <w:bCs/>
                <w:iCs/>
                <w:lang w:val="ru-RU"/>
              </w:rPr>
              <w:t xml:space="preserve">број </w:t>
            </w:r>
            <w:r w:rsidR="00247592">
              <w:rPr>
                <w:b/>
                <w:bCs/>
                <w:iCs/>
                <w:lang w:val="ru-RU"/>
              </w:rPr>
              <w:t xml:space="preserve">ЈН </w:t>
            </w:r>
            <w:r w:rsidR="003A0705">
              <w:rPr>
                <w:b/>
                <w:bCs/>
                <w:iCs/>
                <w:lang w:val="ru-RU"/>
              </w:rPr>
              <w:t>51</w:t>
            </w:r>
            <w:r w:rsidR="00247592">
              <w:rPr>
                <w:b/>
                <w:bCs/>
                <w:iCs/>
                <w:lang w:val="sr-Cyrl-RS"/>
              </w:rPr>
              <w:t>/</w:t>
            </w:r>
            <w:r w:rsidR="00247592">
              <w:rPr>
                <w:b/>
                <w:bCs/>
                <w:iCs/>
                <w:lang w:val="ru-RU"/>
              </w:rPr>
              <w:t xml:space="preserve">2019. годину </w:t>
            </w:r>
            <w:r w:rsidR="0016363E">
              <w:rPr>
                <w:b/>
              </w:rPr>
              <w:t>,</w:t>
            </w:r>
            <w:r w:rsidRPr="00E15A51">
              <w:rPr>
                <w:b/>
              </w:rPr>
              <w:t xml:space="preserve"> НЕ ОТВАРАТИ”.</w:t>
            </w:r>
          </w:p>
          <w:p w:rsidR="004F182D" w:rsidRPr="00E15A51" w:rsidRDefault="004F182D" w:rsidP="004F182D">
            <w:pPr>
              <w:tabs>
                <w:tab w:val="left" w:pos="426"/>
              </w:tabs>
              <w:ind w:right="50"/>
              <w:rPr>
                <w:u w:val="single"/>
              </w:rPr>
            </w:pPr>
            <w:r w:rsidRPr="00E15A51">
              <w:rPr>
                <w:b/>
                <w:u w:val="single"/>
              </w:rPr>
              <w:t>Рок за доставу пон</w:t>
            </w:r>
            <w:r w:rsidR="003A0705">
              <w:rPr>
                <w:b/>
                <w:u w:val="single"/>
              </w:rPr>
              <w:t xml:space="preserve">уде је до  </w:t>
            </w:r>
            <w:r w:rsidR="003A0705">
              <w:rPr>
                <w:b/>
                <w:u w:val="single"/>
                <w:lang w:val="sr-Cyrl-CS"/>
              </w:rPr>
              <w:t xml:space="preserve"> </w:t>
            </w:r>
            <w:r w:rsidR="001C6829">
              <w:rPr>
                <w:b/>
                <w:u w:val="single"/>
                <w:lang w:val="sr-Cyrl-CS"/>
              </w:rPr>
              <w:t>13</w:t>
            </w:r>
            <w:r w:rsidRPr="00E15A51">
              <w:rPr>
                <w:b/>
                <w:u w:val="single"/>
              </w:rPr>
              <w:t>.0</w:t>
            </w:r>
            <w:r w:rsidR="003A0705">
              <w:rPr>
                <w:b/>
                <w:u w:val="single"/>
                <w:lang w:val="sr-Cyrl-CS"/>
              </w:rPr>
              <w:t>1</w:t>
            </w:r>
            <w:r w:rsidR="003A0705">
              <w:rPr>
                <w:b/>
                <w:u w:val="single"/>
              </w:rPr>
              <w:t>.2020</w:t>
            </w:r>
            <w:r w:rsidRPr="00E15A51">
              <w:rPr>
                <w:b/>
                <w:u w:val="single"/>
              </w:rPr>
              <w:t xml:space="preserve">. године, до </w:t>
            </w:r>
            <w:r w:rsidR="00D87D63">
              <w:rPr>
                <w:b/>
                <w:u w:val="single"/>
              </w:rPr>
              <w:t>12,00</w:t>
            </w:r>
            <w:r w:rsidRPr="00E15A51">
              <w:rPr>
                <w:b/>
                <w:u w:val="single"/>
              </w:rPr>
              <w:t xml:space="preserve"> часова.</w:t>
            </w:r>
          </w:p>
          <w:p w:rsidR="004F182D" w:rsidRPr="00E15A51" w:rsidRDefault="004F182D" w:rsidP="004F182D">
            <w:pPr>
              <w:tabs>
                <w:tab w:val="left" w:pos="426"/>
              </w:tabs>
              <w:ind w:right="50"/>
            </w:pPr>
            <w:r w:rsidRPr="00E15A51"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4F182D" w:rsidRPr="00E15A51" w:rsidRDefault="004F182D" w:rsidP="004F182D">
            <w:pPr>
              <w:tabs>
                <w:tab w:val="left" w:pos="426"/>
              </w:tabs>
              <w:ind w:right="50"/>
            </w:pPr>
            <w:r w:rsidRPr="00E15A51">
              <w:lastRenderedPageBreak/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DA5616" w:rsidRDefault="004F182D" w:rsidP="000350F7">
            <w:pPr>
              <w:tabs>
                <w:tab w:val="left" w:pos="426"/>
              </w:tabs>
              <w:ind w:right="50"/>
              <w:rPr>
                <w:b/>
              </w:rPr>
            </w:pPr>
            <w:r w:rsidRPr="00664BE0">
              <w:t>Наручилац ће, по oкончању поступка отварања понуда, вратити понуђачима, неотворене, све неблаговремено поднете понуде, са назнаком да су поднете неблаговремено.</w:t>
            </w:r>
            <w:r w:rsidRPr="00664BE0">
              <w:rPr>
                <w:b/>
              </w:rPr>
              <w:t xml:space="preserve"> </w:t>
            </w:r>
          </w:p>
          <w:p w:rsidR="00247592" w:rsidRDefault="00247592" w:rsidP="00247592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r>
              <w:rPr>
                <w:rFonts w:eastAsia="Arial Unicode MS"/>
                <w:kern w:val="2"/>
                <w:lang w:val="en-US" w:eastAsia="ar-SA"/>
              </w:rPr>
              <w:t>На полеђини коверте односно кутије потребно је навести назив и адресу понуђача.</w:t>
            </w:r>
          </w:p>
          <w:p w:rsidR="00247592" w:rsidRPr="00247592" w:rsidRDefault="00247592" w:rsidP="0024759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3A0705" w:rsidRPr="000350F7" w:rsidRDefault="003A0705" w:rsidP="000350F7">
            <w:pPr>
              <w:tabs>
                <w:tab w:val="left" w:pos="426"/>
              </w:tabs>
              <w:ind w:right="50"/>
            </w:pPr>
            <w:r>
              <w:rPr>
                <w:lang w:val="sr-Cyrl-RS"/>
              </w:rPr>
              <w:t>Понуђач може да поднесе само једну понуду</w:t>
            </w:r>
          </w:p>
        </w:tc>
      </w:tr>
      <w:tr w:rsidR="00DA5616" w:rsidTr="00E1490D">
        <w:trPr>
          <w:trHeight w:val="1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16363E">
            <w:pPr>
              <w:pStyle w:val="Bodytext1"/>
              <w:shd w:val="clear" w:color="auto" w:fill="auto"/>
              <w:spacing w:before="0" w:after="0" w:line="240" w:lineRule="auto"/>
              <w:ind w:left="20" w:firstLine="0"/>
              <w:jc w:val="both"/>
            </w:pPr>
            <w:r w:rsidRPr="000350F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Отварање понуда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ће се обавити јавно, по истеку рока за подношење понуда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r w:rsidR="00F8284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</w:t>
            </w:r>
            <w:r w:rsidR="001C6829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13</w:t>
            </w:r>
            <w:bookmarkStart w:id="0" w:name="_GoBack"/>
            <w:bookmarkEnd w:id="0"/>
            <w:r w:rsidR="00B8767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</w:t>
            </w:r>
            <w:r w:rsidR="003A070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1.2020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са почетком у </w:t>
            </w:r>
            <w:r w:rsidR="00D87D63" w:rsidRPr="00D87D63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12</w:t>
            </w:r>
            <w:r w:rsidRPr="00D87D63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D87D63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30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часова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, на адреси Наручиоца: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 инфраструктуре,</w:t>
            </w:r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Немањина 22-26, спрат 11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канцеларија број 7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0350F7">
        <w:trPr>
          <w:trHeight w:val="11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5D6E74" w:rsidRDefault="00DA5616" w:rsidP="000350F7">
            <w:pPr>
              <w:pStyle w:val="Bodytext1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поступку отварања понуда активно могу учествовати само овлашћени представници понуђача. </w:t>
            </w: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 xml:space="preserve">Представник понуђача дужан је да достави уредно оверено </w:t>
            </w:r>
            <w:r w:rsidR="00B94226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CS" w:eastAsia="sr-Cyrl-CS"/>
              </w:rPr>
              <w:t xml:space="preserve">овлашћење </w:t>
            </w: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за учествовање у отварању понуда</w:t>
            </w: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5D6E74">
        <w:trPr>
          <w:trHeight w:val="5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F82846" w:rsidRDefault="00DA5616" w:rsidP="004F182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</w:t>
            </w:r>
            <w:r w:rsidR="004F182D">
              <w:rPr>
                <w:lang w:val="sr-Cyrl-RS"/>
              </w:rPr>
              <w:t>уговора</w:t>
            </w:r>
            <w:r w:rsidR="00B8767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B8767C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B8767C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</w:tc>
      </w:tr>
      <w:tr w:rsidR="00DA5616" w:rsidTr="00E1490D">
        <w:trPr>
          <w:trHeight w:val="2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5" w:rsidRDefault="003A0705" w:rsidP="003A0705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Татјана Радукић,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tatjana.radukic@mgsi.gov.rs</w:t>
            </w:r>
          </w:p>
          <w:p w:rsidR="00DA5616" w:rsidRPr="00F82846" w:rsidRDefault="00DA5616" w:rsidP="00F82846">
            <w:pPr>
              <w:rPr>
                <w:color w:val="FF0000"/>
                <w:lang w:val="sr-Cyrl-RS"/>
              </w:rPr>
            </w:pPr>
          </w:p>
        </w:tc>
      </w:tr>
    </w:tbl>
    <w:p w:rsidR="00DA5616" w:rsidRPr="00ED494A" w:rsidRDefault="00DA5616" w:rsidP="00D41F48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 w:rsidP="00D41F48"/>
    <w:sectPr w:rsidR="00F83378" w:rsidSect="00D41F48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8"/>
    <w:rsid w:val="00007E25"/>
    <w:rsid w:val="000350F7"/>
    <w:rsid w:val="00045CF5"/>
    <w:rsid w:val="000744AA"/>
    <w:rsid w:val="00087DE4"/>
    <w:rsid w:val="000F61EC"/>
    <w:rsid w:val="00153A1C"/>
    <w:rsid w:val="0016363E"/>
    <w:rsid w:val="001C6829"/>
    <w:rsid w:val="00247592"/>
    <w:rsid w:val="00264F9A"/>
    <w:rsid w:val="002941D4"/>
    <w:rsid w:val="00311C57"/>
    <w:rsid w:val="00327CCA"/>
    <w:rsid w:val="003A0705"/>
    <w:rsid w:val="004B45F0"/>
    <w:rsid w:val="004F182D"/>
    <w:rsid w:val="005D6E74"/>
    <w:rsid w:val="005F56BF"/>
    <w:rsid w:val="00651935"/>
    <w:rsid w:val="00661651"/>
    <w:rsid w:val="006D648D"/>
    <w:rsid w:val="006F2C3F"/>
    <w:rsid w:val="00701628"/>
    <w:rsid w:val="00773888"/>
    <w:rsid w:val="00793113"/>
    <w:rsid w:val="00793CCE"/>
    <w:rsid w:val="0088219B"/>
    <w:rsid w:val="008A674D"/>
    <w:rsid w:val="008C762B"/>
    <w:rsid w:val="00922D82"/>
    <w:rsid w:val="009D7DAF"/>
    <w:rsid w:val="009F25D2"/>
    <w:rsid w:val="00A36B08"/>
    <w:rsid w:val="00AA2751"/>
    <w:rsid w:val="00AB4FA4"/>
    <w:rsid w:val="00B7295F"/>
    <w:rsid w:val="00B8767C"/>
    <w:rsid w:val="00B94226"/>
    <w:rsid w:val="00BB37D2"/>
    <w:rsid w:val="00C86DAD"/>
    <w:rsid w:val="00CD16EC"/>
    <w:rsid w:val="00CD6306"/>
    <w:rsid w:val="00D07F5E"/>
    <w:rsid w:val="00D41F48"/>
    <w:rsid w:val="00D87D63"/>
    <w:rsid w:val="00D91A30"/>
    <w:rsid w:val="00DA5616"/>
    <w:rsid w:val="00E1490D"/>
    <w:rsid w:val="00E3385C"/>
    <w:rsid w:val="00E37F25"/>
    <w:rsid w:val="00EF2C58"/>
    <w:rsid w:val="00F63A8A"/>
    <w:rsid w:val="00F82846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9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rsid w:val="00B8767C"/>
    <w:pPr>
      <w:suppressAutoHyphens/>
      <w:spacing w:after="120" w:line="100" w:lineRule="atLeast"/>
    </w:pPr>
    <w:rPr>
      <w:rFonts w:eastAsia="Arial Unicode MS"/>
      <w:color w:val="000000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0"/>
    <w:rsid w:val="00B8767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087DE4"/>
    <w:pPr>
      <w:tabs>
        <w:tab w:val="center" w:pos="4320"/>
        <w:tab w:val="right" w:pos="8640"/>
      </w:tabs>
    </w:pPr>
    <w:rPr>
      <w:rFonts w:eastAsia="MS Mincho"/>
      <w:lang w:val="en-US"/>
    </w:rPr>
  </w:style>
  <w:style w:type="character" w:customStyle="1" w:styleId="HeaderChar">
    <w:name w:val="Header Char"/>
    <w:basedOn w:val="DefaultParagraphFont"/>
    <w:link w:val="Header"/>
    <w:rsid w:val="00087DE4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si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ujn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Miloš Đokić</cp:lastModifiedBy>
  <cp:revision>7</cp:revision>
  <cp:lastPrinted>2019-12-27T07:32:00Z</cp:lastPrinted>
  <dcterms:created xsi:type="dcterms:W3CDTF">2019-12-24T06:34:00Z</dcterms:created>
  <dcterms:modified xsi:type="dcterms:W3CDTF">2019-12-27T11:05:00Z</dcterms:modified>
</cp:coreProperties>
</file>