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4E" w:rsidRDefault="0033574E">
      <w:pPr>
        <w:rPr>
          <w:lang w:val="sr-Cyrl-RS"/>
        </w:rPr>
      </w:pPr>
    </w:p>
    <w:p w:rsidR="00F54181" w:rsidRDefault="00F54181" w:rsidP="00F54181">
      <w:pPr>
        <w:tabs>
          <w:tab w:val="left" w:pos="1560"/>
        </w:tabs>
        <w:spacing w:after="0" w:line="240" w:lineRule="auto"/>
        <w:rPr>
          <w:lang w:val="sr-Cyrl-RS"/>
        </w:rPr>
      </w:pPr>
      <w:r>
        <w:rPr>
          <w:lang w:val="sr-Cyrl-RS"/>
        </w:rPr>
        <w:tab/>
      </w:r>
    </w:p>
    <w:tbl>
      <w:tblPr>
        <w:tblW w:w="5036" w:type="dxa"/>
        <w:tblLook w:val="04A0" w:firstRow="1" w:lastRow="0" w:firstColumn="1" w:lastColumn="0" w:noHBand="0" w:noVBand="1"/>
      </w:tblPr>
      <w:tblGrid>
        <w:gridCol w:w="5036"/>
      </w:tblGrid>
      <w:tr w:rsidR="00F54181" w:rsidTr="00F54181">
        <w:tc>
          <w:tcPr>
            <w:tcW w:w="5036" w:type="dxa"/>
            <w:hideMark/>
          </w:tcPr>
          <w:tbl>
            <w:tblPr>
              <w:tblpPr w:leftFromText="180" w:rightFromText="180" w:bottomFromText="200" w:vertAnchor="text" w:horzAnchor="page" w:tblpX="553" w:tblpY="-391"/>
              <w:tblW w:w="4820" w:type="dxa"/>
              <w:tblLook w:val="01E0" w:firstRow="1" w:lastRow="1" w:firstColumn="1" w:lastColumn="1" w:noHBand="0" w:noVBand="0"/>
            </w:tblPr>
            <w:tblGrid>
              <w:gridCol w:w="4820"/>
            </w:tblGrid>
            <w:tr w:rsidR="00F54181" w:rsidRPr="00F54181">
              <w:trPr>
                <w:trHeight w:val="293"/>
              </w:trPr>
              <w:tc>
                <w:tcPr>
                  <w:tcW w:w="4820" w:type="dxa"/>
                  <w:vAlign w:val="center"/>
                  <w:hideMark/>
                </w:tcPr>
                <w:p w:rsidR="00F54181" w:rsidRPr="00F54181" w:rsidRDefault="00F54181" w:rsidP="00F54181">
                  <w:pPr>
                    <w:spacing w:after="0" w:line="240" w:lineRule="auto"/>
                    <w:jc w:val="center"/>
                    <w:rPr>
                      <w:rFonts w:ascii="Times New Roman" w:eastAsia="MS Mincho" w:hAnsi="Times New Roman" w:cs="Times New Roman"/>
                      <w:sz w:val="24"/>
                      <w:szCs w:val="24"/>
                      <w:lang w:val="sr-Cyrl-CS"/>
                    </w:rPr>
                  </w:pPr>
                  <w:r w:rsidRPr="00F54181">
                    <w:rPr>
                      <w:rFonts w:ascii="Times New Roman" w:eastAsia="MS Mincho" w:hAnsi="Times New Roman" w:cs="Times New Roman"/>
                      <w:noProof/>
                      <w:sz w:val="24"/>
                      <w:szCs w:val="24"/>
                    </w:rPr>
                    <w:drawing>
                      <wp:inline distT="0" distB="0" distL="0" distR="0" wp14:anchorId="5ECB4983" wp14:editId="37D0211A">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F54181" w:rsidRPr="00F54181">
              <w:trPr>
                <w:trHeight w:val="293"/>
              </w:trPr>
              <w:tc>
                <w:tcPr>
                  <w:tcW w:w="4820" w:type="dxa"/>
                  <w:vAlign w:val="center"/>
                  <w:hideMark/>
                </w:tcPr>
                <w:p w:rsidR="00F54181" w:rsidRPr="00F54181" w:rsidRDefault="00F54181" w:rsidP="00F54181">
                  <w:pPr>
                    <w:spacing w:after="0" w:line="240" w:lineRule="auto"/>
                    <w:jc w:val="center"/>
                    <w:rPr>
                      <w:rFonts w:ascii="Times New Roman" w:eastAsia="MS Mincho" w:hAnsi="Times New Roman" w:cs="Times New Roman"/>
                      <w:b/>
                      <w:sz w:val="24"/>
                      <w:szCs w:val="24"/>
                      <w:lang w:val="sr-Cyrl-CS"/>
                    </w:rPr>
                  </w:pPr>
                  <w:r w:rsidRPr="00F54181">
                    <w:rPr>
                      <w:rFonts w:ascii="Times New Roman" w:eastAsia="MS Mincho" w:hAnsi="Times New Roman" w:cs="Times New Roman"/>
                      <w:b/>
                      <w:sz w:val="24"/>
                      <w:szCs w:val="24"/>
                      <w:lang w:val="sr-Cyrl-CS"/>
                    </w:rPr>
                    <w:t>Република Србија</w:t>
                  </w:r>
                </w:p>
              </w:tc>
            </w:tr>
            <w:tr w:rsidR="00F54181" w:rsidRPr="00F54181">
              <w:trPr>
                <w:trHeight w:val="293"/>
              </w:trPr>
              <w:tc>
                <w:tcPr>
                  <w:tcW w:w="4820" w:type="dxa"/>
                  <w:vAlign w:val="center"/>
                  <w:hideMark/>
                </w:tcPr>
                <w:p w:rsidR="00F54181" w:rsidRPr="00F54181" w:rsidRDefault="00F54181" w:rsidP="00F54181">
                  <w:pPr>
                    <w:spacing w:after="0" w:line="240" w:lineRule="auto"/>
                    <w:ind w:right="-193"/>
                    <w:rPr>
                      <w:rFonts w:ascii="Times New Roman" w:eastAsia="MS Mincho" w:hAnsi="Times New Roman" w:cs="Times New Roman"/>
                      <w:b/>
                      <w:sz w:val="24"/>
                      <w:szCs w:val="24"/>
                      <w:lang w:val="sr-Cyrl-CS"/>
                    </w:rPr>
                  </w:pPr>
                  <w:r w:rsidRPr="00F54181">
                    <w:rPr>
                      <w:rFonts w:ascii="Times New Roman" w:eastAsia="MS Mincho" w:hAnsi="Times New Roman" w:cs="Times New Roman"/>
                      <w:b/>
                      <w:sz w:val="24"/>
                      <w:szCs w:val="24"/>
                      <w:lang w:val="sr-Cyrl-CS"/>
                    </w:rPr>
                    <w:t>МИНИСТАРСТВО ГРАЂЕВИНАРСТВА,</w:t>
                  </w:r>
                </w:p>
              </w:tc>
            </w:tr>
            <w:tr w:rsidR="00F54181" w:rsidRPr="00F54181">
              <w:trPr>
                <w:trHeight w:val="293"/>
              </w:trPr>
              <w:tc>
                <w:tcPr>
                  <w:tcW w:w="4820" w:type="dxa"/>
                  <w:vAlign w:val="center"/>
                  <w:hideMark/>
                </w:tcPr>
                <w:p w:rsidR="00F54181" w:rsidRPr="00F54181" w:rsidRDefault="00F54181" w:rsidP="00F54181">
                  <w:pPr>
                    <w:spacing w:after="0" w:line="240" w:lineRule="auto"/>
                    <w:jc w:val="center"/>
                    <w:rPr>
                      <w:rFonts w:ascii="Times New Roman" w:eastAsia="MS Mincho" w:hAnsi="Times New Roman" w:cs="Times New Roman"/>
                      <w:b/>
                      <w:sz w:val="24"/>
                      <w:szCs w:val="24"/>
                      <w:lang w:val="sr-Cyrl-CS"/>
                    </w:rPr>
                  </w:pPr>
                  <w:r w:rsidRPr="00F54181">
                    <w:rPr>
                      <w:rFonts w:ascii="Times New Roman" w:eastAsia="MS Mincho" w:hAnsi="Times New Roman" w:cs="Times New Roman"/>
                      <w:b/>
                      <w:sz w:val="24"/>
                      <w:szCs w:val="24"/>
                      <w:lang w:val="sr-Cyrl-CS"/>
                    </w:rPr>
                    <w:t>САОБРАЋАЈА И ИНФРАСТРУКТУРЕ</w:t>
                  </w:r>
                </w:p>
              </w:tc>
            </w:tr>
            <w:tr w:rsidR="00F54181" w:rsidRPr="00F54181">
              <w:trPr>
                <w:trHeight w:val="293"/>
              </w:trPr>
              <w:tc>
                <w:tcPr>
                  <w:tcW w:w="4820" w:type="dxa"/>
                  <w:vAlign w:val="center"/>
                  <w:hideMark/>
                </w:tcPr>
                <w:p w:rsidR="00F54181" w:rsidRPr="00F54181" w:rsidRDefault="00F54181" w:rsidP="00F54181">
                  <w:pPr>
                    <w:spacing w:after="0" w:line="240" w:lineRule="auto"/>
                    <w:jc w:val="center"/>
                    <w:rPr>
                      <w:rFonts w:ascii="Times New Roman" w:eastAsia="MS Mincho" w:hAnsi="Times New Roman" w:cs="Times New Roman"/>
                      <w:color w:val="000000" w:themeColor="text1"/>
                      <w:sz w:val="24"/>
                      <w:szCs w:val="24"/>
                      <w:lang w:val="sr-Cyrl-RS"/>
                    </w:rPr>
                  </w:pPr>
                  <w:r w:rsidRPr="00F54181">
                    <w:rPr>
                      <w:rFonts w:ascii="Times New Roman" w:eastAsia="MS Mincho" w:hAnsi="Times New Roman" w:cs="Times New Roman"/>
                      <w:color w:val="000000" w:themeColor="text1"/>
                      <w:sz w:val="24"/>
                      <w:szCs w:val="24"/>
                      <w:lang w:val="sr-Cyrl-CS"/>
                    </w:rPr>
                    <w:t>Број</w:t>
                  </w:r>
                  <w:r w:rsidRPr="00F54181">
                    <w:rPr>
                      <w:rFonts w:ascii="Times New Roman" w:eastAsia="MS Mincho" w:hAnsi="Times New Roman" w:cs="Times New Roman"/>
                      <w:color w:val="000000" w:themeColor="text1"/>
                      <w:sz w:val="24"/>
                      <w:szCs w:val="24"/>
                      <w:lang w:val="sr-Cyrl-RS"/>
                    </w:rPr>
                    <w:t xml:space="preserve">: </w:t>
                  </w:r>
                  <w:r w:rsidRPr="00F54181">
                    <w:rPr>
                      <w:rFonts w:ascii="Times New Roman" w:hAnsi="Times New Roman" w:cs="Times New Roman"/>
                      <w:color w:val="000000"/>
                      <w:sz w:val="24"/>
                      <w:szCs w:val="24"/>
                    </w:rPr>
                    <w:t>404-02-</w:t>
                  </w:r>
                  <w:r w:rsidR="005E2C1D">
                    <w:rPr>
                      <w:rFonts w:ascii="Times New Roman" w:hAnsi="Times New Roman" w:cs="Times New Roman"/>
                      <w:color w:val="000000"/>
                      <w:sz w:val="24"/>
                      <w:szCs w:val="24"/>
                      <w:lang w:val="sr-Cyrl-CS"/>
                    </w:rPr>
                    <w:t>60</w:t>
                  </w:r>
                  <w:r w:rsidRPr="00F54181">
                    <w:rPr>
                      <w:rFonts w:ascii="Times New Roman" w:hAnsi="Times New Roman" w:cs="Times New Roman"/>
                      <w:color w:val="000000"/>
                      <w:sz w:val="24"/>
                      <w:szCs w:val="24"/>
                    </w:rPr>
                    <w:t>/</w:t>
                  </w:r>
                  <w:r w:rsidR="00E04A29">
                    <w:rPr>
                      <w:rFonts w:ascii="Times New Roman" w:hAnsi="Times New Roman" w:cs="Times New Roman"/>
                      <w:color w:val="000000"/>
                      <w:sz w:val="24"/>
                      <w:szCs w:val="24"/>
                      <w:lang w:val="sr-Cyrl-CS"/>
                    </w:rPr>
                    <w:t>5</w:t>
                  </w:r>
                  <w:r w:rsidRPr="00F54181">
                    <w:rPr>
                      <w:rFonts w:ascii="Times New Roman" w:hAnsi="Times New Roman" w:cs="Times New Roman"/>
                      <w:color w:val="000000"/>
                      <w:sz w:val="24"/>
                      <w:szCs w:val="24"/>
                      <w:lang w:val="sr-Cyrl-CS"/>
                    </w:rPr>
                    <w:t>/</w:t>
                  </w:r>
                  <w:r w:rsidR="00332F72">
                    <w:rPr>
                      <w:rFonts w:ascii="Times New Roman" w:hAnsi="Times New Roman" w:cs="Times New Roman"/>
                      <w:color w:val="000000"/>
                      <w:sz w:val="24"/>
                      <w:szCs w:val="24"/>
                    </w:rPr>
                    <w:t>2017</w:t>
                  </w:r>
                  <w:r w:rsidRPr="00F54181">
                    <w:rPr>
                      <w:rFonts w:ascii="Times New Roman" w:hAnsi="Times New Roman" w:cs="Times New Roman"/>
                      <w:color w:val="000000"/>
                      <w:sz w:val="24"/>
                      <w:szCs w:val="24"/>
                    </w:rPr>
                    <w:t>-02</w:t>
                  </w:r>
                </w:p>
              </w:tc>
            </w:tr>
            <w:tr w:rsidR="00F54181" w:rsidRPr="00F54181">
              <w:trPr>
                <w:trHeight w:val="293"/>
              </w:trPr>
              <w:tc>
                <w:tcPr>
                  <w:tcW w:w="4820" w:type="dxa"/>
                  <w:vAlign w:val="center"/>
                  <w:hideMark/>
                </w:tcPr>
                <w:p w:rsidR="00F54181" w:rsidRPr="00F54181" w:rsidRDefault="00F54181" w:rsidP="00D21074">
                  <w:pPr>
                    <w:spacing w:after="0" w:line="240" w:lineRule="auto"/>
                    <w:jc w:val="center"/>
                    <w:rPr>
                      <w:rFonts w:ascii="Times New Roman" w:eastAsia="MS Mincho" w:hAnsi="Times New Roman" w:cs="Times New Roman"/>
                      <w:color w:val="000000" w:themeColor="text1"/>
                      <w:sz w:val="24"/>
                      <w:szCs w:val="24"/>
                      <w:lang w:val="sr-Cyrl-RS"/>
                    </w:rPr>
                  </w:pPr>
                  <w:r w:rsidRPr="00F54181">
                    <w:rPr>
                      <w:rFonts w:ascii="Times New Roman" w:eastAsia="MS Mincho" w:hAnsi="Times New Roman" w:cs="Times New Roman"/>
                      <w:color w:val="000000" w:themeColor="text1"/>
                      <w:sz w:val="24"/>
                      <w:szCs w:val="24"/>
                      <w:lang w:val="sr-Cyrl-CS"/>
                    </w:rPr>
                    <w:t>Датум</w:t>
                  </w:r>
                  <w:r w:rsidRPr="00F54181">
                    <w:rPr>
                      <w:rFonts w:ascii="Times New Roman" w:eastAsia="MS Mincho" w:hAnsi="Times New Roman" w:cs="Times New Roman"/>
                      <w:color w:val="000000" w:themeColor="text1"/>
                      <w:sz w:val="24"/>
                      <w:szCs w:val="24"/>
                      <w:lang w:val="sr-Cyrl-RS"/>
                    </w:rPr>
                    <w:t xml:space="preserve">: </w:t>
                  </w:r>
                  <w:r w:rsidR="00E04A29">
                    <w:rPr>
                      <w:rFonts w:ascii="Times New Roman" w:eastAsia="MS Mincho" w:hAnsi="Times New Roman" w:cs="Times New Roman"/>
                      <w:color w:val="000000" w:themeColor="text1"/>
                      <w:sz w:val="24"/>
                      <w:szCs w:val="24"/>
                      <w:lang w:val="sr-Cyrl-CS"/>
                    </w:rPr>
                    <w:t>22</w:t>
                  </w:r>
                  <w:r w:rsidR="005E2C1D">
                    <w:rPr>
                      <w:rFonts w:ascii="Times New Roman" w:eastAsia="MS Mincho" w:hAnsi="Times New Roman" w:cs="Times New Roman"/>
                      <w:color w:val="000000" w:themeColor="text1"/>
                      <w:sz w:val="24"/>
                      <w:szCs w:val="24"/>
                      <w:lang w:val="sr-Cyrl-CS"/>
                    </w:rPr>
                    <w:t>.05</w:t>
                  </w:r>
                  <w:r w:rsidR="00332F72">
                    <w:rPr>
                      <w:rFonts w:ascii="Times New Roman" w:eastAsia="MS Mincho" w:hAnsi="Times New Roman" w:cs="Times New Roman"/>
                      <w:color w:val="000000" w:themeColor="text1"/>
                      <w:sz w:val="24"/>
                      <w:szCs w:val="24"/>
                      <w:lang w:val="sr-Cyrl-RS"/>
                    </w:rPr>
                    <w:t>.2017</w:t>
                  </w:r>
                  <w:r w:rsidRPr="00F54181">
                    <w:rPr>
                      <w:rFonts w:ascii="Times New Roman" w:eastAsia="MS Mincho" w:hAnsi="Times New Roman" w:cs="Times New Roman"/>
                      <w:color w:val="000000" w:themeColor="text1"/>
                      <w:sz w:val="24"/>
                      <w:szCs w:val="24"/>
                      <w:lang w:val="sr-Cyrl-RS"/>
                    </w:rPr>
                    <w:t>. године</w:t>
                  </w:r>
                </w:p>
              </w:tc>
            </w:tr>
            <w:tr w:rsidR="00F54181" w:rsidRPr="00F54181">
              <w:trPr>
                <w:trHeight w:val="293"/>
              </w:trPr>
              <w:tc>
                <w:tcPr>
                  <w:tcW w:w="4820" w:type="dxa"/>
                  <w:vAlign w:val="center"/>
                  <w:hideMark/>
                </w:tcPr>
                <w:p w:rsidR="00F54181" w:rsidRPr="00F54181" w:rsidRDefault="00F54181" w:rsidP="00F54181">
                  <w:pPr>
                    <w:spacing w:after="0" w:line="240" w:lineRule="auto"/>
                    <w:jc w:val="center"/>
                    <w:rPr>
                      <w:rFonts w:ascii="Times New Roman" w:eastAsia="MS Mincho" w:hAnsi="Times New Roman" w:cs="Times New Roman"/>
                      <w:color w:val="000000" w:themeColor="text1"/>
                      <w:sz w:val="24"/>
                      <w:szCs w:val="24"/>
                      <w:lang w:val="sr-Cyrl-CS"/>
                    </w:rPr>
                  </w:pPr>
                  <w:r w:rsidRPr="00F54181">
                    <w:rPr>
                      <w:rFonts w:ascii="Times New Roman" w:eastAsia="MS Mincho" w:hAnsi="Times New Roman" w:cs="Times New Roman"/>
                      <w:color w:val="000000" w:themeColor="text1"/>
                      <w:sz w:val="24"/>
                      <w:szCs w:val="24"/>
                      <w:lang w:val="sr-Cyrl-CS"/>
                    </w:rPr>
                    <w:t>Немањина 22-26, Београд</w:t>
                  </w:r>
                </w:p>
              </w:tc>
            </w:tr>
          </w:tbl>
          <w:p w:rsidR="00F54181" w:rsidRDefault="00F54181" w:rsidP="00F54181">
            <w:pPr>
              <w:spacing w:after="0" w:line="240" w:lineRule="auto"/>
              <w:rPr>
                <w:rFonts w:ascii="Times New Roman" w:eastAsia="Times New Roman" w:hAnsi="Times New Roman" w:cs="Times New Roman"/>
                <w:color w:val="000000" w:themeColor="text1"/>
                <w:sz w:val="24"/>
                <w:szCs w:val="24"/>
                <w:lang w:val="en-GB"/>
              </w:rPr>
            </w:pPr>
          </w:p>
        </w:tc>
      </w:tr>
      <w:tr w:rsidR="00F54181" w:rsidTr="00F54181">
        <w:tc>
          <w:tcPr>
            <w:tcW w:w="5036" w:type="dxa"/>
          </w:tcPr>
          <w:p w:rsidR="00F54181" w:rsidRDefault="00F54181">
            <w:pPr>
              <w:rPr>
                <w:rFonts w:ascii="Times New Roman" w:eastAsia="Times New Roman" w:hAnsi="Times New Roman" w:cs="Times New Roman"/>
                <w:color w:val="000000" w:themeColor="text1"/>
                <w:sz w:val="24"/>
                <w:szCs w:val="24"/>
                <w:lang w:val="en-GB"/>
              </w:rPr>
            </w:pPr>
          </w:p>
        </w:tc>
      </w:tr>
      <w:tr w:rsidR="00F54181" w:rsidRPr="00A418A0" w:rsidTr="005E2C1D">
        <w:trPr>
          <w:trHeight w:val="80"/>
        </w:trPr>
        <w:tc>
          <w:tcPr>
            <w:tcW w:w="5036" w:type="dxa"/>
          </w:tcPr>
          <w:p w:rsidR="00F54181" w:rsidRPr="00A418A0" w:rsidRDefault="00F54181">
            <w:pPr>
              <w:rPr>
                <w:rFonts w:ascii="Times New Roman" w:eastAsia="Times New Roman" w:hAnsi="Times New Roman" w:cs="Times New Roman"/>
                <w:color w:val="000000" w:themeColor="text1"/>
                <w:sz w:val="24"/>
                <w:szCs w:val="24"/>
                <w:lang w:val="en-GB"/>
              </w:rPr>
            </w:pPr>
          </w:p>
        </w:tc>
      </w:tr>
    </w:tbl>
    <w:p w:rsidR="00F54181" w:rsidRPr="00B17783" w:rsidRDefault="00F54181" w:rsidP="00D21074">
      <w:pPr>
        <w:spacing w:line="240" w:lineRule="auto"/>
        <w:jc w:val="both"/>
        <w:rPr>
          <w:rFonts w:ascii="Times New Roman" w:hAnsi="Times New Roman" w:cs="Times New Roman"/>
          <w:b/>
          <w:bCs/>
          <w:color w:val="000000" w:themeColor="text1"/>
          <w:sz w:val="24"/>
          <w:szCs w:val="24"/>
          <w:lang w:val="sr-Cyrl-CS"/>
        </w:rPr>
      </w:pPr>
      <w:r w:rsidRPr="00E65655">
        <w:rPr>
          <w:rFonts w:ascii="Times New Roman" w:hAnsi="Times New Roman" w:cs="Times New Roman"/>
          <w:b/>
          <w:color w:val="000000" w:themeColor="text1"/>
          <w:sz w:val="24"/>
          <w:szCs w:val="24"/>
          <w:lang w:val="ru-RU"/>
        </w:rPr>
        <w:t>ПРЕДМЕТ:</w:t>
      </w:r>
      <w:r w:rsidRPr="00E65655">
        <w:rPr>
          <w:rFonts w:ascii="Times New Roman" w:hAnsi="Times New Roman" w:cs="Times New Roman"/>
          <w:color w:val="000000" w:themeColor="text1"/>
          <w:sz w:val="24"/>
          <w:szCs w:val="24"/>
          <w:lang w:val="ru-RU"/>
        </w:rPr>
        <w:t xml:space="preserve"> </w:t>
      </w:r>
      <w:r w:rsidRPr="00E65655">
        <w:rPr>
          <w:rFonts w:ascii="Times New Roman" w:hAnsi="Times New Roman" w:cs="Times New Roman"/>
          <w:color w:val="000000" w:themeColor="text1"/>
          <w:sz w:val="24"/>
          <w:szCs w:val="24"/>
          <w:lang w:val="sr-Cyrl-RS"/>
        </w:rPr>
        <w:t xml:space="preserve">Појашњење конкурсне документације за </w:t>
      </w:r>
      <w:r w:rsidR="005E2C1D" w:rsidRPr="00E65655">
        <w:rPr>
          <w:rFonts w:ascii="Times New Roman" w:hAnsi="Times New Roman" w:cs="Times New Roman"/>
          <w:color w:val="000000" w:themeColor="text1"/>
          <w:sz w:val="24"/>
          <w:szCs w:val="24"/>
          <w:lang w:val="sr-Cyrl-RS"/>
        </w:rPr>
        <w:t xml:space="preserve">отворени </w:t>
      </w:r>
      <w:r w:rsidRPr="00E65655">
        <w:rPr>
          <w:rFonts w:ascii="Times New Roman" w:hAnsi="Times New Roman" w:cs="Times New Roman"/>
          <w:color w:val="000000" w:themeColor="text1"/>
          <w:sz w:val="24"/>
          <w:szCs w:val="24"/>
          <w:lang w:val="sr-Cyrl-RS"/>
        </w:rPr>
        <w:t>поступак јавне набавке</w:t>
      </w:r>
      <w:r w:rsidR="00332F72" w:rsidRPr="00E65655">
        <w:rPr>
          <w:rFonts w:ascii="Times New Roman" w:hAnsi="Times New Roman" w:cs="Times New Roman"/>
          <w:color w:val="000000" w:themeColor="text1"/>
          <w:sz w:val="24"/>
          <w:szCs w:val="24"/>
        </w:rPr>
        <w:t xml:space="preserve"> </w:t>
      </w:r>
      <w:r w:rsidR="005E2C1D" w:rsidRPr="00E65655">
        <w:rPr>
          <w:rFonts w:ascii="Times New Roman" w:hAnsi="Times New Roman" w:cs="Times New Roman"/>
          <w:color w:val="000000" w:themeColor="text1"/>
          <w:sz w:val="24"/>
          <w:szCs w:val="24"/>
          <w:lang w:val="sr-Cyrl-RS"/>
        </w:rPr>
        <w:t xml:space="preserve">- </w:t>
      </w:r>
      <w:proofErr w:type="spellStart"/>
      <w:r w:rsidR="005E2C1D" w:rsidRPr="00E65655">
        <w:rPr>
          <w:rFonts w:ascii="Times New Roman" w:hAnsi="Times New Roman" w:cs="Times New Roman"/>
          <w:sz w:val="24"/>
          <w:szCs w:val="24"/>
        </w:rPr>
        <w:t>услуге</w:t>
      </w:r>
      <w:proofErr w:type="spellEnd"/>
      <w:r w:rsidR="005E2C1D" w:rsidRPr="00E65655">
        <w:rPr>
          <w:rFonts w:ascii="Times New Roman" w:hAnsi="Times New Roman" w:cs="Times New Roman"/>
          <w:sz w:val="24"/>
          <w:szCs w:val="24"/>
          <w:lang w:val="sr-Cyrl-RS"/>
        </w:rPr>
        <w:t xml:space="preserve"> израде техничке документације за изградњу Луке Смедерево (Студије оправданости са Идејним пројектом)</w:t>
      </w:r>
      <w:r w:rsidR="005E2C1D" w:rsidRPr="00E65655">
        <w:rPr>
          <w:rFonts w:ascii="Times New Roman" w:hAnsi="Times New Roman" w:cs="Times New Roman"/>
          <w:sz w:val="24"/>
          <w:szCs w:val="24"/>
        </w:rPr>
        <w:t xml:space="preserve">, </w:t>
      </w:r>
      <w:r w:rsidR="005E2C1D" w:rsidRPr="00B17783">
        <w:rPr>
          <w:rFonts w:ascii="Times New Roman" w:hAnsi="Times New Roman" w:cs="Times New Roman"/>
          <w:b/>
          <w:bCs/>
          <w:color w:val="000000" w:themeColor="text1"/>
          <w:sz w:val="24"/>
          <w:szCs w:val="24"/>
          <w:lang w:val="sr-Cyrl-CS"/>
        </w:rPr>
        <w:t>редни број 15</w:t>
      </w:r>
      <w:r w:rsidR="00332F72" w:rsidRPr="00B17783">
        <w:rPr>
          <w:rFonts w:ascii="Times New Roman" w:hAnsi="Times New Roman" w:cs="Times New Roman"/>
          <w:b/>
          <w:bCs/>
          <w:color w:val="000000" w:themeColor="text1"/>
          <w:sz w:val="24"/>
          <w:szCs w:val="24"/>
          <w:lang w:val="sr-Cyrl-CS"/>
        </w:rPr>
        <w:t>/2017</w:t>
      </w:r>
      <w:r w:rsidR="00B17783">
        <w:rPr>
          <w:rFonts w:ascii="Times New Roman" w:hAnsi="Times New Roman" w:cs="Times New Roman"/>
          <w:b/>
          <w:bCs/>
          <w:color w:val="000000" w:themeColor="text1"/>
          <w:sz w:val="24"/>
          <w:szCs w:val="24"/>
          <w:lang w:val="sr-Cyrl-CS"/>
        </w:rPr>
        <w:t>.</w:t>
      </w:r>
    </w:p>
    <w:p w:rsidR="005E2C1D" w:rsidRPr="00E65655" w:rsidRDefault="00F54181" w:rsidP="00D21074">
      <w:pPr>
        <w:spacing w:line="240" w:lineRule="auto"/>
        <w:jc w:val="both"/>
        <w:rPr>
          <w:rFonts w:ascii="Times New Roman" w:hAnsi="Times New Roman" w:cs="Times New Roman"/>
          <w:sz w:val="24"/>
          <w:szCs w:val="24"/>
          <w:lang w:val="sr-Cyrl-CS"/>
        </w:rPr>
      </w:pPr>
      <w:r w:rsidRPr="00E65655">
        <w:rPr>
          <w:rFonts w:ascii="Times New Roman" w:hAnsi="Times New Roman" w:cs="Times New Roman"/>
          <w:b/>
          <w:color w:val="000000" w:themeColor="text1"/>
          <w:sz w:val="24"/>
          <w:szCs w:val="24"/>
          <w:lang w:val="sr-Cyrl-RS"/>
        </w:rPr>
        <w:t>Предмет јавне набавке:</w:t>
      </w:r>
      <w:r w:rsidRPr="00E65655">
        <w:rPr>
          <w:rFonts w:ascii="Times New Roman" w:eastAsia="MS Mincho" w:hAnsi="Times New Roman" w:cs="Times New Roman"/>
          <w:color w:val="000000" w:themeColor="text1"/>
          <w:sz w:val="24"/>
          <w:szCs w:val="24"/>
          <w:lang w:val="ru-RU"/>
        </w:rPr>
        <w:t xml:space="preserve"> </w:t>
      </w:r>
      <w:proofErr w:type="spellStart"/>
      <w:r w:rsidR="005E2C1D" w:rsidRPr="00E65655">
        <w:rPr>
          <w:rFonts w:ascii="Times New Roman" w:hAnsi="Times New Roman" w:cs="Times New Roman"/>
          <w:sz w:val="24"/>
          <w:szCs w:val="24"/>
        </w:rPr>
        <w:t>услуге</w:t>
      </w:r>
      <w:proofErr w:type="spellEnd"/>
      <w:r w:rsidR="005E2C1D" w:rsidRPr="00E65655">
        <w:rPr>
          <w:rFonts w:ascii="Times New Roman" w:hAnsi="Times New Roman" w:cs="Times New Roman"/>
          <w:sz w:val="24"/>
          <w:szCs w:val="24"/>
          <w:lang w:val="sr-Cyrl-RS"/>
        </w:rPr>
        <w:t xml:space="preserve"> израде техничке документације за изградњу Луке Смедерево (Студије оправданости са Идејним пројектом)</w:t>
      </w:r>
      <w:r w:rsidR="005E2C1D" w:rsidRPr="00E65655">
        <w:rPr>
          <w:rFonts w:ascii="Times New Roman" w:hAnsi="Times New Roman" w:cs="Times New Roman"/>
          <w:sz w:val="24"/>
          <w:szCs w:val="24"/>
        </w:rPr>
        <w:t xml:space="preserve">, </w:t>
      </w:r>
      <w:proofErr w:type="spellStart"/>
      <w:r w:rsidR="005E2C1D" w:rsidRPr="00E65655">
        <w:rPr>
          <w:rFonts w:ascii="Times New Roman" w:hAnsi="Times New Roman" w:cs="Times New Roman"/>
          <w:sz w:val="24"/>
          <w:szCs w:val="24"/>
        </w:rPr>
        <w:t>назив</w:t>
      </w:r>
      <w:proofErr w:type="spellEnd"/>
      <w:r w:rsidR="005E2C1D" w:rsidRPr="00E65655">
        <w:rPr>
          <w:rFonts w:ascii="Times New Roman" w:hAnsi="Times New Roman" w:cs="Times New Roman"/>
          <w:sz w:val="24"/>
          <w:szCs w:val="24"/>
        </w:rPr>
        <w:t xml:space="preserve"> и </w:t>
      </w:r>
      <w:proofErr w:type="spellStart"/>
      <w:r w:rsidR="005E2C1D" w:rsidRPr="00E65655">
        <w:rPr>
          <w:rFonts w:ascii="Times New Roman" w:hAnsi="Times New Roman" w:cs="Times New Roman"/>
          <w:sz w:val="24"/>
          <w:szCs w:val="24"/>
        </w:rPr>
        <w:t>oзнака</w:t>
      </w:r>
      <w:proofErr w:type="spellEnd"/>
      <w:r w:rsidR="005E2C1D" w:rsidRPr="00E65655">
        <w:rPr>
          <w:rFonts w:ascii="Times New Roman" w:hAnsi="Times New Roman" w:cs="Times New Roman"/>
          <w:sz w:val="24"/>
          <w:szCs w:val="24"/>
        </w:rPr>
        <w:t xml:space="preserve"> </w:t>
      </w:r>
      <w:proofErr w:type="spellStart"/>
      <w:r w:rsidR="005E2C1D" w:rsidRPr="00E65655">
        <w:rPr>
          <w:rFonts w:ascii="Times New Roman" w:hAnsi="Times New Roman" w:cs="Times New Roman"/>
          <w:sz w:val="24"/>
          <w:szCs w:val="24"/>
        </w:rPr>
        <w:t>из</w:t>
      </w:r>
      <w:proofErr w:type="spellEnd"/>
      <w:r w:rsidR="005E2C1D" w:rsidRPr="00E65655">
        <w:rPr>
          <w:rFonts w:ascii="Times New Roman" w:hAnsi="Times New Roman" w:cs="Times New Roman"/>
          <w:sz w:val="24"/>
          <w:szCs w:val="24"/>
        </w:rPr>
        <w:t xml:space="preserve"> </w:t>
      </w:r>
      <w:proofErr w:type="spellStart"/>
      <w:r w:rsidR="005E2C1D" w:rsidRPr="00E65655">
        <w:rPr>
          <w:rFonts w:ascii="Times New Roman" w:hAnsi="Times New Roman" w:cs="Times New Roman"/>
          <w:sz w:val="24"/>
          <w:szCs w:val="24"/>
        </w:rPr>
        <w:t>општег</w:t>
      </w:r>
      <w:proofErr w:type="spellEnd"/>
      <w:r w:rsidR="005E2C1D" w:rsidRPr="00E65655">
        <w:rPr>
          <w:rFonts w:ascii="Times New Roman" w:hAnsi="Times New Roman" w:cs="Times New Roman"/>
          <w:sz w:val="24"/>
          <w:szCs w:val="24"/>
        </w:rPr>
        <w:t xml:space="preserve"> </w:t>
      </w:r>
      <w:proofErr w:type="spellStart"/>
      <w:r w:rsidR="005E2C1D" w:rsidRPr="00E65655">
        <w:rPr>
          <w:rFonts w:ascii="Times New Roman" w:hAnsi="Times New Roman" w:cs="Times New Roman"/>
          <w:sz w:val="24"/>
          <w:szCs w:val="24"/>
        </w:rPr>
        <w:t>речника</w:t>
      </w:r>
      <w:proofErr w:type="spellEnd"/>
      <w:r w:rsidR="005E2C1D" w:rsidRPr="00E65655">
        <w:rPr>
          <w:rFonts w:ascii="Times New Roman" w:hAnsi="Times New Roman" w:cs="Times New Roman"/>
          <w:sz w:val="24"/>
          <w:szCs w:val="24"/>
        </w:rPr>
        <w:t xml:space="preserve"> </w:t>
      </w:r>
      <w:proofErr w:type="spellStart"/>
      <w:r w:rsidR="005E2C1D" w:rsidRPr="00E65655">
        <w:rPr>
          <w:rFonts w:ascii="Times New Roman" w:hAnsi="Times New Roman" w:cs="Times New Roman"/>
          <w:sz w:val="24"/>
          <w:szCs w:val="24"/>
        </w:rPr>
        <w:t>набавке</w:t>
      </w:r>
      <w:proofErr w:type="spellEnd"/>
      <w:r w:rsidR="005E2C1D" w:rsidRPr="00E65655">
        <w:rPr>
          <w:rFonts w:ascii="Times New Roman" w:hAnsi="Times New Roman" w:cs="Times New Roman"/>
          <w:sz w:val="24"/>
          <w:szCs w:val="24"/>
        </w:rPr>
        <w:t>:</w:t>
      </w:r>
      <w:r w:rsidR="005E2C1D" w:rsidRPr="00E65655">
        <w:rPr>
          <w:rFonts w:ascii="Times New Roman" w:hAnsi="Times New Roman" w:cs="Times New Roman"/>
          <w:sz w:val="24"/>
          <w:szCs w:val="24"/>
          <w:lang w:val="sr-Cyrl-CS"/>
        </w:rPr>
        <w:t xml:space="preserve"> 71320000 - услуге техничког пројектовања.</w:t>
      </w:r>
    </w:p>
    <w:p w:rsidR="00F54181" w:rsidRPr="00E65655" w:rsidRDefault="00F54181" w:rsidP="00D21074">
      <w:pPr>
        <w:spacing w:line="240" w:lineRule="auto"/>
        <w:jc w:val="both"/>
        <w:rPr>
          <w:rFonts w:ascii="Times New Roman" w:hAnsi="Times New Roman" w:cs="Times New Roman"/>
          <w:color w:val="000000" w:themeColor="text1"/>
          <w:sz w:val="24"/>
          <w:szCs w:val="24"/>
          <w:lang w:val="sr-Cyrl-CS"/>
        </w:rPr>
      </w:pPr>
      <w:r w:rsidRPr="00E65655">
        <w:rPr>
          <w:rFonts w:ascii="Times New Roman" w:hAnsi="Times New Roman" w:cs="Times New Roman"/>
          <w:color w:val="000000" w:themeColor="text1"/>
          <w:sz w:val="24"/>
          <w:szCs w:val="24"/>
          <w:lang w:val="sr-Cyrl-CS"/>
        </w:rPr>
        <w:t>У складу са чланом 63. став 2. и став 3. Закона о јавним набавкама („Службени гласник Републике Србије“, бр. 124/12, 14/15 и 68/15)</w:t>
      </w:r>
      <w:r w:rsidR="00F81096" w:rsidRPr="00E65655">
        <w:rPr>
          <w:rFonts w:ascii="Times New Roman" w:hAnsi="Times New Roman" w:cs="Times New Roman"/>
          <w:color w:val="000000" w:themeColor="text1"/>
          <w:sz w:val="24"/>
          <w:szCs w:val="24"/>
          <w:lang w:val="sr-Cyrl-CS"/>
        </w:rPr>
        <w:t xml:space="preserve">, објављујемо следећи одговор, </w:t>
      </w:r>
      <w:r w:rsidR="005E2C1D" w:rsidRPr="00E65655">
        <w:rPr>
          <w:rFonts w:ascii="Times New Roman" w:hAnsi="Times New Roman" w:cs="Times New Roman"/>
          <w:color w:val="000000" w:themeColor="text1"/>
          <w:sz w:val="24"/>
          <w:szCs w:val="24"/>
          <w:lang w:val="sr-Cyrl-CS"/>
        </w:rPr>
        <w:t>на питање</w:t>
      </w:r>
      <w:r w:rsidRPr="00E65655">
        <w:rPr>
          <w:rFonts w:ascii="Times New Roman" w:hAnsi="Times New Roman" w:cs="Times New Roman"/>
          <w:color w:val="000000" w:themeColor="text1"/>
          <w:sz w:val="24"/>
          <w:szCs w:val="24"/>
          <w:lang w:val="sr-Cyrl-CS"/>
        </w:rPr>
        <w:t>:</w:t>
      </w:r>
    </w:p>
    <w:p w:rsidR="00D956A6" w:rsidRDefault="00D956A6" w:rsidP="00D956A6">
      <w:pPr>
        <w:jc w:val="both"/>
        <w:rPr>
          <w:rFonts w:ascii="Times New Roman" w:hAnsi="Times New Roman" w:cs="Times New Roman"/>
          <w:b/>
          <w:color w:val="000000" w:themeColor="text1"/>
          <w:sz w:val="24"/>
          <w:szCs w:val="24"/>
          <w:u w:val="single"/>
          <w:lang w:val="sr-Cyrl-CS"/>
        </w:rPr>
      </w:pPr>
      <w:r w:rsidRPr="00E65655">
        <w:rPr>
          <w:rFonts w:ascii="Times New Roman" w:hAnsi="Times New Roman" w:cs="Times New Roman"/>
          <w:b/>
          <w:color w:val="000000" w:themeColor="text1"/>
          <w:sz w:val="24"/>
          <w:szCs w:val="24"/>
          <w:u w:val="single"/>
          <w:lang w:val="sr-Cyrl-CS"/>
        </w:rPr>
        <w:t>Питање</w:t>
      </w:r>
      <w:r w:rsidRPr="00E65655">
        <w:rPr>
          <w:rFonts w:ascii="Times New Roman" w:hAnsi="Times New Roman" w:cs="Times New Roman"/>
          <w:b/>
          <w:color w:val="000000" w:themeColor="text1"/>
          <w:sz w:val="24"/>
          <w:szCs w:val="24"/>
          <w:u w:val="single"/>
          <w:lang w:val="sr-Cyrl-RS"/>
        </w:rPr>
        <w:t xml:space="preserve"> број </w:t>
      </w:r>
      <w:r w:rsidRPr="00E65655">
        <w:rPr>
          <w:rFonts w:ascii="Times New Roman" w:hAnsi="Times New Roman" w:cs="Times New Roman"/>
          <w:b/>
          <w:color w:val="000000" w:themeColor="text1"/>
          <w:sz w:val="24"/>
          <w:szCs w:val="24"/>
          <w:u w:val="single"/>
        </w:rPr>
        <w:t>1</w:t>
      </w:r>
      <w:r w:rsidRPr="00E65655">
        <w:rPr>
          <w:rFonts w:ascii="Times New Roman" w:hAnsi="Times New Roman" w:cs="Times New Roman"/>
          <w:b/>
          <w:color w:val="000000" w:themeColor="text1"/>
          <w:sz w:val="24"/>
          <w:szCs w:val="24"/>
          <w:u w:val="single"/>
          <w:lang w:val="sr-Cyrl-CS"/>
        </w:rPr>
        <w:t>:</w:t>
      </w:r>
    </w:p>
    <w:p w:rsidR="00E04A29" w:rsidRPr="00E04A29" w:rsidRDefault="00E04A29" w:rsidP="00AC275C">
      <w:pPr>
        <w:shd w:val="clear" w:color="auto" w:fill="FFFFFF"/>
        <w:spacing w:after="240" w:line="240" w:lineRule="auto"/>
        <w:jc w:val="both"/>
        <w:rPr>
          <w:rFonts w:ascii="Arial" w:eastAsia="Times New Roman" w:hAnsi="Arial" w:cs="Arial"/>
          <w:color w:val="000000"/>
        </w:rPr>
      </w:pPr>
    </w:p>
    <w:p w:rsidR="00E04A29" w:rsidRPr="00E04A29" w:rsidRDefault="00E04A29" w:rsidP="00AC275C">
      <w:pPr>
        <w:shd w:val="clear" w:color="auto" w:fill="FFFFFF"/>
        <w:spacing w:after="240" w:line="240" w:lineRule="auto"/>
        <w:jc w:val="both"/>
        <w:rPr>
          <w:rFonts w:ascii="Arial" w:eastAsia="Times New Roman" w:hAnsi="Arial" w:cs="Arial"/>
          <w:color w:val="000000"/>
        </w:rPr>
      </w:pPr>
      <w:r w:rsidRPr="00E04A29">
        <w:rPr>
          <w:rFonts w:ascii="Arial" w:eastAsia="Times New Roman" w:hAnsi="Arial" w:cs="Arial"/>
          <w:color w:val="000000"/>
        </w:rPr>
        <w:t>As required in the tender documents under paragraph 12 named “Information on the type, content, manner of submission, the amount and deadline for securing the fulfillment of obligations of bidders”, the bidder must submit a bank guarantee for the bid and a bank’s letter of intent to issue a bank guarantee for good performance; in this respect, we are currently facing a potential risk of delay by our Bank in releasing the required bank guarantee.</w:t>
      </w:r>
    </w:p>
    <w:p w:rsidR="00E04A29" w:rsidRPr="00E04A29" w:rsidRDefault="00E04A29" w:rsidP="00AC275C">
      <w:pPr>
        <w:shd w:val="clear" w:color="auto" w:fill="FFFFFF"/>
        <w:spacing w:after="240" w:line="240" w:lineRule="auto"/>
        <w:jc w:val="both"/>
        <w:rPr>
          <w:rFonts w:ascii="Arial" w:eastAsia="Times New Roman" w:hAnsi="Arial" w:cs="Arial"/>
          <w:color w:val="000000"/>
        </w:rPr>
      </w:pPr>
      <w:r w:rsidRPr="00E04A29">
        <w:rPr>
          <w:rFonts w:ascii="Arial" w:eastAsia="Times New Roman" w:hAnsi="Arial" w:cs="Arial"/>
          <w:color w:val="000000"/>
        </w:rPr>
        <w:t>Therefore, we are kindly requesting at least a one-week postponement of the current submission deadline (May 29</w:t>
      </w:r>
      <w:r w:rsidRPr="00E04A29">
        <w:rPr>
          <w:rFonts w:ascii="Arial" w:eastAsia="Times New Roman" w:hAnsi="Arial" w:cs="Arial"/>
          <w:color w:val="000000"/>
          <w:vertAlign w:val="superscript"/>
        </w:rPr>
        <w:t>th</w:t>
      </w:r>
      <w:r w:rsidRPr="00E04A29">
        <w:rPr>
          <w:rFonts w:ascii="Arial" w:eastAsia="Times New Roman" w:hAnsi="Arial" w:cs="Arial"/>
          <w:color w:val="000000"/>
        </w:rPr>
        <w:t>) in order to allow us to deliver our offer and to take part in the tender </w:t>
      </w:r>
      <w:r w:rsidRPr="00E04A29">
        <w:rPr>
          <w:rFonts w:ascii="Arial" w:eastAsia="Times New Roman" w:hAnsi="Arial" w:cs="Arial"/>
          <w:color w:val="000000"/>
        </w:rPr>
        <w:br/>
      </w:r>
    </w:p>
    <w:p w:rsidR="00E04A29" w:rsidRDefault="00E04A29" w:rsidP="00D956A6">
      <w:pPr>
        <w:jc w:val="both"/>
        <w:rPr>
          <w:rFonts w:ascii="Times New Roman" w:hAnsi="Times New Roman" w:cs="Times New Roman"/>
          <w:b/>
          <w:color w:val="000000" w:themeColor="text1"/>
          <w:sz w:val="24"/>
          <w:szCs w:val="24"/>
          <w:u w:val="single"/>
          <w:lang w:val="sr-Cyrl-CS"/>
        </w:rPr>
      </w:pPr>
    </w:p>
    <w:p w:rsidR="00E04A29" w:rsidRDefault="00E04A29" w:rsidP="00D956A6">
      <w:pPr>
        <w:jc w:val="both"/>
        <w:rPr>
          <w:rFonts w:ascii="Times New Roman" w:hAnsi="Times New Roman" w:cs="Times New Roman"/>
          <w:b/>
          <w:color w:val="000000" w:themeColor="text1"/>
          <w:sz w:val="24"/>
          <w:szCs w:val="24"/>
          <w:u w:val="single"/>
          <w:lang w:val="sr-Cyrl-CS"/>
        </w:rPr>
      </w:pPr>
    </w:p>
    <w:p w:rsidR="00E04A29" w:rsidRDefault="00E04A29" w:rsidP="00D956A6">
      <w:pPr>
        <w:jc w:val="both"/>
        <w:rPr>
          <w:rFonts w:ascii="Times New Roman" w:hAnsi="Times New Roman" w:cs="Times New Roman"/>
          <w:b/>
          <w:color w:val="000000" w:themeColor="text1"/>
          <w:sz w:val="24"/>
          <w:szCs w:val="24"/>
          <w:u w:val="single"/>
          <w:lang w:val="sr-Cyrl-CS"/>
        </w:rPr>
      </w:pPr>
    </w:p>
    <w:p w:rsidR="00E04A29" w:rsidRPr="00E65655" w:rsidRDefault="00E04A29" w:rsidP="00D956A6">
      <w:pPr>
        <w:jc w:val="both"/>
        <w:rPr>
          <w:rFonts w:ascii="Times New Roman" w:hAnsi="Times New Roman" w:cs="Times New Roman"/>
          <w:b/>
          <w:color w:val="000000" w:themeColor="text1"/>
          <w:sz w:val="24"/>
          <w:szCs w:val="24"/>
          <w:u w:val="single"/>
          <w:lang w:val="sr-Cyrl-CS"/>
        </w:rPr>
      </w:pPr>
    </w:p>
    <w:p w:rsidR="00FF572C" w:rsidRDefault="00D956A6" w:rsidP="00FF572C">
      <w:pPr>
        <w:jc w:val="both"/>
        <w:rPr>
          <w:rFonts w:ascii="Times New Roman" w:hAnsi="Times New Roman" w:cs="Times New Roman"/>
          <w:b/>
          <w:color w:val="000000" w:themeColor="text1"/>
          <w:sz w:val="24"/>
          <w:szCs w:val="24"/>
          <w:u w:val="single"/>
          <w:lang w:val="sr-Cyrl-CS"/>
        </w:rPr>
      </w:pPr>
      <w:r w:rsidRPr="00E65655">
        <w:rPr>
          <w:rFonts w:ascii="Times New Roman" w:hAnsi="Times New Roman" w:cs="Times New Roman"/>
          <w:b/>
          <w:color w:val="000000" w:themeColor="text1"/>
          <w:sz w:val="24"/>
          <w:szCs w:val="24"/>
          <w:u w:val="single"/>
          <w:lang w:val="sr-Cyrl-CS"/>
        </w:rPr>
        <w:t>Одговор на питање број 1:</w:t>
      </w:r>
    </w:p>
    <w:p w:rsidR="001E1246" w:rsidRPr="00B17783" w:rsidRDefault="00FF572C" w:rsidP="00FF572C">
      <w:pPr>
        <w:jc w:val="both"/>
        <w:rPr>
          <w:rFonts w:ascii="Times New Roman" w:hAnsi="Times New Roman" w:cs="Times New Roman"/>
          <w:b/>
          <w:color w:val="000000" w:themeColor="text1"/>
          <w:sz w:val="24"/>
          <w:szCs w:val="24"/>
          <w:u w:val="single"/>
          <w:lang w:val="sr-Cyrl-CS"/>
        </w:rPr>
      </w:pPr>
      <w:r w:rsidRPr="001E1246">
        <w:rPr>
          <w:rFonts w:ascii="Times New Roman" w:hAnsi="Times New Roman" w:cs="Times New Roman"/>
          <w:color w:val="000000" w:themeColor="text1"/>
          <w:sz w:val="24"/>
          <w:szCs w:val="24"/>
          <w:lang w:val="sr-Cyrl-CS"/>
        </w:rPr>
        <w:t>Ро</w:t>
      </w:r>
      <w:r w:rsidR="00B17783">
        <w:rPr>
          <w:rFonts w:ascii="Times New Roman" w:hAnsi="Times New Roman" w:cs="Times New Roman"/>
          <w:color w:val="000000" w:themeColor="text1"/>
          <w:sz w:val="24"/>
          <w:szCs w:val="24"/>
          <w:lang w:val="sr-Cyrl-CS"/>
        </w:rPr>
        <w:t>к за подношење понуда се не мења.</w:t>
      </w:r>
      <w:bookmarkStart w:id="0" w:name="_GoBack"/>
      <w:bookmarkEnd w:id="0"/>
    </w:p>
    <w:p w:rsidR="005E2C1D" w:rsidRPr="00FF572C" w:rsidRDefault="00FF572C" w:rsidP="00FF572C">
      <w:pPr>
        <w:jc w:val="both"/>
        <w:rPr>
          <w:rFonts w:ascii="Times New Roman" w:hAnsi="Times New Roman" w:cs="Times New Roman"/>
          <w:b/>
          <w:color w:val="000000" w:themeColor="text1"/>
          <w:sz w:val="24"/>
          <w:szCs w:val="24"/>
          <w:u w:val="single"/>
          <w:lang w:val="sr-Cyrl-CS"/>
        </w:rPr>
      </w:pPr>
      <w:proofErr w:type="spellStart"/>
      <w:r w:rsidRPr="00DF345F">
        <w:rPr>
          <w:rFonts w:ascii="Times New Roman" w:hAnsi="Times New Roman" w:cs="Times New Roman"/>
          <w:sz w:val="24"/>
          <w:szCs w:val="24"/>
        </w:rPr>
        <w:t>Отварање</w:t>
      </w:r>
      <w:proofErr w:type="spellEnd"/>
      <w:r w:rsidRPr="00DF345F">
        <w:rPr>
          <w:rFonts w:ascii="Times New Roman" w:hAnsi="Times New Roman" w:cs="Times New Roman"/>
          <w:sz w:val="24"/>
          <w:szCs w:val="24"/>
        </w:rPr>
        <w:t xml:space="preserve"> </w:t>
      </w:r>
      <w:proofErr w:type="spellStart"/>
      <w:r w:rsidRPr="00DF345F">
        <w:rPr>
          <w:rFonts w:ascii="Times New Roman" w:hAnsi="Times New Roman" w:cs="Times New Roman"/>
          <w:sz w:val="24"/>
          <w:szCs w:val="24"/>
        </w:rPr>
        <w:t>понуда</w:t>
      </w:r>
      <w:proofErr w:type="spellEnd"/>
      <w:r w:rsidRPr="00DF345F">
        <w:rPr>
          <w:rFonts w:ascii="Times New Roman" w:hAnsi="Times New Roman" w:cs="Times New Roman"/>
          <w:sz w:val="24"/>
          <w:szCs w:val="24"/>
        </w:rPr>
        <w:t xml:space="preserve"> </w:t>
      </w:r>
      <w:proofErr w:type="spellStart"/>
      <w:r w:rsidRPr="00DF345F">
        <w:rPr>
          <w:rFonts w:ascii="Times New Roman" w:hAnsi="Times New Roman" w:cs="Times New Roman"/>
          <w:sz w:val="24"/>
          <w:szCs w:val="24"/>
        </w:rPr>
        <w:t>обавиће</w:t>
      </w:r>
      <w:proofErr w:type="spellEnd"/>
      <w:r w:rsidRPr="00DF345F">
        <w:rPr>
          <w:rFonts w:ascii="Times New Roman" w:hAnsi="Times New Roman" w:cs="Times New Roman"/>
          <w:sz w:val="24"/>
          <w:szCs w:val="24"/>
        </w:rPr>
        <w:t xml:space="preserve"> </w:t>
      </w:r>
      <w:proofErr w:type="spellStart"/>
      <w:r w:rsidRPr="00DF345F">
        <w:rPr>
          <w:rFonts w:ascii="Times New Roman" w:hAnsi="Times New Roman" w:cs="Times New Roman"/>
          <w:sz w:val="24"/>
          <w:szCs w:val="24"/>
        </w:rPr>
        <w:t>се</w:t>
      </w:r>
      <w:proofErr w:type="spellEnd"/>
      <w:r w:rsidRPr="00DF345F">
        <w:rPr>
          <w:rFonts w:ascii="Times New Roman" w:hAnsi="Times New Roman" w:cs="Times New Roman"/>
          <w:sz w:val="24"/>
          <w:szCs w:val="24"/>
        </w:rPr>
        <w:t xml:space="preserve"> </w:t>
      </w:r>
      <w:proofErr w:type="spellStart"/>
      <w:r w:rsidRPr="00DF345F">
        <w:rPr>
          <w:rFonts w:ascii="Times New Roman" w:hAnsi="Times New Roman" w:cs="Times New Roman"/>
          <w:sz w:val="24"/>
          <w:szCs w:val="24"/>
        </w:rPr>
        <w:t>по</w:t>
      </w:r>
      <w:proofErr w:type="spellEnd"/>
      <w:r w:rsidRPr="00DF345F">
        <w:rPr>
          <w:rFonts w:ascii="Times New Roman" w:hAnsi="Times New Roman" w:cs="Times New Roman"/>
          <w:sz w:val="24"/>
          <w:szCs w:val="24"/>
        </w:rPr>
        <w:t xml:space="preserve"> </w:t>
      </w:r>
      <w:proofErr w:type="spellStart"/>
      <w:r w:rsidRPr="00DF345F">
        <w:rPr>
          <w:rFonts w:ascii="Times New Roman" w:hAnsi="Times New Roman" w:cs="Times New Roman"/>
          <w:sz w:val="24"/>
          <w:szCs w:val="24"/>
        </w:rPr>
        <w:t>истеку</w:t>
      </w:r>
      <w:proofErr w:type="spellEnd"/>
      <w:r w:rsidRPr="00DF345F">
        <w:rPr>
          <w:rFonts w:ascii="Times New Roman" w:hAnsi="Times New Roman" w:cs="Times New Roman"/>
          <w:sz w:val="24"/>
          <w:szCs w:val="24"/>
        </w:rPr>
        <w:t xml:space="preserve"> </w:t>
      </w:r>
      <w:proofErr w:type="spellStart"/>
      <w:r w:rsidRPr="00DF345F">
        <w:rPr>
          <w:rFonts w:ascii="Times New Roman" w:hAnsi="Times New Roman" w:cs="Times New Roman"/>
          <w:sz w:val="24"/>
          <w:szCs w:val="24"/>
        </w:rPr>
        <w:t>рока</w:t>
      </w:r>
      <w:proofErr w:type="spellEnd"/>
      <w:r w:rsidRPr="00DF345F">
        <w:rPr>
          <w:rFonts w:ascii="Times New Roman" w:hAnsi="Times New Roman" w:cs="Times New Roman"/>
          <w:sz w:val="24"/>
          <w:szCs w:val="24"/>
        </w:rPr>
        <w:t xml:space="preserve"> </w:t>
      </w:r>
      <w:proofErr w:type="spellStart"/>
      <w:r w:rsidRPr="00DF345F">
        <w:rPr>
          <w:rFonts w:ascii="Times New Roman" w:hAnsi="Times New Roman" w:cs="Times New Roman"/>
          <w:sz w:val="24"/>
          <w:szCs w:val="24"/>
        </w:rPr>
        <w:t>за</w:t>
      </w:r>
      <w:proofErr w:type="spellEnd"/>
      <w:r w:rsidRPr="00DF345F">
        <w:rPr>
          <w:rFonts w:ascii="Times New Roman" w:hAnsi="Times New Roman" w:cs="Times New Roman"/>
          <w:sz w:val="24"/>
          <w:szCs w:val="24"/>
        </w:rPr>
        <w:t xml:space="preserve"> </w:t>
      </w:r>
      <w:proofErr w:type="spellStart"/>
      <w:r w:rsidRPr="00DF345F">
        <w:rPr>
          <w:rFonts w:ascii="Times New Roman" w:hAnsi="Times New Roman" w:cs="Times New Roman"/>
          <w:sz w:val="24"/>
          <w:szCs w:val="24"/>
        </w:rPr>
        <w:t>подношење</w:t>
      </w:r>
      <w:proofErr w:type="spellEnd"/>
      <w:r w:rsidRPr="00DF345F">
        <w:rPr>
          <w:rFonts w:ascii="Times New Roman" w:hAnsi="Times New Roman" w:cs="Times New Roman"/>
          <w:sz w:val="24"/>
          <w:szCs w:val="24"/>
        </w:rPr>
        <w:t xml:space="preserve"> </w:t>
      </w:r>
      <w:proofErr w:type="spellStart"/>
      <w:r w:rsidRPr="00DF345F">
        <w:rPr>
          <w:rFonts w:ascii="Times New Roman" w:hAnsi="Times New Roman" w:cs="Times New Roman"/>
          <w:sz w:val="24"/>
          <w:szCs w:val="24"/>
        </w:rPr>
        <w:t>понуда</w:t>
      </w:r>
      <w:proofErr w:type="spellEnd"/>
      <w:r w:rsidRPr="00DF345F">
        <w:rPr>
          <w:rFonts w:ascii="Times New Roman" w:hAnsi="Times New Roman" w:cs="Times New Roman"/>
          <w:sz w:val="24"/>
          <w:szCs w:val="24"/>
          <w:lang w:val="sr-Cyrl-RS"/>
        </w:rPr>
        <w:t xml:space="preserve"> </w:t>
      </w:r>
      <w:r w:rsidRPr="00DF345F">
        <w:rPr>
          <w:rFonts w:ascii="Times New Roman" w:hAnsi="Times New Roman" w:cs="Times New Roman"/>
          <w:b/>
          <w:sz w:val="24"/>
          <w:szCs w:val="24"/>
        </w:rPr>
        <w:t xml:space="preserve">29.05.2017. </w:t>
      </w:r>
      <w:proofErr w:type="spellStart"/>
      <w:proofErr w:type="gramStart"/>
      <w:r w:rsidRPr="00DF345F">
        <w:rPr>
          <w:rFonts w:ascii="Times New Roman" w:hAnsi="Times New Roman" w:cs="Times New Roman"/>
          <w:b/>
          <w:sz w:val="24"/>
          <w:szCs w:val="24"/>
        </w:rPr>
        <w:t>године</w:t>
      </w:r>
      <w:proofErr w:type="spellEnd"/>
      <w:proofErr w:type="gramEnd"/>
      <w:r w:rsidRPr="00DF345F">
        <w:rPr>
          <w:rFonts w:ascii="Times New Roman" w:hAnsi="Times New Roman" w:cs="Times New Roman"/>
          <w:b/>
          <w:color w:val="FF0000"/>
          <w:sz w:val="24"/>
          <w:szCs w:val="24"/>
        </w:rPr>
        <w:t xml:space="preserve"> </w:t>
      </w:r>
      <w:r w:rsidRPr="00DF345F">
        <w:rPr>
          <w:rFonts w:ascii="Times New Roman" w:hAnsi="Times New Roman" w:cs="Times New Roman"/>
          <w:b/>
          <w:sz w:val="24"/>
          <w:szCs w:val="24"/>
        </w:rPr>
        <w:t xml:space="preserve">у 12,30 </w:t>
      </w:r>
      <w:proofErr w:type="spellStart"/>
      <w:r w:rsidRPr="00DF345F">
        <w:rPr>
          <w:rFonts w:ascii="Times New Roman" w:hAnsi="Times New Roman" w:cs="Times New Roman"/>
          <w:b/>
          <w:sz w:val="24"/>
          <w:szCs w:val="24"/>
        </w:rPr>
        <w:t>часова</w:t>
      </w:r>
      <w:proofErr w:type="spellEnd"/>
      <w:r w:rsidRPr="00DF345F">
        <w:rPr>
          <w:rFonts w:ascii="Times New Roman" w:hAnsi="Times New Roman" w:cs="Times New Roman"/>
          <w:sz w:val="24"/>
          <w:szCs w:val="24"/>
        </w:rPr>
        <w:t xml:space="preserve">, </w:t>
      </w:r>
      <w:proofErr w:type="spellStart"/>
      <w:r w:rsidR="00B17783">
        <w:rPr>
          <w:rStyle w:val="Bodytext"/>
          <w:rFonts w:ascii="Times New Roman" w:hAnsi="Times New Roman" w:cs="Times New Roman"/>
          <w:sz w:val="24"/>
          <w:szCs w:val="24"/>
          <w:lang w:eastAsia="sr-Cyrl-CS"/>
        </w:rPr>
        <w:t>на</w:t>
      </w:r>
      <w:proofErr w:type="spellEnd"/>
      <w:r w:rsidR="00B17783">
        <w:rPr>
          <w:rStyle w:val="Bodytext"/>
          <w:rFonts w:ascii="Times New Roman" w:hAnsi="Times New Roman" w:cs="Times New Roman"/>
          <w:sz w:val="24"/>
          <w:szCs w:val="24"/>
          <w:lang w:eastAsia="sr-Cyrl-CS"/>
        </w:rPr>
        <w:t xml:space="preserve"> </w:t>
      </w:r>
      <w:proofErr w:type="spellStart"/>
      <w:r w:rsidR="00B17783">
        <w:rPr>
          <w:rStyle w:val="Bodytext"/>
          <w:rFonts w:ascii="Times New Roman" w:hAnsi="Times New Roman" w:cs="Times New Roman"/>
          <w:sz w:val="24"/>
          <w:szCs w:val="24"/>
          <w:lang w:eastAsia="sr-Cyrl-CS"/>
        </w:rPr>
        <w:t>адреси</w:t>
      </w:r>
      <w:proofErr w:type="spellEnd"/>
      <w:r w:rsidR="00B17783">
        <w:rPr>
          <w:rStyle w:val="Bodytext"/>
          <w:rFonts w:ascii="Times New Roman" w:hAnsi="Times New Roman" w:cs="Times New Roman"/>
          <w:sz w:val="24"/>
          <w:szCs w:val="24"/>
          <w:lang w:eastAsia="sr-Cyrl-CS"/>
        </w:rPr>
        <w:t xml:space="preserve"> </w:t>
      </w:r>
      <w:proofErr w:type="spellStart"/>
      <w:r w:rsidR="00B17783">
        <w:rPr>
          <w:rStyle w:val="Bodytext"/>
          <w:rFonts w:ascii="Times New Roman" w:hAnsi="Times New Roman" w:cs="Times New Roman"/>
          <w:sz w:val="24"/>
          <w:szCs w:val="24"/>
          <w:lang w:eastAsia="sr-Cyrl-CS"/>
        </w:rPr>
        <w:t>наручиоца:</w:t>
      </w:r>
      <w:r w:rsidRPr="00DF345F">
        <w:rPr>
          <w:rStyle w:val="Bodytext"/>
          <w:rFonts w:ascii="Times New Roman" w:hAnsi="Times New Roman" w:cs="Times New Roman"/>
          <w:sz w:val="24"/>
          <w:szCs w:val="24"/>
          <w:lang w:eastAsia="sr-Cyrl-CS"/>
        </w:rPr>
        <w:t>Министарство</w:t>
      </w:r>
      <w:proofErr w:type="spellEnd"/>
      <w:r w:rsidRPr="00DF345F">
        <w:rPr>
          <w:rStyle w:val="Bodytext"/>
          <w:rFonts w:ascii="Times New Roman" w:hAnsi="Times New Roman" w:cs="Times New Roman"/>
          <w:sz w:val="24"/>
          <w:szCs w:val="24"/>
          <w:lang w:eastAsia="sr-Cyrl-CS"/>
        </w:rPr>
        <w:t xml:space="preserve"> </w:t>
      </w:r>
      <w:proofErr w:type="spellStart"/>
      <w:r w:rsidRPr="00DF345F">
        <w:rPr>
          <w:rStyle w:val="Bodytext"/>
          <w:rFonts w:ascii="Times New Roman" w:hAnsi="Times New Roman" w:cs="Times New Roman"/>
          <w:sz w:val="24"/>
          <w:szCs w:val="24"/>
          <w:lang w:eastAsia="sr-Cyrl-CS"/>
        </w:rPr>
        <w:t>грађевинарства</w:t>
      </w:r>
      <w:proofErr w:type="spellEnd"/>
      <w:r w:rsidRPr="00DF345F">
        <w:rPr>
          <w:rStyle w:val="Bodytext"/>
          <w:rFonts w:ascii="Times New Roman" w:hAnsi="Times New Roman" w:cs="Times New Roman"/>
          <w:sz w:val="24"/>
          <w:szCs w:val="24"/>
          <w:lang w:eastAsia="sr-Cyrl-CS"/>
        </w:rPr>
        <w:t xml:space="preserve">, </w:t>
      </w:r>
      <w:proofErr w:type="spellStart"/>
      <w:r w:rsidRPr="00DF345F">
        <w:rPr>
          <w:rStyle w:val="Bodytext"/>
          <w:rFonts w:ascii="Times New Roman" w:hAnsi="Times New Roman" w:cs="Times New Roman"/>
          <w:sz w:val="24"/>
          <w:szCs w:val="24"/>
          <w:lang w:eastAsia="sr-Cyrl-CS"/>
        </w:rPr>
        <w:t>саобраћаја</w:t>
      </w:r>
      <w:proofErr w:type="spellEnd"/>
      <w:r w:rsidRPr="00DF345F">
        <w:rPr>
          <w:rStyle w:val="Bodytext"/>
          <w:rFonts w:ascii="Times New Roman" w:hAnsi="Times New Roman" w:cs="Times New Roman"/>
          <w:sz w:val="24"/>
          <w:szCs w:val="24"/>
          <w:lang w:eastAsia="sr-Cyrl-CS"/>
        </w:rPr>
        <w:t xml:space="preserve"> и </w:t>
      </w:r>
      <w:proofErr w:type="spellStart"/>
      <w:r w:rsidRPr="00DF345F">
        <w:rPr>
          <w:rStyle w:val="Bodytext"/>
          <w:rFonts w:ascii="Times New Roman" w:hAnsi="Times New Roman" w:cs="Times New Roman"/>
          <w:sz w:val="24"/>
          <w:szCs w:val="24"/>
          <w:lang w:eastAsia="sr-Cyrl-CS"/>
        </w:rPr>
        <w:t>инфраструктуре</w:t>
      </w:r>
      <w:proofErr w:type="spellEnd"/>
      <w:r w:rsidRPr="00DF345F">
        <w:rPr>
          <w:rStyle w:val="Bodytext"/>
          <w:rFonts w:ascii="Times New Roman" w:hAnsi="Times New Roman" w:cs="Times New Roman"/>
          <w:sz w:val="24"/>
          <w:szCs w:val="24"/>
          <w:lang w:eastAsia="sr-Cyrl-CS"/>
        </w:rPr>
        <w:t xml:space="preserve"> </w:t>
      </w:r>
      <w:proofErr w:type="spellStart"/>
      <w:r w:rsidRPr="00DF345F">
        <w:rPr>
          <w:rStyle w:val="Bodytext"/>
          <w:rFonts w:ascii="Times New Roman" w:hAnsi="Times New Roman" w:cs="Times New Roman"/>
          <w:sz w:val="24"/>
          <w:szCs w:val="24"/>
          <w:lang w:eastAsia="sr-Cyrl-CS"/>
        </w:rPr>
        <w:t>Немањина</w:t>
      </w:r>
      <w:proofErr w:type="spellEnd"/>
      <w:r w:rsidRPr="00DF345F">
        <w:rPr>
          <w:rStyle w:val="Bodytext"/>
          <w:rFonts w:ascii="Times New Roman" w:hAnsi="Times New Roman" w:cs="Times New Roman"/>
          <w:sz w:val="24"/>
          <w:szCs w:val="24"/>
          <w:lang w:eastAsia="sr-Cyrl-CS"/>
        </w:rPr>
        <w:t xml:space="preserve"> 22-26, </w:t>
      </w:r>
      <w:proofErr w:type="spellStart"/>
      <w:r w:rsidRPr="00DF345F">
        <w:rPr>
          <w:rStyle w:val="Bodytext"/>
          <w:rFonts w:ascii="Times New Roman" w:hAnsi="Times New Roman" w:cs="Times New Roman"/>
          <w:sz w:val="24"/>
          <w:szCs w:val="24"/>
          <w:lang w:eastAsia="sr-Cyrl-CS"/>
        </w:rPr>
        <w:t>Београд</w:t>
      </w:r>
      <w:proofErr w:type="spellEnd"/>
      <w:r w:rsidRPr="00DF345F">
        <w:rPr>
          <w:rStyle w:val="Bodytext"/>
          <w:rFonts w:ascii="Times New Roman" w:hAnsi="Times New Roman" w:cs="Times New Roman"/>
          <w:sz w:val="24"/>
          <w:szCs w:val="24"/>
          <w:lang w:eastAsia="sr-Cyrl-CS"/>
        </w:rPr>
        <w:t xml:space="preserve">, II </w:t>
      </w:r>
      <w:proofErr w:type="spellStart"/>
      <w:r w:rsidRPr="00DF345F">
        <w:rPr>
          <w:rStyle w:val="Bodytext"/>
          <w:rFonts w:ascii="Times New Roman" w:hAnsi="Times New Roman" w:cs="Times New Roman"/>
          <w:sz w:val="24"/>
          <w:szCs w:val="24"/>
          <w:lang w:eastAsia="sr-Cyrl-CS"/>
        </w:rPr>
        <w:t>спрат</w:t>
      </w:r>
      <w:proofErr w:type="spellEnd"/>
      <w:r w:rsidRPr="00DF345F">
        <w:rPr>
          <w:rStyle w:val="Bodytext"/>
          <w:rFonts w:ascii="Times New Roman" w:hAnsi="Times New Roman" w:cs="Times New Roman"/>
          <w:sz w:val="24"/>
          <w:szCs w:val="24"/>
          <w:lang w:eastAsia="sr-Cyrl-CS"/>
        </w:rPr>
        <w:t xml:space="preserve">, </w:t>
      </w:r>
      <w:r w:rsidRPr="00DF345F">
        <w:rPr>
          <w:rStyle w:val="Bodytext"/>
          <w:rFonts w:ascii="Times New Roman" w:hAnsi="Times New Roman" w:cs="Times New Roman"/>
          <w:sz w:val="24"/>
          <w:szCs w:val="24"/>
          <w:lang w:val="sr-Cyrl-CS" w:eastAsia="sr-Cyrl-CS"/>
        </w:rPr>
        <w:t>Свечана сала</w:t>
      </w:r>
      <w:r w:rsidR="0011709F">
        <w:rPr>
          <w:rStyle w:val="Bodytext"/>
          <w:rFonts w:ascii="Times New Roman" w:hAnsi="Times New Roman" w:cs="Times New Roman"/>
          <w:sz w:val="24"/>
          <w:szCs w:val="24"/>
          <w:lang w:val="sr-Cyrl-CS" w:eastAsia="sr-Cyrl-CS"/>
        </w:rPr>
        <w:t>.</w:t>
      </w:r>
    </w:p>
    <w:sectPr w:rsidR="005E2C1D" w:rsidRPr="00FF57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792" w:rsidRDefault="00956792" w:rsidP="00226D6D">
      <w:pPr>
        <w:spacing w:after="0" w:line="240" w:lineRule="auto"/>
      </w:pPr>
      <w:r>
        <w:separator/>
      </w:r>
    </w:p>
  </w:endnote>
  <w:endnote w:type="continuationSeparator" w:id="0">
    <w:p w:rsidR="00956792" w:rsidRDefault="00956792" w:rsidP="0022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6D" w:rsidRDefault="00226D6D">
    <w:pPr>
      <w:pStyle w:val="Footer"/>
      <w:jc w:val="right"/>
    </w:pPr>
  </w:p>
  <w:p w:rsidR="00226D6D" w:rsidRDefault="00226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792" w:rsidRDefault="00956792" w:rsidP="00226D6D">
      <w:pPr>
        <w:spacing w:after="0" w:line="240" w:lineRule="auto"/>
      </w:pPr>
      <w:r>
        <w:separator/>
      </w:r>
    </w:p>
  </w:footnote>
  <w:footnote w:type="continuationSeparator" w:id="0">
    <w:p w:rsidR="00956792" w:rsidRDefault="00956792" w:rsidP="00226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32A0A"/>
    <w:multiLevelType w:val="hybridMultilevel"/>
    <w:tmpl w:val="76200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AF2495"/>
    <w:multiLevelType w:val="hybridMultilevel"/>
    <w:tmpl w:val="5E347986"/>
    <w:lvl w:ilvl="0" w:tplc="7C60F838">
      <w:start w:val="1"/>
      <w:numFmt w:val="decimal"/>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3082DE">
      <w:start w:val="1"/>
      <w:numFmt w:val="bullet"/>
      <w:lvlText w:val="-"/>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C6942">
      <w:start w:val="1"/>
      <w:numFmt w:val="bullet"/>
      <w:lvlText w:val="▪"/>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CC43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A7E26">
      <w:start w:val="1"/>
      <w:numFmt w:val="bullet"/>
      <w:lvlText w:val="o"/>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2B4B6">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08A6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C9598">
      <w:start w:val="1"/>
      <w:numFmt w:val="bullet"/>
      <w:lvlText w:val="o"/>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E5294">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552953"/>
    <w:multiLevelType w:val="hybridMultilevel"/>
    <w:tmpl w:val="BC384182"/>
    <w:lvl w:ilvl="0" w:tplc="627A63B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3C"/>
    <w:rsid w:val="000C32E0"/>
    <w:rsid w:val="000D0282"/>
    <w:rsid w:val="0011709F"/>
    <w:rsid w:val="001E1246"/>
    <w:rsid w:val="00226D6D"/>
    <w:rsid w:val="0025565A"/>
    <w:rsid w:val="00332F72"/>
    <w:rsid w:val="0033574E"/>
    <w:rsid w:val="00381EC0"/>
    <w:rsid w:val="003858A0"/>
    <w:rsid w:val="004632E1"/>
    <w:rsid w:val="004F6C53"/>
    <w:rsid w:val="00543779"/>
    <w:rsid w:val="00577F4F"/>
    <w:rsid w:val="00587B75"/>
    <w:rsid w:val="005D16DC"/>
    <w:rsid w:val="005E2C1D"/>
    <w:rsid w:val="005F21E0"/>
    <w:rsid w:val="006E4CF5"/>
    <w:rsid w:val="00713570"/>
    <w:rsid w:val="00733276"/>
    <w:rsid w:val="00800C0D"/>
    <w:rsid w:val="00884984"/>
    <w:rsid w:val="008A17C4"/>
    <w:rsid w:val="008A771B"/>
    <w:rsid w:val="008C36D8"/>
    <w:rsid w:val="008D618E"/>
    <w:rsid w:val="00956792"/>
    <w:rsid w:val="009A70A2"/>
    <w:rsid w:val="00A40681"/>
    <w:rsid w:val="00A418A0"/>
    <w:rsid w:val="00A5236E"/>
    <w:rsid w:val="00AC275C"/>
    <w:rsid w:val="00B17783"/>
    <w:rsid w:val="00B708F7"/>
    <w:rsid w:val="00B9393C"/>
    <w:rsid w:val="00C50DBD"/>
    <w:rsid w:val="00C84D71"/>
    <w:rsid w:val="00C93231"/>
    <w:rsid w:val="00CF326F"/>
    <w:rsid w:val="00D13A96"/>
    <w:rsid w:val="00D21074"/>
    <w:rsid w:val="00D9187E"/>
    <w:rsid w:val="00D956A6"/>
    <w:rsid w:val="00E04A29"/>
    <w:rsid w:val="00E65655"/>
    <w:rsid w:val="00F362D9"/>
    <w:rsid w:val="00F54181"/>
    <w:rsid w:val="00F81096"/>
    <w:rsid w:val="00FA2D32"/>
    <w:rsid w:val="00FF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AD127-828C-4562-ADF8-6FFCEA4B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181"/>
    <w:rPr>
      <w:rFonts w:ascii="Tahoma" w:hAnsi="Tahoma" w:cs="Tahoma"/>
      <w:sz w:val="16"/>
      <w:szCs w:val="16"/>
    </w:rPr>
  </w:style>
  <w:style w:type="paragraph" w:styleId="ListParagraph">
    <w:name w:val="List Paragraph"/>
    <w:basedOn w:val="Normal"/>
    <w:uiPriority w:val="34"/>
    <w:qFormat/>
    <w:rsid w:val="00CF326F"/>
    <w:pPr>
      <w:spacing w:after="160" w:line="259" w:lineRule="auto"/>
      <w:ind w:left="720"/>
      <w:contextualSpacing/>
    </w:pPr>
  </w:style>
  <w:style w:type="paragraph" w:styleId="Header">
    <w:name w:val="header"/>
    <w:basedOn w:val="Normal"/>
    <w:link w:val="HeaderChar"/>
    <w:uiPriority w:val="99"/>
    <w:unhideWhenUsed/>
    <w:rsid w:val="00226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D6D"/>
  </w:style>
  <w:style w:type="paragraph" w:styleId="Footer">
    <w:name w:val="footer"/>
    <w:basedOn w:val="Normal"/>
    <w:link w:val="FooterChar"/>
    <w:uiPriority w:val="99"/>
    <w:unhideWhenUsed/>
    <w:rsid w:val="00226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D6D"/>
  </w:style>
  <w:style w:type="paragraph" w:styleId="CommentText">
    <w:name w:val="annotation text"/>
    <w:basedOn w:val="Normal"/>
    <w:link w:val="CommentTextChar"/>
    <w:uiPriority w:val="99"/>
    <w:rsid w:val="005E2C1D"/>
    <w:rPr>
      <w:rFonts w:ascii="Calibri" w:eastAsia="Times New Roman" w:hAnsi="Calibri" w:cs="Times New Roman"/>
      <w:sz w:val="20"/>
      <w:szCs w:val="20"/>
      <w:lang w:val="en-GB" w:eastAsia="x-none"/>
    </w:rPr>
  </w:style>
  <w:style w:type="character" w:customStyle="1" w:styleId="CommentTextChar">
    <w:name w:val="Comment Text Char"/>
    <w:basedOn w:val="DefaultParagraphFont"/>
    <w:link w:val="CommentText"/>
    <w:uiPriority w:val="99"/>
    <w:rsid w:val="005E2C1D"/>
    <w:rPr>
      <w:rFonts w:ascii="Calibri" w:eastAsia="Times New Roman" w:hAnsi="Calibri" w:cs="Times New Roman"/>
      <w:sz w:val="20"/>
      <w:szCs w:val="20"/>
      <w:lang w:val="en-GB" w:eastAsia="x-none"/>
    </w:rPr>
  </w:style>
  <w:style w:type="character" w:styleId="Hyperlink">
    <w:name w:val="Hyperlink"/>
    <w:uiPriority w:val="99"/>
    <w:rsid w:val="005E2C1D"/>
    <w:rPr>
      <w:color w:val="0000FF"/>
      <w:u w:val="single"/>
    </w:rPr>
  </w:style>
  <w:style w:type="character" w:customStyle="1" w:styleId="Bodytext">
    <w:name w:val="Body text_"/>
    <w:link w:val="Bodytext1"/>
    <w:locked/>
    <w:rsid w:val="00FF572C"/>
    <w:rPr>
      <w:shd w:val="clear" w:color="auto" w:fill="FFFFFF"/>
    </w:rPr>
  </w:style>
  <w:style w:type="paragraph" w:customStyle="1" w:styleId="Bodytext1">
    <w:name w:val="Body text1"/>
    <w:basedOn w:val="Normal"/>
    <w:link w:val="Bodytext"/>
    <w:rsid w:val="00FF572C"/>
    <w:pPr>
      <w:widowControl w:val="0"/>
      <w:shd w:val="clear" w:color="auto" w:fill="FFFFFF"/>
      <w:spacing w:before="1920" w:after="360" w:line="240" w:lineRule="atLeast"/>
      <w:ind w:hanging="5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5259">
      <w:bodyDiv w:val="1"/>
      <w:marLeft w:val="0"/>
      <w:marRight w:val="0"/>
      <w:marTop w:val="0"/>
      <w:marBottom w:val="0"/>
      <w:divBdr>
        <w:top w:val="none" w:sz="0" w:space="0" w:color="auto"/>
        <w:left w:val="none" w:sz="0" w:space="0" w:color="auto"/>
        <w:bottom w:val="none" w:sz="0" w:space="0" w:color="auto"/>
        <w:right w:val="none" w:sz="0" w:space="0" w:color="auto"/>
      </w:divBdr>
    </w:div>
    <w:div w:id="237253488">
      <w:bodyDiv w:val="1"/>
      <w:marLeft w:val="0"/>
      <w:marRight w:val="0"/>
      <w:marTop w:val="0"/>
      <w:marBottom w:val="0"/>
      <w:divBdr>
        <w:top w:val="none" w:sz="0" w:space="0" w:color="auto"/>
        <w:left w:val="none" w:sz="0" w:space="0" w:color="auto"/>
        <w:bottom w:val="none" w:sz="0" w:space="0" w:color="auto"/>
        <w:right w:val="none" w:sz="0" w:space="0" w:color="auto"/>
      </w:divBdr>
    </w:div>
    <w:div w:id="278953100">
      <w:bodyDiv w:val="1"/>
      <w:marLeft w:val="0"/>
      <w:marRight w:val="0"/>
      <w:marTop w:val="0"/>
      <w:marBottom w:val="0"/>
      <w:divBdr>
        <w:top w:val="none" w:sz="0" w:space="0" w:color="auto"/>
        <w:left w:val="none" w:sz="0" w:space="0" w:color="auto"/>
        <w:bottom w:val="none" w:sz="0" w:space="0" w:color="auto"/>
        <w:right w:val="none" w:sz="0" w:space="0" w:color="auto"/>
      </w:divBdr>
    </w:div>
    <w:div w:id="1476265515">
      <w:bodyDiv w:val="1"/>
      <w:marLeft w:val="0"/>
      <w:marRight w:val="0"/>
      <w:marTop w:val="0"/>
      <w:marBottom w:val="0"/>
      <w:divBdr>
        <w:top w:val="none" w:sz="0" w:space="0" w:color="auto"/>
        <w:left w:val="none" w:sz="0" w:space="0" w:color="auto"/>
        <w:bottom w:val="none" w:sz="0" w:space="0" w:color="auto"/>
        <w:right w:val="none" w:sz="0" w:space="0" w:color="auto"/>
      </w:divBdr>
    </w:div>
    <w:div w:id="1626693347">
      <w:bodyDiv w:val="1"/>
      <w:marLeft w:val="0"/>
      <w:marRight w:val="0"/>
      <w:marTop w:val="0"/>
      <w:marBottom w:val="0"/>
      <w:divBdr>
        <w:top w:val="none" w:sz="0" w:space="0" w:color="auto"/>
        <w:left w:val="none" w:sz="0" w:space="0" w:color="auto"/>
        <w:bottom w:val="none" w:sz="0" w:space="0" w:color="auto"/>
        <w:right w:val="none" w:sz="0" w:space="0" w:color="auto"/>
      </w:divBdr>
    </w:div>
    <w:div w:id="20482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Snežana Šokčanić</cp:lastModifiedBy>
  <cp:revision>8</cp:revision>
  <cp:lastPrinted>2017-05-03T10:18:00Z</cp:lastPrinted>
  <dcterms:created xsi:type="dcterms:W3CDTF">2017-05-22T07:54:00Z</dcterms:created>
  <dcterms:modified xsi:type="dcterms:W3CDTF">2017-05-22T08:04:00Z</dcterms:modified>
</cp:coreProperties>
</file>