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4E" w:rsidRDefault="0033574E">
      <w:pPr>
        <w:rPr>
          <w:lang w:val="sr-Cyrl-RS"/>
        </w:rPr>
      </w:pPr>
    </w:p>
    <w:p w:rsidR="00F54181" w:rsidRDefault="00F54181" w:rsidP="00F54181">
      <w:pPr>
        <w:tabs>
          <w:tab w:val="left" w:pos="1560"/>
        </w:tabs>
        <w:spacing w:after="0" w:line="240" w:lineRule="auto"/>
        <w:rPr>
          <w:lang w:val="sr-Cyrl-RS"/>
        </w:rPr>
      </w:pPr>
      <w:r>
        <w:rPr>
          <w:lang w:val="sr-Cyrl-RS"/>
        </w:rPr>
        <w:tab/>
      </w:r>
    </w:p>
    <w:tbl>
      <w:tblPr>
        <w:tblW w:w="5036" w:type="dxa"/>
        <w:tblLook w:val="04A0" w:firstRow="1" w:lastRow="0" w:firstColumn="1" w:lastColumn="0" w:noHBand="0" w:noVBand="1"/>
      </w:tblPr>
      <w:tblGrid>
        <w:gridCol w:w="5036"/>
      </w:tblGrid>
      <w:tr w:rsidR="00F54181" w:rsidTr="00F54181">
        <w:tc>
          <w:tcPr>
            <w:tcW w:w="5036" w:type="dxa"/>
            <w:hideMark/>
          </w:tcPr>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sz w:val="24"/>
                      <w:szCs w:val="24"/>
                      <w:lang w:val="sr-Cyrl-CS"/>
                    </w:rPr>
                  </w:pPr>
                  <w:r w:rsidRPr="00F54181">
                    <w:rPr>
                      <w:rFonts w:ascii="Times New Roman" w:eastAsia="MS Mincho" w:hAnsi="Times New Roman" w:cs="Times New Roman"/>
                      <w:noProof/>
                      <w:sz w:val="24"/>
                      <w:szCs w:val="24"/>
                    </w:rPr>
                    <w:drawing>
                      <wp:inline distT="0" distB="0" distL="0" distR="0" wp14:anchorId="5ECB4983" wp14:editId="37D0211A">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b/>
                      <w:sz w:val="24"/>
                      <w:szCs w:val="24"/>
                      <w:lang w:val="sr-Cyrl-CS"/>
                    </w:rPr>
                  </w:pPr>
                  <w:r w:rsidRPr="00F54181">
                    <w:rPr>
                      <w:rFonts w:ascii="Times New Roman" w:eastAsia="MS Mincho" w:hAnsi="Times New Roman" w:cs="Times New Roman"/>
                      <w:b/>
                      <w:sz w:val="24"/>
                      <w:szCs w:val="24"/>
                      <w:lang w:val="sr-Cyrl-CS"/>
                    </w:rPr>
                    <w:t>Република Србија</w:t>
                  </w:r>
                </w:p>
              </w:tc>
            </w:tr>
            <w:tr w:rsidR="00F54181" w:rsidRPr="00F54181">
              <w:trPr>
                <w:trHeight w:val="293"/>
              </w:trPr>
              <w:tc>
                <w:tcPr>
                  <w:tcW w:w="4820" w:type="dxa"/>
                  <w:vAlign w:val="center"/>
                  <w:hideMark/>
                </w:tcPr>
                <w:p w:rsidR="00F54181" w:rsidRPr="00F54181" w:rsidRDefault="00F54181" w:rsidP="00F54181">
                  <w:pPr>
                    <w:spacing w:after="0" w:line="240" w:lineRule="auto"/>
                    <w:ind w:right="-193"/>
                    <w:rPr>
                      <w:rFonts w:ascii="Times New Roman" w:eastAsia="MS Mincho" w:hAnsi="Times New Roman" w:cs="Times New Roman"/>
                      <w:b/>
                      <w:sz w:val="24"/>
                      <w:szCs w:val="24"/>
                      <w:lang w:val="sr-Cyrl-CS"/>
                    </w:rPr>
                  </w:pPr>
                  <w:r w:rsidRPr="00F54181">
                    <w:rPr>
                      <w:rFonts w:ascii="Times New Roman" w:eastAsia="MS Mincho" w:hAnsi="Times New Roman" w:cs="Times New Roman"/>
                      <w:b/>
                      <w:sz w:val="24"/>
                      <w:szCs w:val="24"/>
                      <w:lang w:val="sr-Cyrl-CS"/>
                    </w:rPr>
                    <w:t>МИНИСТАРСТВО ГРАЂЕВИНАРСТВА,</w:t>
                  </w:r>
                </w:p>
              </w:tc>
            </w:tr>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b/>
                      <w:sz w:val="24"/>
                      <w:szCs w:val="24"/>
                      <w:lang w:val="sr-Cyrl-CS"/>
                    </w:rPr>
                  </w:pPr>
                  <w:r w:rsidRPr="00F54181">
                    <w:rPr>
                      <w:rFonts w:ascii="Times New Roman" w:eastAsia="MS Mincho" w:hAnsi="Times New Roman" w:cs="Times New Roman"/>
                      <w:b/>
                      <w:sz w:val="24"/>
                      <w:szCs w:val="24"/>
                      <w:lang w:val="sr-Cyrl-CS"/>
                    </w:rPr>
                    <w:t>САОБРАЋАЈА И ИНФРАСТРУКТУРЕ</w:t>
                  </w:r>
                </w:p>
              </w:tc>
            </w:tr>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color w:val="000000" w:themeColor="text1"/>
                      <w:sz w:val="24"/>
                      <w:szCs w:val="24"/>
                      <w:lang w:val="sr-Cyrl-RS"/>
                    </w:rPr>
                  </w:pPr>
                  <w:r w:rsidRPr="00F54181">
                    <w:rPr>
                      <w:rFonts w:ascii="Times New Roman" w:eastAsia="MS Mincho" w:hAnsi="Times New Roman" w:cs="Times New Roman"/>
                      <w:color w:val="000000" w:themeColor="text1"/>
                      <w:sz w:val="24"/>
                      <w:szCs w:val="24"/>
                      <w:lang w:val="sr-Cyrl-CS"/>
                    </w:rPr>
                    <w:t>Број</w:t>
                  </w:r>
                  <w:r w:rsidRPr="00F54181">
                    <w:rPr>
                      <w:rFonts w:ascii="Times New Roman" w:eastAsia="MS Mincho" w:hAnsi="Times New Roman" w:cs="Times New Roman"/>
                      <w:color w:val="000000" w:themeColor="text1"/>
                      <w:sz w:val="24"/>
                      <w:szCs w:val="24"/>
                      <w:lang w:val="sr-Cyrl-RS"/>
                    </w:rPr>
                    <w:t xml:space="preserve">: </w:t>
                  </w:r>
                  <w:r w:rsidRPr="00F54181">
                    <w:rPr>
                      <w:rFonts w:ascii="Times New Roman" w:hAnsi="Times New Roman" w:cs="Times New Roman"/>
                      <w:color w:val="000000"/>
                      <w:sz w:val="24"/>
                      <w:szCs w:val="24"/>
                    </w:rPr>
                    <w:t>404-02-</w:t>
                  </w:r>
                  <w:r w:rsidR="00332F72">
                    <w:rPr>
                      <w:rFonts w:ascii="Times New Roman" w:hAnsi="Times New Roman" w:cs="Times New Roman"/>
                      <w:color w:val="000000"/>
                      <w:sz w:val="24"/>
                      <w:szCs w:val="24"/>
                      <w:lang w:val="sr-Cyrl-CS"/>
                    </w:rPr>
                    <w:t>13</w:t>
                  </w:r>
                  <w:r w:rsidRPr="00F54181">
                    <w:rPr>
                      <w:rFonts w:ascii="Times New Roman" w:hAnsi="Times New Roman" w:cs="Times New Roman"/>
                      <w:color w:val="000000"/>
                      <w:sz w:val="24"/>
                      <w:szCs w:val="24"/>
                    </w:rPr>
                    <w:t>/</w:t>
                  </w:r>
                  <w:r w:rsidR="00332F72">
                    <w:rPr>
                      <w:rFonts w:ascii="Times New Roman" w:hAnsi="Times New Roman" w:cs="Times New Roman"/>
                      <w:color w:val="000000"/>
                      <w:sz w:val="24"/>
                      <w:szCs w:val="24"/>
                      <w:lang w:val="sr-Cyrl-CS"/>
                    </w:rPr>
                    <w:t>2</w:t>
                  </w:r>
                  <w:r w:rsidRPr="00F54181">
                    <w:rPr>
                      <w:rFonts w:ascii="Times New Roman" w:hAnsi="Times New Roman" w:cs="Times New Roman"/>
                      <w:color w:val="000000"/>
                      <w:sz w:val="24"/>
                      <w:szCs w:val="24"/>
                      <w:lang w:val="sr-Cyrl-CS"/>
                    </w:rPr>
                    <w:t>/</w:t>
                  </w:r>
                  <w:r w:rsidR="00332F72">
                    <w:rPr>
                      <w:rFonts w:ascii="Times New Roman" w:hAnsi="Times New Roman" w:cs="Times New Roman"/>
                      <w:color w:val="000000"/>
                      <w:sz w:val="24"/>
                      <w:szCs w:val="24"/>
                    </w:rPr>
                    <w:t>2017</w:t>
                  </w:r>
                  <w:r w:rsidRPr="00F54181">
                    <w:rPr>
                      <w:rFonts w:ascii="Times New Roman" w:hAnsi="Times New Roman" w:cs="Times New Roman"/>
                      <w:color w:val="000000"/>
                      <w:sz w:val="24"/>
                      <w:szCs w:val="24"/>
                    </w:rPr>
                    <w:t>-02</w:t>
                  </w:r>
                </w:p>
              </w:tc>
            </w:tr>
            <w:tr w:rsidR="00F54181" w:rsidRPr="00F54181">
              <w:trPr>
                <w:trHeight w:val="293"/>
              </w:trPr>
              <w:tc>
                <w:tcPr>
                  <w:tcW w:w="4820" w:type="dxa"/>
                  <w:vAlign w:val="center"/>
                  <w:hideMark/>
                </w:tcPr>
                <w:p w:rsidR="00F54181" w:rsidRPr="00F54181" w:rsidRDefault="00F54181" w:rsidP="00D21074">
                  <w:pPr>
                    <w:spacing w:after="0" w:line="240" w:lineRule="auto"/>
                    <w:jc w:val="center"/>
                    <w:rPr>
                      <w:rFonts w:ascii="Times New Roman" w:eastAsia="MS Mincho" w:hAnsi="Times New Roman" w:cs="Times New Roman"/>
                      <w:color w:val="000000" w:themeColor="text1"/>
                      <w:sz w:val="24"/>
                      <w:szCs w:val="24"/>
                      <w:lang w:val="sr-Cyrl-RS"/>
                    </w:rPr>
                  </w:pPr>
                  <w:r w:rsidRPr="00F54181">
                    <w:rPr>
                      <w:rFonts w:ascii="Times New Roman" w:eastAsia="MS Mincho" w:hAnsi="Times New Roman" w:cs="Times New Roman"/>
                      <w:color w:val="000000" w:themeColor="text1"/>
                      <w:sz w:val="24"/>
                      <w:szCs w:val="24"/>
                      <w:lang w:val="sr-Cyrl-CS"/>
                    </w:rPr>
                    <w:t>Датум</w:t>
                  </w:r>
                  <w:r w:rsidRPr="00F54181">
                    <w:rPr>
                      <w:rFonts w:ascii="Times New Roman" w:eastAsia="MS Mincho" w:hAnsi="Times New Roman" w:cs="Times New Roman"/>
                      <w:color w:val="000000" w:themeColor="text1"/>
                      <w:sz w:val="24"/>
                      <w:szCs w:val="24"/>
                      <w:lang w:val="sr-Cyrl-RS"/>
                    </w:rPr>
                    <w:t xml:space="preserve">: </w:t>
                  </w:r>
                  <w:r w:rsidR="00332F72">
                    <w:rPr>
                      <w:rFonts w:ascii="Times New Roman" w:eastAsia="MS Mincho" w:hAnsi="Times New Roman" w:cs="Times New Roman"/>
                      <w:color w:val="000000" w:themeColor="text1"/>
                      <w:sz w:val="24"/>
                      <w:szCs w:val="24"/>
                      <w:lang w:val="sr-Cyrl-CS"/>
                    </w:rPr>
                    <w:t>13</w:t>
                  </w:r>
                  <w:r w:rsidR="00332F72">
                    <w:rPr>
                      <w:rFonts w:ascii="Times New Roman" w:eastAsia="MS Mincho" w:hAnsi="Times New Roman" w:cs="Times New Roman"/>
                      <w:color w:val="000000" w:themeColor="text1"/>
                      <w:sz w:val="24"/>
                      <w:szCs w:val="24"/>
                      <w:lang w:val="sr-Cyrl-RS"/>
                    </w:rPr>
                    <w:t>.03.2017</w:t>
                  </w:r>
                  <w:r w:rsidRPr="00F54181">
                    <w:rPr>
                      <w:rFonts w:ascii="Times New Roman" w:eastAsia="MS Mincho" w:hAnsi="Times New Roman" w:cs="Times New Roman"/>
                      <w:color w:val="000000" w:themeColor="text1"/>
                      <w:sz w:val="24"/>
                      <w:szCs w:val="24"/>
                      <w:lang w:val="sr-Cyrl-RS"/>
                    </w:rPr>
                    <w:t>. године</w:t>
                  </w:r>
                </w:p>
              </w:tc>
            </w:tr>
            <w:tr w:rsidR="00F54181" w:rsidRPr="00F54181">
              <w:trPr>
                <w:trHeight w:val="293"/>
              </w:trPr>
              <w:tc>
                <w:tcPr>
                  <w:tcW w:w="4820" w:type="dxa"/>
                  <w:vAlign w:val="center"/>
                  <w:hideMark/>
                </w:tcPr>
                <w:p w:rsidR="00F54181" w:rsidRPr="00F54181" w:rsidRDefault="00F54181" w:rsidP="00F54181">
                  <w:pPr>
                    <w:spacing w:after="0" w:line="240" w:lineRule="auto"/>
                    <w:jc w:val="center"/>
                    <w:rPr>
                      <w:rFonts w:ascii="Times New Roman" w:eastAsia="MS Mincho" w:hAnsi="Times New Roman" w:cs="Times New Roman"/>
                      <w:color w:val="000000" w:themeColor="text1"/>
                      <w:sz w:val="24"/>
                      <w:szCs w:val="24"/>
                      <w:lang w:val="sr-Cyrl-CS"/>
                    </w:rPr>
                  </w:pPr>
                  <w:r w:rsidRPr="00F54181">
                    <w:rPr>
                      <w:rFonts w:ascii="Times New Roman" w:eastAsia="MS Mincho" w:hAnsi="Times New Roman" w:cs="Times New Roman"/>
                      <w:color w:val="000000" w:themeColor="text1"/>
                      <w:sz w:val="24"/>
                      <w:szCs w:val="24"/>
                      <w:lang w:val="sr-Cyrl-CS"/>
                    </w:rPr>
                    <w:t>Немањина 22-26, Београд</w:t>
                  </w:r>
                </w:p>
              </w:tc>
            </w:tr>
          </w:tbl>
          <w:p w:rsidR="00F54181" w:rsidRDefault="00F54181" w:rsidP="00F54181">
            <w:pPr>
              <w:spacing w:after="0" w:line="240" w:lineRule="auto"/>
              <w:rPr>
                <w:rFonts w:ascii="Times New Roman" w:eastAsia="Times New Roman" w:hAnsi="Times New Roman" w:cs="Times New Roman"/>
                <w:color w:val="000000" w:themeColor="text1"/>
                <w:sz w:val="24"/>
                <w:szCs w:val="24"/>
                <w:lang w:val="en-GB"/>
              </w:rPr>
            </w:pPr>
          </w:p>
        </w:tc>
      </w:tr>
      <w:tr w:rsidR="00F54181" w:rsidTr="00F54181">
        <w:tc>
          <w:tcPr>
            <w:tcW w:w="5036" w:type="dxa"/>
          </w:tcPr>
          <w:p w:rsidR="00F54181" w:rsidRDefault="00F54181">
            <w:pPr>
              <w:rPr>
                <w:rFonts w:ascii="Times New Roman" w:eastAsia="Times New Roman" w:hAnsi="Times New Roman" w:cs="Times New Roman"/>
                <w:color w:val="000000" w:themeColor="text1"/>
                <w:sz w:val="24"/>
                <w:szCs w:val="24"/>
                <w:lang w:val="en-GB"/>
              </w:rPr>
            </w:pPr>
          </w:p>
        </w:tc>
      </w:tr>
      <w:tr w:rsidR="00F54181" w:rsidRPr="00A418A0" w:rsidTr="00F54181">
        <w:tc>
          <w:tcPr>
            <w:tcW w:w="5036" w:type="dxa"/>
          </w:tcPr>
          <w:p w:rsidR="00F54181" w:rsidRPr="00A418A0" w:rsidRDefault="00F54181">
            <w:pPr>
              <w:rPr>
                <w:rFonts w:ascii="Times New Roman" w:eastAsia="Times New Roman" w:hAnsi="Times New Roman" w:cs="Times New Roman"/>
                <w:color w:val="000000" w:themeColor="text1"/>
                <w:sz w:val="24"/>
                <w:szCs w:val="24"/>
                <w:lang w:val="en-GB"/>
              </w:rPr>
            </w:pPr>
          </w:p>
        </w:tc>
      </w:tr>
    </w:tbl>
    <w:p w:rsidR="00F54181" w:rsidRPr="00A418A0" w:rsidRDefault="00F54181" w:rsidP="00D21074">
      <w:pPr>
        <w:spacing w:line="240" w:lineRule="auto"/>
        <w:jc w:val="both"/>
        <w:rPr>
          <w:rFonts w:ascii="Times New Roman" w:hAnsi="Times New Roman" w:cs="Times New Roman"/>
          <w:bCs/>
          <w:color w:val="000000" w:themeColor="text1"/>
          <w:sz w:val="24"/>
          <w:szCs w:val="24"/>
          <w:lang w:val="sr-Cyrl-CS"/>
        </w:rPr>
      </w:pPr>
      <w:r w:rsidRPr="00A418A0">
        <w:rPr>
          <w:rFonts w:ascii="Times New Roman" w:hAnsi="Times New Roman" w:cs="Times New Roman"/>
          <w:b/>
          <w:color w:val="000000" w:themeColor="text1"/>
          <w:sz w:val="24"/>
          <w:szCs w:val="24"/>
          <w:lang w:val="ru-RU"/>
        </w:rPr>
        <w:t>ПРЕДМЕТ:</w:t>
      </w:r>
      <w:r w:rsidRPr="00A418A0">
        <w:rPr>
          <w:rFonts w:ascii="Times New Roman" w:hAnsi="Times New Roman" w:cs="Times New Roman"/>
          <w:color w:val="000000" w:themeColor="text1"/>
          <w:sz w:val="24"/>
          <w:szCs w:val="24"/>
          <w:lang w:val="ru-RU"/>
        </w:rPr>
        <w:t xml:space="preserve"> </w:t>
      </w:r>
      <w:r w:rsidRPr="00A418A0">
        <w:rPr>
          <w:rFonts w:ascii="Times New Roman" w:hAnsi="Times New Roman" w:cs="Times New Roman"/>
          <w:color w:val="000000" w:themeColor="text1"/>
          <w:sz w:val="24"/>
          <w:szCs w:val="24"/>
          <w:lang w:val="sr-Cyrl-RS"/>
        </w:rPr>
        <w:t>Појашњење конкурсне документације за поступак јавне набавке</w:t>
      </w:r>
      <w:r w:rsidR="00332F72" w:rsidRPr="00A418A0">
        <w:rPr>
          <w:rFonts w:ascii="Times New Roman" w:hAnsi="Times New Roman" w:cs="Times New Roman"/>
          <w:color w:val="000000" w:themeColor="text1"/>
          <w:sz w:val="24"/>
          <w:szCs w:val="24"/>
        </w:rPr>
        <w:t xml:space="preserve"> </w:t>
      </w:r>
      <w:r w:rsidR="00332F72" w:rsidRPr="00A418A0">
        <w:rPr>
          <w:rFonts w:ascii="Times New Roman" w:hAnsi="Times New Roman" w:cs="Times New Roman"/>
          <w:color w:val="000000" w:themeColor="text1"/>
          <w:sz w:val="24"/>
          <w:szCs w:val="24"/>
          <w:lang w:val="sr-Cyrl-RS"/>
        </w:rPr>
        <w:t>мале вредности</w:t>
      </w:r>
      <w:r w:rsidRPr="00A418A0">
        <w:rPr>
          <w:rFonts w:ascii="Times New Roman" w:hAnsi="Times New Roman" w:cs="Times New Roman"/>
          <w:b/>
          <w:bCs/>
          <w:color w:val="000000" w:themeColor="text1"/>
          <w:sz w:val="24"/>
          <w:szCs w:val="24"/>
          <w:lang w:val="sr-Cyrl-RS"/>
        </w:rPr>
        <w:t xml:space="preserve"> </w:t>
      </w:r>
      <w:r w:rsidR="00332F72" w:rsidRPr="00A418A0">
        <w:rPr>
          <w:rFonts w:ascii="Times New Roman" w:hAnsi="Times New Roman" w:cs="Times New Roman"/>
          <w:color w:val="000000"/>
          <w:sz w:val="24"/>
          <w:szCs w:val="24"/>
          <w:lang w:val="sr-Cyrl-RS"/>
        </w:rPr>
        <w:t>услуга Израде Измен</w:t>
      </w:r>
      <w:r w:rsidR="00332F72" w:rsidRPr="00A418A0">
        <w:rPr>
          <w:rFonts w:ascii="Times New Roman" w:hAnsi="Times New Roman" w:cs="Times New Roman"/>
          <w:color w:val="000000"/>
          <w:sz w:val="24"/>
          <w:szCs w:val="24"/>
        </w:rPr>
        <w:t>a</w:t>
      </w:r>
      <w:r w:rsidR="00332F72" w:rsidRPr="00A418A0">
        <w:rPr>
          <w:rFonts w:ascii="Times New Roman" w:hAnsi="Times New Roman" w:cs="Times New Roman"/>
          <w:color w:val="000000"/>
          <w:sz w:val="24"/>
          <w:szCs w:val="24"/>
          <w:lang w:val="sr-Cyrl-RS"/>
        </w:rPr>
        <w:t xml:space="preserve"> и допун</w:t>
      </w:r>
      <w:r w:rsidR="00332F72" w:rsidRPr="00A418A0">
        <w:rPr>
          <w:rFonts w:ascii="Times New Roman" w:hAnsi="Times New Roman" w:cs="Times New Roman"/>
          <w:color w:val="000000"/>
          <w:sz w:val="24"/>
          <w:szCs w:val="24"/>
        </w:rPr>
        <w:t>a</w:t>
      </w:r>
      <w:r w:rsidR="00332F72" w:rsidRPr="00A418A0">
        <w:rPr>
          <w:rFonts w:ascii="Times New Roman" w:hAnsi="Times New Roman" w:cs="Times New Roman"/>
          <w:color w:val="000000"/>
          <w:sz w:val="24"/>
          <w:szCs w:val="24"/>
          <w:lang w:val="sr-Cyrl-RS"/>
        </w:rPr>
        <w:t xml:space="preserve"> Плана детаљне регулације државног пута </w:t>
      </w:r>
      <w:r w:rsidR="00332F72" w:rsidRPr="00A418A0">
        <w:rPr>
          <w:rFonts w:ascii="Times New Roman" w:hAnsi="Times New Roman" w:cs="Times New Roman"/>
          <w:color w:val="000000"/>
          <w:sz w:val="24"/>
          <w:szCs w:val="24"/>
        </w:rPr>
        <w:t xml:space="preserve">I </w:t>
      </w:r>
      <w:r w:rsidR="00332F72" w:rsidRPr="00A418A0">
        <w:rPr>
          <w:rFonts w:ascii="Times New Roman" w:hAnsi="Times New Roman" w:cs="Times New Roman"/>
          <w:color w:val="000000"/>
          <w:sz w:val="24"/>
          <w:szCs w:val="24"/>
          <w:lang w:val="sr-Cyrl-RS"/>
        </w:rPr>
        <w:t xml:space="preserve">реда М-1.11 Крагујевац – Коридор </w:t>
      </w:r>
      <w:r w:rsidR="00332F72" w:rsidRPr="00A418A0">
        <w:rPr>
          <w:rFonts w:ascii="Times New Roman" w:hAnsi="Times New Roman" w:cs="Times New Roman"/>
          <w:color w:val="000000"/>
          <w:sz w:val="24"/>
          <w:szCs w:val="24"/>
        </w:rPr>
        <w:t xml:space="preserve">X </w:t>
      </w:r>
      <w:r w:rsidR="00332F72" w:rsidRPr="00A418A0">
        <w:rPr>
          <w:rFonts w:ascii="Times New Roman" w:hAnsi="Times New Roman" w:cs="Times New Roman"/>
          <w:color w:val="000000"/>
          <w:sz w:val="24"/>
          <w:szCs w:val="24"/>
          <w:lang w:val="sr-Latn-RS"/>
        </w:rPr>
        <w:t>(</w:t>
      </w:r>
      <w:r w:rsidR="00332F72" w:rsidRPr="00A418A0">
        <w:rPr>
          <w:rFonts w:ascii="Times New Roman" w:hAnsi="Times New Roman" w:cs="Times New Roman"/>
          <w:color w:val="000000"/>
          <w:sz w:val="24"/>
          <w:szCs w:val="24"/>
          <w:lang w:val="sr-Cyrl-RS"/>
        </w:rPr>
        <w:t>деоница Баточина стационажа км 5+000 до 14+773)</w:t>
      </w:r>
      <w:r w:rsidRPr="00A418A0">
        <w:rPr>
          <w:rFonts w:ascii="Times New Roman" w:eastAsia="MS Mincho" w:hAnsi="Times New Roman" w:cs="Times New Roman"/>
          <w:color w:val="000000" w:themeColor="text1"/>
          <w:sz w:val="24"/>
          <w:szCs w:val="24"/>
        </w:rPr>
        <w:t>,</w:t>
      </w:r>
      <w:r w:rsidR="00332F72" w:rsidRPr="00A418A0">
        <w:rPr>
          <w:rFonts w:ascii="Times New Roman" w:hAnsi="Times New Roman" w:cs="Times New Roman"/>
          <w:bCs/>
          <w:color w:val="000000" w:themeColor="text1"/>
          <w:sz w:val="24"/>
          <w:szCs w:val="24"/>
          <w:lang w:val="sr-Cyrl-CS"/>
        </w:rPr>
        <w:t xml:space="preserve"> редни број 3/2017</w:t>
      </w:r>
    </w:p>
    <w:p w:rsidR="00332F72" w:rsidRPr="00A418A0" w:rsidRDefault="00F54181" w:rsidP="00332F72">
      <w:pPr>
        <w:spacing w:line="240" w:lineRule="auto"/>
        <w:jc w:val="both"/>
        <w:rPr>
          <w:rFonts w:ascii="Times New Roman" w:eastAsia="MS Mincho" w:hAnsi="Times New Roman" w:cs="Times New Roman"/>
          <w:bCs/>
          <w:color w:val="000000"/>
          <w:sz w:val="24"/>
          <w:szCs w:val="24"/>
          <w:lang w:val="sr-Cyrl-CS"/>
        </w:rPr>
      </w:pPr>
      <w:r w:rsidRPr="00A418A0">
        <w:rPr>
          <w:rFonts w:ascii="Times New Roman" w:hAnsi="Times New Roman" w:cs="Times New Roman"/>
          <w:b/>
          <w:color w:val="000000" w:themeColor="text1"/>
          <w:sz w:val="24"/>
          <w:szCs w:val="24"/>
          <w:lang w:val="sr-Cyrl-RS"/>
        </w:rPr>
        <w:t>Предмет јавне набавке:</w:t>
      </w:r>
      <w:r w:rsidRPr="00A418A0">
        <w:rPr>
          <w:rFonts w:ascii="Times New Roman" w:eastAsia="MS Mincho" w:hAnsi="Times New Roman" w:cs="Times New Roman"/>
          <w:color w:val="000000" w:themeColor="text1"/>
          <w:sz w:val="24"/>
          <w:szCs w:val="24"/>
          <w:lang w:val="ru-RU"/>
        </w:rPr>
        <w:t xml:space="preserve"> </w:t>
      </w:r>
      <w:r w:rsidR="00332F72" w:rsidRPr="00A418A0">
        <w:rPr>
          <w:rFonts w:ascii="Times New Roman" w:hAnsi="Times New Roman" w:cs="Times New Roman"/>
          <w:color w:val="000000"/>
          <w:sz w:val="24"/>
          <w:szCs w:val="24"/>
          <w:lang w:val="sr-Cyrl-RS"/>
        </w:rPr>
        <w:t>услуга Израде Измен</w:t>
      </w:r>
      <w:r w:rsidR="00332F72" w:rsidRPr="00A418A0">
        <w:rPr>
          <w:rFonts w:ascii="Times New Roman" w:hAnsi="Times New Roman" w:cs="Times New Roman"/>
          <w:color w:val="000000"/>
          <w:sz w:val="24"/>
          <w:szCs w:val="24"/>
        </w:rPr>
        <w:t>a</w:t>
      </w:r>
      <w:r w:rsidR="00332F72" w:rsidRPr="00A418A0">
        <w:rPr>
          <w:rFonts w:ascii="Times New Roman" w:hAnsi="Times New Roman" w:cs="Times New Roman"/>
          <w:color w:val="000000"/>
          <w:sz w:val="24"/>
          <w:szCs w:val="24"/>
          <w:lang w:val="sr-Cyrl-RS"/>
        </w:rPr>
        <w:t xml:space="preserve"> и допун</w:t>
      </w:r>
      <w:r w:rsidR="00332F72" w:rsidRPr="00A418A0">
        <w:rPr>
          <w:rFonts w:ascii="Times New Roman" w:hAnsi="Times New Roman" w:cs="Times New Roman"/>
          <w:color w:val="000000"/>
          <w:sz w:val="24"/>
          <w:szCs w:val="24"/>
        </w:rPr>
        <w:t>a</w:t>
      </w:r>
      <w:r w:rsidR="00332F72" w:rsidRPr="00A418A0">
        <w:rPr>
          <w:rFonts w:ascii="Times New Roman" w:hAnsi="Times New Roman" w:cs="Times New Roman"/>
          <w:color w:val="000000"/>
          <w:sz w:val="24"/>
          <w:szCs w:val="24"/>
          <w:lang w:val="sr-Cyrl-RS"/>
        </w:rPr>
        <w:t xml:space="preserve"> Плана детаљне регулације државног пута </w:t>
      </w:r>
      <w:r w:rsidR="00332F72" w:rsidRPr="00A418A0">
        <w:rPr>
          <w:rFonts w:ascii="Times New Roman" w:hAnsi="Times New Roman" w:cs="Times New Roman"/>
          <w:color w:val="000000"/>
          <w:sz w:val="24"/>
          <w:szCs w:val="24"/>
        </w:rPr>
        <w:t xml:space="preserve">I </w:t>
      </w:r>
      <w:r w:rsidR="00332F72" w:rsidRPr="00A418A0">
        <w:rPr>
          <w:rFonts w:ascii="Times New Roman" w:hAnsi="Times New Roman" w:cs="Times New Roman"/>
          <w:color w:val="000000"/>
          <w:sz w:val="24"/>
          <w:szCs w:val="24"/>
          <w:lang w:val="sr-Cyrl-RS"/>
        </w:rPr>
        <w:t xml:space="preserve">реда М-1.11 Крагујевац – Коридор </w:t>
      </w:r>
      <w:r w:rsidR="00332F72" w:rsidRPr="00A418A0">
        <w:rPr>
          <w:rFonts w:ascii="Times New Roman" w:hAnsi="Times New Roman" w:cs="Times New Roman"/>
          <w:color w:val="000000"/>
          <w:sz w:val="24"/>
          <w:szCs w:val="24"/>
        </w:rPr>
        <w:t xml:space="preserve">X </w:t>
      </w:r>
      <w:r w:rsidR="00332F72" w:rsidRPr="00A418A0">
        <w:rPr>
          <w:rFonts w:ascii="Times New Roman" w:hAnsi="Times New Roman" w:cs="Times New Roman"/>
          <w:color w:val="000000"/>
          <w:sz w:val="24"/>
          <w:szCs w:val="24"/>
          <w:lang w:val="sr-Latn-RS"/>
        </w:rPr>
        <w:t>(</w:t>
      </w:r>
      <w:r w:rsidR="00332F72" w:rsidRPr="00A418A0">
        <w:rPr>
          <w:rFonts w:ascii="Times New Roman" w:hAnsi="Times New Roman" w:cs="Times New Roman"/>
          <w:color w:val="000000"/>
          <w:sz w:val="24"/>
          <w:szCs w:val="24"/>
          <w:lang w:val="sr-Cyrl-RS"/>
        </w:rPr>
        <w:t>деоница Баточина стационажа км 5+000 до 14+773)</w:t>
      </w:r>
      <w:r w:rsidRPr="00A418A0">
        <w:rPr>
          <w:rFonts w:ascii="Times New Roman" w:hAnsi="Times New Roman" w:cs="Times New Roman"/>
          <w:color w:val="000000" w:themeColor="text1"/>
          <w:sz w:val="24"/>
          <w:szCs w:val="24"/>
          <w:lang w:val="sr-Cyrl-RS"/>
        </w:rPr>
        <w:t xml:space="preserve">. </w:t>
      </w:r>
      <w:r w:rsidRPr="00A418A0">
        <w:rPr>
          <w:rFonts w:ascii="Times New Roman" w:hAnsi="Times New Roman" w:cs="Times New Roman"/>
          <w:b/>
          <w:color w:val="000000" w:themeColor="text1"/>
          <w:sz w:val="24"/>
          <w:szCs w:val="24"/>
          <w:lang w:val="sr-Cyrl-RS"/>
        </w:rPr>
        <w:t>Назив и ознака из општег речника</w:t>
      </w:r>
      <w:r w:rsidRPr="00A418A0">
        <w:rPr>
          <w:rFonts w:ascii="Times New Roman" w:hAnsi="Times New Roman" w:cs="Times New Roman"/>
          <w:b/>
          <w:color w:val="000000" w:themeColor="text1"/>
          <w:sz w:val="24"/>
          <w:szCs w:val="24"/>
          <w:lang w:val="sr-Cyrl-CS"/>
        </w:rPr>
        <w:t>:</w:t>
      </w:r>
      <w:r w:rsidRPr="00A418A0">
        <w:rPr>
          <w:rFonts w:ascii="Times New Roman" w:hAnsi="Times New Roman" w:cs="Times New Roman"/>
          <w:color w:val="000000" w:themeColor="text1"/>
          <w:sz w:val="24"/>
          <w:szCs w:val="24"/>
          <w:lang w:val="sr-Cyrl-CS"/>
        </w:rPr>
        <w:t xml:space="preserve"> </w:t>
      </w:r>
      <w:r w:rsidR="00332F72" w:rsidRPr="00A418A0">
        <w:rPr>
          <w:rFonts w:ascii="Times New Roman" w:hAnsi="Times New Roman" w:cs="Times New Roman"/>
          <w:color w:val="000000"/>
          <w:sz w:val="24"/>
          <w:szCs w:val="24"/>
          <w:lang w:val="sr-Cyrl-RS"/>
        </w:rPr>
        <w:t>услуге просторног планирања - 71410000</w:t>
      </w:r>
      <w:r w:rsidR="00332F72" w:rsidRPr="00A418A0">
        <w:rPr>
          <w:rFonts w:ascii="Times New Roman" w:eastAsia="MS Mincho" w:hAnsi="Times New Roman" w:cs="Times New Roman"/>
          <w:color w:val="000000"/>
          <w:sz w:val="24"/>
          <w:szCs w:val="24"/>
          <w:lang w:val="sr-Cyrl-CS"/>
        </w:rPr>
        <w:t>.</w:t>
      </w:r>
    </w:p>
    <w:p w:rsidR="00F54181" w:rsidRPr="00A418A0" w:rsidRDefault="00F54181" w:rsidP="00D21074">
      <w:pPr>
        <w:spacing w:line="240" w:lineRule="auto"/>
        <w:jc w:val="both"/>
        <w:rPr>
          <w:rFonts w:ascii="Times New Roman" w:hAnsi="Times New Roman" w:cs="Times New Roman"/>
          <w:color w:val="000000" w:themeColor="text1"/>
          <w:sz w:val="24"/>
          <w:szCs w:val="24"/>
          <w:lang w:val="sr-Cyrl-CS"/>
        </w:rPr>
      </w:pPr>
      <w:r w:rsidRPr="00A418A0">
        <w:rPr>
          <w:rFonts w:ascii="Times New Roman" w:hAnsi="Times New Roman" w:cs="Times New Roman"/>
          <w:color w:val="000000" w:themeColor="text1"/>
          <w:sz w:val="24"/>
          <w:szCs w:val="24"/>
          <w:lang w:val="sr-Cyrl-CS"/>
        </w:rPr>
        <w:t>У складу са чланом 63. став 2. и став 3. Закона о јавним набавкама („Службени гласник Републике Србије“, бр. 124/12, 14/15 и 68/15)</w:t>
      </w:r>
      <w:r w:rsidR="00F81096" w:rsidRPr="00A418A0">
        <w:rPr>
          <w:rFonts w:ascii="Times New Roman" w:hAnsi="Times New Roman" w:cs="Times New Roman"/>
          <w:color w:val="000000" w:themeColor="text1"/>
          <w:sz w:val="24"/>
          <w:szCs w:val="24"/>
          <w:lang w:val="sr-Cyrl-CS"/>
        </w:rPr>
        <w:t xml:space="preserve">, објављујемо следећи одговор, </w:t>
      </w:r>
      <w:r w:rsidR="00332F72" w:rsidRPr="00A418A0">
        <w:rPr>
          <w:rFonts w:ascii="Times New Roman" w:hAnsi="Times New Roman" w:cs="Times New Roman"/>
          <w:color w:val="000000" w:themeColor="text1"/>
          <w:sz w:val="24"/>
          <w:szCs w:val="24"/>
          <w:lang w:val="sr-Cyrl-CS"/>
        </w:rPr>
        <w:t>на питања</w:t>
      </w:r>
      <w:r w:rsidRPr="00A418A0">
        <w:rPr>
          <w:rFonts w:ascii="Times New Roman" w:hAnsi="Times New Roman" w:cs="Times New Roman"/>
          <w:color w:val="000000" w:themeColor="text1"/>
          <w:sz w:val="24"/>
          <w:szCs w:val="24"/>
          <w:lang w:val="sr-Cyrl-CS"/>
        </w:rPr>
        <w:t>:</w:t>
      </w:r>
    </w:p>
    <w:p w:rsidR="00D956A6" w:rsidRPr="00A418A0" w:rsidRDefault="00D956A6" w:rsidP="00D956A6">
      <w:pPr>
        <w:jc w:val="both"/>
        <w:rPr>
          <w:rFonts w:ascii="Times New Roman" w:hAnsi="Times New Roman" w:cs="Times New Roman"/>
          <w:b/>
          <w:color w:val="000000" w:themeColor="text1"/>
          <w:sz w:val="24"/>
          <w:szCs w:val="24"/>
          <w:u w:val="single"/>
          <w:lang w:val="sr-Cyrl-CS"/>
        </w:rPr>
      </w:pPr>
      <w:r w:rsidRPr="00A418A0">
        <w:rPr>
          <w:rFonts w:ascii="Times New Roman" w:hAnsi="Times New Roman" w:cs="Times New Roman"/>
          <w:b/>
          <w:color w:val="000000" w:themeColor="text1"/>
          <w:sz w:val="24"/>
          <w:szCs w:val="24"/>
          <w:u w:val="single"/>
          <w:lang w:val="sr-Cyrl-CS"/>
        </w:rPr>
        <w:t>Питање</w:t>
      </w:r>
      <w:r w:rsidRPr="00A418A0">
        <w:rPr>
          <w:rFonts w:ascii="Times New Roman" w:hAnsi="Times New Roman" w:cs="Times New Roman"/>
          <w:b/>
          <w:color w:val="000000" w:themeColor="text1"/>
          <w:sz w:val="24"/>
          <w:szCs w:val="24"/>
          <w:u w:val="single"/>
          <w:lang w:val="sr-Cyrl-RS"/>
        </w:rPr>
        <w:t xml:space="preserve"> број </w:t>
      </w:r>
      <w:r w:rsidRPr="00A418A0">
        <w:rPr>
          <w:rFonts w:ascii="Times New Roman" w:hAnsi="Times New Roman" w:cs="Times New Roman"/>
          <w:b/>
          <w:color w:val="000000" w:themeColor="text1"/>
          <w:sz w:val="24"/>
          <w:szCs w:val="24"/>
          <w:u w:val="single"/>
        </w:rPr>
        <w:t>1</w:t>
      </w:r>
      <w:r w:rsidRPr="00A418A0">
        <w:rPr>
          <w:rFonts w:ascii="Times New Roman" w:hAnsi="Times New Roman" w:cs="Times New Roman"/>
          <w:b/>
          <w:color w:val="000000" w:themeColor="text1"/>
          <w:sz w:val="24"/>
          <w:szCs w:val="24"/>
          <w:u w:val="single"/>
          <w:lang w:val="sr-Cyrl-CS"/>
        </w:rPr>
        <w:t>:</w:t>
      </w:r>
    </w:p>
    <w:p w:rsidR="00D956A6" w:rsidRPr="00A418A0" w:rsidRDefault="00D956A6" w:rsidP="00D956A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 xml:space="preserve">На страни 23 од 55 стоји у оквиру елемената критеријума за оцењивање понуда: Оцењивање понуда за јавну набавку услуге - израда Измена и допуна Плана детаљне регулације, вршиће се према испуњености следећих елемената критеријума и подкритеријума: </w:t>
      </w:r>
    </w:p>
    <w:p w:rsidR="00D956A6" w:rsidRPr="00A418A0" w:rsidRDefault="00D956A6" w:rsidP="00D956A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Елемент критеријума 3.</w:t>
      </w:r>
    </w:p>
    <w:p w:rsidR="00D956A6" w:rsidRPr="00A418A0" w:rsidRDefault="00D956A6" w:rsidP="00D956A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Референце од значаја за израду Измена и допуна Плана детаљне регулације</w:t>
      </w:r>
    </w:p>
    <w:p w:rsidR="00D956A6" w:rsidRPr="00A418A0" w:rsidRDefault="00D956A6" w:rsidP="00D956A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 Учешће понуђача у изради планова детаљне регулације за државни пут</w:t>
      </w:r>
    </w:p>
    <w:p w:rsidR="00D956A6" w:rsidRPr="00A418A0" w:rsidRDefault="00D956A6" w:rsidP="00D956A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-Учешће понуђача у изради планова детаљне регулације на предметном подручју</w:t>
      </w:r>
    </w:p>
    <w:p w:rsidR="00D956A6" w:rsidRPr="00A418A0" w:rsidRDefault="00D956A6" w:rsidP="00D956A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-Учешће понуђача у изради планова детаљне регулације на другим подручјима</w:t>
      </w:r>
    </w:p>
    <w:p w:rsidR="00D956A6" w:rsidRPr="00A418A0" w:rsidRDefault="00D956A6" w:rsidP="00D956A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lastRenderedPageBreak/>
        <w:t>Услов учешће понуђача у изради планова детаљне регулације на предметном подручју је дискриминаторски јер опште је познато да је сва планска документа  на предметном подручју радила једна фирма, Дирекција за урбанизам  Крагујевац. Из тог разлога захтевамо да се овај услов као критеријум у оцењивању понуда избаци.</w:t>
      </w:r>
    </w:p>
    <w:p w:rsidR="00D956A6" w:rsidRPr="00A418A0" w:rsidRDefault="00D956A6" w:rsidP="00D956A6">
      <w:pPr>
        <w:jc w:val="both"/>
        <w:rPr>
          <w:rFonts w:ascii="Times New Roman" w:hAnsi="Times New Roman" w:cs="Times New Roman"/>
          <w:b/>
          <w:color w:val="000000" w:themeColor="text1"/>
          <w:sz w:val="24"/>
          <w:szCs w:val="24"/>
          <w:u w:val="single"/>
          <w:lang w:val="sr-Cyrl-CS"/>
        </w:rPr>
      </w:pPr>
      <w:r w:rsidRPr="00A418A0">
        <w:rPr>
          <w:rFonts w:ascii="Times New Roman" w:hAnsi="Times New Roman" w:cs="Times New Roman"/>
          <w:b/>
          <w:color w:val="000000" w:themeColor="text1"/>
          <w:sz w:val="24"/>
          <w:szCs w:val="24"/>
          <w:u w:val="single"/>
          <w:lang w:val="sr-Cyrl-CS"/>
        </w:rPr>
        <w:t>Одговор на питање број 1:</w:t>
      </w:r>
    </w:p>
    <w:p w:rsidR="00CF326F" w:rsidRPr="00A418A0" w:rsidRDefault="00CF326F" w:rsidP="00CF326F">
      <w:pPr>
        <w:tabs>
          <w:tab w:val="left" w:pos="709"/>
        </w:tabs>
        <w:jc w:val="both"/>
        <w:rPr>
          <w:rFonts w:ascii="Times New Roman" w:hAnsi="Times New Roman" w:cs="Times New Roman"/>
          <w:sz w:val="24"/>
          <w:szCs w:val="24"/>
        </w:rPr>
      </w:pPr>
      <w:r w:rsidRPr="00A418A0">
        <w:rPr>
          <w:rFonts w:ascii="Times New Roman" w:hAnsi="Times New Roman" w:cs="Times New Roman"/>
          <w:sz w:val="24"/>
          <w:szCs w:val="24"/>
          <w:lang w:val="sr-Cyrl-RS"/>
        </w:rPr>
        <w:t>У вашем захтеву навели сте да је услов учешће понуђача у изради планова де</w:t>
      </w:r>
      <w:r w:rsidR="00226D6D" w:rsidRPr="00A418A0">
        <w:rPr>
          <w:rFonts w:ascii="Times New Roman" w:hAnsi="Times New Roman" w:cs="Times New Roman"/>
          <w:sz w:val="24"/>
          <w:szCs w:val="24"/>
          <w:lang w:val="sr-Cyrl-RS"/>
        </w:rPr>
        <w:t xml:space="preserve">таљне регулације дискриминишући </w:t>
      </w:r>
      <w:r w:rsidRPr="00A418A0">
        <w:rPr>
          <w:rFonts w:ascii="Times New Roman" w:hAnsi="Times New Roman" w:cs="Times New Roman"/>
          <w:sz w:val="24"/>
          <w:szCs w:val="24"/>
          <w:lang w:val="sr-Cyrl-RS"/>
        </w:rPr>
        <w:t>(навели сте да је опште познато да је сва планска документана предмет</w:t>
      </w:r>
      <w:r w:rsidR="00226D6D" w:rsidRPr="00A418A0">
        <w:rPr>
          <w:rFonts w:ascii="Times New Roman" w:hAnsi="Times New Roman" w:cs="Times New Roman"/>
          <w:sz w:val="24"/>
          <w:szCs w:val="24"/>
          <w:lang w:val="sr-Cyrl-RS"/>
        </w:rPr>
        <w:t>ном подручју радила једна фирма</w:t>
      </w:r>
      <w:r w:rsidRPr="00A418A0">
        <w:rPr>
          <w:rFonts w:ascii="Times New Roman" w:hAnsi="Times New Roman" w:cs="Times New Roman"/>
          <w:sz w:val="24"/>
          <w:szCs w:val="24"/>
          <w:lang w:val="sr-Cyrl-RS"/>
        </w:rPr>
        <w:t>)</w:t>
      </w:r>
      <w:r w:rsidR="00226D6D" w:rsidRPr="00A418A0">
        <w:rPr>
          <w:rFonts w:ascii="Times New Roman" w:hAnsi="Times New Roman" w:cs="Times New Roman"/>
          <w:sz w:val="24"/>
          <w:szCs w:val="24"/>
        </w:rPr>
        <w:t>.</w:t>
      </w:r>
    </w:p>
    <w:p w:rsidR="00CF326F" w:rsidRPr="00A418A0" w:rsidRDefault="00CF326F" w:rsidP="00CF326F">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Након детаљне и одговорне анализе како ваших навода тако и поновног утврђивања садржине конкурсне документације за ЈН 3/2017 –услуге –израда Измена и допуна Плана регулације државног пута I реда М-1.11 Крагујевац – Коридор X (деоница Баточина стационажа км 5+000 до 14+773), утврдили смо следеће:</w:t>
      </w:r>
    </w:p>
    <w:p w:rsidR="00CF326F" w:rsidRPr="00A418A0" w:rsidRDefault="00CF326F" w:rsidP="00CF326F">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Трећи елемент критеријума</w:t>
      </w:r>
      <w:r w:rsidR="008A771B" w:rsidRPr="00A418A0">
        <w:rPr>
          <w:rFonts w:ascii="Times New Roman" w:hAnsi="Times New Roman" w:cs="Times New Roman"/>
          <w:sz w:val="24"/>
          <w:szCs w:val="24"/>
        </w:rPr>
        <w:t xml:space="preserve"> -</w:t>
      </w:r>
      <w:r w:rsidRPr="00A418A0">
        <w:rPr>
          <w:rFonts w:ascii="Times New Roman" w:hAnsi="Times New Roman" w:cs="Times New Roman"/>
          <w:sz w:val="24"/>
          <w:szCs w:val="24"/>
          <w:lang w:val="sr-Cyrl-RS"/>
        </w:rPr>
        <w:t xml:space="preserve">  под 3.2 Учешће понуђача у изради планова детаљне регулације на предметном подручју одређен је према предметном подручју где се под предметним подручјем мисли на подручје општине Баточина </w:t>
      </w:r>
      <w:r w:rsidR="008A771B" w:rsidRPr="00A418A0">
        <w:rPr>
          <w:rFonts w:ascii="Times New Roman" w:hAnsi="Times New Roman" w:cs="Times New Roman"/>
          <w:sz w:val="24"/>
          <w:szCs w:val="24"/>
          <w:lang w:val="sr-Cyrl-RS"/>
        </w:rPr>
        <w:t>на којем је више правних лица израдило</w:t>
      </w:r>
      <w:r w:rsidRPr="00A418A0">
        <w:rPr>
          <w:rFonts w:ascii="Times New Roman" w:hAnsi="Times New Roman" w:cs="Times New Roman"/>
          <w:sz w:val="24"/>
          <w:szCs w:val="24"/>
        </w:rPr>
        <w:t xml:space="preserve"> </w:t>
      </w:r>
      <w:r w:rsidRPr="00A418A0">
        <w:rPr>
          <w:rFonts w:ascii="Times New Roman" w:hAnsi="Times New Roman" w:cs="Times New Roman"/>
          <w:sz w:val="24"/>
          <w:szCs w:val="24"/>
          <w:lang w:val="sr-Cyrl-CS"/>
        </w:rPr>
        <w:t>планове детаљне регулације, као на пример</w:t>
      </w:r>
      <w:r w:rsidRPr="00A418A0">
        <w:rPr>
          <w:rFonts w:ascii="Times New Roman" w:hAnsi="Times New Roman" w:cs="Times New Roman"/>
          <w:sz w:val="24"/>
          <w:szCs w:val="24"/>
          <w:lang w:val="sr-Cyrl-RS"/>
        </w:rPr>
        <w:t>:</w:t>
      </w:r>
    </w:p>
    <w:p w:rsidR="00CF326F" w:rsidRPr="00A418A0" w:rsidRDefault="00CF326F" w:rsidP="00CF326F">
      <w:pPr>
        <w:pStyle w:val="ListParagraph"/>
        <w:numPr>
          <w:ilvl w:val="0"/>
          <w:numId w:val="2"/>
        </w:num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Југословенски институт за урбанизам и становање – ЈУГИНУС,</w:t>
      </w:r>
    </w:p>
    <w:p w:rsidR="00CF326F" w:rsidRPr="00A418A0" w:rsidRDefault="00CF326F" w:rsidP="00CF326F">
      <w:pPr>
        <w:pStyle w:val="ListParagraph"/>
        <w:numPr>
          <w:ilvl w:val="0"/>
          <w:numId w:val="2"/>
        </w:num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ЈП Дирекција за урбанизам Крагујевац,</w:t>
      </w:r>
    </w:p>
    <w:p w:rsidR="00CF326F" w:rsidRPr="00A418A0" w:rsidRDefault="00CF326F" w:rsidP="00CF326F">
      <w:pPr>
        <w:pStyle w:val="ListParagraph"/>
        <w:numPr>
          <w:ilvl w:val="0"/>
          <w:numId w:val="2"/>
        </w:num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Урбанпројект а.д. Чачак.</w:t>
      </w:r>
    </w:p>
    <w:p w:rsidR="00CF326F" w:rsidRPr="00A418A0" w:rsidRDefault="00CF326F" w:rsidP="00CF326F">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На основу изнетог  обавештавамо вас да нису тачне тврдње које сте навели у вашем захтеву да је само ЈП Дирекција за урбанизам Крагујевац израђивала све планове на предметном подручју.</w:t>
      </w:r>
    </w:p>
    <w:p w:rsidR="0025565A" w:rsidRPr="00A418A0" w:rsidRDefault="0025565A" w:rsidP="0025565A">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Имајући у виду члан 76.  став 2. ЗЈН, Наручилац ће у оквиру додатних услова дефинисати пословни капацитет, док ће елементи критеријума бити измењени.</w:t>
      </w:r>
    </w:p>
    <w:p w:rsidR="0025565A" w:rsidRPr="00A418A0" w:rsidRDefault="0025565A" w:rsidP="0025565A">
      <w:pPr>
        <w:spacing w:line="240" w:lineRule="auto"/>
        <w:jc w:val="both"/>
        <w:rPr>
          <w:rFonts w:ascii="Times New Roman" w:hAnsi="Times New Roman" w:cs="Times New Roman"/>
          <w:color w:val="000000" w:themeColor="text1"/>
          <w:sz w:val="24"/>
          <w:szCs w:val="24"/>
          <w:lang w:val="sr-Cyrl-RS"/>
        </w:rPr>
      </w:pPr>
      <w:r w:rsidRPr="00A418A0">
        <w:rPr>
          <w:rFonts w:ascii="Times New Roman" w:hAnsi="Times New Roman" w:cs="Times New Roman"/>
          <w:color w:val="000000" w:themeColor="text1"/>
          <w:sz w:val="24"/>
          <w:szCs w:val="24"/>
          <w:lang w:val="sr-Cyrl-RS"/>
        </w:rPr>
        <w:t>У складу са изнетим следи измена Конкурсне документације.</w:t>
      </w:r>
    </w:p>
    <w:p w:rsidR="00D956A6" w:rsidRPr="00A418A0" w:rsidRDefault="00D956A6" w:rsidP="00D21074">
      <w:pPr>
        <w:spacing w:line="240" w:lineRule="auto"/>
        <w:jc w:val="both"/>
        <w:rPr>
          <w:rFonts w:ascii="Times New Roman" w:hAnsi="Times New Roman" w:cs="Times New Roman"/>
          <w:color w:val="000000" w:themeColor="text1"/>
          <w:sz w:val="24"/>
          <w:szCs w:val="24"/>
          <w:lang w:val="sr-Cyrl-CS"/>
        </w:rPr>
      </w:pPr>
    </w:p>
    <w:p w:rsidR="00F54181" w:rsidRPr="00A418A0" w:rsidRDefault="00F54181" w:rsidP="00F54181">
      <w:pPr>
        <w:jc w:val="both"/>
        <w:rPr>
          <w:rFonts w:ascii="Times New Roman" w:hAnsi="Times New Roman" w:cs="Times New Roman"/>
          <w:b/>
          <w:color w:val="000000" w:themeColor="text1"/>
          <w:sz w:val="24"/>
          <w:szCs w:val="24"/>
          <w:u w:val="single"/>
          <w:lang w:val="sr-Cyrl-CS"/>
        </w:rPr>
      </w:pPr>
      <w:r w:rsidRPr="00A418A0">
        <w:rPr>
          <w:rFonts w:ascii="Times New Roman" w:hAnsi="Times New Roman" w:cs="Times New Roman"/>
          <w:b/>
          <w:color w:val="000000" w:themeColor="text1"/>
          <w:sz w:val="24"/>
          <w:szCs w:val="24"/>
          <w:u w:val="single"/>
          <w:lang w:val="sr-Cyrl-CS"/>
        </w:rPr>
        <w:t>Питање</w:t>
      </w:r>
      <w:r w:rsidRPr="00A418A0">
        <w:rPr>
          <w:rFonts w:ascii="Times New Roman" w:hAnsi="Times New Roman" w:cs="Times New Roman"/>
          <w:b/>
          <w:color w:val="000000" w:themeColor="text1"/>
          <w:sz w:val="24"/>
          <w:szCs w:val="24"/>
          <w:u w:val="single"/>
          <w:lang w:val="sr-Cyrl-RS"/>
        </w:rPr>
        <w:t xml:space="preserve"> број </w:t>
      </w:r>
      <w:r w:rsidR="00D956A6" w:rsidRPr="00A418A0">
        <w:rPr>
          <w:rFonts w:ascii="Times New Roman" w:hAnsi="Times New Roman" w:cs="Times New Roman"/>
          <w:b/>
          <w:color w:val="000000" w:themeColor="text1"/>
          <w:sz w:val="24"/>
          <w:szCs w:val="24"/>
          <w:u w:val="single"/>
        </w:rPr>
        <w:t>2</w:t>
      </w:r>
      <w:r w:rsidRPr="00A418A0">
        <w:rPr>
          <w:rFonts w:ascii="Times New Roman" w:hAnsi="Times New Roman" w:cs="Times New Roman"/>
          <w:b/>
          <w:color w:val="000000" w:themeColor="text1"/>
          <w:sz w:val="24"/>
          <w:szCs w:val="24"/>
          <w:u w:val="single"/>
          <w:lang w:val="sr-Cyrl-CS"/>
        </w:rPr>
        <w:t>:</w:t>
      </w:r>
    </w:p>
    <w:p w:rsidR="00A5236E" w:rsidRPr="00A418A0" w:rsidRDefault="00A5236E" w:rsidP="00F54181">
      <w:pPr>
        <w:jc w:val="both"/>
        <w:rPr>
          <w:rFonts w:ascii="Times New Roman" w:hAnsi="Times New Roman" w:cs="Times New Roman"/>
          <w:color w:val="000000" w:themeColor="text1"/>
          <w:sz w:val="24"/>
          <w:szCs w:val="24"/>
          <w:lang w:val="sr-Cyrl-CS"/>
        </w:rPr>
      </w:pPr>
      <w:r w:rsidRPr="00A418A0">
        <w:rPr>
          <w:rFonts w:ascii="Times New Roman" w:hAnsi="Times New Roman" w:cs="Times New Roman"/>
          <w:color w:val="000000" w:themeColor="text1"/>
          <w:sz w:val="24"/>
          <w:szCs w:val="24"/>
          <w:lang w:val="sr-Cyrl-CS"/>
        </w:rPr>
        <w:t>У КД коју сте објавили начинили сте повреду члана 85., члана 10., члана 11. и члана 12. Закона о јавним набавкама (Сл. Гласник РСˮ бр. 14/15 и бр. 68/15).</w:t>
      </w:r>
    </w:p>
    <w:p w:rsidR="00A5236E" w:rsidRPr="00A418A0" w:rsidRDefault="00D13A96" w:rsidP="00F54181">
      <w:pPr>
        <w:jc w:val="both"/>
        <w:rPr>
          <w:rFonts w:ascii="Times New Roman" w:hAnsi="Times New Roman" w:cs="Times New Roman"/>
          <w:color w:val="000000" w:themeColor="text1"/>
          <w:sz w:val="24"/>
          <w:szCs w:val="24"/>
          <w:lang w:val="sr-Cyrl-CS"/>
        </w:rPr>
      </w:pPr>
      <w:r w:rsidRPr="00A418A0">
        <w:rPr>
          <w:rFonts w:ascii="Times New Roman" w:hAnsi="Times New Roman" w:cs="Times New Roman"/>
          <w:color w:val="000000" w:themeColor="text1"/>
          <w:sz w:val="24"/>
          <w:szCs w:val="24"/>
          <w:lang w:val="sr-Cyrl-CS"/>
        </w:rPr>
        <w:t>У K</w:t>
      </w:r>
      <w:r w:rsidR="00A5236E" w:rsidRPr="00A418A0">
        <w:rPr>
          <w:rFonts w:ascii="Times New Roman" w:hAnsi="Times New Roman" w:cs="Times New Roman"/>
          <w:color w:val="000000" w:themeColor="text1"/>
          <w:sz w:val="24"/>
          <w:szCs w:val="24"/>
          <w:lang w:val="sr-Cyrl-CS"/>
        </w:rPr>
        <w:t>Д у 17. ВРСТА КРИТЕРИЈУМА ЗА</w:t>
      </w:r>
      <w:r w:rsidR="00A40681" w:rsidRPr="00A418A0">
        <w:rPr>
          <w:rFonts w:ascii="Times New Roman" w:hAnsi="Times New Roman" w:cs="Times New Roman"/>
          <w:color w:val="000000" w:themeColor="text1"/>
          <w:sz w:val="24"/>
          <w:szCs w:val="24"/>
          <w:lang w:val="sr-Cyrl-CS"/>
        </w:rPr>
        <w:t xml:space="preserve"> ДОДЕЛУ УГОВОРА као</w:t>
      </w:r>
      <w:r w:rsidR="00577F4F" w:rsidRPr="00A418A0">
        <w:rPr>
          <w:rFonts w:ascii="Times New Roman" w:hAnsi="Times New Roman" w:cs="Times New Roman"/>
          <w:color w:val="000000" w:themeColor="text1"/>
          <w:sz w:val="24"/>
          <w:szCs w:val="24"/>
          <w:lang w:val="sr-Cyrl-CS"/>
        </w:rPr>
        <w:t xml:space="preserve"> критеријума за оцењивање понуда сте </w:t>
      </w:r>
      <w:r w:rsidR="00A418A0" w:rsidRPr="00A418A0">
        <w:rPr>
          <w:rFonts w:ascii="Times New Roman" w:hAnsi="Times New Roman" w:cs="Times New Roman"/>
          <w:color w:val="000000" w:themeColor="text1"/>
          <w:sz w:val="24"/>
          <w:szCs w:val="24"/>
          <w:lang w:val="sr-Cyrl-CS"/>
        </w:rPr>
        <w:t xml:space="preserve">навели </w:t>
      </w:r>
      <w:r w:rsidR="00577F4F" w:rsidRPr="00A418A0">
        <w:rPr>
          <w:rFonts w:ascii="Times New Roman" w:hAnsi="Times New Roman" w:cs="Times New Roman"/>
          <w:color w:val="000000" w:themeColor="text1"/>
          <w:sz w:val="24"/>
          <w:szCs w:val="24"/>
          <w:lang w:val="sr-Cyrl-CS"/>
        </w:rPr>
        <w:t>ЕКОНОМСКИ НАЈПОВОЉНИЈА ПОНУДА ЗА ДОДЕЛУ УГОВОРА, прописаног Зако</w:t>
      </w:r>
      <w:r w:rsidR="00A418A0" w:rsidRPr="00A418A0">
        <w:rPr>
          <w:rFonts w:ascii="Times New Roman" w:hAnsi="Times New Roman" w:cs="Times New Roman"/>
          <w:color w:val="000000" w:themeColor="text1"/>
          <w:sz w:val="24"/>
          <w:szCs w:val="24"/>
          <w:lang w:val="sr-Cyrl-CS"/>
        </w:rPr>
        <w:t xml:space="preserve">ном о јавним набавкама. Потом </w:t>
      </w:r>
      <w:r w:rsidR="00577F4F" w:rsidRPr="00A418A0">
        <w:rPr>
          <w:rFonts w:ascii="Times New Roman" w:hAnsi="Times New Roman" w:cs="Times New Roman"/>
          <w:color w:val="000000" w:themeColor="text1"/>
          <w:sz w:val="24"/>
          <w:szCs w:val="24"/>
          <w:lang w:val="sr-Cyrl-CS"/>
        </w:rPr>
        <w:t>сте у елементима критеријума за бодовање понуда на страни бр. 24 навели:</w:t>
      </w:r>
    </w:p>
    <w:p w:rsidR="003858A0" w:rsidRPr="00A418A0" w:rsidRDefault="003858A0" w:rsidP="003858A0">
      <w:pPr>
        <w:jc w:val="center"/>
        <w:rPr>
          <w:rFonts w:ascii="Times New Roman" w:hAnsi="Times New Roman" w:cs="Times New Roman"/>
          <w:color w:val="000000"/>
          <w:sz w:val="24"/>
          <w:szCs w:val="24"/>
        </w:rPr>
      </w:pPr>
      <w:proofErr w:type="spellStart"/>
      <w:r w:rsidRPr="00A418A0">
        <w:rPr>
          <w:rFonts w:ascii="Times New Roman" w:hAnsi="Times New Roman" w:cs="Times New Roman"/>
          <w:i/>
          <w:color w:val="000000"/>
          <w:sz w:val="24"/>
          <w:szCs w:val="24"/>
        </w:rPr>
        <w:lastRenderedPageBreak/>
        <w:t>Референце</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од</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значаја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за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израду</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Измена</w:t>
      </w:r>
      <w:proofErr w:type="spellEnd"/>
      <w:r w:rsidRPr="00A418A0">
        <w:rPr>
          <w:rFonts w:ascii="Times New Roman" w:hAnsi="Times New Roman" w:cs="Times New Roman"/>
          <w:i/>
          <w:color w:val="000000"/>
          <w:sz w:val="24"/>
          <w:szCs w:val="24"/>
        </w:rPr>
        <w:t xml:space="preserve"> и </w:t>
      </w:r>
      <w:proofErr w:type="spellStart"/>
      <w:r w:rsidRPr="00A418A0">
        <w:rPr>
          <w:rFonts w:ascii="Times New Roman" w:hAnsi="Times New Roman" w:cs="Times New Roman"/>
          <w:i/>
          <w:color w:val="000000"/>
          <w:sz w:val="24"/>
          <w:szCs w:val="24"/>
        </w:rPr>
        <w:t>допуна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Плана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детаљне</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регулације</w:t>
      </w:r>
      <w:proofErr w:type="spellEnd"/>
    </w:p>
    <w:p w:rsidR="003858A0" w:rsidRPr="00A418A0" w:rsidRDefault="003858A0" w:rsidP="003858A0">
      <w:pPr>
        <w:spacing w:before="120" w:after="120"/>
        <w:rPr>
          <w:rFonts w:ascii="Times New Roman" w:hAnsi="Times New Roman" w:cs="Times New Roman"/>
          <w:color w:val="000000"/>
          <w:sz w:val="24"/>
          <w:szCs w:val="24"/>
        </w:rPr>
      </w:pPr>
      <w:proofErr w:type="spellStart"/>
      <w:r w:rsidRPr="00A418A0">
        <w:rPr>
          <w:rFonts w:ascii="Times New Roman" w:hAnsi="Times New Roman" w:cs="Times New Roman"/>
          <w:color w:val="000000"/>
          <w:sz w:val="24"/>
          <w:szCs w:val="24"/>
        </w:rPr>
        <w:t>Максималан</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број</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пондера</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по</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овом</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услову</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је</w:t>
      </w:r>
      <w:proofErr w:type="spellEnd"/>
      <w:r w:rsidRPr="00A418A0">
        <w:rPr>
          <w:rFonts w:ascii="Times New Roman" w:hAnsi="Times New Roman" w:cs="Times New Roman"/>
          <w:color w:val="000000"/>
          <w:sz w:val="24"/>
          <w:szCs w:val="24"/>
        </w:rPr>
        <w:t xml:space="preserve"> </w:t>
      </w:r>
      <w:r w:rsidRPr="00A418A0">
        <w:rPr>
          <w:rFonts w:ascii="Times New Roman" w:hAnsi="Times New Roman" w:cs="Times New Roman"/>
          <w:color w:val="000000"/>
          <w:sz w:val="24"/>
          <w:szCs w:val="24"/>
          <w:lang w:val="ru-RU"/>
        </w:rPr>
        <w:t>60</w:t>
      </w:r>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шездесет</w:t>
      </w:r>
      <w:proofErr w:type="spellEnd"/>
      <w:r w:rsidRPr="00A418A0">
        <w:rPr>
          <w:rFonts w:ascii="Times New Roman" w:hAnsi="Times New Roman" w:cs="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6687"/>
        <w:gridCol w:w="1370"/>
      </w:tblGrid>
      <w:tr w:rsidR="003858A0" w:rsidRPr="00A418A0" w:rsidTr="005B7135">
        <w:trPr>
          <w:trHeight w:val="288"/>
          <w:jc w:val="center"/>
        </w:trPr>
        <w:tc>
          <w:tcPr>
            <w:tcW w:w="1018" w:type="dxa"/>
            <w:vAlign w:val="center"/>
          </w:tcPr>
          <w:p w:rsidR="003858A0" w:rsidRPr="00A418A0" w:rsidRDefault="003858A0" w:rsidP="005B7135">
            <w:pPr>
              <w:jc w:val="center"/>
              <w:rPr>
                <w:rFonts w:ascii="Times New Roman" w:hAnsi="Times New Roman" w:cs="Times New Roman"/>
                <w:color w:val="000000"/>
                <w:sz w:val="24"/>
                <w:szCs w:val="24"/>
              </w:rPr>
            </w:pPr>
            <w:proofErr w:type="spellStart"/>
            <w:r w:rsidRPr="00A418A0">
              <w:rPr>
                <w:rFonts w:ascii="Times New Roman" w:hAnsi="Times New Roman" w:cs="Times New Roman"/>
                <w:color w:val="000000"/>
                <w:sz w:val="24"/>
                <w:szCs w:val="24"/>
              </w:rPr>
              <w:t>Ред</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бр</w:t>
            </w:r>
            <w:proofErr w:type="spellEnd"/>
            <w:r w:rsidRPr="00A418A0">
              <w:rPr>
                <w:rFonts w:ascii="Times New Roman" w:hAnsi="Times New Roman" w:cs="Times New Roman"/>
                <w:color w:val="000000"/>
                <w:sz w:val="24"/>
                <w:szCs w:val="24"/>
              </w:rPr>
              <w:t>.</w:t>
            </w:r>
          </w:p>
        </w:tc>
        <w:tc>
          <w:tcPr>
            <w:tcW w:w="6687" w:type="dxa"/>
            <w:vAlign w:val="center"/>
          </w:tcPr>
          <w:p w:rsidR="003858A0" w:rsidRPr="00A418A0" w:rsidRDefault="003858A0" w:rsidP="005B7135">
            <w:pPr>
              <w:keepNext/>
              <w:jc w:val="center"/>
              <w:outlineLvl w:val="1"/>
              <w:rPr>
                <w:rFonts w:ascii="Times New Roman" w:hAnsi="Times New Roman" w:cs="Times New Roman"/>
                <w:bCs/>
                <w:color w:val="000000"/>
                <w:sz w:val="24"/>
                <w:szCs w:val="24"/>
              </w:rPr>
            </w:pPr>
            <w:r w:rsidRPr="00A418A0">
              <w:rPr>
                <w:rFonts w:ascii="Times New Roman" w:hAnsi="Times New Roman" w:cs="Times New Roman"/>
                <w:bCs/>
                <w:color w:val="000000"/>
                <w:sz w:val="24"/>
                <w:szCs w:val="24"/>
              </w:rPr>
              <w:t xml:space="preserve">ОПИС </w:t>
            </w:r>
          </w:p>
        </w:tc>
        <w:tc>
          <w:tcPr>
            <w:tcW w:w="1370" w:type="dxa"/>
            <w:vAlign w:val="center"/>
          </w:tcPr>
          <w:p w:rsidR="003858A0" w:rsidRPr="00A418A0" w:rsidRDefault="003858A0" w:rsidP="005B7135">
            <w:pPr>
              <w:jc w:val="center"/>
              <w:rPr>
                <w:rFonts w:ascii="Times New Roman" w:hAnsi="Times New Roman" w:cs="Times New Roman"/>
                <w:bCs/>
                <w:color w:val="000000"/>
                <w:sz w:val="24"/>
                <w:szCs w:val="24"/>
              </w:rPr>
            </w:pPr>
            <w:proofErr w:type="spellStart"/>
            <w:r w:rsidRPr="00A418A0">
              <w:rPr>
                <w:rFonts w:ascii="Times New Roman" w:hAnsi="Times New Roman" w:cs="Times New Roman"/>
                <w:bCs/>
                <w:color w:val="000000"/>
                <w:sz w:val="24"/>
                <w:szCs w:val="24"/>
              </w:rPr>
              <w:t>Број</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bCs/>
                <w:color w:val="000000"/>
                <w:sz w:val="24"/>
                <w:szCs w:val="24"/>
              </w:rPr>
              <w:t>пондера</w:t>
            </w:r>
            <w:proofErr w:type="spellEnd"/>
            <w:r w:rsidRPr="00A418A0">
              <w:rPr>
                <w:rFonts w:ascii="Times New Roman" w:hAnsi="Times New Roman" w:cs="Times New Roman"/>
                <w:bCs/>
                <w:color w:val="000000"/>
                <w:sz w:val="24"/>
                <w:szCs w:val="24"/>
              </w:rPr>
              <w:t xml:space="preserve"> </w:t>
            </w:r>
          </w:p>
        </w:tc>
      </w:tr>
      <w:tr w:rsidR="003858A0" w:rsidRPr="00A418A0" w:rsidTr="005B7135">
        <w:trPr>
          <w:trHeight w:val="313"/>
          <w:jc w:val="center"/>
        </w:trPr>
        <w:tc>
          <w:tcPr>
            <w:tcW w:w="1018" w:type="dxa"/>
            <w:vAlign w:val="center"/>
          </w:tcPr>
          <w:p w:rsidR="003858A0" w:rsidRPr="00A418A0" w:rsidRDefault="003858A0" w:rsidP="005B7135">
            <w:pPr>
              <w:jc w:val="center"/>
              <w:rPr>
                <w:rFonts w:ascii="Times New Roman" w:hAnsi="Times New Roman" w:cs="Times New Roman"/>
                <w:color w:val="000000"/>
                <w:sz w:val="24"/>
                <w:szCs w:val="24"/>
              </w:rPr>
            </w:pPr>
            <w:r w:rsidRPr="00A418A0">
              <w:rPr>
                <w:rFonts w:ascii="Times New Roman" w:hAnsi="Times New Roman" w:cs="Times New Roman"/>
                <w:color w:val="000000"/>
                <w:sz w:val="24"/>
                <w:szCs w:val="24"/>
              </w:rPr>
              <w:t>3.1.</w:t>
            </w:r>
          </w:p>
        </w:tc>
        <w:tc>
          <w:tcPr>
            <w:tcW w:w="6687" w:type="dxa"/>
            <w:vAlign w:val="center"/>
          </w:tcPr>
          <w:p w:rsidR="003858A0" w:rsidRPr="00A418A0" w:rsidRDefault="003858A0" w:rsidP="005B7135">
            <w:pPr>
              <w:rPr>
                <w:rFonts w:ascii="Times New Roman" w:hAnsi="Times New Roman" w:cs="Times New Roman"/>
                <w:i/>
                <w:color w:val="000000"/>
                <w:sz w:val="24"/>
                <w:szCs w:val="24"/>
              </w:rPr>
            </w:pPr>
            <w:proofErr w:type="spellStart"/>
            <w:r w:rsidRPr="00A418A0">
              <w:rPr>
                <w:rFonts w:ascii="Times New Roman" w:hAnsi="Times New Roman" w:cs="Times New Roman"/>
                <w:i/>
                <w:color w:val="000000"/>
                <w:sz w:val="24"/>
                <w:szCs w:val="24"/>
              </w:rPr>
              <w:t>Учешће</w:t>
            </w:r>
            <w:proofErr w:type="spellEnd"/>
            <w:r w:rsidRPr="00A418A0">
              <w:rPr>
                <w:rFonts w:ascii="Times New Roman" w:hAnsi="Times New Roman" w:cs="Times New Roman"/>
                <w:i/>
                <w:color w:val="000000"/>
                <w:sz w:val="24"/>
                <w:szCs w:val="24"/>
              </w:rPr>
              <w:t xml:space="preserve"> </w:t>
            </w:r>
            <w:r w:rsidRPr="00A418A0">
              <w:rPr>
                <w:rFonts w:ascii="Times New Roman" w:hAnsi="Times New Roman" w:cs="Times New Roman"/>
                <w:i/>
                <w:color w:val="000000"/>
                <w:sz w:val="24"/>
                <w:szCs w:val="24"/>
                <w:lang w:val="sr-Cyrl-CS"/>
              </w:rPr>
              <w:t xml:space="preserve">понуђача </w:t>
            </w:r>
            <w:r w:rsidRPr="00A418A0">
              <w:rPr>
                <w:rFonts w:ascii="Times New Roman" w:hAnsi="Times New Roman" w:cs="Times New Roman"/>
                <w:i/>
                <w:color w:val="000000"/>
                <w:sz w:val="24"/>
                <w:szCs w:val="24"/>
              </w:rPr>
              <w:t xml:space="preserve">у </w:t>
            </w:r>
            <w:proofErr w:type="spellStart"/>
            <w:r w:rsidRPr="00A418A0">
              <w:rPr>
                <w:rFonts w:ascii="Times New Roman" w:hAnsi="Times New Roman" w:cs="Times New Roman"/>
                <w:i/>
                <w:color w:val="000000"/>
                <w:sz w:val="24"/>
                <w:szCs w:val="24"/>
              </w:rPr>
              <w:t>изради</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планова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детаљне</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регулације</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за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државни</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пут</w:t>
            </w:r>
            <w:proofErr w:type="spellEnd"/>
          </w:p>
        </w:tc>
        <w:tc>
          <w:tcPr>
            <w:tcW w:w="1370" w:type="dxa"/>
            <w:vAlign w:val="center"/>
          </w:tcPr>
          <w:p w:rsidR="003858A0" w:rsidRPr="00A418A0" w:rsidRDefault="003858A0" w:rsidP="005B7135">
            <w:pPr>
              <w:jc w:val="center"/>
              <w:rPr>
                <w:rFonts w:ascii="Times New Roman" w:hAnsi="Times New Roman" w:cs="Times New Roman"/>
                <w:color w:val="000000"/>
                <w:sz w:val="24"/>
                <w:szCs w:val="24"/>
              </w:rPr>
            </w:pPr>
            <w:r w:rsidRPr="00A418A0">
              <w:rPr>
                <w:rFonts w:ascii="Times New Roman" w:hAnsi="Times New Roman" w:cs="Times New Roman"/>
                <w:color w:val="000000"/>
                <w:sz w:val="24"/>
                <w:szCs w:val="24"/>
              </w:rPr>
              <w:t>20</w:t>
            </w:r>
          </w:p>
        </w:tc>
      </w:tr>
      <w:tr w:rsidR="003858A0" w:rsidRPr="00A418A0" w:rsidTr="005B7135">
        <w:trPr>
          <w:trHeight w:val="313"/>
          <w:jc w:val="center"/>
        </w:trPr>
        <w:tc>
          <w:tcPr>
            <w:tcW w:w="1018" w:type="dxa"/>
            <w:vAlign w:val="center"/>
          </w:tcPr>
          <w:p w:rsidR="003858A0" w:rsidRPr="00A418A0" w:rsidRDefault="003858A0" w:rsidP="005B7135">
            <w:pPr>
              <w:jc w:val="center"/>
              <w:rPr>
                <w:rFonts w:ascii="Times New Roman" w:hAnsi="Times New Roman" w:cs="Times New Roman"/>
                <w:color w:val="000000"/>
                <w:sz w:val="24"/>
                <w:szCs w:val="24"/>
              </w:rPr>
            </w:pPr>
            <w:r w:rsidRPr="00A418A0">
              <w:rPr>
                <w:rFonts w:ascii="Times New Roman" w:hAnsi="Times New Roman" w:cs="Times New Roman"/>
                <w:color w:val="000000"/>
                <w:sz w:val="24"/>
                <w:szCs w:val="24"/>
              </w:rPr>
              <w:t>3.2.</w:t>
            </w:r>
          </w:p>
        </w:tc>
        <w:tc>
          <w:tcPr>
            <w:tcW w:w="6687" w:type="dxa"/>
            <w:vAlign w:val="center"/>
          </w:tcPr>
          <w:p w:rsidR="003858A0" w:rsidRPr="00A418A0" w:rsidRDefault="003858A0" w:rsidP="005B7135">
            <w:pPr>
              <w:rPr>
                <w:rFonts w:ascii="Times New Roman" w:hAnsi="Times New Roman" w:cs="Times New Roman"/>
                <w:i/>
                <w:color w:val="000000"/>
                <w:sz w:val="24"/>
                <w:szCs w:val="24"/>
              </w:rPr>
            </w:pPr>
            <w:proofErr w:type="spellStart"/>
            <w:r w:rsidRPr="00A418A0">
              <w:rPr>
                <w:rFonts w:ascii="Times New Roman" w:hAnsi="Times New Roman" w:cs="Times New Roman"/>
                <w:i/>
                <w:color w:val="000000"/>
                <w:sz w:val="24"/>
                <w:szCs w:val="24"/>
              </w:rPr>
              <w:t>Учешће</w:t>
            </w:r>
            <w:proofErr w:type="spellEnd"/>
            <w:r w:rsidRPr="00A418A0">
              <w:rPr>
                <w:rFonts w:ascii="Times New Roman" w:hAnsi="Times New Roman" w:cs="Times New Roman"/>
                <w:i/>
                <w:color w:val="000000"/>
                <w:sz w:val="24"/>
                <w:szCs w:val="24"/>
                <w:lang w:val="sr-Cyrl-CS"/>
              </w:rPr>
              <w:t xml:space="preserve"> понуђача</w:t>
            </w:r>
            <w:r w:rsidRPr="00A418A0">
              <w:rPr>
                <w:rFonts w:ascii="Times New Roman" w:hAnsi="Times New Roman" w:cs="Times New Roman"/>
                <w:i/>
                <w:color w:val="000000"/>
                <w:sz w:val="24"/>
                <w:szCs w:val="24"/>
              </w:rPr>
              <w:t xml:space="preserve"> у </w:t>
            </w:r>
            <w:proofErr w:type="spellStart"/>
            <w:r w:rsidRPr="00A418A0">
              <w:rPr>
                <w:rFonts w:ascii="Times New Roman" w:hAnsi="Times New Roman" w:cs="Times New Roman"/>
                <w:i/>
                <w:color w:val="000000"/>
                <w:sz w:val="24"/>
                <w:szCs w:val="24"/>
              </w:rPr>
              <w:t>изради</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планова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детаљне</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регулације</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на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предметном</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подручју</w:t>
            </w:r>
            <w:proofErr w:type="spellEnd"/>
          </w:p>
        </w:tc>
        <w:tc>
          <w:tcPr>
            <w:tcW w:w="1370" w:type="dxa"/>
            <w:vAlign w:val="center"/>
          </w:tcPr>
          <w:p w:rsidR="003858A0" w:rsidRPr="00A418A0" w:rsidRDefault="003858A0" w:rsidP="005B7135">
            <w:pPr>
              <w:jc w:val="center"/>
              <w:rPr>
                <w:rFonts w:ascii="Times New Roman" w:hAnsi="Times New Roman" w:cs="Times New Roman"/>
                <w:color w:val="000000"/>
                <w:sz w:val="24"/>
                <w:szCs w:val="24"/>
              </w:rPr>
            </w:pPr>
            <w:r w:rsidRPr="00A418A0">
              <w:rPr>
                <w:rFonts w:ascii="Times New Roman" w:hAnsi="Times New Roman" w:cs="Times New Roman"/>
                <w:color w:val="000000"/>
                <w:sz w:val="24"/>
                <w:szCs w:val="24"/>
                <w:lang w:val="sr-Latn-CS"/>
              </w:rPr>
              <w:t>20</w:t>
            </w:r>
          </w:p>
        </w:tc>
      </w:tr>
      <w:tr w:rsidR="003858A0" w:rsidRPr="00A418A0" w:rsidTr="005B7135">
        <w:trPr>
          <w:trHeight w:val="313"/>
          <w:jc w:val="center"/>
        </w:trPr>
        <w:tc>
          <w:tcPr>
            <w:tcW w:w="1018" w:type="dxa"/>
            <w:vAlign w:val="center"/>
          </w:tcPr>
          <w:p w:rsidR="003858A0" w:rsidRPr="00A418A0" w:rsidRDefault="003858A0" w:rsidP="005B7135">
            <w:pPr>
              <w:jc w:val="center"/>
              <w:rPr>
                <w:rFonts w:ascii="Times New Roman" w:hAnsi="Times New Roman" w:cs="Times New Roman"/>
                <w:color w:val="000000"/>
                <w:sz w:val="24"/>
                <w:szCs w:val="24"/>
              </w:rPr>
            </w:pPr>
            <w:r w:rsidRPr="00A418A0">
              <w:rPr>
                <w:rFonts w:ascii="Times New Roman" w:hAnsi="Times New Roman" w:cs="Times New Roman"/>
                <w:color w:val="000000"/>
                <w:sz w:val="24"/>
                <w:szCs w:val="24"/>
              </w:rPr>
              <w:t>3.3.</w:t>
            </w:r>
          </w:p>
        </w:tc>
        <w:tc>
          <w:tcPr>
            <w:tcW w:w="6687" w:type="dxa"/>
            <w:vAlign w:val="center"/>
          </w:tcPr>
          <w:p w:rsidR="003858A0" w:rsidRPr="00A418A0" w:rsidRDefault="003858A0" w:rsidP="005B7135">
            <w:pPr>
              <w:rPr>
                <w:rFonts w:ascii="Times New Roman" w:hAnsi="Times New Roman" w:cs="Times New Roman"/>
                <w:i/>
                <w:color w:val="000000"/>
                <w:sz w:val="24"/>
                <w:szCs w:val="24"/>
              </w:rPr>
            </w:pPr>
            <w:proofErr w:type="spellStart"/>
            <w:r w:rsidRPr="00A418A0">
              <w:rPr>
                <w:rFonts w:ascii="Times New Roman" w:hAnsi="Times New Roman" w:cs="Times New Roman"/>
                <w:i/>
                <w:color w:val="000000"/>
                <w:sz w:val="24"/>
                <w:szCs w:val="24"/>
              </w:rPr>
              <w:t>Учешће</w:t>
            </w:r>
            <w:proofErr w:type="spellEnd"/>
            <w:r w:rsidRPr="00A418A0">
              <w:rPr>
                <w:rFonts w:ascii="Times New Roman" w:hAnsi="Times New Roman" w:cs="Times New Roman"/>
                <w:i/>
                <w:color w:val="000000"/>
                <w:sz w:val="24"/>
                <w:szCs w:val="24"/>
                <w:lang w:val="sr-Cyrl-CS"/>
              </w:rPr>
              <w:t xml:space="preserve"> понуђача</w:t>
            </w:r>
            <w:r w:rsidRPr="00A418A0">
              <w:rPr>
                <w:rFonts w:ascii="Times New Roman" w:hAnsi="Times New Roman" w:cs="Times New Roman"/>
                <w:i/>
                <w:color w:val="000000"/>
                <w:sz w:val="24"/>
                <w:szCs w:val="24"/>
              </w:rPr>
              <w:t xml:space="preserve"> у </w:t>
            </w:r>
            <w:proofErr w:type="spellStart"/>
            <w:r w:rsidRPr="00A418A0">
              <w:rPr>
                <w:rFonts w:ascii="Times New Roman" w:hAnsi="Times New Roman" w:cs="Times New Roman"/>
                <w:i/>
                <w:color w:val="000000"/>
                <w:sz w:val="24"/>
                <w:szCs w:val="24"/>
              </w:rPr>
              <w:t>изради</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планова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детаљне</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регулације</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на</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другим</w:t>
            </w:r>
            <w:proofErr w:type="spellEnd"/>
            <w:r w:rsidRPr="00A418A0">
              <w:rPr>
                <w:rFonts w:ascii="Times New Roman" w:hAnsi="Times New Roman" w:cs="Times New Roman"/>
                <w:i/>
                <w:color w:val="000000"/>
                <w:sz w:val="24"/>
                <w:szCs w:val="24"/>
              </w:rPr>
              <w:t xml:space="preserve"> </w:t>
            </w:r>
            <w:proofErr w:type="spellStart"/>
            <w:r w:rsidRPr="00A418A0">
              <w:rPr>
                <w:rFonts w:ascii="Times New Roman" w:hAnsi="Times New Roman" w:cs="Times New Roman"/>
                <w:i/>
                <w:color w:val="000000"/>
                <w:sz w:val="24"/>
                <w:szCs w:val="24"/>
              </w:rPr>
              <w:t>подручјима</w:t>
            </w:r>
            <w:proofErr w:type="spellEnd"/>
          </w:p>
        </w:tc>
        <w:tc>
          <w:tcPr>
            <w:tcW w:w="1370" w:type="dxa"/>
            <w:vAlign w:val="center"/>
          </w:tcPr>
          <w:p w:rsidR="003858A0" w:rsidRPr="00A418A0" w:rsidRDefault="003858A0" w:rsidP="005B7135">
            <w:pPr>
              <w:jc w:val="center"/>
              <w:rPr>
                <w:rFonts w:ascii="Times New Roman" w:hAnsi="Times New Roman" w:cs="Times New Roman"/>
                <w:color w:val="000000"/>
                <w:sz w:val="24"/>
                <w:szCs w:val="24"/>
              </w:rPr>
            </w:pPr>
            <w:r w:rsidRPr="00A418A0">
              <w:rPr>
                <w:rFonts w:ascii="Times New Roman" w:hAnsi="Times New Roman" w:cs="Times New Roman"/>
                <w:color w:val="000000"/>
                <w:sz w:val="24"/>
                <w:szCs w:val="24"/>
              </w:rPr>
              <w:t>20</w:t>
            </w:r>
          </w:p>
        </w:tc>
      </w:tr>
      <w:tr w:rsidR="003858A0" w:rsidRPr="00A418A0" w:rsidTr="005B7135">
        <w:trPr>
          <w:trHeight w:val="381"/>
          <w:jc w:val="center"/>
        </w:trPr>
        <w:tc>
          <w:tcPr>
            <w:tcW w:w="7705" w:type="dxa"/>
            <w:gridSpan w:val="2"/>
            <w:shd w:val="clear" w:color="auto" w:fill="CCCCCC"/>
            <w:vAlign w:val="center"/>
          </w:tcPr>
          <w:p w:rsidR="003858A0" w:rsidRPr="00A418A0" w:rsidRDefault="003858A0" w:rsidP="005B7135">
            <w:pPr>
              <w:jc w:val="center"/>
              <w:rPr>
                <w:rFonts w:ascii="Times New Roman" w:hAnsi="Times New Roman" w:cs="Times New Roman"/>
                <w:color w:val="000000"/>
                <w:sz w:val="24"/>
                <w:szCs w:val="24"/>
              </w:rPr>
            </w:pPr>
            <w:r w:rsidRPr="00A418A0">
              <w:rPr>
                <w:rFonts w:ascii="Times New Roman" w:hAnsi="Times New Roman" w:cs="Times New Roman"/>
                <w:color w:val="000000"/>
                <w:sz w:val="24"/>
                <w:szCs w:val="24"/>
              </w:rPr>
              <w:t>УКУПНО ПОНДЕРА</w:t>
            </w:r>
          </w:p>
        </w:tc>
        <w:tc>
          <w:tcPr>
            <w:tcW w:w="1370" w:type="dxa"/>
            <w:shd w:val="clear" w:color="auto" w:fill="CCCCCC"/>
            <w:vAlign w:val="center"/>
          </w:tcPr>
          <w:p w:rsidR="003858A0" w:rsidRPr="00A418A0" w:rsidRDefault="003858A0" w:rsidP="005B7135">
            <w:pPr>
              <w:jc w:val="center"/>
              <w:rPr>
                <w:rFonts w:ascii="Times New Roman" w:hAnsi="Times New Roman" w:cs="Times New Roman"/>
                <w:color w:val="000000"/>
                <w:sz w:val="24"/>
                <w:szCs w:val="24"/>
              </w:rPr>
            </w:pPr>
            <w:r w:rsidRPr="00A418A0">
              <w:rPr>
                <w:rFonts w:ascii="Times New Roman" w:hAnsi="Times New Roman" w:cs="Times New Roman"/>
                <w:color w:val="000000"/>
                <w:sz w:val="24"/>
                <w:szCs w:val="24"/>
              </w:rPr>
              <w:t>60</w:t>
            </w:r>
          </w:p>
        </w:tc>
      </w:tr>
    </w:tbl>
    <w:p w:rsidR="003858A0" w:rsidRPr="00A418A0" w:rsidRDefault="003858A0" w:rsidP="00D13A96">
      <w:pPr>
        <w:jc w:val="both"/>
        <w:rPr>
          <w:rFonts w:ascii="Times New Roman" w:hAnsi="Times New Roman" w:cs="Times New Roman"/>
          <w:color w:val="000000"/>
          <w:sz w:val="24"/>
          <w:szCs w:val="24"/>
        </w:rPr>
      </w:pPr>
      <w:proofErr w:type="spellStart"/>
      <w:r w:rsidRPr="00A418A0">
        <w:rPr>
          <w:rFonts w:ascii="Times New Roman" w:hAnsi="Times New Roman" w:cs="Times New Roman"/>
          <w:color w:val="000000"/>
          <w:sz w:val="24"/>
          <w:szCs w:val="24"/>
        </w:rPr>
        <w:t>Референце</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за</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Елемент</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критеријума</w:t>
      </w:r>
      <w:proofErr w:type="spellEnd"/>
      <w:r w:rsidRPr="00A418A0">
        <w:rPr>
          <w:rFonts w:ascii="Times New Roman" w:hAnsi="Times New Roman" w:cs="Times New Roman"/>
          <w:i/>
          <w:color w:val="000000"/>
          <w:sz w:val="24"/>
          <w:szCs w:val="24"/>
        </w:rPr>
        <w:t xml:space="preserve"> </w:t>
      </w:r>
      <w:r w:rsidRPr="00A418A0">
        <w:rPr>
          <w:rFonts w:ascii="Times New Roman" w:hAnsi="Times New Roman" w:cs="Times New Roman"/>
          <w:color w:val="000000"/>
          <w:sz w:val="24"/>
          <w:szCs w:val="24"/>
        </w:rPr>
        <w:t xml:space="preserve">3. </w:t>
      </w:r>
      <w:proofErr w:type="spellStart"/>
      <w:proofErr w:type="gramStart"/>
      <w:r w:rsidRPr="00A418A0">
        <w:rPr>
          <w:rFonts w:ascii="Times New Roman" w:hAnsi="Times New Roman" w:cs="Times New Roman"/>
          <w:color w:val="000000"/>
          <w:sz w:val="24"/>
          <w:szCs w:val="24"/>
        </w:rPr>
        <w:t>доказати</w:t>
      </w:r>
      <w:proofErr w:type="spellEnd"/>
      <w:proofErr w:type="gram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потврдама</w:t>
      </w:r>
      <w:proofErr w:type="spellEnd"/>
      <w:r w:rsidRPr="00A418A0">
        <w:rPr>
          <w:rFonts w:ascii="Times New Roman" w:hAnsi="Times New Roman" w:cs="Times New Roman"/>
          <w:color w:val="000000"/>
          <w:sz w:val="24"/>
          <w:szCs w:val="24"/>
        </w:rPr>
        <w:t xml:space="preserve"> </w:t>
      </w:r>
      <w:r w:rsidRPr="00A418A0">
        <w:rPr>
          <w:rFonts w:ascii="Times New Roman" w:hAnsi="Times New Roman" w:cs="Times New Roman"/>
          <w:color w:val="000000"/>
          <w:sz w:val="24"/>
          <w:szCs w:val="24"/>
          <w:lang w:val="sr-Cyrl-CS"/>
        </w:rPr>
        <w:t>издатим од наручиоца посла,</w:t>
      </w:r>
      <w:r w:rsidR="00D13A96"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или</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фотокопијама</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уговора</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Подкритеријуми</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под</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редним</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бројем</w:t>
      </w:r>
      <w:proofErr w:type="spellEnd"/>
      <w:r w:rsidRPr="00A418A0">
        <w:rPr>
          <w:rFonts w:ascii="Times New Roman" w:hAnsi="Times New Roman" w:cs="Times New Roman"/>
          <w:color w:val="000000"/>
          <w:sz w:val="24"/>
          <w:szCs w:val="24"/>
        </w:rPr>
        <w:t xml:space="preserve"> 3.1, 3.2. </w:t>
      </w:r>
      <w:proofErr w:type="gramStart"/>
      <w:r w:rsidRPr="00A418A0">
        <w:rPr>
          <w:rFonts w:ascii="Times New Roman" w:hAnsi="Times New Roman" w:cs="Times New Roman"/>
          <w:color w:val="000000"/>
          <w:sz w:val="24"/>
          <w:szCs w:val="24"/>
        </w:rPr>
        <w:t>и</w:t>
      </w:r>
      <w:proofErr w:type="gramEnd"/>
      <w:r w:rsidRPr="00A418A0">
        <w:rPr>
          <w:rFonts w:ascii="Times New Roman" w:hAnsi="Times New Roman" w:cs="Times New Roman"/>
          <w:color w:val="000000"/>
          <w:sz w:val="24"/>
          <w:szCs w:val="24"/>
        </w:rPr>
        <w:t xml:space="preserve"> 3.3. </w:t>
      </w:r>
      <w:proofErr w:type="spellStart"/>
      <w:proofErr w:type="gramStart"/>
      <w:r w:rsidRPr="00A418A0">
        <w:rPr>
          <w:rFonts w:ascii="Times New Roman" w:hAnsi="Times New Roman" w:cs="Times New Roman"/>
          <w:color w:val="000000"/>
          <w:sz w:val="24"/>
          <w:szCs w:val="24"/>
        </w:rPr>
        <w:t>се</w:t>
      </w:r>
      <w:proofErr w:type="spellEnd"/>
      <w:proofErr w:type="gram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односе</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на</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усвојене</w:t>
      </w:r>
      <w:proofErr w:type="spellEnd"/>
      <w:r w:rsidRPr="00A418A0">
        <w:rPr>
          <w:rFonts w:ascii="Times New Roman" w:hAnsi="Times New Roman" w:cs="Times New Roman"/>
          <w:color w:val="000000"/>
          <w:sz w:val="24"/>
          <w:szCs w:val="24"/>
        </w:rPr>
        <w:t xml:space="preserve"> </w:t>
      </w:r>
      <w:proofErr w:type="spellStart"/>
      <w:r w:rsidRPr="00A418A0">
        <w:rPr>
          <w:rFonts w:ascii="Times New Roman" w:hAnsi="Times New Roman" w:cs="Times New Roman"/>
          <w:color w:val="000000"/>
          <w:sz w:val="24"/>
          <w:szCs w:val="24"/>
        </w:rPr>
        <w:t>документе</w:t>
      </w:r>
      <w:proofErr w:type="spellEnd"/>
      <w:r w:rsidRPr="00A418A0">
        <w:rPr>
          <w:rFonts w:ascii="Times New Roman" w:hAnsi="Times New Roman" w:cs="Times New Roman"/>
          <w:color w:val="000000"/>
          <w:sz w:val="24"/>
          <w:szCs w:val="24"/>
        </w:rPr>
        <w:t>.</w:t>
      </w:r>
    </w:p>
    <w:p w:rsidR="003858A0" w:rsidRPr="00A418A0" w:rsidRDefault="003858A0" w:rsidP="00D13A96">
      <w:pPr>
        <w:jc w:val="both"/>
        <w:rPr>
          <w:rFonts w:ascii="Times New Roman" w:hAnsi="Times New Roman" w:cs="Times New Roman"/>
          <w:color w:val="000000" w:themeColor="text1"/>
          <w:sz w:val="24"/>
          <w:szCs w:val="24"/>
          <w:lang w:val="sr-Cyrl-CS"/>
        </w:rPr>
      </w:pPr>
      <w:r w:rsidRPr="00A418A0">
        <w:rPr>
          <w:rFonts w:ascii="Times New Roman" w:hAnsi="Times New Roman" w:cs="Times New Roman"/>
          <w:color w:val="000000"/>
          <w:sz w:val="24"/>
          <w:szCs w:val="24"/>
          <w:lang w:val="sr-Cyrl-RS"/>
        </w:rPr>
        <w:t xml:space="preserve">Овде сте грубо прекршили члан 85., члан 10., члан 11. и члан 12. Закона о јавним набавкама </w:t>
      </w:r>
      <w:r w:rsidRPr="00A418A0">
        <w:rPr>
          <w:rFonts w:ascii="Times New Roman" w:hAnsi="Times New Roman" w:cs="Times New Roman"/>
          <w:color w:val="000000" w:themeColor="text1"/>
          <w:sz w:val="24"/>
          <w:szCs w:val="24"/>
          <w:lang w:val="sr-Cyrl-CS"/>
        </w:rPr>
        <w:t>(„Службени гласник Републике Србије“, бр. 124/12, 14/15 и 68/15), јер сте навели као критеријум</w:t>
      </w:r>
      <w:r w:rsidR="008D618E" w:rsidRPr="00A418A0">
        <w:rPr>
          <w:rFonts w:ascii="Times New Roman" w:hAnsi="Times New Roman" w:cs="Times New Roman"/>
          <w:color w:val="000000" w:themeColor="text1"/>
          <w:sz w:val="24"/>
          <w:szCs w:val="24"/>
          <w:lang w:val="sr-Cyrl-CS"/>
        </w:rPr>
        <w:t xml:space="preserve"> за бодовање понуда референце, које не могу бити </w:t>
      </w:r>
      <w:r w:rsidR="005F21E0" w:rsidRPr="00A418A0">
        <w:rPr>
          <w:rFonts w:ascii="Times New Roman" w:hAnsi="Times New Roman" w:cs="Times New Roman"/>
          <w:color w:val="000000" w:themeColor="text1"/>
          <w:sz w:val="24"/>
          <w:szCs w:val="24"/>
          <w:lang w:val="sr-Cyrl-CS"/>
        </w:rPr>
        <w:t>елемент критеријума за оцењивање понуда. Оваквим начином бодовања сте омогућили да се пре отварања понуда</w:t>
      </w:r>
      <w:r w:rsidR="005D16DC" w:rsidRPr="00A418A0">
        <w:rPr>
          <w:rFonts w:ascii="Times New Roman" w:hAnsi="Times New Roman" w:cs="Times New Roman"/>
          <w:color w:val="000000" w:themeColor="text1"/>
          <w:sz w:val="24"/>
          <w:szCs w:val="24"/>
          <w:lang w:val="sr-Cyrl-CS"/>
        </w:rPr>
        <w:t xml:space="preserve"> зна унапред колико бодова ко од понуђача може да добије јер се унапред зна који су понуђачи учествовали у изради планова детаљне регулације за државни пут, који су учествовали у изради планова детаљне регулације на предметном подручју  и који су учествовали у изради планова детаљне регулације на другим подручјима. Постављамо питање: како је овде обезбеђена конкуренција, оваквим начином бодовања?</w:t>
      </w:r>
    </w:p>
    <w:p w:rsidR="005D16DC" w:rsidRPr="00A418A0" w:rsidRDefault="005D16DC" w:rsidP="00D13A96">
      <w:pPr>
        <w:jc w:val="both"/>
        <w:rPr>
          <w:rFonts w:ascii="Times New Roman" w:hAnsi="Times New Roman" w:cs="Times New Roman"/>
          <w:color w:val="000000" w:themeColor="text1"/>
          <w:sz w:val="24"/>
          <w:szCs w:val="24"/>
          <w:lang w:val="sr-Cyrl-CS"/>
        </w:rPr>
      </w:pPr>
      <w:r w:rsidRPr="00A418A0">
        <w:rPr>
          <w:rFonts w:ascii="Times New Roman" w:hAnsi="Times New Roman" w:cs="Times New Roman"/>
          <w:color w:val="000000" w:themeColor="text1"/>
          <w:sz w:val="24"/>
          <w:szCs w:val="24"/>
          <w:lang w:val="sr-Cyrl-CS"/>
        </w:rPr>
        <w:t>Прописујући референце као елемент критеријума, од чега израда планова детаљне регулације за државни пут са 20 пондера, израда планова детаљне регулације на предметном подручју са 20 пондера и учешће у изради планова детаљне регулације на другим подручјима са 20 пондера, наручилац је директно фаворизовао одређене понуђаче, јер прописујући референце као елемент критеријума аутоматски се може предпоставити колико ће ко од потенцијалних понуђача добити пондера, а самим тим долази до кршења чла</w:t>
      </w:r>
      <w:r w:rsidR="00B708F7" w:rsidRPr="00A418A0">
        <w:rPr>
          <w:rFonts w:ascii="Times New Roman" w:hAnsi="Times New Roman" w:cs="Times New Roman"/>
          <w:color w:val="000000" w:themeColor="text1"/>
          <w:sz w:val="24"/>
          <w:szCs w:val="24"/>
          <w:lang w:val="sr-Cyrl-CS"/>
        </w:rPr>
        <w:t>на 10. и члана 12. ЗЈН, јер нема конкуренције и једнакости понуђача и то се јо</w:t>
      </w:r>
      <w:r w:rsidR="00A418A0" w:rsidRPr="00A418A0">
        <w:rPr>
          <w:rFonts w:ascii="Times New Roman" w:hAnsi="Times New Roman" w:cs="Times New Roman"/>
          <w:color w:val="000000" w:themeColor="text1"/>
          <w:sz w:val="24"/>
          <w:szCs w:val="24"/>
          <w:lang w:val="sr-Cyrl-CS"/>
        </w:rPr>
        <w:t>ш је најчудније ограничава на те</w:t>
      </w:r>
      <w:r w:rsidR="00B708F7" w:rsidRPr="00A418A0">
        <w:rPr>
          <w:rFonts w:ascii="Times New Roman" w:hAnsi="Times New Roman" w:cs="Times New Roman"/>
          <w:color w:val="000000" w:themeColor="text1"/>
          <w:sz w:val="24"/>
          <w:szCs w:val="24"/>
          <w:lang w:val="sr-Cyrl-CS"/>
        </w:rPr>
        <w:t>риторија</w:t>
      </w:r>
      <w:r w:rsidR="00A418A0" w:rsidRPr="00A418A0">
        <w:rPr>
          <w:rFonts w:ascii="Times New Roman" w:hAnsi="Times New Roman" w:cs="Times New Roman"/>
          <w:color w:val="000000" w:themeColor="text1"/>
          <w:sz w:val="24"/>
          <w:szCs w:val="24"/>
          <w:lang w:val="sr-Cyrl-CS"/>
        </w:rPr>
        <w:t>л</w:t>
      </w:r>
      <w:r w:rsidR="00B708F7" w:rsidRPr="00A418A0">
        <w:rPr>
          <w:rFonts w:ascii="Times New Roman" w:hAnsi="Times New Roman" w:cs="Times New Roman"/>
          <w:color w:val="000000" w:themeColor="text1"/>
          <w:sz w:val="24"/>
          <w:szCs w:val="24"/>
          <w:lang w:val="sr-Cyrl-CS"/>
        </w:rPr>
        <w:t>ни принцип израде планова.</w:t>
      </w:r>
    </w:p>
    <w:p w:rsidR="00B708F7" w:rsidRPr="00A418A0" w:rsidRDefault="00B708F7" w:rsidP="00D13A96">
      <w:pPr>
        <w:jc w:val="both"/>
        <w:rPr>
          <w:rFonts w:ascii="Times New Roman" w:hAnsi="Times New Roman" w:cs="Times New Roman"/>
          <w:color w:val="000000" w:themeColor="text1"/>
          <w:sz w:val="24"/>
          <w:szCs w:val="24"/>
          <w:lang w:val="sr-Cyrl-CS"/>
        </w:rPr>
      </w:pPr>
      <w:r w:rsidRPr="00A418A0">
        <w:rPr>
          <w:rFonts w:ascii="Times New Roman" w:hAnsi="Times New Roman" w:cs="Times New Roman"/>
          <w:color w:val="000000" w:themeColor="text1"/>
          <w:sz w:val="24"/>
          <w:szCs w:val="24"/>
          <w:lang w:val="sr-Cyrl-CS"/>
        </w:rPr>
        <w:t>У члану 85. ЗЈН су одређени критеријуми за оцењивање понуда (економски најповољнија понуда и најнижа понуђена цена) и елементи критеријума најнижа</w:t>
      </w:r>
      <w:r w:rsidR="00D13A96" w:rsidRPr="00A418A0">
        <w:rPr>
          <w:rFonts w:ascii="Times New Roman" w:hAnsi="Times New Roman" w:cs="Times New Roman"/>
          <w:color w:val="000000" w:themeColor="text1"/>
          <w:sz w:val="24"/>
          <w:szCs w:val="24"/>
          <w:lang w:val="sr-Cyrl-RS"/>
        </w:rPr>
        <w:t xml:space="preserve"> понуђена цена</w:t>
      </w:r>
      <w:r w:rsidRPr="00A418A0">
        <w:rPr>
          <w:rFonts w:ascii="Times New Roman" w:hAnsi="Times New Roman" w:cs="Times New Roman"/>
          <w:color w:val="000000" w:themeColor="text1"/>
          <w:sz w:val="24"/>
          <w:szCs w:val="24"/>
          <w:lang w:val="sr-Cyrl-CS"/>
        </w:rPr>
        <w:t xml:space="preserve">. У наведеном члану Закона није наведено да се као елемент критеријума „економски </w:t>
      </w:r>
      <w:r w:rsidRPr="00A418A0">
        <w:rPr>
          <w:rFonts w:ascii="Times New Roman" w:hAnsi="Times New Roman" w:cs="Times New Roman"/>
          <w:color w:val="000000" w:themeColor="text1"/>
          <w:sz w:val="24"/>
          <w:szCs w:val="24"/>
          <w:lang w:val="sr-Cyrl-CS"/>
        </w:rPr>
        <w:lastRenderedPageBreak/>
        <w:t xml:space="preserve">најповољнија понуда“ могу оцењивати и референце. Законодавац то није предвидео управо да би у случају када су за предметну јавну набавку од значаја референце понуђача наручилац те референце предвидео у конкурсној документацији као услов </w:t>
      </w:r>
      <w:r w:rsidR="00543779" w:rsidRPr="00A418A0">
        <w:rPr>
          <w:rFonts w:ascii="Times New Roman" w:hAnsi="Times New Roman" w:cs="Times New Roman"/>
          <w:color w:val="000000" w:themeColor="text1"/>
          <w:sz w:val="24"/>
          <w:szCs w:val="24"/>
          <w:lang w:val="sr-Cyrl-CS"/>
        </w:rPr>
        <w:t>за учешће у поступку јавне набавке, прецизно их дефинисао и утврдио их једнаке за све понуђаче.</w:t>
      </w:r>
    </w:p>
    <w:p w:rsidR="00543779" w:rsidRPr="00A418A0" w:rsidRDefault="00543779" w:rsidP="00D13A96">
      <w:pPr>
        <w:jc w:val="both"/>
        <w:rPr>
          <w:rFonts w:ascii="Times New Roman" w:hAnsi="Times New Roman" w:cs="Times New Roman"/>
          <w:color w:val="000000"/>
          <w:sz w:val="24"/>
          <w:szCs w:val="24"/>
          <w:lang w:val="sr-Cyrl-RS"/>
        </w:rPr>
      </w:pPr>
      <w:r w:rsidRPr="00A418A0">
        <w:rPr>
          <w:rFonts w:ascii="Times New Roman" w:hAnsi="Times New Roman" w:cs="Times New Roman"/>
          <w:color w:val="000000" w:themeColor="text1"/>
          <w:sz w:val="24"/>
          <w:szCs w:val="24"/>
          <w:lang w:val="sr-Cyrl-CS"/>
        </w:rPr>
        <w:t>Из свега наведеног произилази да Наручилац референце може предвидети као услов за учешће у поступку јавне набавке као додатни услов, ако је то потребно с обзиром на предмет јавне набавке, а да референце не могу оцењивати као елемент критеријума без обзира да ли су их предвидели као услов за учешће у поступку или их нису предвидели.</w:t>
      </w:r>
    </w:p>
    <w:p w:rsidR="008C36D8" w:rsidRPr="00A418A0" w:rsidRDefault="008C36D8" w:rsidP="00D13A9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Израду планова детаљне регулације за државни пут са 20 пондера, израда планова детаљне регулације на предметном подручју са 20 пондера  и учешће у изради планова детаљне регулације на др</w:t>
      </w:r>
      <w:r w:rsidR="00A418A0" w:rsidRPr="00A418A0">
        <w:rPr>
          <w:rFonts w:ascii="Times New Roman" w:hAnsi="Times New Roman" w:cs="Times New Roman"/>
          <w:sz w:val="24"/>
          <w:szCs w:val="24"/>
          <w:lang w:val="sr-Cyrl-RS"/>
        </w:rPr>
        <w:t>угим подручјима са 20 пондера,</w:t>
      </w:r>
      <w:r w:rsidRPr="00A418A0">
        <w:rPr>
          <w:rFonts w:ascii="Times New Roman" w:hAnsi="Times New Roman" w:cs="Times New Roman"/>
          <w:sz w:val="24"/>
          <w:szCs w:val="24"/>
          <w:lang w:val="sr-Cyrl-RS"/>
        </w:rPr>
        <w:t xml:space="preserve"> чиме је додатно ограничио конкуренцију и повредио основна начела Закона о јавним набавкама и то начело обезбеђивања конкуренције  прописано у члану 10. ЗЈН и начело једнакости понуђача прописано у члану 12.</w:t>
      </w:r>
      <w:r w:rsidRPr="00A418A0">
        <w:rPr>
          <w:rFonts w:ascii="Times New Roman" w:hAnsi="Times New Roman" w:cs="Times New Roman"/>
          <w:sz w:val="24"/>
          <w:szCs w:val="24"/>
        </w:rPr>
        <w:t xml:space="preserve"> </w:t>
      </w:r>
      <w:r w:rsidRPr="00A418A0">
        <w:rPr>
          <w:rFonts w:ascii="Times New Roman" w:hAnsi="Times New Roman" w:cs="Times New Roman"/>
          <w:sz w:val="24"/>
          <w:szCs w:val="24"/>
          <w:lang w:val="sr-Cyrl-RS"/>
        </w:rPr>
        <w:t>ЗЈН., јер је овим критеријум омогућио да максималан број пондера и пондере добију само понуђачи који имају референцу који су радили на одређеном подручју. Прописивањем оваквог критеријума, Наручилац је очигледно фаворизовао понуђаче који су радили на предметном подручју, тако да је скоро онемогућио да учествују понуђачи који нису радили на предметном подручју.</w:t>
      </w:r>
    </w:p>
    <w:p w:rsidR="008C36D8" w:rsidRPr="00A418A0" w:rsidRDefault="008C36D8" w:rsidP="00D13A96">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 xml:space="preserve"> На 8. Општој седници од 27.12.2013. године – 9 став (члан 85. ЗЈН) Републичке  комисије за заштиту права је јасно и недвосмислено наведено да референца не може бити елемент критеријума, јер се као елемент критеријума не могу користити они елементи који се односе на реализацију неких других, раније закључених уговора које је извршавао понуђач, као ни околности које нису у вези са извршењем конкретног уговора о јавној набавци.</w:t>
      </w:r>
    </w:p>
    <w:p w:rsidR="008C36D8" w:rsidRPr="00A418A0" w:rsidRDefault="008C36D8" w:rsidP="008C36D8">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Такође нисте прописали рок на које се односе референце, да ли примењујете законски рок или неки други?</w:t>
      </w:r>
    </w:p>
    <w:p w:rsidR="003858A0" w:rsidRPr="00A418A0" w:rsidRDefault="008C36D8" w:rsidP="00F54181">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Неопходно је да поступите у складу са чланом 63. Ставом 3. и ставом 5</w:t>
      </w:r>
      <w:r w:rsidR="0025565A" w:rsidRPr="00A418A0">
        <w:rPr>
          <w:rFonts w:ascii="Times New Roman" w:hAnsi="Times New Roman" w:cs="Times New Roman"/>
          <w:sz w:val="24"/>
          <w:szCs w:val="24"/>
          <w:lang w:val="sr-Cyrl-RS"/>
        </w:rPr>
        <w:t>.</w:t>
      </w:r>
      <w:r w:rsidRPr="00A418A0">
        <w:rPr>
          <w:rFonts w:ascii="Times New Roman" w:hAnsi="Times New Roman" w:cs="Times New Roman"/>
          <w:sz w:val="24"/>
          <w:szCs w:val="24"/>
          <w:lang w:val="sr-Cyrl-RS"/>
        </w:rPr>
        <w:t xml:space="preserve"> Закона о јавним набавкама </w:t>
      </w:r>
      <w:r w:rsidRPr="00A418A0">
        <w:rPr>
          <w:rFonts w:ascii="Times New Roman" w:hAnsi="Times New Roman" w:cs="Times New Roman"/>
          <w:sz w:val="24"/>
          <w:szCs w:val="24"/>
          <w:lang w:val="ru-RU"/>
        </w:rPr>
        <w:t>(„</w:t>
      </w:r>
      <w:r w:rsidRPr="00A418A0">
        <w:rPr>
          <w:rFonts w:ascii="Times New Roman" w:hAnsi="Times New Roman" w:cs="Times New Roman"/>
          <w:sz w:val="24"/>
          <w:szCs w:val="24"/>
          <w:lang w:val="sr-Cyrl-RS"/>
        </w:rPr>
        <w:t>Службени гласник РС“, број 124/12, 14/15 и бр. 68/15</w:t>
      </w:r>
      <w:r w:rsidRPr="00A418A0">
        <w:rPr>
          <w:rFonts w:ascii="Times New Roman" w:hAnsi="Times New Roman" w:cs="Times New Roman"/>
          <w:sz w:val="24"/>
          <w:szCs w:val="24"/>
          <w:lang w:val="ru-RU"/>
        </w:rPr>
        <w:t>)</w:t>
      </w:r>
    </w:p>
    <w:p w:rsidR="00D21074" w:rsidRPr="00A418A0" w:rsidRDefault="00D956A6" w:rsidP="006E4CF5">
      <w:pPr>
        <w:jc w:val="both"/>
        <w:rPr>
          <w:rFonts w:ascii="Times New Roman" w:hAnsi="Times New Roman" w:cs="Times New Roman"/>
          <w:b/>
          <w:color w:val="000000" w:themeColor="text1"/>
          <w:sz w:val="24"/>
          <w:szCs w:val="24"/>
          <w:u w:val="single"/>
          <w:lang w:val="sr-Cyrl-CS"/>
        </w:rPr>
      </w:pPr>
      <w:r w:rsidRPr="00A418A0">
        <w:rPr>
          <w:rFonts w:ascii="Times New Roman" w:hAnsi="Times New Roman" w:cs="Times New Roman"/>
          <w:b/>
          <w:color w:val="000000" w:themeColor="text1"/>
          <w:sz w:val="24"/>
          <w:szCs w:val="24"/>
          <w:u w:val="single"/>
          <w:lang w:val="sr-Cyrl-CS"/>
        </w:rPr>
        <w:t>Одговор на питање број 2</w:t>
      </w:r>
      <w:r w:rsidR="00D21074" w:rsidRPr="00A418A0">
        <w:rPr>
          <w:rFonts w:ascii="Times New Roman" w:hAnsi="Times New Roman" w:cs="Times New Roman"/>
          <w:b/>
          <w:color w:val="000000" w:themeColor="text1"/>
          <w:sz w:val="24"/>
          <w:szCs w:val="24"/>
          <w:u w:val="single"/>
          <w:lang w:val="sr-Cyrl-CS"/>
        </w:rPr>
        <w:t>:</w:t>
      </w:r>
    </w:p>
    <w:p w:rsidR="0025565A" w:rsidRPr="00A418A0" w:rsidRDefault="0025565A" w:rsidP="0025565A">
      <w:pPr>
        <w:jc w:val="both"/>
        <w:rPr>
          <w:rFonts w:ascii="Times New Roman" w:hAnsi="Times New Roman" w:cs="Times New Roman"/>
          <w:sz w:val="24"/>
          <w:szCs w:val="24"/>
          <w:lang w:val="sr-Cyrl-RS"/>
        </w:rPr>
      </w:pPr>
      <w:r w:rsidRPr="00A418A0">
        <w:rPr>
          <w:rFonts w:ascii="Times New Roman" w:hAnsi="Times New Roman" w:cs="Times New Roman"/>
          <w:sz w:val="24"/>
          <w:szCs w:val="24"/>
          <w:lang w:val="sr-Cyrl-RS"/>
        </w:rPr>
        <w:t>Имајући у виду члан 76.  став 2. ЗЈН, Наручилац ће у оквиру додатних услова дефинисати пословни капацитет, док ће елементи критеријума бити измењени.</w:t>
      </w:r>
    </w:p>
    <w:p w:rsidR="0025565A" w:rsidRPr="00A418A0" w:rsidRDefault="0025565A" w:rsidP="0025565A">
      <w:pPr>
        <w:spacing w:line="240" w:lineRule="auto"/>
        <w:jc w:val="both"/>
        <w:rPr>
          <w:rFonts w:ascii="Times New Roman" w:hAnsi="Times New Roman" w:cs="Times New Roman"/>
          <w:color w:val="000000" w:themeColor="text1"/>
          <w:sz w:val="24"/>
          <w:szCs w:val="24"/>
          <w:lang w:val="sr-Cyrl-RS"/>
        </w:rPr>
      </w:pPr>
      <w:r w:rsidRPr="00A418A0">
        <w:rPr>
          <w:rFonts w:ascii="Times New Roman" w:hAnsi="Times New Roman" w:cs="Times New Roman"/>
          <w:color w:val="000000" w:themeColor="text1"/>
          <w:sz w:val="24"/>
          <w:szCs w:val="24"/>
          <w:lang w:val="sr-Cyrl-RS"/>
        </w:rPr>
        <w:t>У складу са изнетим следи измена Конкурсне документације.</w:t>
      </w:r>
    </w:p>
    <w:p w:rsidR="0025565A" w:rsidRPr="00A418A0" w:rsidRDefault="0025565A" w:rsidP="0025565A">
      <w:pPr>
        <w:spacing w:line="240" w:lineRule="auto"/>
        <w:jc w:val="both"/>
        <w:rPr>
          <w:rFonts w:ascii="Times New Roman" w:hAnsi="Times New Roman" w:cs="Times New Roman"/>
          <w:color w:val="000000" w:themeColor="text1"/>
          <w:sz w:val="24"/>
          <w:szCs w:val="24"/>
          <w:lang w:val="sr-Cyrl-RS"/>
        </w:rPr>
      </w:pPr>
    </w:p>
    <w:p w:rsidR="0025565A" w:rsidRPr="00A418A0" w:rsidRDefault="0025565A" w:rsidP="0025565A">
      <w:pPr>
        <w:spacing w:line="240" w:lineRule="auto"/>
        <w:jc w:val="both"/>
        <w:rPr>
          <w:rFonts w:ascii="Times New Roman" w:hAnsi="Times New Roman" w:cs="Times New Roman"/>
          <w:color w:val="000000" w:themeColor="text1"/>
          <w:sz w:val="24"/>
          <w:szCs w:val="24"/>
          <w:lang w:val="sr-Cyrl-RS"/>
        </w:rPr>
      </w:pPr>
    </w:p>
    <w:p w:rsidR="0025565A" w:rsidRPr="00A418A0" w:rsidRDefault="0025565A" w:rsidP="0025565A">
      <w:pPr>
        <w:spacing w:line="240" w:lineRule="auto"/>
        <w:jc w:val="both"/>
        <w:rPr>
          <w:rFonts w:ascii="Times New Roman" w:hAnsi="Times New Roman" w:cs="Times New Roman"/>
          <w:color w:val="000000" w:themeColor="text1"/>
          <w:sz w:val="24"/>
          <w:szCs w:val="24"/>
          <w:lang w:val="sr-Cyrl-RS"/>
        </w:rPr>
      </w:pPr>
    </w:p>
    <w:p w:rsidR="00587B75" w:rsidRPr="00A418A0" w:rsidRDefault="00587B75" w:rsidP="00A5236E">
      <w:pPr>
        <w:jc w:val="both"/>
        <w:rPr>
          <w:rFonts w:ascii="Times New Roman" w:hAnsi="Times New Roman" w:cs="Times New Roman"/>
          <w:b/>
          <w:color w:val="000000" w:themeColor="text1"/>
          <w:sz w:val="24"/>
          <w:szCs w:val="24"/>
          <w:u w:val="single"/>
          <w:lang w:val="sr-Cyrl-CS"/>
        </w:rPr>
      </w:pPr>
      <w:r w:rsidRPr="00A418A0">
        <w:rPr>
          <w:rFonts w:ascii="Times New Roman" w:hAnsi="Times New Roman" w:cs="Times New Roman"/>
          <w:b/>
          <w:color w:val="000000" w:themeColor="text1"/>
          <w:sz w:val="24"/>
          <w:szCs w:val="24"/>
          <w:u w:val="single"/>
          <w:lang w:val="sr-Cyrl-CS"/>
        </w:rPr>
        <w:lastRenderedPageBreak/>
        <w:t>Питање</w:t>
      </w:r>
      <w:r w:rsidRPr="00A418A0">
        <w:rPr>
          <w:rFonts w:ascii="Times New Roman" w:hAnsi="Times New Roman" w:cs="Times New Roman"/>
          <w:b/>
          <w:color w:val="000000" w:themeColor="text1"/>
          <w:sz w:val="24"/>
          <w:szCs w:val="24"/>
          <w:u w:val="single"/>
          <w:lang w:val="sr-Cyrl-RS"/>
        </w:rPr>
        <w:t xml:space="preserve"> број </w:t>
      </w:r>
      <w:r w:rsidRPr="00A418A0">
        <w:rPr>
          <w:rFonts w:ascii="Times New Roman" w:hAnsi="Times New Roman" w:cs="Times New Roman"/>
          <w:b/>
          <w:color w:val="000000" w:themeColor="text1"/>
          <w:sz w:val="24"/>
          <w:szCs w:val="24"/>
          <w:u w:val="single"/>
        </w:rPr>
        <w:t>3</w:t>
      </w:r>
      <w:r w:rsidRPr="00A418A0">
        <w:rPr>
          <w:rFonts w:ascii="Times New Roman" w:hAnsi="Times New Roman" w:cs="Times New Roman"/>
          <w:b/>
          <w:color w:val="000000" w:themeColor="text1"/>
          <w:sz w:val="24"/>
          <w:szCs w:val="24"/>
          <w:u w:val="single"/>
          <w:lang w:val="sr-Cyrl-CS"/>
        </w:rPr>
        <w:t>:</w:t>
      </w:r>
    </w:p>
    <w:p w:rsidR="00587B75" w:rsidRPr="00A418A0" w:rsidRDefault="00A418A0" w:rsidP="00A5236E">
      <w:pPr>
        <w:tabs>
          <w:tab w:val="left" w:pos="454"/>
        </w:tabs>
        <w:spacing w:after="0" w:line="240" w:lineRule="auto"/>
        <w:jc w:val="both"/>
        <w:rPr>
          <w:rFonts w:ascii="Times New Roman" w:eastAsia="Calibri" w:hAnsi="Times New Roman" w:cs="Times New Roman"/>
          <w:sz w:val="24"/>
          <w:szCs w:val="24"/>
          <w:lang w:val="sr-Cyrl-CS" w:eastAsia="sr-Latn-CS"/>
        </w:rPr>
      </w:pPr>
      <w:r w:rsidRPr="00A418A0">
        <w:rPr>
          <w:rFonts w:ascii="Times New Roman" w:eastAsia="Calibri" w:hAnsi="Times New Roman" w:cs="Times New Roman"/>
          <w:sz w:val="24"/>
          <w:szCs w:val="24"/>
          <w:lang w:val="sr-Cyrl-CS" w:eastAsia="sr-Latn-CS"/>
        </w:rPr>
        <w:t>У Конкурсној докумен</w:t>
      </w:r>
      <w:r w:rsidR="00587B75" w:rsidRPr="00A418A0">
        <w:rPr>
          <w:rFonts w:ascii="Times New Roman" w:eastAsia="Calibri" w:hAnsi="Times New Roman" w:cs="Times New Roman"/>
          <w:sz w:val="24"/>
          <w:szCs w:val="24"/>
          <w:lang w:val="sr-Cyrl-CS" w:eastAsia="sr-Latn-CS"/>
        </w:rPr>
        <w:t>тацији за јавну набавку тражи се да понуђач има стално запослено лице Одговорни планер – лиценца бр. ИКС 100.</w:t>
      </w:r>
    </w:p>
    <w:p w:rsidR="00587B75" w:rsidRPr="00A418A0" w:rsidRDefault="00587B75" w:rsidP="00A5236E">
      <w:pPr>
        <w:tabs>
          <w:tab w:val="left" w:pos="454"/>
        </w:tabs>
        <w:spacing w:after="0" w:line="240" w:lineRule="auto"/>
        <w:jc w:val="both"/>
        <w:rPr>
          <w:rFonts w:ascii="Times New Roman" w:eastAsia="Calibri" w:hAnsi="Times New Roman" w:cs="Times New Roman"/>
          <w:sz w:val="24"/>
          <w:szCs w:val="24"/>
          <w:lang w:val="sr-Cyrl-CS" w:eastAsia="sr-Latn-CS"/>
        </w:rPr>
      </w:pPr>
    </w:p>
    <w:p w:rsidR="00587B75" w:rsidRPr="00A418A0" w:rsidRDefault="00587B75" w:rsidP="00A5236E">
      <w:pPr>
        <w:tabs>
          <w:tab w:val="left" w:pos="454"/>
        </w:tabs>
        <w:spacing w:after="0" w:line="240" w:lineRule="auto"/>
        <w:jc w:val="both"/>
        <w:rPr>
          <w:rFonts w:ascii="Times New Roman" w:eastAsia="Calibri" w:hAnsi="Times New Roman" w:cs="Times New Roman"/>
          <w:sz w:val="24"/>
          <w:szCs w:val="24"/>
          <w:lang w:val="sr-Cyrl-CS" w:eastAsia="sr-Latn-CS"/>
        </w:rPr>
      </w:pPr>
      <w:r w:rsidRPr="00A418A0">
        <w:rPr>
          <w:rFonts w:ascii="Times New Roman" w:eastAsia="Calibri" w:hAnsi="Times New Roman" w:cs="Times New Roman"/>
          <w:sz w:val="24"/>
          <w:szCs w:val="24"/>
          <w:lang w:val="sr-Cyrl-CS" w:eastAsia="sr-Latn-CS"/>
        </w:rPr>
        <w:t>Овакав услов је неоснован  с обзиром да се ради о Урбанистичком а не Просторно планском документу. Према Закону о планирању и изградњи израду Урбанистичког плана води Одговорни урбаниста са лиценцом бр. ИКС 200.</w:t>
      </w:r>
    </w:p>
    <w:p w:rsidR="00587B75" w:rsidRPr="00A418A0" w:rsidRDefault="00587B75" w:rsidP="00A5236E">
      <w:pPr>
        <w:tabs>
          <w:tab w:val="left" w:pos="454"/>
        </w:tabs>
        <w:spacing w:after="0" w:line="240" w:lineRule="auto"/>
        <w:jc w:val="both"/>
        <w:rPr>
          <w:rFonts w:ascii="Times New Roman" w:eastAsia="Calibri" w:hAnsi="Times New Roman" w:cs="Times New Roman"/>
          <w:sz w:val="24"/>
          <w:szCs w:val="24"/>
          <w:lang w:val="sr-Cyrl-CS" w:eastAsia="sr-Latn-CS"/>
        </w:rPr>
      </w:pPr>
    </w:p>
    <w:p w:rsidR="00587B75" w:rsidRPr="00A418A0" w:rsidRDefault="00587B75" w:rsidP="00A5236E">
      <w:pPr>
        <w:tabs>
          <w:tab w:val="left" w:pos="454"/>
        </w:tabs>
        <w:spacing w:after="0" w:line="240" w:lineRule="auto"/>
        <w:jc w:val="both"/>
        <w:rPr>
          <w:rFonts w:ascii="Times New Roman" w:eastAsia="Calibri" w:hAnsi="Times New Roman" w:cs="Times New Roman"/>
          <w:sz w:val="24"/>
          <w:szCs w:val="24"/>
          <w:lang w:val="sr-Cyrl-CS" w:eastAsia="sr-Latn-CS"/>
        </w:rPr>
      </w:pPr>
      <w:r w:rsidRPr="00A418A0">
        <w:rPr>
          <w:rFonts w:ascii="Times New Roman" w:eastAsia="Calibri" w:hAnsi="Times New Roman" w:cs="Times New Roman"/>
          <w:sz w:val="24"/>
          <w:szCs w:val="24"/>
          <w:lang w:val="sr-Cyrl-CS" w:eastAsia="sr-Latn-CS"/>
        </w:rPr>
        <w:t>На овај начин се елиминишу понуђачи који се баве израдом Урбанистичких планова, имају потребне кадрове и б</w:t>
      </w:r>
      <w:r w:rsidRPr="00A418A0">
        <w:rPr>
          <w:rFonts w:ascii="Times New Roman" w:eastAsia="Calibri" w:hAnsi="Times New Roman" w:cs="Times New Roman"/>
          <w:sz w:val="24"/>
          <w:szCs w:val="24"/>
          <w:lang w:eastAsia="sr-Latn-CS"/>
        </w:rPr>
        <w:t>o</w:t>
      </w:r>
      <w:r w:rsidRPr="00A418A0">
        <w:rPr>
          <w:rFonts w:ascii="Times New Roman" w:eastAsia="Calibri" w:hAnsi="Times New Roman" w:cs="Times New Roman"/>
          <w:sz w:val="24"/>
          <w:szCs w:val="24"/>
          <w:lang w:val="sr-Cyrl-CS" w:eastAsia="sr-Latn-CS"/>
        </w:rPr>
        <w:t xml:space="preserve">гату референцу и неосновано се ограничава право учешћа у Јавној набавци. </w:t>
      </w:r>
    </w:p>
    <w:p w:rsidR="00587B75" w:rsidRPr="00A418A0" w:rsidRDefault="00587B75" w:rsidP="00A5236E">
      <w:pPr>
        <w:tabs>
          <w:tab w:val="left" w:pos="454"/>
        </w:tabs>
        <w:spacing w:after="0" w:line="240" w:lineRule="auto"/>
        <w:jc w:val="both"/>
        <w:rPr>
          <w:rFonts w:ascii="Times New Roman" w:eastAsia="Calibri" w:hAnsi="Times New Roman" w:cs="Times New Roman"/>
          <w:sz w:val="24"/>
          <w:szCs w:val="24"/>
          <w:lang w:val="sr-Cyrl-CS" w:eastAsia="sr-Latn-CS"/>
        </w:rPr>
      </w:pPr>
    </w:p>
    <w:p w:rsidR="00587B75" w:rsidRPr="00A418A0" w:rsidRDefault="00587B75" w:rsidP="00A5236E">
      <w:pPr>
        <w:tabs>
          <w:tab w:val="left" w:pos="454"/>
        </w:tabs>
        <w:spacing w:after="0" w:line="240" w:lineRule="auto"/>
        <w:jc w:val="both"/>
        <w:rPr>
          <w:rFonts w:ascii="Times New Roman" w:eastAsia="Calibri" w:hAnsi="Times New Roman" w:cs="Times New Roman"/>
          <w:sz w:val="24"/>
          <w:szCs w:val="24"/>
          <w:lang w:val="sr-Cyrl-CS" w:eastAsia="sr-Latn-CS"/>
        </w:rPr>
      </w:pPr>
      <w:r w:rsidRPr="00A418A0">
        <w:rPr>
          <w:rFonts w:ascii="Times New Roman" w:eastAsia="Calibri" w:hAnsi="Times New Roman" w:cs="Times New Roman"/>
          <w:sz w:val="24"/>
          <w:szCs w:val="24"/>
          <w:lang w:val="sr-Cyrl-CS" w:eastAsia="sr-Latn-CS"/>
        </w:rPr>
        <w:t>Сматрамо да овај услов у јавној набавци треба елиминисати.</w:t>
      </w:r>
    </w:p>
    <w:p w:rsidR="00D21074" w:rsidRPr="00A418A0" w:rsidRDefault="00D21074" w:rsidP="00587B75">
      <w:pPr>
        <w:rPr>
          <w:rFonts w:ascii="Times New Roman" w:hAnsi="Times New Roman" w:cs="Times New Roman"/>
          <w:sz w:val="24"/>
          <w:szCs w:val="24"/>
          <w:lang w:val="sr-Cyrl-RS"/>
        </w:rPr>
      </w:pPr>
    </w:p>
    <w:p w:rsidR="00587B75" w:rsidRPr="00A418A0" w:rsidRDefault="00587B75" w:rsidP="00587B75">
      <w:pPr>
        <w:jc w:val="both"/>
        <w:rPr>
          <w:rFonts w:ascii="Times New Roman" w:hAnsi="Times New Roman" w:cs="Times New Roman"/>
          <w:b/>
          <w:color w:val="000000" w:themeColor="text1"/>
          <w:sz w:val="24"/>
          <w:szCs w:val="24"/>
          <w:u w:val="single"/>
          <w:lang w:val="sr-Cyrl-CS"/>
        </w:rPr>
      </w:pPr>
      <w:r w:rsidRPr="00A418A0">
        <w:rPr>
          <w:rFonts w:ascii="Times New Roman" w:hAnsi="Times New Roman" w:cs="Times New Roman"/>
          <w:b/>
          <w:color w:val="000000" w:themeColor="text1"/>
          <w:sz w:val="24"/>
          <w:szCs w:val="24"/>
          <w:u w:val="single"/>
          <w:lang w:val="sr-Cyrl-CS"/>
        </w:rPr>
        <w:t>Одговор на питање број 3:</w:t>
      </w:r>
    </w:p>
    <w:p w:rsidR="00D956A6" w:rsidRPr="00A418A0" w:rsidRDefault="00D956A6" w:rsidP="00D956A6">
      <w:pPr>
        <w:spacing w:line="240" w:lineRule="auto"/>
        <w:jc w:val="both"/>
        <w:rPr>
          <w:rFonts w:ascii="Times New Roman" w:hAnsi="Times New Roman" w:cs="Times New Roman"/>
          <w:color w:val="000000" w:themeColor="text1"/>
          <w:sz w:val="24"/>
          <w:szCs w:val="24"/>
          <w:lang w:val="sr-Cyrl-RS"/>
        </w:rPr>
      </w:pPr>
      <w:r w:rsidRPr="00A418A0">
        <w:rPr>
          <w:rFonts w:ascii="Times New Roman" w:hAnsi="Times New Roman" w:cs="Times New Roman"/>
          <w:color w:val="000000" w:themeColor="text1"/>
          <w:sz w:val="24"/>
          <w:szCs w:val="24"/>
          <w:lang w:val="sr-Cyrl-RS"/>
        </w:rPr>
        <w:t>Следи измена Конкурсне документације.</w:t>
      </w:r>
    </w:p>
    <w:p w:rsidR="00A5236E" w:rsidRPr="00A418A0" w:rsidRDefault="00A5236E" w:rsidP="00587B75">
      <w:pPr>
        <w:rPr>
          <w:rFonts w:ascii="Times New Roman" w:hAnsi="Times New Roman" w:cs="Times New Roman"/>
          <w:sz w:val="24"/>
          <w:szCs w:val="24"/>
          <w:lang w:val="sr-Cyrl-RS"/>
        </w:rPr>
      </w:pPr>
    </w:p>
    <w:p w:rsidR="00A5236E" w:rsidRPr="00A418A0" w:rsidRDefault="00A5236E" w:rsidP="00A418A0">
      <w:pPr>
        <w:jc w:val="both"/>
        <w:rPr>
          <w:rFonts w:ascii="Times New Roman" w:hAnsi="Times New Roman" w:cs="Times New Roman"/>
          <w:b/>
          <w:color w:val="000000" w:themeColor="text1"/>
          <w:sz w:val="24"/>
          <w:szCs w:val="24"/>
          <w:u w:val="single"/>
          <w:lang w:val="sr-Cyrl-CS"/>
        </w:rPr>
      </w:pPr>
      <w:r w:rsidRPr="00A418A0">
        <w:rPr>
          <w:rFonts w:ascii="Times New Roman" w:hAnsi="Times New Roman" w:cs="Times New Roman"/>
          <w:b/>
          <w:color w:val="000000" w:themeColor="text1"/>
          <w:sz w:val="24"/>
          <w:szCs w:val="24"/>
          <w:u w:val="single"/>
          <w:lang w:val="sr-Cyrl-CS"/>
        </w:rPr>
        <w:t>Питање</w:t>
      </w:r>
      <w:r w:rsidRPr="00A418A0">
        <w:rPr>
          <w:rFonts w:ascii="Times New Roman" w:hAnsi="Times New Roman" w:cs="Times New Roman"/>
          <w:b/>
          <w:color w:val="000000" w:themeColor="text1"/>
          <w:sz w:val="24"/>
          <w:szCs w:val="24"/>
          <w:u w:val="single"/>
          <w:lang w:val="sr-Cyrl-RS"/>
        </w:rPr>
        <w:t xml:space="preserve"> број </w:t>
      </w:r>
      <w:r w:rsidRPr="00A418A0">
        <w:rPr>
          <w:rFonts w:ascii="Times New Roman" w:hAnsi="Times New Roman" w:cs="Times New Roman"/>
          <w:b/>
          <w:color w:val="000000" w:themeColor="text1"/>
          <w:sz w:val="24"/>
          <w:szCs w:val="24"/>
          <w:u w:val="single"/>
        </w:rPr>
        <w:t>4</w:t>
      </w:r>
      <w:r w:rsidRPr="00A418A0">
        <w:rPr>
          <w:rFonts w:ascii="Times New Roman" w:hAnsi="Times New Roman" w:cs="Times New Roman"/>
          <w:b/>
          <w:color w:val="000000" w:themeColor="text1"/>
          <w:sz w:val="24"/>
          <w:szCs w:val="24"/>
          <w:u w:val="single"/>
          <w:lang w:val="sr-Cyrl-CS"/>
        </w:rPr>
        <w:t>:</w:t>
      </w:r>
    </w:p>
    <w:p w:rsidR="00A5236E" w:rsidRPr="00A418A0" w:rsidRDefault="00A5236E" w:rsidP="00A5236E">
      <w:pPr>
        <w:spacing w:after="0" w:line="240" w:lineRule="auto"/>
        <w:jc w:val="both"/>
        <w:rPr>
          <w:rFonts w:ascii="Times New Roman" w:hAnsi="Times New Roman" w:cs="Times New Roman"/>
          <w:sz w:val="24"/>
          <w:szCs w:val="24"/>
          <w:lang w:val="sr-Cyrl-CS"/>
        </w:rPr>
      </w:pPr>
      <w:r w:rsidRPr="00A418A0">
        <w:rPr>
          <w:rFonts w:ascii="Times New Roman" w:hAnsi="Times New Roman" w:cs="Times New Roman"/>
          <w:sz w:val="24"/>
          <w:szCs w:val="24"/>
          <w:lang w:val="sr-Cyrl-CS"/>
        </w:rPr>
        <w:t xml:space="preserve">У поглављу </w:t>
      </w:r>
      <w:r w:rsidRPr="00A418A0">
        <w:rPr>
          <w:rFonts w:ascii="Times New Roman" w:hAnsi="Times New Roman" w:cs="Times New Roman"/>
          <w:sz w:val="24"/>
          <w:szCs w:val="24"/>
          <w:lang w:val="sr-Latn-RS"/>
        </w:rPr>
        <w:t xml:space="preserve">IV </w:t>
      </w:r>
      <w:r w:rsidRPr="00A418A0">
        <w:rPr>
          <w:rFonts w:ascii="Times New Roman" w:hAnsi="Times New Roman" w:cs="Times New Roman"/>
          <w:sz w:val="24"/>
          <w:szCs w:val="24"/>
          <w:lang w:val="sr-Cyrl-RS"/>
        </w:rPr>
        <w:t xml:space="preserve">на страни 8 (осам) </w:t>
      </w:r>
      <w:r w:rsidRPr="00A418A0">
        <w:rPr>
          <w:rFonts w:ascii="Times New Roman" w:hAnsi="Times New Roman" w:cs="Times New Roman"/>
          <w:sz w:val="24"/>
          <w:szCs w:val="24"/>
          <w:lang w:val="sr-Cyrl-CS"/>
        </w:rPr>
        <w:t>додатни услови – кадровски капацитет тражи се један одговрни планер са лиценцом 100. Да ли тражени услов испуњава дипломирани инжењер архитектуре са лиценцом 100 – одговорни планер?</w:t>
      </w:r>
    </w:p>
    <w:p w:rsidR="00A5236E" w:rsidRPr="00A418A0" w:rsidRDefault="00A5236E" w:rsidP="00A5236E">
      <w:pPr>
        <w:rPr>
          <w:rFonts w:ascii="Times New Roman" w:hAnsi="Times New Roman" w:cs="Times New Roman"/>
          <w:sz w:val="24"/>
          <w:szCs w:val="24"/>
          <w:lang w:val="sr-Cyrl-RS"/>
        </w:rPr>
      </w:pPr>
      <w:bookmarkStart w:id="0" w:name="_GoBack"/>
      <w:bookmarkEnd w:id="0"/>
    </w:p>
    <w:p w:rsidR="00A5236E" w:rsidRPr="00A418A0" w:rsidRDefault="00A5236E" w:rsidP="00A5236E">
      <w:pPr>
        <w:jc w:val="both"/>
        <w:rPr>
          <w:rFonts w:ascii="Times New Roman" w:hAnsi="Times New Roman" w:cs="Times New Roman"/>
          <w:b/>
          <w:color w:val="000000" w:themeColor="text1"/>
          <w:sz w:val="24"/>
          <w:szCs w:val="24"/>
          <w:u w:val="single"/>
          <w:lang w:val="sr-Cyrl-CS"/>
        </w:rPr>
      </w:pPr>
      <w:r w:rsidRPr="00A418A0">
        <w:rPr>
          <w:rFonts w:ascii="Times New Roman" w:hAnsi="Times New Roman" w:cs="Times New Roman"/>
          <w:b/>
          <w:color w:val="000000" w:themeColor="text1"/>
          <w:sz w:val="24"/>
          <w:szCs w:val="24"/>
          <w:u w:val="single"/>
          <w:lang w:val="sr-Cyrl-CS"/>
        </w:rPr>
        <w:t>Одговор на питање број 4:</w:t>
      </w:r>
    </w:p>
    <w:p w:rsidR="00D956A6" w:rsidRPr="00A418A0" w:rsidRDefault="00D956A6" w:rsidP="00D956A6">
      <w:pPr>
        <w:spacing w:line="240" w:lineRule="auto"/>
        <w:jc w:val="both"/>
        <w:rPr>
          <w:rFonts w:ascii="Times New Roman" w:hAnsi="Times New Roman" w:cs="Times New Roman"/>
          <w:color w:val="000000" w:themeColor="text1"/>
          <w:sz w:val="24"/>
          <w:szCs w:val="24"/>
          <w:lang w:val="sr-Cyrl-RS"/>
        </w:rPr>
      </w:pPr>
      <w:r w:rsidRPr="00A418A0">
        <w:rPr>
          <w:rFonts w:ascii="Times New Roman" w:hAnsi="Times New Roman" w:cs="Times New Roman"/>
          <w:color w:val="000000" w:themeColor="text1"/>
          <w:sz w:val="24"/>
          <w:szCs w:val="24"/>
          <w:lang w:val="sr-Cyrl-RS"/>
        </w:rPr>
        <w:t>Следи измена Конкурсне документације.</w:t>
      </w:r>
    </w:p>
    <w:p w:rsidR="00587B75" w:rsidRPr="00A418A0" w:rsidRDefault="00587B75" w:rsidP="00543779">
      <w:pPr>
        <w:jc w:val="both"/>
        <w:rPr>
          <w:rFonts w:ascii="Times New Roman" w:hAnsi="Times New Roman" w:cs="Times New Roman"/>
          <w:sz w:val="24"/>
          <w:szCs w:val="24"/>
          <w:lang w:val="sr-Cyrl-RS"/>
        </w:rPr>
      </w:pPr>
    </w:p>
    <w:sectPr w:rsidR="00587B75" w:rsidRPr="00A418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70" w:rsidRDefault="00713570" w:rsidP="00226D6D">
      <w:pPr>
        <w:spacing w:after="0" w:line="240" w:lineRule="auto"/>
      </w:pPr>
      <w:r>
        <w:separator/>
      </w:r>
    </w:p>
  </w:endnote>
  <w:endnote w:type="continuationSeparator" w:id="0">
    <w:p w:rsidR="00713570" w:rsidRDefault="00713570" w:rsidP="0022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384055"/>
      <w:docPartObj>
        <w:docPartGallery w:val="Page Numbers (Bottom of Page)"/>
        <w:docPartUnique/>
      </w:docPartObj>
    </w:sdtPr>
    <w:sdtEndPr>
      <w:rPr>
        <w:noProof/>
      </w:rPr>
    </w:sdtEndPr>
    <w:sdtContent>
      <w:p w:rsidR="00226D6D" w:rsidRDefault="00226D6D">
        <w:pPr>
          <w:pStyle w:val="Footer"/>
          <w:jc w:val="right"/>
        </w:pPr>
        <w:r>
          <w:fldChar w:fldCharType="begin"/>
        </w:r>
        <w:r>
          <w:instrText xml:space="preserve"> PAGE   \* MERGEFORMAT </w:instrText>
        </w:r>
        <w:r>
          <w:fldChar w:fldCharType="separate"/>
        </w:r>
        <w:r w:rsidR="00A418A0">
          <w:rPr>
            <w:noProof/>
          </w:rPr>
          <w:t>4</w:t>
        </w:r>
        <w:r>
          <w:rPr>
            <w:noProof/>
          </w:rPr>
          <w:fldChar w:fldCharType="end"/>
        </w:r>
      </w:p>
    </w:sdtContent>
  </w:sdt>
  <w:p w:rsidR="00226D6D" w:rsidRDefault="00226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70" w:rsidRDefault="00713570" w:rsidP="00226D6D">
      <w:pPr>
        <w:spacing w:after="0" w:line="240" w:lineRule="auto"/>
      </w:pPr>
      <w:r>
        <w:separator/>
      </w:r>
    </w:p>
  </w:footnote>
  <w:footnote w:type="continuationSeparator" w:id="0">
    <w:p w:rsidR="00713570" w:rsidRDefault="00713570" w:rsidP="00226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32A0A"/>
    <w:multiLevelType w:val="hybridMultilevel"/>
    <w:tmpl w:val="76200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552953"/>
    <w:multiLevelType w:val="hybridMultilevel"/>
    <w:tmpl w:val="BC384182"/>
    <w:lvl w:ilvl="0" w:tplc="627A63B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3C"/>
    <w:rsid w:val="000D0282"/>
    <w:rsid w:val="00226D6D"/>
    <w:rsid w:val="0025565A"/>
    <w:rsid w:val="00332F72"/>
    <w:rsid w:val="0033574E"/>
    <w:rsid w:val="00381EC0"/>
    <w:rsid w:val="003858A0"/>
    <w:rsid w:val="00543779"/>
    <w:rsid w:val="00577F4F"/>
    <w:rsid w:val="00587B75"/>
    <w:rsid w:val="005D16DC"/>
    <w:rsid w:val="005F21E0"/>
    <w:rsid w:val="006E4CF5"/>
    <w:rsid w:val="00713570"/>
    <w:rsid w:val="00733276"/>
    <w:rsid w:val="00800C0D"/>
    <w:rsid w:val="00884984"/>
    <w:rsid w:val="008A17C4"/>
    <w:rsid w:val="008A771B"/>
    <w:rsid w:val="008C36D8"/>
    <w:rsid w:val="008D618E"/>
    <w:rsid w:val="00A40681"/>
    <w:rsid w:val="00A418A0"/>
    <w:rsid w:val="00A5236E"/>
    <w:rsid w:val="00B708F7"/>
    <w:rsid w:val="00B9393C"/>
    <w:rsid w:val="00C50DBD"/>
    <w:rsid w:val="00C84D71"/>
    <w:rsid w:val="00C93231"/>
    <w:rsid w:val="00CF326F"/>
    <w:rsid w:val="00D13A96"/>
    <w:rsid w:val="00D21074"/>
    <w:rsid w:val="00D9187E"/>
    <w:rsid w:val="00D956A6"/>
    <w:rsid w:val="00F54181"/>
    <w:rsid w:val="00F81096"/>
    <w:rsid w:val="00FA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AD127-828C-4562-ADF8-6FFCEA4B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81"/>
    <w:rPr>
      <w:rFonts w:ascii="Tahoma" w:hAnsi="Tahoma" w:cs="Tahoma"/>
      <w:sz w:val="16"/>
      <w:szCs w:val="16"/>
    </w:rPr>
  </w:style>
  <w:style w:type="paragraph" w:styleId="ListParagraph">
    <w:name w:val="List Paragraph"/>
    <w:basedOn w:val="Normal"/>
    <w:uiPriority w:val="34"/>
    <w:qFormat/>
    <w:rsid w:val="00CF326F"/>
    <w:pPr>
      <w:spacing w:after="160" w:line="259" w:lineRule="auto"/>
      <w:ind w:left="720"/>
      <w:contextualSpacing/>
    </w:pPr>
  </w:style>
  <w:style w:type="paragraph" w:styleId="Header">
    <w:name w:val="header"/>
    <w:basedOn w:val="Normal"/>
    <w:link w:val="HeaderChar"/>
    <w:uiPriority w:val="99"/>
    <w:unhideWhenUsed/>
    <w:rsid w:val="0022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D6D"/>
  </w:style>
  <w:style w:type="paragraph" w:styleId="Footer">
    <w:name w:val="footer"/>
    <w:basedOn w:val="Normal"/>
    <w:link w:val="FooterChar"/>
    <w:uiPriority w:val="99"/>
    <w:unhideWhenUsed/>
    <w:rsid w:val="0022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259">
      <w:bodyDiv w:val="1"/>
      <w:marLeft w:val="0"/>
      <w:marRight w:val="0"/>
      <w:marTop w:val="0"/>
      <w:marBottom w:val="0"/>
      <w:divBdr>
        <w:top w:val="none" w:sz="0" w:space="0" w:color="auto"/>
        <w:left w:val="none" w:sz="0" w:space="0" w:color="auto"/>
        <w:bottom w:val="none" w:sz="0" w:space="0" w:color="auto"/>
        <w:right w:val="none" w:sz="0" w:space="0" w:color="auto"/>
      </w:divBdr>
    </w:div>
    <w:div w:id="278953100">
      <w:bodyDiv w:val="1"/>
      <w:marLeft w:val="0"/>
      <w:marRight w:val="0"/>
      <w:marTop w:val="0"/>
      <w:marBottom w:val="0"/>
      <w:divBdr>
        <w:top w:val="none" w:sz="0" w:space="0" w:color="auto"/>
        <w:left w:val="none" w:sz="0" w:space="0" w:color="auto"/>
        <w:bottom w:val="none" w:sz="0" w:space="0" w:color="auto"/>
        <w:right w:val="none" w:sz="0" w:space="0" w:color="auto"/>
      </w:divBdr>
    </w:div>
    <w:div w:id="1476265515">
      <w:bodyDiv w:val="1"/>
      <w:marLeft w:val="0"/>
      <w:marRight w:val="0"/>
      <w:marTop w:val="0"/>
      <w:marBottom w:val="0"/>
      <w:divBdr>
        <w:top w:val="none" w:sz="0" w:space="0" w:color="auto"/>
        <w:left w:val="none" w:sz="0" w:space="0" w:color="auto"/>
        <w:bottom w:val="none" w:sz="0" w:space="0" w:color="auto"/>
        <w:right w:val="none" w:sz="0" w:space="0" w:color="auto"/>
      </w:divBdr>
    </w:div>
    <w:div w:id="1626693347">
      <w:bodyDiv w:val="1"/>
      <w:marLeft w:val="0"/>
      <w:marRight w:val="0"/>
      <w:marTop w:val="0"/>
      <w:marBottom w:val="0"/>
      <w:divBdr>
        <w:top w:val="none" w:sz="0" w:space="0" w:color="auto"/>
        <w:left w:val="none" w:sz="0" w:space="0" w:color="auto"/>
        <w:bottom w:val="none" w:sz="0" w:space="0" w:color="auto"/>
        <w:right w:val="none" w:sz="0" w:space="0" w:color="auto"/>
      </w:divBdr>
    </w:div>
    <w:div w:id="20482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Nevena Đurovic</cp:lastModifiedBy>
  <cp:revision>19</cp:revision>
  <dcterms:created xsi:type="dcterms:W3CDTF">2016-08-08T11:02:00Z</dcterms:created>
  <dcterms:modified xsi:type="dcterms:W3CDTF">2017-02-13T13:23:00Z</dcterms:modified>
</cp:coreProperties>
</file>