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RPr="007C70E3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  <w:lang w:val="sr-Cyrl-CS" w:eastAsia="sr-Cyrl-CS"/>
                    </w:rPr>
                    <w:drawing>
                      <wp:inline distT="0" distB="0" distL="0" distR="0" wp14:anchorId="56072C6B" wp14:editId="6C3FF32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3A5582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7925CA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 w:rsidR="00927331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</w:t>
                  </w:r>
                  <w:r w:rsidR="007925CA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A007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9</w:t>
                  </w:r>
                  <w:r w:rsidR="00927331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7925CA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2018-03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A0079E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="004C11EC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:</w:t>
                  </w:r>
                  <w:r w:rsidR="001C7508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0079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21</w:t>
                  </w:r>
                  <w:r w:rsidR="00927331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.1</w:t>
                  </w:r>
                  <w:r w:rsidR="00AD3C80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1</w:t>
                  </w:r>
                  <w:r w:rsidR="000D0FF5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.2018.</w:t>
                  </w: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године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Pr="007C70E3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046A75" w:rsidRPr="007C70E3" w:rsidRDefault="00046A75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46A75" w:rsidRPr="007C70E3" w:rsidRDefault="00046A75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06CD9" w:rsidRPr="007C70E3" w:rsidRDefault="00F54181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0E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Појашњење конкурсне документације за отворени поступак јавне набавке</w:t>
      </w:r>
      <w:r w:rsidRPr="007C70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="001C7508" w:rsidRPr="007C70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-</w:t>
      </w:r>
      <w:r w:rsidR="00927331" w:rsidRPr="007C70E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7331" w:rsidRPr="007C70E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 надзорног органа који ће вршити стручни надзор над извођењем радова на изградњи београдске обилазнице на аутопуту Е70/75, деоница: Мост преко реке Саве код Остружнице – Бубањ Поток (сектори 4, 5 и 6)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редни број ЈН </w:t>
      </w:r>
      <w:r w:rsidR="00927331" w:rsidRPr="007C70E3">
        <w:rPr>
          <w:rFonts w:ascii="Times New Roman" w:hAnsi="Times New Roman" w:cs="Times New Roman"/>
          <w:bCs/>
          <w:sz w:val="24"/>
          <w:szCs w:val="24"/>
          <w:lang w:val="sr-Latn-CS"/>
        </w:rPr>
        <w:t>39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 w:rsidR="00A24B94" w:rsidRPr="007C70E3">
        <w:rPr>
          <w:rFonts w:ascii="Times New Roman" w:hAnsi="Times New Roman" w:cs="Times New Roman"/>
          <w:bCs/>
          <w:sz w:val="24"/>
          <w:szCs w:val="24"/>
        </w:rPr>
        <w:t>20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="00A24B94" w:rsidRPr="007C70E3">
        <w:rPr>
          <w:rFonts w:ascii="Times New Roman" w:hAnsi="Times New Roman" w:cs="Times New Roman"/>
          <w:bCs/>
          <w:sz w:val="24"/>
          <w:szCs w:val="24"/>
        </w:rPr>
        <w:t>8</w:t>
      </w:r>
    </w:p>
    <w:p w:rsidR="00F54181" w:rsidRPr="007C70E3" w:rsidRDefault="00F54181" w:rsidP="009273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547A1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објављујемо следећ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</w:t>
      </w:r>
      <w:r w:rsidR="00F810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одговор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</w:t>
      </w:r>
      <w:r w:rsidR="00F810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65C0C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</w:t>
      </w:r>
      <w:r w:rsidR="00F547A1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постављен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 </w:t>
      </w:r>
      <w:r w:rsidR="00F547A1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питањ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</w:t>
      </w: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974496" w:rsidRPr="007C70E3" w:rsidRDefault="00974496" w:rsidP="001C7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FF57F4" w:rsidRPr="009513C9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Пита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17560C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="009513C9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9513C9" w:rsidRDefault="0017560C" w:rsidP="00175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7560C">
        <w:rPr>
          <w:rFonts w:ascii="Times New Roman" w:hAnsi="Times New Roman" w:cs="Times New Roman"/>
          <w:sz w:val="24"/>
          <w:szCs w:val="24"/>
          <w:lang w:val="sr-Latn-CS"/>
        </w:rPr>
        <w:t>Због велике сложености и значаја ЈН бр. 39/2018, која захтева прибављање изузетно великог броја до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каза за учешће у поступку ЈН, </w:t>
      </w:r>
      <w:r w:rsidRPr="0017560C">
        <w:rPr>
          <w:rFonts w:ascii="Times New Roman" w:hAnsi="Times New Roman" w:cs="Times New Roman"/>
          <w:sz w:val="24"/>
          <w:szCs w:val="24"/>
          <w:lang w:val="sr-Latn-CS"/>
        </w:rPr>
        <w:t>молимо Наручиоца да продужи рок за подношење понуде за додатних 15 дана.</w:t>
      </w:r>
    </w:p>
    <w:p w:rsidR="009513C9" w:rsidRDefault="009513C9" w:rsidP="0095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46C2D" w:rsidRDefault="00FF57F4" w:rsidP="001756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513C9">
        <w:rPr>
          <w:rFonts w:ascii="Times New Roman" w:hAnsi="Times New Roman" w:cs="Times New Roman"/>
          <w:b/>
          <w:sz w:val="24"/>
          <w:szCs w:val="24"/>
          <w:lang w:val="sr-Latn-CS"/>
        </w:rPr>
        <w:t>О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дговор</w:t>
      </w:r>
      <w:r w:rsidR="0017560C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17560C" w:rsidRPr="003A5582" w:rsidRDefault="0017560C" w:rsidP="0017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A5582" w:rsidRPr="003A5582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за јавну набавку број 39/2018 продужава рок за подношење понуда до 03.12.2018. године до 12,00 часова. Обавештење о продужењу рока биће објављено на Порталу јавних набавки, интернет страници </w:t>
      </w:r>
      <w:r w:rsidR="00A0079E">
        <w:rPr>
          <w:rFonts w:ascii="Times New Roman" w:hAnsi="Times New Roman" w:cs="Times New Roman"/>
          <w:sz w:val="24"/>
          <w:szCs w:val="24"/>
          <w:lang w:val="sr-Cyrl-CS"/>
        </w:rPr>
        <w:t>Н</w:t>
      </w:r>
      <w:bookmarkStart w:id="0" w:name="_GoBack"/>
      <w:bookmarkEnd w:id="0"/>
      <w:r w:rsidR="003A5582" w:rsidRPr="003A5582">
        <w:rPr>
          <w:rFonts w:ascii="Times New Roman" w:hAnsi="Times New Roman" w:cs="Times New Roman"/>
          <w:sz w:val="24"/>
          <w:szCs w:val="24"/>
          <w:lang w:val="sr-Cyrl-CS"/>
        </w:rPr>
        <w:t>аручиоца и на Порталу службених гласила Републике Србије.</w:t>
      </w:r>
    </w:p>
    <w:p w:rsidR="00BD4276" w:rsidRDefault="00BD4276" w:rsidP="009513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BD42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459" w:rsidRDefault="00D12459" w:rsidP="001C7508">
      <w:pPr>
        <w:spacing w:after="0" w:line="240" w:lineRule="auto"/>
      </w:pPr>
      <w:r>
        <w:separator/>
      </w:r>
    </w:p>
  </w:endnote>
  <w:endnote w:type="continuationSeparator" w:id="0">
    <w:p w:rsidR="00D12459" w:rsidRDefault="00D12459" w:rsidP="001C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903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13F4" w:rsidRDefault="00FB13F4">
            <w:pPr>
              <w:pStyle w:val="Footer"/>
              <w:jc w:val="right"/>
            </w:pPr>
            <w:r w:rsidRPr="000D0FF5">
              <w:rPr>
                <w:rFonts w:ascii="Times New Roman" w:hAnsi="Times New Roman" w:cs="Times New Roman"/>
                <w:lang w:val="sr-Cyrl-CS"/>
              </w:rPr>
              <w:t>страна</w:t>
            </w:r>
            <w:r w:rsidRPr="000D0FF5">
              <w:rPr>
                <w:rFonts w:ascii="Times New Roman" w:hAnsi="Times New Roman" w:cs="Times New Roman"/>
              </w:rPr>
              <w:t xml:space="preserve"> 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0FF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0079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D0FF5">
              <w:rPr>
                <w:rFonts w:ascii="Times New Roman" w:hAnsi="Times New Roman" w:cs="Times New Roman"/>
              </w:rPr>
              <w:t xml:space="preserve"> од 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0FF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0079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7508" w:rsidRDefault="001C7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459" w:rsidRDefault="00D12459" w:rsidP="001C7508">
      <w:pPr>
        <w:spacing w:after="0" w:line="240" w:lineRule="auto"/>
      </w:pPr>
      <w:r>
        <w:separator/>
      </w:r>
    </w:p>
  </w:footnote>
  <w:footnote w:type="continuationSeparator" w:id="0">
    <w:p w:rsidR="00D12459" w:rsidRDefault="00D12459" w:rsidP="001C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352C"/>
    <w:multiLevelType w:val="hybridMultilevel"/>
    <w:tmpl w:val="42F65942"/>
    <w:lvl w:ilvl="0" w:tplc="E50A77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0536E"/>
    <w:rsid w:val="00015517"/>
    <w:rsid w:val="00046A75"/>
    <w:rsid w:val="00055D9D"/>
    <w:rsid w:val="00092A63"/>
    <w:rsid w:val="00094244"/>
    <w:rsid w:val="0009449D"/>
    <w:rsid w:val="000B0A5F"/>
    <w:rsid w:val="000B5F14"/>
    <w:rsid w:val="000C6276"/>
    <w:rsid w:val="000D0282"/>
    <w:rsid w:val="000D0FF5"/>
    <w:rsid w:val="000D7445"/>
    <w:rsid w:val="00102942"/>
    <w:rsid w:val="00102F19"/>
    <w:rsid w:val="001416FC"/>
    <w:rsid w:val="0017560C"/>
    <w:rsid w:val="0018571D"/>
    <w:rsid w:val="00190546"/>
    <w:rsid w:val="001A0CDE"/>
    <w:rsid w:val="001B0D42"/>
    <w:rsid w:val="001C7508"/>
    <w:rsid w:val="001D30CA"/>
    <w:rsid w:val="001D3B14"/>
    <w:rsid w:val="001F00D7"/>
    <w:rsid w:val="00205EA5"/>
    <w:rsid w:val="00251310"/>
    <w:rsid w:val="0026299A"/>
    <w:rsid w:val="00270416"/>
    <w:rsid w:val="00280E2F"/>
    <w:rsid w:val="002B09D5"/>
    <w:rsid w:val="002D1483"/>
    <w:rsid w:val="002E1B68"/>
    <w:rsid w:val="00313918"/>
    <w:rsid w:val="0033574E"/>
    <w:rsid w:val="00345480"/>
    <w:rsid w:val="00346C2D"/>
    <w:rsid w:val="003A5582"/>
    <w:rsid w:val="003D1DA4"/>
    <w:rsid w:val="003F0820"/>
    <w:rsid w:val="0042009B"/>
    <w:rsid w:val="004C11EC"/>
    <w:rsid w:val="004D1277"/>
    <w:rsid w:val="004D4154"/>
    <w:rsid w:val="004F411B"/>
    <w:rsid w:val="004F75DB"/>
    <w:rsid w:val="005071B4"/>
    <w:rsid w:val="0054006F"/>
    <w:rsid w:val="005454A5"/>
    <w:rsid w:val="00560317"/>
    <w:rsid w:val="005A4466"/>
    <w:rsid w:val="005B15D9"/>
    <w:rsid w:val="006349BE"/>
    <w:rsid w:val="00652FAA"/>
    <w:rsid w:val="006559EA"/>
    <w:rsid w:val="006818C2"/>
    <w:rsid w:val="006A1CAD"/>
    <w:rsid w:val="006B362D"/>
    <w:rsid w:val="006D3FC1"/>
    <w:rsid w:val="006D4640"/>
    <w:rsid w:val="006E4CF5"/>
    <w:rsid w:val="00703319"/>
    <w:rsid w:val="0072676D"/>
    <w:rsid w:val="00733276"/>
    <w:rsid w:val="007359F8"/>
    <w:rsid w:val="0074222C"/>
    <w:rsid w:val="0076125A"/>
    <w:rsid w:val="007925CA"/>
    <w:rsid w:val="007933CE"/>
    <w:rsid w:val="00795E7A"/>
    <w:rsid w:val="007B09F8"/>
    <w:rsid w:val="007B2B61"/>
    <w:rsid w:val="007B5CBD"/>
    <w:rsid w:val="007C70E3"/>
    <w:rsid w:val="007C76BF"/>
    <w:rsid w:val="00800C0D"/>
    <w:rsid w:val="00805C46"/>
    <w:rsid w:val="00817659"/>
    <w:rsid w:val="00824153"/>
    <w:rsid w:val="0084254C"/>
    <w:rsid w:val="00855648"/>
    <w:rsid w:val="00884984"/>
    <w:rsid w:val="008915D2"/>
    <w:rsid w:val="00893B83"/>
    <w:rsid w:val="008A17C4"/>
    <w:rsid w:val="008D7E69"/>
    <w:rsid w:val="009034DA"/>
    <w:rsid w:val="00927331"/>
    <w:rsid w:val="009513C9"/>
    <w:rsid w:val="00966999"/>
    <w:rsid w:val="00974496"/>
    <w:rsid w:val="0098027A"/>
    <w:rsid w:val="009926E4"/>
    <w:rsid w:val="009A03B7"/>
    <w:rsid w:val="009B489F"/>
    <w:rsid w:val="009C01BC"/>
    <w:rsid w:val="009C71F4"/>
    <w:rsid w:val="009D4B9E"/>
    <w:rsid w:val="009E27DF"/>
    <w:rsid w:val="00A0079E"/>
    <w:rsid w:val="00A131D4"/>
    <w:rsid w:val="00A203AD"/>
    <w:rsid w:val="00A24B94"/>
    <w:rsid w:val="00A47636"/>
    <w:rsid w:val="00A64A77"/>
    <w:rsid w:val="00A73031"/>
    <w:rsid w:val="00A757BE"/>
    <w:rsid w:val="00AA228F"/>
    <w:rsid w:val="00AB414B"/>
    <w:rsid w:val="00AD397A"/>
    <w:rsid w:val="00AD3C80"/>
    <w:rsid w:val="00AE26AE"/>
    <w:rsid w:val="00AE7970"/>
    <w:rsid w:val="00B055AD"/>
    <w:rsid w:val="00B17F6A"/>
    <w:rsid w:val="00B30D04"/>
    <w:rsid w:val="00B31393"/>
    <w:rsid w:val="00B34008"/>
    <w:rsid w:val="00B8425B"/>
    <w:rsid w:val="00B9393C"/>
    <w:rsid w:val="00BB4502"/>
    <w:rsid w:val="00BB4C8A"/>
    <w:rsid w:val="00BB688F"/>
    <w:rsid w:val="00BC3D47"/>
    <w:rsid w:val="00BD4276"/>
    <w:rsid w:val="00BE3F9F"/>
    <w:rsid w:val="00BE4FED"/>
    <w:rsid w:val="00BE6083"/>
    <w:rsid w:val="00BE63DF"/>
    <w:rsid w:val="00C07B7C"/>
    <w:rsid w:val="00C16B6B"/>
    <w:rsid w:val="00C421B6"/>
    <w:rsid w:val="00C50DBD"/>
    <w:rsid w:val="00CE7B35"/>
    <w:rsid w:val="00D12459"/>
    <w:rsid w:val="00D21074"/>
    <w:rsid w:val="00D51370"/>
    <w:rsid w:val="00D64DF8"/>
    <w:rsid w:val="00D6587A"/>
    <w:rsid w:val="00D94AC1"/>
    <w:rsid w:val="00D95F58"/>
    <w:rsid w:val="00DA2B68"/>
    <w:rsid w:val="00DE6294"/>
    <w:rsid w:val="00DF1EA5"/>
    <w:rsid w:val="00E03CDC"/>
    <w:rsid w:val="00E06CD9"/>
    <w:rsid w:val="00E4440E"/>
    <w:rsid w:val="00E4546E"/>
    <w:rsid w:val="00E46B3A"/>
    <w:rsid w:val="00E53E7A"/>
    <w:rsid w:val="00EA67C2"/>
    <w:rsid w:val="00EA727E"/>
    <w:rsid w:val="00EC0690"/>
    <w:rsid w:val="00ED1099"/>
    <w:rsid w:val="00EE798C"/>
    <w:rsid w:val="00EF3358"/>
    <w:rsid w:val="00F06D14"/>
    <w:rsid w:val="00F131C6"/>
    <w:rsid w:val="00F44586"/>
    <w:rsid w:val="00F54181"/>
    <w:rsid w:val="00F547A1"/>
    <w:rsid w:val="00F65C0C"/>
    <w:rsid w:val="00F76877"/>
    <w:rsid w:val="00F81096"/>
    <w:rsid w:val="00F97DBD"/>
    <w:rsid w:val="00FA03E9"/>
    <w:rsid w:val="00FA2D32"/>
    <w:rsid w:val="00FB13F4"/>
    <w:rsid w:val="00FB1A69"/>
    <w:rsid w:val="00FD12FF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2CC2"/>
  <w15:docId w15:val="{243AEAAA-9384-4BC1-B4D2-8D9031CA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75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508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08"/>
  </w:style>
  <w:style w:type="paragraph" w:styleId="Footer">
    <w:name w:val="footer"/>
    <w:basedOn w:val="Normal"/>
    <w:link w:val="Foot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08"/>
  </w:style>
  <w:style w:type="paragraph" w:styleId="NormalWeb">
    <w:name w:val="Normal (Web)"/>
    <w:basedOn w:val="Normal"/>
    <w:uiPriority w:val="99"/>
    <w:unhideWhenUsed/>
    <w:rsid w:val="00F547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4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Irena Delić</cp:lastModifiedBy>
  <cp:revision>2</cp:revision>
  <cp:lastPrinted>2018-11-05T13:47:00Z</cp:lastPrinted>
  <dcterms:created xsi:type="dcterms:W3CDTF">2018-11-21T11:23:00Z</dcterms:created>
  <dcterms:modified xsi:type="dcterms:W3CDTF">2018-11-21T11:23:00Z</dcterms:modified>
</cp:coreProperties>
</file>