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BDA29" w14:textId="7C2B9873" w:rsidR="00AA43F8" w:rsidRDefault="00AA43F8" w:rsidP="00AA43F8">
      <w:pPr>
        <w:spacing w:after="0" w:line="240" w:lineRule="auto"/>
        <w:ind w:left="3600" w:hanging="3600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Прилог 8.</w:t>
      </w:r>
    </w:p>
    <w:p w14:paraId="35DD0C3F" w14:textId="77777777" w:rsidR="00AA43F8" w:rsidRDefault="00AA43F8" w:rsidP="009D0E16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687AE8C1" w14:textId="77777777" w:rsidR="000F6AF9" w:rsidRDefault="000F6AF9" w:rsidP="000F6AF9">
      <w:pPr>
        <w:spacing w:after="0" w:line="240" w:lineRule="auto"/>
        <w:ind w:left="3600" w:hanging="360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7A21DAED" w14:textId="77777777" w:rsidR="000F6AF9" w:rsidRDefault="000F6AF9" w:rsidP="000F6AF9">
      <w:pPr>
        <w:spacing w:after="0" w:line="240" w:lineRule="auto"/>
        <w:ind w:left="3600" w:hanging="360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ОДЛУКА О ИМЕНОВАЊУ ГЛАВНОГ ПРОЈЕКТАНТА И РЕШЕЊЕ </w:t>
      </w:r>
    </w:p>
    <w:p w14:paraId="29F5899B" w14:textId="7FD8AB22" w:rsidR="000F6AF9" w:rsidRDefault="000F6AF9" w:rsidP="000F6AF9">
      <w:pPr>
        <w:spacing w:after="0" w:line="240" w:lineRule="auto"/>
        <w:ind w:left="3600" w:hanging="360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uz-Cyrl-UZ"/>
        </w:rPr>
        <w:t>О ИМЕНОВАЊУ ОДГОВОРНИХ ПРОЈЕКТАНАТА</w:t>
      </w:r>
    </w:p>
    <w:p w14:paraId="4BACC691" w14:textId="77777777" w:rsidR="000F6AF9" w:rsidRDefault="000F6AF9" w:rsidP="000F6AF9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3E4A788D" w14:textId="77777777" w:rsidR="000F6AF9" w:rsidRDefault="000F6AF9" w:rsidP="009D0E16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3B99C9C4" w14:textId="77777777" w:rsidR="00D021E7" w:rsidRPr="009D0E16" w:rsidRDefault="00D021E7" w:rsidP="009D0E16">
      <w:pPr>
        <w:spacing w:after="0" w:line="240" w:lineRule="auto"/>
        <w:ind w:left="3600" w:hanging="3600"/>
        <w:rPr>
          <w:rFonts w:ascii="Times New Roman" w:hAnsi="Times New Roman" w:cs="Times New Roman"/>
          <w:b/>
          <w:sz w:val="24"/>
          <w:szCs w:val="24"/>
        </w:rPr>
      </w:pPr>
      <w:r w:rsidRPr="009D0E16">
        <w:rPr>
          <w:rFonts w:ascii="Times New Roman" w:hAnsi="Times New Roman" w:cs="Times New Roman"/>
          <w:b/>
          <w:sz w:val="24"/>
          <w:szCs w:val="24"/>
          <w:lang w:val="uz-Cyrl-UZ"/>
        </w:rPr>
        <w:t>0.3. ОДЛУКА О ОДРЕЂИВАЊУ ГЛАВНОГ ПРОЈЕКТАНТА</w:t>
      </w:r>
    </w:p>
    <w:p w14:paraId="15DE35F4" w14:textId="77777777" w:rsidR="00D021E7" w:rsidRPr="009D0E16" w:rsidRDefault="00D021E7" w:rsidP="009D0E16">
      <w:pP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</w:p>
    <w:p w14:paraId="08C88BA4" w14:textId="77777777" w:rsidR="009D0E16" w:rsidRDefault="009D0E16" w:rsidP="009D0E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10A1B652" w14:textId="37031569" w:rsidR="00D021E7" w:rsidRPr="009D0E16" w:rsidRDefault="00D021E7" w:rsidP="00AA43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E16">
        <w:rPr>
          <w:rFonts w:ascii="Times New Roman" w:hAnsi="Times New Roman" w:cs="Times New Roman"/>
          <w:sz w:val="24"/>
          <w:szCs w:val="24"/>
          <w:lang w:val="uz-Cyrl-UZ"/>
        </w:rPr>
        <w:t xml:space="preserve">На основу члана </w:t>
      </w:r>
      <w:r w:rsidRPr="00AA43F8">
        <w:rPr>
          <w:rFonts w:ascii="Times New Roman" w:hAnsi="Times New Roman" w:cs="Times New Roman"/>
          <w:sz w:val="24"/>
          <w:szCs w:val="24"/>
          <w:lang w:val="uz-Cyrl-UZ"/>
        </w:rPr>
        <w:t>128а.</w:t>
      </w:r>
      <w:r w:rsidRPr="009D0E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D0E16">
        <w:rPr>
          <w:rFonts w:ascii="Times New Roman" w:hAnsi="Times New Roman" w:cs="Times New Roman"/>
          <w:sz w:val="24"/>
          <w:szCs w:val="24"/>
        </w:rPr>
        <w:t>Закона о планирању и изградњи (''Службени гласник РС'', бр. 72/09, 81/09-исправка, 64/10 одлука УС, 24/11 i 121/12, 42/13–одлука УС, 50/2013–одлука УС,  98/2013–одлука УС, 132/14 и 145/14</w:t>
      </w:r>
      <w:r w:rsidR="00C42E76">
        <w:rPr>
          <w:rFonts w:ascii="Times New Roman" w:hAnsi="Times New Roman" w:cs="Times New Roman"/>
          <w:sz w:val="24"/>
          <w:szCs w:val="24"/>
        </w:rPr>
        <w:t>)</w:t>
      </w:r>
      <w:r w:rsidRPr="009D0E16">
        <w:rPr>
          <w:rFonts w:ascii="Times New Roman" w:hAnsi="Times New Roman" w:cs="Times New Roman"/>
          <w:sz w:val="24"/>
          <w:szCs w:val="24"/>
        </w:rPr>
        <w:t xml:space="preserve"> </w:t>
      </w:r>
      <w:r w:rsidRPr="009D0E16">
        <w:rPr>
          <w:rFonts w:ascii="Times New Roman" w:hAnsi="Times New Roman" w:cs="Times New Roman"/>
          <w:sz w:val="24"/>
          <w:szCs w:val="24"/>
          <w:lang w:val="uz-Cyrl-UZ"/>
        </w:rPr>
        <w:t xml:space="preserve">и  одредби Правилника о садржини, начину и поступку израде и начин вршења контроле техничке документације према класи и намени објеката (“Службени гласник РС”, бр. </w:t>
      </w:r>
      <w:r w:rsidRPr="00C42E76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9D0E16">
        <w:rPr>
          <w:rFonts w:ascii="Times New Roman" w:hAnsi="Times New Roman" w:cs="Times New Roman"/>
          <w:sz w:val="24"/>
          <w:szCs w:val="24"/>
          <w:lang w:val="uz-Cyrl-UZ"/>
        </w:rPr>
        <w:t>/20</w:t>
      </w:r>
      <w:r w:rsidRPr="009D0E16">
        <w:rPr>
          <w:rFonts w:ascii="Times New Roman" w:hAnsi="Times New Roman" w:cs="Times New Roman"/>
          <w:sz w:val="24"/>
          <w:szCs w:val="24"/>
        </w:rPr>
        <w:t>15</w:t>
      </w:r>
      <w:r w:rsidRPr="009D0E16">
        <w:rPr>
          <w:rFonts w:ascii="Times New Roman" w:hAnsi="Times New Roman" w:cs="Times New Roman"/>
          <w:sz w:val="24"/>
          <w:szCs w:val="24"/>
          <w:lang w:val="uz-Cyrl-UZ"/>
        </w:rPr>
        <w:t>.) као:</w:t>
      </w:r>
    </w:p>
    <w:p w14:paraId="26DC33EB" w14:textId="77777777" w:rsidR="00D021E7" w:rsidRPr="009D0E16" w:rsidRDefault="00D021E7" w:rsidP="009D0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C086D3" w14:textId="77777777" w:rsidR="009D0E16" w:rsidRDefault="009D0E16" w:rsidP="009D0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3D013F4B" w14:textId="77777777" w:rsidR="00D021E7" w:rsidRDefault="00D021E7" w:rsidP="009D0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D0E16">
        <w:rPr>
          <w:rFonts w:ascii="Times New Roman" w:hAnsi="Times New Roman" w:cs="Times New Roman"/>
          <w:b/>
          <w:sz w:val="24"/>
          <w:szCs w:val="24"/>
          <w:lang w:val="uz-Cyrl-UZ"/>
        </w:rPr>
        <w:t>Г Л А В Н И   П Р О Ј Е К Т А Н Т</w:t>
      </w:r>
    </w:p>
    <w:p w14:paraId="73E5F6A3" w14:textId="77777777" w:rsidR="009D0E16" w:rsidRPr="009D0E16" w:rsidRDefault="009D0E16" w:rsidP="009D0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3B59D" w14:textId="77777777" w:rsidR="009D0E16" w:rsidRDefault="009D0E16" w:rsidP="009D0E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14:paraId="52CB1F2D" w14:textId="77777777" w:rsidR="00D021E7" w:rsidRPr="009D0E16" w:rsidRDefault="00D021E7" w:rsidP="009D0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E16">
        <w:rPr>
          <w:rFonts w:ascii="Times New Roman" w:hAnsi="Times New Roman" w:cs="Times New Roman"/>
          <w:sz w:val="24"/>
          <w:szCs w:val="24"/>
          <w:lang w:val="uz-Cyrl-UZ"/>
        </w:rPr>
        <w:t xml:space="preserve">за израду  </w:t>
      </w:r>
      <w:r w:rsidRPr="009D0E16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uz-Cyrl-UZ"/>
        </w:rPr>
        <w:t xml:space="preserve">(врста техничке доументације) </w:t>
      </w:r>
      <w:r w:rsidRPr="009D0E16">
        <w:rPr>
          <w:rFonts w:ascii="Times New Roman" w:hAnsi="Times New Roman" w:cs="Times New Roman"/>
          <w:sz w:val="24"/>
          <w:szCs w:val="24"/>
          <w:lang w:val="uz-Cyrl-UZ"/>
        </w:rPr>
        <w:t xml:space="preserve">за </w:t>
      </w:r>
      <w:r w:rsidRPr="009D0E16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uz-Cyrl-UZ"/>
        </w:rPr>
        <w:t>(врста грађења односно радова)</w:t>
      </w:r>
      <w:r w:rsidRPr="009D0E16">
        <w:rPr>
          <w:rFonts w:ascii="Times New Roman" w:hAnsi="Times New Roman" w:cs="Times New Roman"/>
          <w:sz w:val="24"/>
          <w:szCs w:val="24"/>
          <w:lang w:val="uz-Cyrl-UZ"/>
        </w:rPr>
        <w:t xml:space="preserve"> објекта </w:t>
      </w:r>
      <w:r w:rsidRPr="009D0E16">
        <w:rPr>
          <w:rFonts w:ascii="Times New Roman" w:hAnsi="Times New Roman" w:cs="Times New Roman"/>
          <w:color w:val="A6A6A6"/>
          <w:sz w:val="24"/>
          <w:szCs w:val="24"/>
        </w:rPr>
        <w:t>(назив објекта са локацијом, бројем катастарске парцеле и катастарском општином)</w:t>
      </w:r>
      <w:r w:rsidRPr="009D0E16">
        <w:rPr>
          <w:rFonts w:ascii="Times New Roman" w:hAnsi="Times New Roman" w:cs="Times New Roman"/>
          <w:color w:val="A6A6A6"/>
          <w:sz w:val="24"/>
          <w:szCs w:val="24"/>
          <w:lang w:val="uz-Cyrl-UZ"/>
        </w:rPr>
        <w:t xml:space="preserve"> </w:t>
      </w:r>
      <w:r w:rsidRPr="009D0E16">
        <w:rPr>
          <w:rFonts w:ascii="Times New Roman" w:hAnsi="Times New Roman" w:cs="Times New Roman"/>
          <w:sz w:val="24"/>
          <w:szCs w:val="24"/>
          <w:lang w:val="uz-Cyrl-UZ"/>
        </w:rPr>
        <w:t>одређује се:</w:t>
      </w:r>
    </w:p>
    <w:p w14:paraId="5577E4B4" w14:textId="77777777" w:rsidR="00D021E7" w:rsidRPr="009D0E16" w:rsidRDefault="00D021E7" w:rsidP="009D0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8DA1AF" w14:textId="77777777" w:rsidR="00D021E7" w:rsidRPr="009D0E16" w:rsidRDefault="00D021E7" w:rsidP="009D0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09DAE" w14:textId="77777777" w:rsidR="009D0E16" w:rsidRDefault="009D0E16" w:rsidP="009D0E1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uz-Cyrl-UZ"/>
        </w:rPr>
      </w:pPr>
    </w:p>
    <w:p w14:paraId="302DCD4A" w14:textId="77777777" w:rsidR="00D021E7" w:rsidRPr="009D0E16" w:rsidRDefault="00D021E7" w:rsidP="009D0E1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D0E16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uz-Cyrl-UZ"/>
        </w:rPr>
        <w:t xml:space="preserve">(Име и презиме, стручни назив) </w:t>
      </w:r>
      <w:r w:rsidRPr="009D0E16">
        <w:rPr>
          <w:rFonts w:ascii="Times New Roman" w:hAnsi="Times New Roman" w:cs="Times New Roman"/>
          <w:sz w:val="24"/>
          <w:szCs w:val="24"/>
          <w:lang w:val="uz-Cyrl-UZ"/>
        </w:rPr>
        <w:t>..................................................................</w:t>
      </w:r>
      <w:r w:rsidRPr="009D0E16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uz-Cyrl-UZ"/>
        </w:rPr>
        <w:t>(број лиценце ИКС)</w:t>
      </w:r>
    </w:p>
    <w:p w14:paraId="682968BF" w14:textId="77777777" w:rsidR="00D021E7" w:rsidRPr="009D0E16" w:rsidRDefault="00D021E7" w:rsidP="009D0E1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17A45190" w14:textId="77777777" w:rsidR="00D021E7" w:rsidRPr="009D0E16" w:rsidRDefault="00D021E7" w:rsidP="009D0E1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15D9C38D" w14:textId="77777777" w:rsidR="00D021E7" w:rsidRDefault="00D021E7" w:rsidP="009D0E1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5E2FC193" w14:textId="77777777" w:rsidR="009D0E16" w:rsidRDefault="009D0E16" w:rsidP="009D0E1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69221DEF" w14:textId="77777777" w:rsidR="009D0E16" w:rsidRDefault="009D0E16" w:rsidP="009D0E1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5CE34B7D" w14:textId="77777777" w:rsidR="009D0E16" w:rsidRDefault="009D0E16" w:rsidP="009D0E1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16D3E94F" w14:textId="77777777" w:rsidR="009D0E16" w:rsidRDefault="009D0E16" w:rsidP="009D0E1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5AAA2894" w14:textId="77777777" w:rsidR="009D0E16" w:rsidRDefault="009D0E16" w:rsidP="009D0E1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4CE3AE66" w14:textId="77777777" w:rsidR="009D0E16" w:rsidRDefault="009D0E16" w:rsidP="009D0E1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55A669D4" w14:textId="77777777" w:rsidR="009D0E16" w:rsidRDefault="009D0E16" w:rsidP="009D0E1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6C36BDA2" w14:textId="77777777" w:rsidR="009D0E16" w:rsidRPr="009D0E16" w:rsidRDefault="009D0E16" w:rsidP="009D0E1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0B15E4F8" w14:textId="77777777" w:rsidR="00D021E7" w:rsidRPr="009D0E16" w:rsidRDefault="00D021E7" w:rsidP="009D0E16">
      <w:pPr>
        <w:spacing w:after="0" w:line="240" w:lineRule="auto"/>
        <w:ind w:left="3600" w:hanging="3600"/>
        <w:rPr>
          <w:rFonts w:ascii="Times New Roman" w:hAnsi="Times New Roman" w:cs="Times New Roman"/>
          <w:color w:val="A6A6A6"/>
          <w:sz w:val="24"/>
          <w:szCs w:val="24"/>
        </w:rPr>
      </w:pPr>
      <w:r w:rsidRPr="009D0E16">
        <w:rPr>
          <w:rFonts w:ascii="Times New Roman" w:hAnsi="Times New Roman" w:cs="Times New Roman"/>
          <w:sz w:val="24"/>
          <w:szCs w:val="24"/>
          <w:lang w:val="uz-Cyrl-UZ"/>
        </w:rPr>
        <w:t>Инвеститор</w:t>
      </w:r>
      <w:r w:rsidRPr="009D0E16">
        <w:rPr>
          <w:rFonts w:ascii="Times New Roman" w:hAnsi="Times New Roman" w:cs="Times New Roman"/>
          <w:sz w:val="24"/>
          <w:szCs w:val="24"/>
        </w:rPr>
        <w:t>:</w:t>
      </w:r>
      <w:r w:rsidRPr="009D0E16">
        <w:rPr>
          <w:rFonts w:ascii="Times New Roman" w:hAnsi="Times New Roman" w:cs="Times New Roman"/>
          <w:sz w:val="24"/>
          <w:szCs w:val="24"/>
        </w:rPr>
        <w:tab/>
      </w:r>
      <w:r w:rsidRPr="009D0E16">
        <w:rPr>
          <w:rFonts w:ascii="Times New Roman" w:hAnsi="Times New Roman" w:cs="Times New Roman"/>
          <w:color w:val="A6A6A6"/>
          <w:sz w:val="24"/>
          <w:szCs w:val="24"/>
        </w:rPr>
        <w:t>(</w:t>
      </w:r>
      <w:r w:rsidRPr="009D0E16">
        <w:rPr>
          <w:rFonts w:ascii="Times New Roman" w:hAnsi="Times New Roman" w:cs="Times New Roman"/>
          <w:color w:val="A6A6A6"/>
          <w:sz w:val="24"/>
          <w:szCs w:val="24"/>
          <w:lang w:val="uz-Cyrl-UZ"/>
        </w:rPr>
        <w:t>име и презиме, односно назив инвеститора, адреса, место</w:t>
      </w:r>
      <w:r w:rsidRPr="009D0E16">
        <w:rPr>
          <w:rFonts w:ascii="Times New Roman" w:hAnsi="Times New Roman" w:cs="Times New Roman"/>
          <w:color w:val="A6A6A6"/>
          <w:sz w:val="24"/>
          <w:szCs w:val="24"/>
        </w:rPr>
        <w:t>)</w:t>
      </w:r>
    </w:p>
    <w:p w14:paraId="61FDADF9" w14:textId="77777777" w:rsidR="00D021E7" w:rsidRPr="009D0E16" w:rsidRDefault="00D021E7" w:rsidP="009D0E16">
      <w:pPr>
        <w:spacing w:after="0" w:line="240" w:lineRule="auto"/>
        <w:rPr>
          <w:rFonts w:ascii="Times New Roman" w:hAnsi="Times New Roman" w:cs="Times New Roman"/>
          <w:color w:val="A6A6A6"/>
          <w:sz w:val="24"/>
          <w:szCs w:val="24"/>
        </w:rPr>
      </w:pPr>
      <w:r w:rsidRPr="009D0E16">
        <w:rPr>
          <w:rFonts w:ascii="Times New Roman" w:hAnsi="Times New Roman" w:cs="Times New Roman"/>
          <w:sz w:val="24"/>
          <w:szCs w:val="24"/>
        </w:rPr>
        <w:t>Одговорно лице / заступник:</w:t>
      </w:r>
      <w:r w:rsidRPr="009D0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E16">
        <w:rPr>
          <w:rFonts w:ascii="Times New Roman" w:hAnsi="Times New Roman" w:cs="Times New Roman"/>
          <w:b/>
          <w:sz w:val="24"/>
          <w:szCs w:val="24"/>
        </w:rPr>
        <w:tab/>
      </w:r>
      <w:r w:rsidRPr="009D0E16">
        <w:rPr>
          <w:rFonts w:ascii="Times New Roman" w:hAnsi="Times New Roman" w:cs="Times New Roman"/>
          <w:color w:val="A6A6A6"/>
          <w:sz w:val="24"/>
          <w:szCs w:val="24"/>
        </w:rPr>
        <w:t>(име и презиме)</w:t>
      </w:r>
    </w:p>
    <w:p w14:paraId="5C0805EB" w14:textId="77777777" w:rsidR="00D021E7" w:rsidRPr="009D0E16" w:rsidRDefault="00D021E7" w:rsidP="009D0E16">
      <w:pPr>
        <w:spacing w:after="0" w:line="240" w:lineRule="auto"/>
        <w:rPr>
          <w:rFonts w:ascii="Times New Roman" w:hAnsi="Times New Roman" w:cs="Times New Roman"/>
          <w:color w:val="A6A6A6"/>
          <w:sz w:val="24"/>
          <w:szCs w:val="24"/>
        </w:rPr>
      </w:pPr>
    </w:p>
    <w:p w14:paraId="3AD7E7C1" w14:textId="77777777" w:rsidR="00D021E7" w:rsidRDefault="00D021E7" w:rsidP="009D0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E16">
        <w:rPr>
          <w:rFonts w:ascii="Times New Roman" w:hAnsi="Times New Roman" w:cs="Times New Roman"/>
          <w:sz w:val="24"/>
          <w:szCs w:val="24"/>
        </w:rPr>
        <w:t>Печат:</w:t>
      </w:r>
      <w:r w:rsidRPr="009D0E16">
        <w:rPr>
          <w:rFonts w:ascii="Times New Roman" w:hAnsi="Times New Roman" w:cs="Times New Roman"/>
          <w:sz w:val="24"/>
          <w:szCs w:val="24"/>
        </w:rPr>
        <w:tab/>
      </w:r>
      <w:r w:rsidRPr="009D0E16">
        <w:rPr>
          <w:rFonts w:ascii="Times New Roman" w:hAnsi="Times New Roman" w:cs="Times New Roman"/>
          <w:sz w:val="24"/>
          <w:szCs w:val="24"/>
        </w:rPr>
        <w:tab/>
      </w:r>
      <w:r w:rsidRPr="009D0E16">
        <w:rPr>
          <w:rFonts w:ascii="Times New Roman" w:hAnsi="Times New Roman" w:cs="Times New Roman"/>
          <w:sz w:val="24"/>
          <w:szCs w:val="24"/>
        </w:rPr>
        <w:tab/>
      </w:r>
      <w:r w:rsidRPr="009D0E16">
        <w:rPr>
          <w:rFonts w:ascii="Times New Roman" w:hAnsi="Times New Roman" w:cs="Times New Roman"/>
          <w:sz w:val="24"/>
          <w:szCs w:val="24"/>
        </w:rPr>
        <w:tab/>
      </w:r>
      <w:r w:rsidRPr="009D0E16">
        <w:rPr>
          <w:rFonts w:ascii="Times New Roman" w:hAnsi="Times New Roman" w:cs="Times New Roman"/>
          <w:sz w:val="24"/>
          <w:szCs w:val="24"/>
        </w:rPr>
        <w:tab/>
        <w:t xml:space="preserve"> Потпис:</w:t>
      </w:r>
    </w:p>
    <w:p w14:paraId="07E2B9B9" w14:textId="77777777" w:rsidR="00EF6697" w:rsidRDefault="00EF6697" w:rsidP="009D0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BA32F" w14:textId="77777777" w:rsidR="00EF6697" w:rsidRPr="009D0E16" w:rsidRDefault="00EF6697" w:rsidP="009D0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B005AA" w14:textId="77777777" w:rsidR="00D021E7" w:rsidRDefault="00D021E7" w:rsidP="009D0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E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586B50D" wp14:editId="3BDC7AAE">
            <wp:extent cx="1298575" cy="12985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5F816" w14:textId="77777777" w:rsidR="00EF6697" w:rsidRDefault="00EF6697" w:rsidP="009D0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B6013" w14:textId="77777777" w:rsidR="00EF6697" w:rsidRPr="009D0E16" w:rsidRDefault="00EF6697" w:rsidP="009D0E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18AF2" w14:textId="77777777" w:rsidR="009D0E16" w:rsidRDefault="00D021E7" w:rsidP="009D0E16">
      <w:pPr>
        <w:spacing w:after="0" w:line="240" w:lineRule="auto"/>
        <w:rPr>
          <w:rFonts w:ascii="Times New Roman" w:hAnsi="Times New Roman" w:cs="Times New Roman"/>
          <w:color w:val="A6A6A6"/>
          <w:sz w:val="24"/>
          <w:szCs w:val="24"/>
        </w:rPr>
      </w:pPr>
      <w:r w:rsidRPr="009D0E16">
        <w:rPr>
          <w:rFonts w:ascii="Times New Roman" w:hAnsi="Times New Roman" w:cs="Times New Roman"/>
          <w:sz w:val="24"/>
          <w:szCs w:val="24"/>
        </w:rPr>
        <w:t>Место и датум:</w:t>
      </w:r>
      <w:r w:rsidRPr="009D0E16">
        <w:rPr>
          <w:rFonts w:ascii="Times New Roman" w:hAnsi="Times New Roman" w:cs="Times New Roman"/>
          <w:sz w:val="24"/>
          <w:szCs w:val="24"/>
        </w:rPr>
        <w:tab/>
      </w:r>
      <w:r w:rsidR="009D0E16">
        <w:rPr>
          <w:rFonts w:ascii="Times New Roman" w:hAnsi="Times New Roman" w:cs="Times New Roman"/>
          <w:sz w:val="24"/>
          <w:szCs w:val="24"/>
        </w:rPr>
        <w:tab/>
      </w:r>
      <w:r w:rsidR="009D0E16">
        <w:rPr>
          <w:rFonts w:ascii="Times New Roman" w:hAnsi="Times New Roman" w:cs="Times New Roman"/>
          <w:sz w:val="24"/>
          <w:szCs w:val="24"/>
        </w:rPr>
        <w:tab/>
      </w:r>
      <w:r w:rsidRPr="009D0E16">
        <w:rPr>
          <w:rFonts w:ascii="Times New Roman" w:hAnsi="Times New Roman" w:cs="Times New Roman"/>
          <w:color w:val="A6A6A6"/>
          <w:sz w:val="24"/>
          <w:szCs w:val="24"/>
        </w:rPr>
        <w:t>(место и датум)</w:t>
      </w:r>
    </w:p>
    <w:p w14:paraId="3FFC6225" w14:textId="77777777" w:rsidR="009D0E16" w:rsidRDefault="009D0E16" w:rsidP="009D0E16">
      <w:pPr>
        <w:spacing w:after="0" w:line="240" w:lineRule="auto"/>
        <w:rPr>
          <w:rFonts w:ascii="Times New Roman" w:hAnsi="Times New Roman" w:cs="Times New Roman"/>
          <w:color w:val="A6A6A6"/>
          <w:sz w:val="24"/>
          <w:szCs w:val="24"/>
        </w:rPr>
      </w:pPr>
    </w:p>
    <w:p w14:paraId="504E0593" w14:textId="77777777" w:rsidR="009D0E16" w:rsidRDefault="009D0E16" w:rsidP="009D0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5C38B3F7" w14:textId="77777777" w:rsidR="009D0E16" w:rsidRDefault="009D0E16" w:rsidP="009D0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065CE33A" w14:textId="77777777" w:rsidR="00DD7135" w:rsidRDefault="00D021E7" w:rsidP="009D0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D0E16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1.3. </w:t>
      </w:r>
      <w:r w:rsidR="0029109A" w:rsidRPr="009D0E16">
        <w:rPr>
          <w:rFonts w:ascii="Times New Roman" w:hAnsi="Times New Roman" w:cs="Times New Roman"/>
          <w:b/>
          <w:sz w:val="24"/>
          <w:szCs w:val="24"/>
          <w:lang w:val="uz-Cyrl-UZ"/>
        </w:rPr>
        <w:t>РЕШЕЊЕ О ОДРЕЂИВАЊУ ОДГОВОРНОГ ПРОЈЕКТАНТА</w:t>
      </w:r>
    </w:p>
    <w:p w14:paraId="3485C90A" w14:textId="77777777" w:rsidR="009D0E16" w:rsidRPr="009D0E16" w:rsidRDefault="009D0E16" w:rsidP="009D0E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7E5B7A" w14:textId="32C674F3" w:rsidR="0029109A" w:rsidRPr="009D0E16" w:rsidRDefault="0029109A" w:rsidP="00AA43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D0E16">
        <w:rPr>
          <w:rFonts w:ascii="Times New Roman" w:hAnsi="Times New Roman" w:cs="Times New Roman"/>
          <w:lang w:val="uz-Cyrl-UZ"/>
        </w:rPr>
        <w:t xml:space="preserve">На основу члана </w:t>
      </w:r>
      <w:r w:rsidR="004241DC" w:rsidRPr="00AA43F8">
        <w:rPr>
          <w:rFonts w:ascii="Times New Roman" w:hAnsi="Times New Roman" w:cs="Times New Roman"/>
          <w:lang w:val="uz-Cyrl-UZ"/>
        </w:rPr>
        <w:t>12</w:t>
      </w:r>
      <w:r w:rsidR="004241DC" w:rsidRPr="00AA43F8">
        <w:rPr>
          <w:rFonts w:ascii="Times New Roman" w:hAnsi="Times New Roman" w:cs="Times New Roman"/>
        </w:rPr>
        <w:t>8</w:t>
      </w:r>
      <w:r w:rsidRPr="00AA43F8">
        <w:rPr>
          <w:rFonts w:ascii="Times New Roman" w:hAnsi="Times New Roman" w:cs="Times New Roman"/>
          <w:lang w:val="uz-Cyrl-UZ"/>
        </w:rPr>
        <w:t>.</w:t>
      </w:r>
      <w:r w:rsidRPr="009D0E16">
        <w:rPr>
          <w:rFonts w:ascii="Times New Roman" w:hAnsi="Times New Roman" w:cs="Times New Roman"/>
          <w:lang w:val="uz-Cyrl-UZ"/>
        </w:rPr>
        <w:t xml:space="preserve"> </w:t>
      </w:r>
      <w:r w:rsidR="004241DC" w:rsidRPr="009D0E16">
        <w:rPr>
          <w:rFonts w:ascii="Times New Roman" w:hAnsi="Times New Roman" w:cs="Times New Roman"/>
        </w:rPr>
        <w:t>Закона о планирању и изградњи (''Службени гласник РС'', бр. 72/09, 81/09-исправка, 64/10 одлука УС, 24/11 i 121/12, 42/13–одлука УС, 50/2013–одлука УС,  98/2013–одлука УС, 132/14 и 145/14</w:t>
      </w:r>
      <w:r w:rsidR="00C42E76">
        <w:rPr>
          <w:rFonts w:ascii="Times New Roman" w:hAnsi="Times New Roman" w:cs="Times New Roman"/>
        </w:rPr>
        <w:t>)</w:t>
      </w:r>
      <w:r w:rsidR="004241DC" w:rsidRPr="009D0E16">
        <w:rPr>
          <w:rFonts w:ascii="Times New Roman" w:hAnsi="Times New Roman" w:cs="Times New Roman"/>
        </w:rPr>
        <w:t xml:space="preserve"> </w:t>
      </w:r>
      <w:r w:rsidRPr="009D0E16">
        <w:rPr>
          <w:rFonts w:ascii="Times New Roman" w:hAnsi="Times New Roman" w:cs="Times New Roman"/>
          <w:lang w:val="uz-Cyrl-UZ"/>
        </w:rPr>
        <w:t>и  одредби Правилника о садржини, начину и поступку израде и начин вршења контроле техничке документације према класи и намени објеката (“Службени гласник РС”, б</w:t>
      </w:r>
      <w:r w:rsidR="004241DC" w:rsidRPr="009D0E16">
        <w:rPr>
          <w:rFonts w:ascii="Times New Roman" w:hAnsi="Times New Roman" w:cs="Times New Roman"/>
          <w:lang w:val="uz-Cyrl-UZ"/>
        </w:rPr>
        <w:t xml:space="preserve">р. </w:t>
      </w:r>
      <w:r w:rsidR="004241DC" w:rsidRPr="00C42E76">
        <w:rPr>
          <w:rFonts w:ascii="Times New Roman" w:hAnsi="Times New Roman" w:cs="Times New Roman"/>
          <w:highlight w:val="yellow"/>
        </w:rPr>
        <w:t>XX</w:t>
      </w:r>
      <w:r w:rsidRPr="009D0E16">
        <w:rPr>
          <w:rFonts w:ascii="Times New Roman" w:hAnsi="Times New Roman" w:cs="Times New Roman"/>
          <w:lang w:val="uz-Cyrl-UZ"/>
        </w:rPr>
        <w:t>/</w:t>
      </w:r>
      <w:r w:rsidR="004241DC" w:rsidRPr="009D0E16">
        <w:rPr>
          <w:rFonts w:ascii="Times New Roman" w:hAnsi="Times New Roman" w:cs="Times New Roman"/>
          <w:lang w:val="uz-Cyrl-UZ"/>
        </w:rPr>
        <w:t>20</w:t>
      </w:r>
      <w:r w:rsidR="004241DC" w:rsidRPr="009D0E16">
        <w:rPr>
          <w:rFonts w:ascii="Times New Roman" w:hAnsi="Times New Roman" w:cs="Times New Roman"/>
        </w:rPr>
        <w:t>15</w:t>
      </w:r>
      <w:r w:rsidRPr="009D0E16">
        <w:rPr>
          <w:rFonts w:ascii="Times New Roman" w:hAnsi="Times New Roman" w:cs="Times New Roman"/>
          <w:lang w:val="uz-Cyrl-UZ"/>
        </w:rPr>
        <w:t>.) као:</w:t>
      </w:r>
    </w:p>
    <w:p w14:paraId="09881ECE" w14:textId="77777777" w:rsidR="004241DC" w:rsidRPr="009D0E16" w:rsidRDefault="004241DC" w:rsidP="009D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28340" w14:textId="77777777" w:rsidR="009D0E16" w:rsidRDefault="009D0E16" w:rsidP="009D0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14:paraId="4F4213DA" w14:textId="77777777" w:rsidR="0029109A" w:rsidRDefault="0029109A" w:rsidP="009D0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9D0E16">
        <w:rPr>
          <w:rFonts w:ascii="Times New Roman" w:hAnsi="Times New Roman" w:cs="Times New Roman"/>
          <w:b/>
          <w:sz w:val="24"/>
          <w:szCs w:val="24"/>
          <w:lang w:val="uz-Cyrl-UZ"/>
        </w:rPr>
        <w:t>О Д Г О В О Р Н И   П Р О Ј Е К Т А Н Т</w:t>
      </w:r>
    </w:p>
    <w:p w14:paraId="350077B9" w14:textId="77777777" w:rsidR="009D0E16" w:rsidRPr="009D0E16" w:rsidRDefault="009D0E16" w:rsidP="009D0E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FDD2C4" w14:textId="77777777" w:rsidR="0029109A" w:rsidRPr="009D0E16" w:rsidRDefault="0029109A" w:rsidP="009D0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8B8BE2" w14:textId="77777777" w:rsidR="0029109A" w:rsidRPr="009D0E16" w:rsidRDefault="0029109A" w:rsidP="009D0E16">
      <w:pPr>
        <w:tabs>
          <w:tab w:val="left" w:pos="3686"/>
          <w:tab w:val="left" w:pos="3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E16">
        <w:rPr>
          <w:rFonts w:ascii="Times New Roman" w:hAnsi="Times New Roman" w:cs="Times New Roman"/>
          <w:sz w:val="24"/>
          <w:szCs w:val="24"/>
          <w:lang w:val="uz-Cyrl-UZ"/>
        </w:rPr>
        <w:t xml:space="preserve">за израду  </w:t>
      </w:r>
      <w:r w:rsidRPr="009D0E16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uz-Cyrl-UZ"/>
        </w:rPr>
        <w:t xml:space="preserve">(пројекат) </w:t>
      </w:r>
      <w:r w:rsidRPr="009D0E16">
        <w:rPr>
          <w:rFonts w:ascii="Times New Roman" w:hAnsi="Times New Roman" w:cs="Times New Roman"/>
          <w:sz w:val="24"/>
          <w:szCs w:val="24"/>
          <w:lang w:val="uz-Cyrl-UZ"/>
        </w:rPr>
        <w:t xml:space="preserve">који је део </w:t>
      </w:r>
      <w:r w:rsidRPr="009D0E16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uz-Cyrl-UZ"/>
        </w:rPr>
        <w:t>(врста техничке до</w:t>
      </w:r>
      <w:r w:rsidR="00D021E7" w:rsidRPr="009D0E16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sr-Cyrl-CS"/>
        </w:rPr>
        <w:t>к</w:t>
      </w:r>
      <w:r w:rsidRPr="009D0E16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uz-Cyrl-UZ"/>
        </w:rPr>
        <w:t xml:space="preserve">ументације) </w:t>
      </w:r>
      <w:r w:rsidRPr="009D0E16">
        <w:rPr>
          <w:rFonts w:ascii="Times New Roman" w:hAnsi="Times New Roman" w:cs="Times New Roman"/>
          <w:sz w:val="24"/>
          <w:szCs w:val="24"/>
          <w:lang w:val="uz-Cyrl-UZ"/>
        </w:rPr>
        <w:t xml:space="preserve">за </w:t>
      </w:r>
      <w:r w:rsidRPr="009D0E16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uz-Cyrl-UZ"/>
        </w:rPr>
        <w:t>(врста грађења односно радова)</w:t>
      </w:r>
      <w:r w:rsidRPr="009D0E16">
        <w:rPr>
          <w:rFonts w:ascii="Times New Roman" w:hAnsi="Times New Roman" w:cs="Times New Roman"/>
          <w:sz w:val="24"/>
          <w:szCs w:val="24"/>
          <w:lang w:val="uz-Cyrl-UZ"/>
        </w:rPr>
        <w:t xml:space="preserve"> објекта </w:t>
      </w:r>
      <w:r w:rsidRPr="009D0E16">
        <w:rPr>
          <w:rFonts w:ascii="Times New Roman" w:hAnsi="Times New Roman" w:cs="Times New Roman"/>
          <w:color w:val="A6A6A6"/>
          <w:sz w:val="24"/>
          <w:szCs w:val="24"/>
        </w:rPr>
        <w:t>(назив објекта са локацијом, бројем катастарске парцеле и катастарском општином)</w:t>
      </w:r>
      <w:r w:rsidRPr="009D0E16">
        <w:rPr>
          <w:rFonts w:ascii="Times New Roman" w:hAnsi="Times New Roman" w:cs="Times New Roman"/>
          <w:color w:val="A6A6A6"/>
          <w:sz w:val="24"/>
          <w:szCs w:val="24"/>
          <w:lang w:val="uz-Cyrl-UZ"/>
        </w:rPr>
        <w:t xml:space="preserve"> </w:t>
      </w:r>
      <w:r w:rsidRPr="009D0E16">
        <w:rPr>
          <w:rFonts w:ascii="Times New Roman" w:hAnsi="Times New Roman" w:cs="Times New Roman"/>
          <w:sz w:val="24"/>
          <w:szCs w:val="24"/>
          <w:lang w:val="uz-Cyrl-UZ"/>
        </w:rPr>
        <w:t>одређује се:</w:t>
      </w:r>
    </w:p>
    <w:p w14:paraId="2D823F7C" w14:textId="77777777" w:rsidR="0029109A" w:rsidRDefault="0029109A" w:rsidP="009D0E16">
      <w:pPr>
        <w:tabs>
          <w:tab w:val="left" w:pos="3686"/>
          <w:tab w:val="left" w:pos="3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A3E7A" w14:textId="77777777" w:rsidR="009D0E16" w:rsidRPr="009D0E16" w:rsidRDefault="009D0E16" w:rsidP="009D0E16">
      <w:pPr>
        <w:tabs>
          <w:tab w:val="left" w:pos="3686"/>
          <w:tab w:val="left" w:pos="38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BC4A3" w14:textId="77777777" w:rsidR="0029109A" w:rsidRPr="009D0E16" w:rsidRDefault="0029109A" w:rsidP="009D0E16">
      <w:pPr>
        <w:tabs>
          <w:tab w:val="left" w:pos="3686"/>
          <w:tab w:val="left" w:pos="3888"/>
        </w:tabs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9D0E16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uz-Cyrl-UZ"/>
        </w:rPr>
        <w:t xml:space="preserve">(Име и презиме, стручни назив) </w:t>
      </w:r>
      <w:r w:rsidRPr="009D0E16">
        <w:rPr>
          <w:rFonts w:ascii="Times New Roman" w:hAnsi="Times New Roman" w:cs="Times New Roman"/>
          <w:sz w:val="24"/>
          <w:szCs w:val="24"/>
          <w:lang w:val="uz-Cyrl-UZ"/>
        </w:rPr>
        <w:t>..................................................................</w:t>
      </w:r>
      <w:r w:rsidRPr="009D0E16">
        <w:rPr>
          <w:rFonts w:ascii="Times New Roman" w:hAnsi="Times New Roman" w:cs="Times New Roman"/>
          <w:color w:val="A6A6A6" w:themeColor="background1" w:themeShade="A6"/>
          <w:sz w:val="24"/>
          <w:szCs w:val="24"/>
          <w:lang w:val="uz-Cyrl-UZ"/>
        </w:rPr>
        <w:t>(број лиценце ИКС)</w:t>
      </w:r>
    </w:p>
    <w:p w14:paraId="01434D80" w14:textId="77777777" w:rsidR="0029109A" w:rsidRPr="009D0E16" w:rsidRDefault="0029109A" w:rsidP="009D0E16">
      <w:pPr>
        <w:tabs>
          <w:tab w:val="left" w:pos="3686"/>
          <w:tab w:val="left" w:pos="3888"/>
        </w:tabs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0E00E865" w14:textId="77777777" w:rsidR="0029109A" w:rsidRDefault="0029109A" w:rsidP="009D0E16">
      <w:pPr>
        <w:tabs>
          <w:tab w:val="left" w:pos="3686"/>
          <w:tab w:val="left" w:pos="3888"/>
        </w:tabs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53E01A57" w14:textId="77777777" w:rsidR="009D0E16" w:rsidRDefault="009D0E16" w:rsidP="009D0E16">
      <w:pPr>
        <w:tabs>
          <w:tab w:val="left" w:pos="3686"/>
          <w:tab w:val="left" w:pos="3888"/>
        </w:tabs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575F5666" w14:textId="77777777" w:rsidR="009D0E16" w:rsidRDefault="009D0E16" w:rsidP="009D0E16">
      <w:pPr>
        <w:tabs>
          <w:tab w:val="left" w:pos="3686"/>
          <w:tab w:val="left" w:pos="3888"/>
        </w:tabs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7F826E74" w14:textId="77777777" w:rsidR="009D0E16" w:rsidRDefault="009D0E16" w:rsidP="009D0E16">
      <w:pPr>
        <w:tabs>
          <w:tab w:val="left" w:pos="3686"/>
          <w:tab w:val="left" w:pos="3888"/>
        </w:tabs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49D44B74" w14:textId="77777777" w:rsidR="009D0E16" w:rsidRDefault="009D0E16" w:rsidP="009D0E16">
      <w:pPr>
        <w:tabs>
          <w:tab w:val="left" w:pos="3686"/>
          <w:tab w:val="left" w:pos="3888"/>
        </w:tabs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705F8FF5" w14:textId="77777777" w:rsidR="009D0E16" w:rsidRDefault="009D0E16" w:rsidP="009D0E16">
      <w:pPr>
        <w:tabs>
          <w:tab w:val="left" w:pos="3686"/>
          <w:tab w:val="left" w:pos="3888"/>
        </w:tabs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1D229CA6" w14:textId="77777777" w:rsidR="009D0E16" w:rsidRDefault="009D0E16" w:rsidP="009D0E16">
      <w:pPr>
        <w:tabs>
          <w:tab w:val="left" w:pos="3686"/>
          <w:tab w:val="left" w:pos="3888"/>
        </w:tabs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53E03C7C" w14:textId="77777777" w:rsidR="009D0E16" w:rsidRPr="009D0E16" w:rsidRDefault="009D0E16" w:rsidP="009D0E16">
      <w:pPr>
        <w:tabs>
          <w:tab w:val="left" w:pos="3686"/>
          <w:tab w:val="left" w:pos="3888"/>
        </w:tabs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5C7D3304" w14:textId="77777777" w:rsidR="0029109A" w:rsidRPr="009D0E16" w:rsidRDefault="0029109A" w:rsidP="009D0E16">
      <w:pPr>
        <w:tabs>
          <w:tab w:val="left" w:pos="3686"/>
          <w:tab w:val="left" w:pos="3888"/>
        </w:tabs>
        <w:spacing w:after="0" w:line="240" w:lineRule="auto"/>
        <w:ind w:left="3686" w:hanging="3686"/>
        <w:rPr>
          <w:rFonts w:ascii="Times New Roman" w:hAnsi="Times New Roman" w:cs="Times New Roman"/>
          <w:color w:val="A6A6A6"/>
          <w:sz w:val="24"/>
          <w:szCs w:val="24"/>
        </w:rPr>
      </w:pPr>
      <w:r w:rsidRPr="009D0E16">
        <w:rPr>
          <w:rFonts w:ascii="Times New Roman" w:hAnsi="Times New Roman" w:cs="Times New Roman"/>
          <w:sz w:val="24"/>
          <w:szCs w:val="24"/>
        </w:rPr>
        <w:t>Пројектант:</w:t>
      </w:r>
      <w:r w:rsidRPr="009D0E16">
        <w:rPr>
          <w:rFonts w:ascii="Times New Roman" w:hAnsi="Times New Roman" w:cs="Times New Roman"/>
          <w:sz w:val="24"/>
          <w:szCs w:val="24"/>
        </w:rPr>
        <w:tab/>
      </w:r>
      <w:r w:rsidRPr="009D0E16">
        <w:rPr>
          <w:rFonts w:ascii="Times New Roman" w:hAnsi="Times New Roman" w:cs="Times New Roman"/>
          <w:color w:val="A6A6A6"/>
          <w:sz w:val="24"/>
          <w:szCs w:val="24"/>
        </w:rPr>
        <w:t xml:space="preserve">(назив предузетника, односно </w:t>
      </w:r>
      <w:r w:rsidR="00D021E7" w:rsidRPr="009D0E16">
        <w:rPr>
          <w:rFonts w:ascii="Times New Roman" w:hAnsi="Times New Roman" w:cs="Times New Roman"/>
          <w:color w:val="A6A6A6"/>
          <w:sz w:val="24"/>
          <w:szCs w:val="24"/>
          <w:lang w:val="sr-Cyrl-CS"/>
        </w:rPr>
        <w:t>правног лица</w:t>
      </w:r>
      <w:r w:rsidRPr="009D0E16">
        <w:rPr>
          <w:rFonts w:ascii="Times New Roman" w:hAnsi="Times New Roman" w:cs="Times New Roman"/>
          <w:color w:val="A6A6A6"/>
          <w:sz w:val="24"/>
          <w:szCs w:val="24"/>
        </w:rPr>
        <w:t xml:space="preserve"> које је </w:t>
      </w:r>
      <w:r w:rsidR="00D021E7" w:rsidRPr="009D0E16">
        <w:rPr>
          <w:rFonts w:ascii="Times New Roman" w:hAnsi="Times New Roman" w:cs="Times New Roman"/>
          <w:color w:val="A6A6A6"/>
          <w:sz w:val="24"/>
          <w:szCs w:val="24"/>
        </w:rPr>
        <w:t>израд</w:t>
      </w:r>
      <w:r w:rsidR="00D021E7" w:rsidRPr="009D0E16">
        <w:rPr>
          <w:rFonts w:ascii="Times New Roman" w:hAnsi="Times New Roman" w:cs="Times New Roman"/>
          <w:color w:val="A6A6A6"/>
          <w:sz w:val="24"/>
          <w:szCs w:val="24"/>
          <w:lang w:val="sr-Cyrl-CS"/>
        </w:rPr>
        <w:t>ило</w:t>
      </w:r>
      <w:r w:rsidR="00D021E7" w:rsidRPr="009D0E16">
        <w:rPr>
          <w:rFonts w:ascii="Times New Roman" w:hAnsi="Times New Roman" w:cs="Times New Roman"/>
          <w:color w:val="A6A6A6"/>
          <w:sz w:val="24"/>
          <w:szCs w:val="24"/>
        </w:rPr>
        <w:t xml:space="preserve"> техничк</w:t>
      </w:r>
      <w:r w:rsidR="00D021E7" w:rsidRPr="009D0E16">
        <w:rPr>
          <w:rFonts w:ascii="Times New Roman" w:hAnsi="Times New Roman" w:cs="Times New Roman"/>
          <w:color w:val="A6A6A6"/>
          <w:sz w:val="24"/>
          <w:szCs w:val="24"/>
          <w:lang w:val="sr-Cyrl-CS"/>
        </w:rPr>
        <w:t>у</w:t>
      </w:r>
      <w:r w:rsidR="00D021E7" w:rsidRPr="009D0E16">
        <w:rPr>
          <w:rFonts w:ascii="Times New Roman" w:hAnsi="Times New Roman" w:cs="Times New Roman"/>
          <w:color w:val="A6A6A6"/>
          <w:sz w:val="24"/>
          <w:szCs w:val="24"/>
        </w:rPr>
        <w:t xml:space="preserve"> документациј</w:t>
      </w:r>
      <w:r w:rsidR="00D021E7" w:rsidRPr="009D0E16">
        <w:rPr>
          <w:rFonts w:ascii="Times New Roman" w:hAnsi="Times New Roman" w:cs="Times New Roman"/>
          <w:color w:val="A6A6A6"/>
          <w:sz w:val="24"/>
          <w:szCs w:val="24"/>
          <w:lang w:val="sr-Cyrl-CS"/>
        </w:rPr>
        <w:t>у</w:t>
      </w:r>
      <w:r w:rsidRPr="009D0E16">
        <w:rPr>
          <w:rFonts w:ascii="Times New Roman" w:hAnsi="Times New Roman" w:cs="Times New Roman"/>
          <w:color w:val="A6A6A6"/>
          <w:sz w:val="24"/>
          <w:szCs w:val="24"/>
        </w:rPr>
        <w:t>, седиште)</w:t>
      </w:r>
    </w:p>
    <w:p w14:paraId="4A1B15B7" w14:textId="77777777" w:rsidR="0029109A" w:rsidRDefault="0029109A" w:rsidP="009D0E16">
      <w:pPr>
        <w:tabs>
          <w:tab w:val="left" w:pos="3686"/>
          <w:tab w:val="left" w:pos="3888"/>
        </w:tabs>
        <w:spacing w:after="0" w:line="240" w:lineRule="auto"/>
        <w:ind w:left="3686" w:hanging="3686"/>
        <w:rPr>
          <w:rFonts w:ascii="Times New Roman" w:hAnsi="Times New Roman" w:cs="Times New Roman"/>
          <w:color w:val="A6A6A6"/>
          <w:sz w:val="24"/>
          <w:szCs w:val="24"/>
          <w:lang w:val="uz-Cyrl-UZ"/>
        </w:rPr>
      </w:pPr>
      <w:r w:rsidRPr="009D0E16">
        <w:rPr>
          <w:rFonts w:ascii="Times New Roman" w:hAnsi="Times New Roman" w:cs="Times New Roman"/>
          <w:sz w:val="24"/>
          <w:szCs w:val="24"/>
        </w:rPr>
        <w:t>Одговорно лице</w:t>
      </w:r>
      <w:r w:rsidR="009D0E16">
        <w:rPr>
          <w:rFonts w:ascii="Times New Roman" w:hAnsi="Times New Roman" w:cs="Times New Roman"/>
          <w:sz w:val="24"/>
          <w:szCs w:val="24"/>
        </w:rPr>
        <w:t>/</w:t>
      </w:r>
      <w:r w:rsidRPr="009D0E16">
        <w:rPr>
          <w:rFonts w:ascii="Times New Roman" w:hAnsi="Times New Roman" w:cs="Times New Roman"/>
          <w:sz w:val="24"/>
          <w:szCs w:val="24"/>
        </w:rPr>
        <w:t>заступник:</w:t>
      </w:r>
      <w:r w:rsidRPr="009D0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E16">
        <w:rPr>
          <w:rFonts w:ascii="Times New Roman" w:hAnsi="Times New Roman" w:cs="Times New Roman"/>
          <w:b/>
          <w:sz w:val="24"/>
          <w:szCs w:val="24"/>
        </w:rPr>
        <w:tab/>
      </w:r>
      <w:r w:rsidRPr="009D0E16">
        <w:rPr>
          <w:rFonts w:ascii="Times New Roman" w:hAnsi="Times New Roman" w:cs="Times New Roman"/>
          <w:color w:val="A6A6A6"/>
          <w:sz w:val="24"/>
          <w:szCs w:val="24"/>
        </w:rPr>
        <w:t>(име и презиме)</w:t>
      </w:r>
    </w:p>
    <w:p w14:paraId="0C1CF197" w14:textId="77777777" w:rsidR="009D0E16" w:rsidRPr="009D0E16" w:rsidRDefault="009D0E16" w:rsidP="009D0E16">
      <w:pPr>
        <w:tabs>
          <w:tab w:val="left" w:pos="3686"/>
          <w:tab w:val="left" w:pos="3888"/>
        </w:tabs>
        <w:spacing w:after="0" w:line="240" w:lineRule="auto"/>
        <w:ind w:left="3686" w:hanging="3686"/>
        <w:rPr>
          <w:rFonts w:ascii="Times New Roman" w:hAnsi="Times New Roman" w:cs="Times New Roman"/>
          <w:color w:val="A6A6A6"/>
          <w:sz w:val="24"/>
          <w:szCs w:val="24"/>
          <w:lang w:val="uz-Cyrl-UZ"/>
        </w:rPr>
      </w:pPr>
    </w:p>
    <w:p w14:paraId="4D6CD4BE" w14:textId="77777777" w:rsidR="0029109A" w:rsidRDefault="0029109A" w:rsidP="009D0E16">
      <w:pPr>
        <w:tabs>
          <w:tab w:val="left" w:pos="3686"/>
          <w:tab w:val="left" w:pos="3888"/>
        </w:tabs>
        <w:spacing w:after="0" w:line="240" w:lineRule="auto"/>
        <w:ind w:left="3686" w:hanging="3686"/>
        <w:rPr>
          <w:rFonts w:ascii="Times New Roman" w:hAnsi="Times New Roman" w:cs="Times New Roman"/>
          <w:sz w:val="24"/>
          <w:szCs w:val="24"/>
        </w:rPr>
      </w:pPr>
      <w:r w:rsidRPr="009D0E16">
        <w:rPr>
          <w:rFonts w:ascii="Times New Roman" w:hAnsi="Times New Roman" w:cs="Times New Roman"/>
          <w:sz w:val="24"/>
          <w:szCs w:val="24"/>
        </w:rPr>
        <w:t>Печат:</w:t>
      </w:r>
      <w:r w:rsidRPr="009D0E16">
        <w:rPr>
          <w:rFonts w:ascii="Times New Roman" w:hAnsi="Times New Roman" w:cs="Times New Roman"/>
          <w:sz w:val="24"/>
          <w:szCs w:val="24"/>
        </w:rPr>
        <w:tab/>
        <w:t>Потпис:</w:t>
      </w:r>
    </w:p>
    <w:p w14:paraId="632A6147" w14:textId="77777777" w:rsidR="00EF6697" w:rsidRDefault="00EF6697" w:rsidP="009D0E16">
      <w:pPr>
        <w:tabs>
          <w:tab w:val="left" w:pos="3686"/>
          <w:tab w:val="left" w:pos="3888"/>
        </w:tabs>
        <w:spacing w:after="0" w:line="240" w:lineRule="auto"/>
        <w:ind w:left="3686" w:hanging="3686"/>
        <w:rPr>
          <w:rFonts w:ascii="Times New Roman" w:hAnsi="Times New Roman" w:cs="Times New Roman"/>
          <w:sz w:val="24"/>
          <w:szCs w:val="24"/>
        </w:rPr>
      </w:pPr>
    </w:p>
    <w:p w14:paraId="6BE2BBFA" w14:textId="77777777" w:rsidR="00EF6697" w:rsidRPr="009D0E16" w:rsidRDefault="00EF6697" w:rsidP="009D0E16">
      <w:pPr>
        <w:tabs>
          <w:tab w:val="left" w:pos="3686"/>
          <w:tab w:val="left" w:pos="3888"/>
        </w:tabs>
        <w:spacing w:after="0" w:line="240" w:lineRule="auto"/>
        <w:ind w:left="3686" w:hanging="3686"/>
        <w:rPr>
          <w:rFonts w:ascii="Times New Roman" w:hAnsi="Times New Roman" w:cs="Times New Roman"/>
          <w:b/>
          <w:sz w:val="28"/>
          <w:szCs w:val="28"/>
        </w:rPr>
      </w:pPr>
    </w:p>
    <w:p w14:paraId="74526831" w14:textId="77777777" w:rsidR="0029109A" w:rsidRDefault="0029109A" w:rsidP="009D0E16">
      <w:pPr>
        <w:spacing w:after="0" w:line="240" w:lineRule="auto"/>
        <w:rPr>
          <w:rFonts w:ascii="Times New Roman" w:hAnsi="Times New Roman" w:cs="Times New Roman"/>
        </w:rPr>
      </w:pPr>
      <w:r w:rsidRPr="009D0E16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45B3F94" wp14:editId="0BA2C67E">
            <wp:extent cx="1298575" cy="1304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4221B" w14:textId="77777777" w:rsidR="00EF6697" w:rsidRDefault="00EF6697" w:rsidP="009D0E16">
      <w:pPr>
        <w:spacing w:after="0" w:line="240" w:lineRule="auto"/>
        <w:rPr>
          <w:rFonts w:ascii="Times New Roman" w:hAnsi="Times New Roman" w:cs="Times New Roman"/>
        </w:rPr>
      </w:pPr>
    </w:p>
    <w:p w14:paraId="3A4D147D" w14:textId="77777777" w:rsidR="00EF6697" w:rsidRPr="009D0E16" w:rsidRDefault="00EF6697" w:rsidP="009D0E16">
      <w:pPr>
        <w:spacing w:after="0" w:line="240" w:lineRule="auto"/>
        <w:rPr>
          <w:rFonts w:ascii="Times New Roman" w:hAnsi="Times New Roman" w:cs="Times New Roman"/>
        </w:rPr>
      </w:pPr>
    </w:p>
    <w:p w14:paraId="3A17DF78" w14:textId="77777777" w:rsidR="0029109A" w:rsidRPr="009D0E16" w:rsidRDefault="0029109A" w:rsidP="009D0E16">
      <w:pPr>
        <w:spacing w:after="0" w:line="240" w:lineRule="auto"/>
        <w:ind w:left="3600" w:hanging="3600"/>
        <w:rPr>
          <w:rFonts w:ascii="Times New Roman" w:hAnsi="Times New Roman" w:cs="Times New Roman"/>
          <w:color w:val="A6A6A6"/>
          <w:sz w:val="24"/>
          <w:szCs w:val="24"/>
        </w:rPr>
      </w:pPr>
      <w:r w:rsidRPr="009D0E16">
        <w:rPr>
          <w:rFonts w:ascii="Times New Roman" w:hAnsi="Times New Roman" w:cs="Times New Roman"/>
          <w:sz w:val="24"/>
          <w:szCs w:val="24"/>
        </w:rPr>
        <w:t>Број техничке документације:</w:t>
      </w:r>
      <w:r w:rsidRPr="009D0E16">
        <w:rPr>
          <w:rFonts w:ascii="Times New Roman" w:hAnsi="Times New Roman" w:cs="Times New Roman"/>
          <w:sz w:val="24"/>
          <w:szCs w:val="24"/>
        </w:rPr>
        <w:tab/>
      </w:r>
      <w:r w:rsidRPr="009D0E16">
        <w:rPr>
          <w:rFonts w:ascii="Times New Roman" w:hAnsi="Times New Roman" w:cs="Times New Roman"/>
          <w:color w:val="A6A6A6"/>
          <w:sz w:val="24"/>
          <w:szCs w:val="24"/>
        </w:rPr>
        <w:t xml:space="preserve">(идентификациона ознака из евиденције предузетника/ </w:t>
      </w:r>
      <w:r w:rsidR="008B6BA6" w:rsidRPr="009D0E16">
        <w:rPr>
          <w:rFonts w:ascii="Times New Roman" w:hAnsi="Times New Roman" w:cs="Times New Roman"/>
          <w:color w:val="A6A6A6"/>
          <w:sz w:val="24"/>
          <w:szCs w:val="24"/>
          <w:lang w:val="sr-Cyrl-CS"/>
        </w:rPr>
        <w:t>правног лица</w:t>
      </w:r>
      <w:r w:rsidRPr="009D0E16">
        <w:rPr>
          <w:rFonts w:ascii="Times New Roman" w:hAnsi="Times New Roman" w:cs="Times New Roman"/>
          <w:color w:val="A6A6A6"/>
          <w:sz w:val="24"/>
          <w:szCs w:val="24"/>
        </w:rPr>
        <w:t>)</w:t>
      </w:r>
    </w:p>
    <w:p w14:paraId="40E4D330" w14:textId="77777777" w:rsidR="00206C87" w:rsidRDefault="0029109A" w:rsidP="009D0E16">
      <w:pPr>
        <w:spacing w:after="0" w:line="240" w:lineRule="auto"/>
        <w:ind w:left="3600" w:hanging="3600"/>
        <w:rPr>
          <w:rFonts w:ascii="Calibri" w:hAnsi="Calibri" w:cs="Arial"/>
          <w:b/>
          <w:sz w:val="28"/>
          <w:szCs w:val="28"/>
        </w:rPr>
      </w:pPr>
      <w:r w:rsidRPr="009D0E16">
        <w:rPr>
          <w:rFonts w:ascii="Times New Roman" w:hAnsi="Times New Roman" w:cs="Times New Roman"/>
          <w:sz w:val="24"/>
          <w:szCs w:val="24"/>
        </w:rPr>
        <w:t>Место и датум:</w:t>
      </w:r>
      <w:r w:rsidRPr="009D0E16">
        <w:rPr>
          <w:rFonts w:ascii="Times New Roman" w:hAnsi="Times New Roman" w:cs="Times New Roman"/>
          <w:sz w:val="24"/>
          <w:szCs w:val="24"/>
        </w:rPr>
        <w:tab/>
      </w:r>
      <w:r w:rsidRPr="009D0E16">
        <w:rPr>
          <w:rFonts w:ascii="Times New Roman" w:hAnsi="Times New Roman" w:cs="Times New Roman"/>
          <w:color w:val="A6A6A6"/>
          <w:sz w:val="24"/>
          <w:szCs w:val="24"/>
        </w:rPr>
        <w:t>(место и датум израде)</w:t>
      </w:r>
    </w:p>
    <w:sectPr w:rsidR="00206C87" w:rsidSect="00206C87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200C2" w14:textId="77777777" w:rsidR="003B4278" w:rsidRDefault="003B4278" w:rsidP="0029109A">
      <w:pPr>
        <w:spacing w:after="0" w:line="240" w:lineRule="auto"/>
      </w:pPr>
      <w:r>
        <w:separator/>
      </w:r>
    </w:p>
  </w:endnote>
  <w:endnote w:type="continuationSeparator" w:id="0">
    <w:p w14:paraId="1850DD97" w14:textId="77777777" w:rsidR="003B4278" w:rsidRDefault="003B4278" w:rsidP="00291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24C28" w14:textId="77777777" w:rsidR="003B4278" w:rsidRDefault="003B4278" w:rsidP="0029109A">
      <w:pPr>
        <w:spacing w:after="0" w:line="240" w:lineRule="auto"/>
      </w:pPr>
      <w:r>
        <w:separator/>
      </w:r>
    </w:p>
  </w:footnote>
  <w:footnote w:type="continuationSeparator" w:id="0">
    <w:p w14:paraId="2204AD88" w14:textId="77777777" w:rsidR="003B4278" w:rsidRDefault="003B4278" w:rsidP="00291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9A"/>
    <w:rsid w:val="000F6AF9"/>
    <w:rsid w:val="00206C87"/>
    <w:rsid w:val="00245C54"/>
    <w:rsid w:val="0029109A"/>
    <w:rsid w:val="002B2FB4"/>
    <w:rsid w:val="003B4278"/>
    <w:rsid w:val="004241DC"/>
    <w:rsid w:val="005572B2"/>
    <w:rsid w:val="00674D5B"/>
    <w:rsid w:val="006C2A1B"/>
    <w:rsid w:val="008B6BA6"/>
    <w:rsid w:val="008E485A"/>
    <w:rsid w:val="008F4FA4"/>
    <w:rsid w:val="009D0E16"/>
    <w:rsid w:val="00AA43F8"/>
    <w:rsid w:val="00B163AD"/>
    <w:rsid w:val="00BA0FF1"/>
    <w:rsid w:val="00C13DD8"/>
    <w:rsid w:val="00C42E76"/>
    <w:rsid w:val="00C46F18"/>
    <w:rsid w:val="00D021E7"/>
    <w:rsid w:val="00EF6697"/>
    <w:rsid w:val="00F047DA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0B780"/>
  <w15:docId w15:val="{331DA420-A453-4FE5-87AA-745C7736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29109A"/>
  </w:style>
  <w:style w:type="character" w:customStyle="1" w:styleId="auto-style1">
    <w:name w:val="auto-style1"/>
    <w:rsid w:val="0029109A"/>
  </w:style>
  <w:style w:type="paragraph" w:styleId="BalloonText">
    <w:name w:val="Balloon Text"/>
    <w:basedOn w:val="Normal"/>
    <w:link w:val="BalloonTextChar"/>
    <w:uiPriority w:val="99"/>
    <w:semiHidden/>
    <w:unhideWhenUsed/>
    <w:rsid w:val="0029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1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09A"/>
  </w:style>
  <w:style w:type="paragraph" w:styleId="Footer">
    <w:name w:val="footer"/>
    <w:basedOn w:val="Normal"/>
    <w:link w:val="FooterChar"/>
    <w:uiPriority w:val="99"/>
    <w:unhideWhenUsed/>
    <w:rsid w:val="00291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adamnjanovic</dc:creator>
  <cp:keywords/>
  <dc:description/>
  <cp:lastModifiedBy>Marija Stefanovic</cp:lastModifiedBy>
  <cp:revision>5</cp:revision>
  <cp:lastPrinted>2015-01-29T15:49:00Z</cp:lastPrinted>
  <dcterms:created xsi:type="dcterms:W3CDTF">2015-02-01T08:45:00Z</dcterms:created>
  <dcterms:modified xsi:type="dcterms:W3CDTF">2015-03-02T16:00:00Z</dcterms:modified>
  <cp:category/>
</cp:coreProperties>
</file>