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35023" w14:textId="77777777" w:rsidR="00685733" w:rsidRPr="009C3F3E" w:rsidRDefault="00685733" w:rsidP="00F0203F">
      <w:pPr>
        <w:tabs>
          <w:tab w:val="left" w:pos="819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D9BEEF" w14:textId="37B737F2" w:rsidR="00795072" w:rsidRPr="009C3F3E" w:rsidRDefault="00795072" w:rsidP="009D6D77">
      <w:pPr>
        <w:tabs>
          <w:tab w:val="left" w:pos="819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Latn-CS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На основу члана 43. став 2. Закона о државној управи („Службени гласник РС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>”</w:t>
      </w:r>
      <w:r w:rsidR="002C04E4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бр. 79/05, 101/07, 95/10,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99/14</w:t>
      </w:r>
      <w:r w:rsidR="002C04E4" w:rsidRPr="009C3F3E">
        <w:rPr>
          <w:rFonts w:ascii="Times New Roman" w:hAnsi="Times New Roman" w:cs="Times New Roman"/>
          <w:sz w:val="24"/>
          <w:szCs w:val="24"/>
          <w:lang w:val="ru-RU"/>
        </w:rPr>
        <w:t>, 30/18-др. закон и 47/18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), члана 46. Закона о државним службеницима („Службени гласник РС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>”,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бр. 79/05, 81/05-исправка, 83/05-исправка,  64/07 и 67/07-исправка, 116/08, 10</w:t>
      </w:r>
      <w:r w:rsidR="003E5FF7" w:rsidRPr="009C3F3E">
        <w:rPr>
          <w:rFonts w:ascii="Times New Roman" w:hAnsi="Times New Roman" w:cs="Times New Roman"/>
          <w:sz w:val="24"/>
          <w:szCs w:val="24"/>
          <w:lang w:val="ru-RU"/>
        </w:rPr>
        <w:t>4/09,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</w:rPr>
        <w:t>99/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D41AB1" w:rsidRPr="009C3F3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E5FF7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95/18</w:t>
      </w:r>
      <w:r w:rsidR="00D41AB1" w:rsidRPr="009C3F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41AB1" w:rsidRPr="009C3F3E">
        <w:rPr>
          <w:rFonts w:ascii="Times New Roman" w:hAnsi="Times New Roman" w:cs="Times New Roman"/>
          <w:sz w:val="24"/>
          <w:szCs w:val="24"/>
          <w:lang w:val="sr-Cyrl-CS"/>
        </w:rPr>
        <w:t>и 157/20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), члана 4. став 2. Уредбе о начелима за унутрашње уређење и систематизацију радних места у министарствима, посебним организацијама и службама Владе  („Службени гласник РС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>”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, бр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81/07-пречишћен текст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69/08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2C04E4" w:rsidRPr="009C3F3E">
        <w:rPr>
          <w:rFonts w:ascii="Times New Roman" w:hAnsi="Times New Roman" w:cs="Times New Roman"/>
          <w:sz w:val="24"/>
          <w:szCs w:val="24"/>
          <w:lang w:val="ru-RU"/>
        </w:rPr>
        <w:t>98/12,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87/13</w:t>
      </w:r>
      <w:r w:rsidR="007E55B4" w:rsidRPr="009C3F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567C4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2/19</w:t>
      </w:r>
      <w:r w:rsidR="007E55B4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и 24/21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), члана 4. Уредбе о разврставању радних места и мерилима за опис радних места државних службеника („Службени гласник РС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>”,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бр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117/05, 108/08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109/09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95/10,</w:t>
      </w:r>
      <w:r w:rsidRPr="009C3F3E">
        <w:rPr>
          <w:rFonts w:ascii="Times New Roman" w:hAnsi="Times New Roman" w:cs="Times New Roman"/>
          <w:sz w:val="24"/>
          <w:szCs w:val="24"/>
        </w:rPr>
        <w:t> 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117/12</w:t>
      </w:r>
      <w:r w:rsidR="00D567C4" w:rsidRPr="009C3F3E">
        <w:rPr>
          <w:rFonts w:ascii="Times New Roman" w:hAnsi="Times New Roman" w:cs="Times New Roman"/>
          <w:sz w:val="24"/>
          <w:szCs w:val="24"/>
          <w:lang w:val="ru-RU"/>
        </w:rPr>
        <w:t>, 84/14, 132/14, 28/15, 102/15,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113/15</w:t>
      </w:r>
      <w:r w:rsidR="000818C5" w:rsidRPr="009C3F3E">
        <w:rPr>
          <w:rFonts w:ascii="Times New Roman" w:hAnsi="Times New Roman" w:cs="Times New Roman"/>
          <w:sz w:val="24"/>
          <w:szCs w:val="24"/>
          <w:lang w:val="ru-RU"/>
        </w:rPr>
        <w:t>, 16/18,</w:t>
      </w:r>
      <w:r w:rsidR="006D1ED6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18C5" w:rsidRPr="009C3F3E">
        <w:rPr>
          <w:rFonts w:ascii="Times New Roman" w:hAnsi="Times New Roman" w:cs="Times New Roman"/>
          <w:sz w:val="24"/>
          <w:szCs w:val="24"/>
          <w:lang w:val="ru-RU"/>
        </w:rPr>
        <w:t>2/19, 26/19,</w:t>
      </w:r>
      <w:r w:rsidR="00D567C4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42/19</w:t>
      </w:r>
      <w:r w:rsidR="000818C5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и 56/21</w:t>
      </w:r>
      <w:r w:rsidR="009D6D77">
        <w:rPr>
          <w:rFonts w:ascii="Times New Roman" w:hAnsi="Times New Roman" w:cs="Times New Roman"/>
          <w:sz w:val="24"/>
          <w:szCs w:val="24"/>
          <w:lang w:val="ru-RU"/>
        </w:rPr>
        <w:t>) и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6D77" w:rsidRPr="00997B57">
        <w:rPr>
          <w:rFonts w:ascii="Times New Roman" w:hAnsi="Times New Roman" w:cs="Times New Roman"/>
          <w:sz w:val="24"/>
          <w:szCs w:val="24"/>
          <w:lang w:val="ru-RU"/>
        </w:rPr>
        <w:t>члана 3. Уредбе о разврставању радних места намештеника („Службени гласник РС</w:t>
      </w:r>
      <w:r w:rsidR="009D6D77" w:rsidRPr="00997B57">
        <w:rPr>
          <w:rFonts w:ascii="Times New Roman" w:hAnsi="Times New Roman" w:cs="Times New Roman"/>
          <w:sz w:val="24"/>
          <w:szCs w:val="24"/>
          <w:lang w:val="sr-Latn-CS"/>
        </w:rPr>
        <w:t>”,</w:t>
      </w:r>
      <w:r w:rsidR="009D6D77" w:rsidRPr="00997B57">
        <w:rPr>
          <w:rFonts w:ascii="Times New Roman" w:hAnsi="Times New Roman" w:cs="Times New Roman"/>
          <w:sz w:val="24"/>
          <w:szCs w:val="24"/>
          <w:lang w:val="ru-RU"/>
        </w:rPr>
        <w:t xml:space="preserve"> бр. 5/06 и 30/06)</w:t>
      </w:r>
      <w:r w:rsidR="009D6D77" w:rsidRPr="00997B57">
        <w:rPr>
          <w:rFonts w:ascii="Times New Roman" w:hAnsi="Times New Roman" w:cs="Times New Roman"/>
          <w:sz w:val="24"/>
          <w:szCs w:val="24"/>
        </w:rPr>
        <w:t>,</w:t>
      </w:r>
    </w:p>
    <w:p w14:paraId="37EA097D" w14:textId="77777777" w:rsidR="003755B0" w:rsidRPr="009C3F3E" w:rsidRDefault="003755B0" w:rsidP="00F0203F">
      <w:pPr>
        <w:tabs>
          <w:tab w:val="left" w:pos="851"/>
          <w:tab w:val="left" w:pos="819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</w:rPr>
      </w:pPr>
    </w:p>
    <w:p w14:paraId="5B7E904B" w14:textId="1076C82C" w:rsidR="00795072" w:rsidRPr="009C3F3E" w:rsidRDefault="00795072" w:rsidP="00F0203F">
      <w:pPr>
        <w:tabs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</w:rPr>
        <w:t>M</w:t>
      </w:r>
      <w:r w:rsidR="00D41AB1" w:rsidRPr="009C3F3E">
        <w:rPr>
          <w:rFonts w:ascii="Times New Roman" w:hAnsi="Times New Roman" w:cs="Times New Roman"/>
          <w:sz w:val="24"/>
          <w:szCs w:val="24"/>
          <w:lang w:val="ru-RU"/>
        </w:rPr>
        <w:t>инистар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грађевинарства, саобраћаја и инфраструктуре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доноси</w:t>
      </w:r>
    </w:p>
    <w:p w14:paraId="2172734D" w14:textId="77777777" w:rsidR="00795072" w:rsidRPr="009C3F3E" w:rsidRDefault="00795072" w:rsidP="00F0203F">
      <w:pPr>
        <w:tabs>
          <w:tab w:val="left" w:pos="819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D022754" w14:textId="77777777" w:rsidR="00795072" w:rsidRPr="009C3F3E" w:rsidRDefault="00795072" w:rsidP="00F0203F">
      <w:pPr>
        <w:tabs>
          <w:tab w:val="left" w:pos="8190"/>
          <w:tab w:val="left" w:pos="9540"/>
        </w:tabs>
        <w:spacing w:line="240" w:lineRule="auto"/>
        <w:ind w:left="180" w:right="18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ПРАВИЛНИК</w:t>
      </w:r>
    </w:p>
    <w:p w14:paraId="76AB8014" w14:textId="77777777" w:rsidR="00795072" w:rsidRPr="009C3F3E" w:rsidRDefault="00795072" w:rsidP="00F0203F">
      <w:pPr>
        <w:tabs>
          <w:tab w:val="left" w:pos="8190"/>
          <w:tab w:val="left" w:pos="9540"/>
        </w:tabs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О ИЗМЕНАМА И ДОПУНАМА ПРАВИЛНИКА О УНУТРАШЊЕМ УРЕЂЕЊУ  И СИСТЕМАТИЗАЦИЈИ РАДНИХ МЕСТА У МИНИСТАРСТВУ </w:t>
      </w:r>
      <w:r w:rsidRPr="009C3F3E">
        <w:rPr>
          <w:rFonts w:ascii="Times New Roman" w:hAnsi="Times New Roman" w:cs="Times New Roman"/>
          <w:caps/>
          <w:sz w:val="24"/>
          <w:szCs w:val="24"/>
          <w:lang w:val="ru-RU"/>
        </w:rPr>
        <w:t>грађевинарства, саобраћаја и инфраструктуре</w:t>
      </w:r>
    </w:p>
    <w:p w14:paraId="2C5D72CE" w14:textId="77777777" w:rsidR="00795072" w:rsidRPr="009C3F3E" w:rsidRDefault="00795072" w:rsidP="00F0203F">
      <w:pPr>
        <w:tabs>
          <w:tab w:val="left" w:pos="819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180A2646" w14:textId="77777777" w:rsidR="00795072" w:rsidRPr="009C3F3E" w:rsidRDefault="00795072" w:rsidP="00F0203F">
      <w:pPr>
        <w:tabs>
          <w:tab w:val="left" w:pos="8190"/>
          <w:tab w:val="left" w:pos="9540"/>
        </w:tabs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1.</w:t>
      </w:r>
    </w:p>
    <w:p w14:paraId="26862174" w14:textId="43B08A4A" w:rsidR="007503DB" w:rsidRPr="009C3F3E" w:rsidRDefault="00795072" w:rsidP="00F0203F">
      <w:pPr>
        <w:tabs>
          <w:tab w:val="left" w:pos="1441"/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У Правилнику о унутрашњем уређењу и </w:t>
      </w:r>
      <w:r w:rsidR="00662891" w:rsidRPr="009C3F3E">
        <w:rPr>
          <w:rFonts w:ascii="Times New Roman" w:hAnsi="Times New Roman" w:cs="Times New Roman"/>
          <w:sz w:val="24"/>
          <w:szCs w:val="24"/>
          <w:lang w:val="ru-RU"/>
        </w:rPr>
        <w:t>систематизацији радних места у M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инистарству грађевинарства, саобраћаја и инфраструктуре, Број: 110-00-82/2019-02 од 19.</w:t>
      </w:r>
      <w:r w:rsidR="003E5FF7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априла 2019. године на који је Влад</w:t>
      </w:r>
      <w:r w:rsidR="00C730D1" w:rsidRPr="009C3F3E">
        <w:rPr>
          <w:rFonts w:ascii="Times New Roman" w:hAnsi="Times New Roman" w:cs="Times New Roman"/>
          <w:sz w:val="24"/>
          <w:szCs w:val="24"/>
          <w:lang w:val="ru-RU"/>
        </w:rPr>
        <w:t>а дала сагласност Закључком 05 б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рој: 110-4204/2019 од 25. априла 2019. године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A3621E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број</w:t>
      </w:r>
      <w:r w:rsidR="00A3621E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3621E" w:rsidRPr="009C3F3E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110-00-15/2020-02 </w:t>
      </w:r>
      <w:r w:rsidR="00A3621E" w:rsidRPr="009C3F3E">
        <w:rPr>
          <w:rFonts w:ascii="Times New Roman" w:hAnsi="Times New Roman" w:cs="Times New Roman"/>
          <w:sz w:val="24"/>
          <w:szCs w:val="24"/>
          <w:lang w:val="sr-Cyrl-CS"/>
        </w:rPr>
        <w:t>од 25. марта 2020. године, на који је Влада дала сагласност Закључком 05 Број: 110-3195/2020 од 30. априла 2020. године</w:t>
      </w:r>
      <w:r w:rsidR="00C730D1" w:rsidRPr="009C3F3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00353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="00700353" w:rsidRPr="009C3F3E">
        <w:rPr>
          <w:rFonts w:ascii="Times New Roman" w:hAnsi="Times New Roman" w:cs="Times New Roman"/>
          <w:sz w:val="24"/>
          <w:szCs w:val="24"/>
        </w:rPr>
        <w:t>110-0050/2021-02 oд 28.</w:t>
      </w:r>
      <w:r w:rsidR="00700353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0353" w:rsidRPr="009C3F3E">
        <w:rPr>
          <w:rFonts w:ascii="Times New Roman" w:hAnsi="Times New Roman" w:cs="Times New Roman"/>
          <w:sz w:val="24"/>
          <w:szCs w:val="24"/>
        </w:rPr>
        <w:t>јуна</w:t>
      </w:r>
      <w:r w:rsidR="00700353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700353" w:rsidRPr="009C3F3E">
        <w:rPr>
          <w:rFonts w:ascii="Times New Roman" w:hAnsi="Times New Roman" w:cs="Times New Roman"/>
          <w:sz w:val="24"/>
          <w:szCs w:val="24"/>
        </w:rPr>
        <w:t>021</w:t>
      </w:r>
      <w:r w:rsidR="00700353" w:rsidRPr="009C3F3E">
        <w:rPr>
          <w:rFonts w:ascii="Times New Roman" w:hAnsi="Times New Roman" w:cs="Times New Roman"/>
          <w:sz w:val="24"/>
          <w:szCs w:val="24"/>
          <w:lang w:val="sr-Cyrl-CS"/>
        </w:rPr>
        <w:t>. године, на који је Влада дала сагласност Закључком 05 број 110-61</w:t>
      </w:r>
      <w:r w:rsidR="00816A6D" w:rsidRPr="009C3F3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B62E1C" w:rsidRPr="009C3F3E">
        <w:rPr>
          <w:rFonts w:ascii="Times New Roman" w:hAnsi="Times New Roman" w:cs="Times New Roman"/>
          <w:sz w:val="24"/>
          <w:szCs w:val="24"/>
          <w:lang w:val="sr-Cyrl-CS"/>
        </w:rPr>
        <w:t>5/2021 од 1. јула 2021. године,</w:t>
      </w:r>
      <w:r w:rsidR="00816A6D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број:</w:t>
      </w:r>
      <w:r w:rsidR="00816A6D" w:rsidRPr="009C3F3E">
        <w:rPr>
          <w:rFonts w:ascii="Times New Roman" w:hAnsi="Times New Roman" w:cs="Times New Roman"/>
          <w:sz w:val="24"/>
          <w:szCs w:val="24"/>
        </w:rPr>
        <w:t xml:space="preserve"> 110-00127/2021-02 oд 20.</w:t>
      </w:r>
      <w:r w:rsidR="00816A6D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6D" w:rsidRPr="009C3F3E">
        <w:rPr>
          <w:rFonts w:ascii="Times New Roman" w:hAnsi="Times New Roman" w:cs="Times New Roman"/>
          <w:sz w:val="24"/>
          <w:szCs w:val="24"/>
        </w:rPr>
        <w:t>августа</w:t>
      </w:r>
      <w:r w:rsidR="00816A6D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816A6D" w:rsidRPr="009C3F3E">
        <w:rPr>
          <w:rFonts w:ascii="Times New Roman" w:hAnsi="Times New Roman" w:cs="Times New Roman"/>
          <w:sz w:val="24"/>
          <w:szCs w:val="24"/>
        </w:rPr>
        <w:t>021</w:t>
      </w:r>
      <w:r w:rsidR="00816A6D" w:rsidRPr="009C3F3E">
        <w:rPr>
          <w:rFonts w:ascii="Times New Roman" w:hAnsi="Times New Roman" w:cs="Times New Roman"/>
          <w:sz w:val="24"/>
          <w:szCs w:val="24"/>
          <w:lang w:val="sr-Cyrl-CS"/>
        </w:rPr>
        <w:t>. године, на који је Влада дала сагласност Закључком 05 број 110-8385/202</w:t>
      </w:r>
      <w:r w:rsidR="00B62E1C" w:rsidRPr="009C3F3E">
        <w:rPr>
          <w:rFonts w:ascii="Times New Roman" w:hAnsi="Times New Roman" w:cs="Times New Roman"/>
          <w:sz w:val="24"/>
          <w:szCs w:val="24"/>
          <w:lang w:val="sr-Cyrl-CS"/>
        </w:rPr>
        <w:t>1 од 16. септембра 2021. године и број:</w:t>
      </w:r>
      <w:r w:rsidR="00B62E1C" w:rsidRPr="009C3F3E">
        <w:rPr>
          <w:rFonts w:ascii="Times New Roman" w:hAnsi="Times New Roman" w:cs="Times New Roman"/>
          <w:sz w:val="24"/>
          <w:szCs w:val="24"/>
        </w:rPr>
        <w:t xml:space="preserve"> 110-</w:t>
      </w:r>
      <w:r w:rsidR="00B62E1C" w:rsidRPr="009C3F3E">
        <w:rPr>
          <w:rFonts w:ascii="Times New Roman" w:hAnsi="Times New Roman" w:cs="Times New Roman"/>
          <w:sz w:val="24"/>
          <w:szCs w:val="24"/>
          <w:lang w:val="sr-Cyrl-CS"/>
        </w:rPr>
        <w:t>00-</w:t>
      </w:r>
      <w:r w:rsidR="00B62E1C" w:rsidRPr="009C3F3E">
        <w:rPr>
          <w:rFonts w:ascii="Times New Roman" w:hAnsi="Times New Roman" w:cs="Times New Roman"/>
          <w:sz w:val="24"/>
          <w:szCs w:val="24"/>
        </w:rPr>
        <w:t>24/2022-02 oд 23.</w:t>
      </w:r>
      <w:r w:rsidR="00B62E1C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2E1C" w:rsidRPr="009C3F3E">
        <w:rPr>
          <w:rFonts w:ascii="Times New Roman" w:hAnsi="Times New Roman" w:cs="Times New Roman"/>
          <w:sz w:val="24"/>
          <w:szCs w:val="24"/>
        </w:rPr>
        <w:t>марта</w:t>
      </w:r>
      <w:r w:rsidR="00B62E1C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B62E1C" w:rsidRPr="009C3F3E">
        <w:rPr>
          <w:rFonts w:ascii="Times New Roman" w:hAnsi="Times New Roman" w:cs="Times New Roman"/>
          <w:sz w:val="24"/>
          <w:szCs w:val="24"/>
        </w:rPr>
        <w:t>022</w:t>
      </w:r>
      <w:r w:rsidR="00B62E1C" w:rsidRPr="009C3F3E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  <w:r w:rsidR="00700353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2E1C" w:rsidRPr="009C3F3E">
        <w:rPr>
          <w:rFonts w:ascii="Times New Roman" w:hAnsi="Times New Roman" w:cs="Times New Roman"/>
          <w:sz w:val="24"/>
          <w:szCs w:val="24"/>
          <w:lang w:val="sr-Cyrl-CS"/>
        </w:rPr>
        <w:t>на који је Влада дала сагласност Закључком 05 број 110-2604/2022-1/</w:t>
      </w:r>
      <w:r w:rsidR="00B83F59" w:rsidRPr="009C3F3E">
        <w:rPr>
          <w:rFonts w:ascii="Times New Roman" w:hAnsi="Times New Roman" w:cs="Times New Roman"/>
          <w:sz w:val="24"/>
          <w:szCs w:val="24"/>
          <w:lang w:val="sr-Cyrl-CS"/>
        </w:rPr>
        <w:t>2021 од 31. марта 2022. године и број:</w:t>
      </w:r>
      <w:r w:rsidR="00B83F59" w:rsidRPr="009C3F3E">
        <w:rPr>
          <w:rFonts w:ascii="Times New Roman" w:hAnsi="Times New Roman" w:cs="Times New Roman"/>
          <w:sz w:val="24"/>
          <w:szCs w:val="24"/>
        </w:rPr>
        <w:t xml:space="preserve"> 110-</w:t>
      </w:r>
      <w:r w:rsidR="00B83F59" w:rsidRPr="009C3F3E">
        <w:rPr>
          <w:rFonts w:ascii="Times New Roman" w:hAnsi="Times New Roman" w:cs="Times New Roman"/>
          <w:sz w:val="24"/>
          <w:szCs w:val="24"/>
          <w:lang w:val="sr-Cyrl-CS"/>
        </w:rPr>
        <w:t>00-</w:t>
      </w:r>
      <w:r w:rsidR="00B83F59" w:rsidRPr="009C3F3E">
        <w:rPr>
          <w:rFonts w:ascii="Times New Roman" w:hAnsi="Times New Roman" w:cs="Times New Roman"/>
          <w:sz w:val="24"/>
          <w:szCs w:val="24"/>
        </w:rPr>
        <w:t>71/2022-02 oд 3.</w:t>
      </w:r>
      <w:r w:rsidR="00B83F59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3F59" w:rsidRPr="009C3F3E">
        <w:rPr>
          <w:rFonts w:ascii="Times New Roman" w:hAnsi="Times New Roman" w:cs="Times New Roman"/>
          <w:sz w:val="24"/>
          <w:szCs w:val="24"/>
        </w:rPr>
        <w:t>августа</w:t>
      </w:r>
      <w:r w:rsidR="00B83F59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B83F59" w:rsidRPr="009C3F3E">
        <w:rPr>
          <w:rFonts w:ascii="Times New Roman" w:hAnsi="Times New Roman" w:cs="Times New Roman"/>
          <w:sz w:val="24"/>
          <w:szCs w:val="24"/>
        </w:rPr>
        <w:t>022</w:t>
      </w:r>
      <w:r w:rsidR="00B83F59" w:rsidRPr="009C3F3E">
        <w:rPr>
          <w:rFonts w:ascii="Times New Roman" w:hAnsi="Times New Roman" w:cs="Times New Roman"/>
          <w:sz w:val="24"/>
          <w:szCs w:val="24"/>
          <w:lang w:val="sr-Cyrl-CS"/>
        </w:rPr>
        <w:t>. године, на који је Влада дала сагласност Закључком 05 број 110-6222/2022 од 04. августа 2022. године, у</w:t>
      </w:r>
      <w:r w:rsidR="00BD2CF3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члану 2. став 1. после тачке 9. додаје се </w:t>
      </w:r>
      <w:r w:rsidR="007503DB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нова </w:t>
      </w:r>
      <w:r w:rsidR="00BD2CF3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тачка 10. </w:t>
      </w:r>
      <w:r w:rsidR="007503DB" w:rsidRPr="009C3F3E">
        <w:rPr>
          <w:rFonts w:ascii="Times New Roman" w:hAnsi="Times New Roman" w:cs="Times New Roman"/>
          <w:sz w:val="24"/>
          <w:szCs w:val="24"/>
          <w:lang w:val="sr-Cyrl-CS"/>
        </w:rPr>
        <w:t>која гласи:</w:t>
      </w:r>
    </w:p>
    <w:p w14:paraId="030699BF" w14:textId="5799745D" w:rsidR="00B83F59" w:rsidRPr="009C3F3E" w:rsidRDefault="007503DB" w:rsidP="00F0203F">
      <w:pPr>
        <w:tabs>
          <w:tab w:val="left" w:pos="1441"/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„10. </w:t>
      </w:r>
      <w:r w:rsidR="00BD2CF3" w:rsidRPr="009C3F3E">
        <w:rPr>
          <w:rFonts w:ascii="Times New Roman" w:hAnsi="Times New Roman" w:cs="Times New Roman"/>
          <w:sz w:val="24"/>
          <w:szCs w:val="24"/>
          <w:lang w:val="sr-Cyrl-CS"/>
        </w:rPr>
        <w:t>Сектор за финансије.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14:paraId="70FF7BF6" w14:textId="130C7718" w:rsidR="00BD2CF3" w:rsidRPr="009C3F3E" w:rsidRDefault="00BD2CF3" w:rsidP="00F0203F">
      <w:pPr>
        <w:tabs>
          <w:tab w:val="left" w:pos="1441"/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418997" w14:textId="4798B3FB" w:rsidR="00BD2CF3" w:rsidRPr="009C3F3E" w:rsidRDefault="00BD2CF3" w:rsidP="00F0203F">
      <w:pPr>
        <w:tabs>
          <w:tab w:val="left" w:pos="1441"/>
          <w:tab w:val="left" w:pos="8190"/>
        </w:tabs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14:paraId="483D7DF3" w14:textId="1DB442B5" w:rsidR="00BD2CF3" w:rsidRPr="009C3F3E" w:rsidRDefault="00BD2CF3" w:rsidP="00F0203F">
      <w:pPr>
        <w:tabs>
          <w:tab w:val="left" w:pos="1441"/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577A43C" w14:textId="1AE23696" w:rsidR="00BD2CF3" w:rsidRPr="009C3F3E" w:rsidRDefault="00BD2CF3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Члан 3. мења се и гласи: „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У Министарству се, као посебне унутрашње јединице, образују Секретаријат Министарства и Кабинет министра.</w:t>
      </w:r>
      <w:r w:rsidR="008B7269" w:rsidRPr="009C3F3E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14:paraId="7354CDC3" w14:textId="19AE91F1" w:rsidR="0013687C" w:rsidRPr="009C3F3E" w:rsidRDefault="0013687C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9218A50" w14:textId="6ACECBF3" w:rsidR="0013687C" w:rsidRPr="009C3F3E" w:rsidRDefault="0013687C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14:paraId="2164F020" w14:textId="3EFE706A" w:rsidR="0013687C" w:rsidRPr="009C3F3E" w:rsidRDefault="0013687C" w:rsidP="00F0203F">
      <w:pPr>
        <w:suppressAutoHyphens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39. мења се и гласи:</w:t>
      </w:r>
    </w:p>
    <w:p w14:paraId="385CB8EB" w14:textId="77777777" w:rsidR="0013687C" w:rsidRPr="009C3F3E" w:rsidRDefault="0013687C" w:rsidP="00F0203F">
      <w:pPr>
        <w:suppressAutoHyphens w:val="0"/>
        <w:spacing w:line="240" w:lineRule="auto"/>
        <w:ind w:left="180" w:right="180" w:firstLine="810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„Члан 39.</w:t>
      </w:r>
    </w:p>
    <w:p w14:paraId="582EF02D" w14:textId="77777777" w:rsidR="0013687C" w:rsidRPr="009C3F3E" w:rsidRDefault="0013687C" w:rsidP="00F0203F">
      <w:pPr>
        <w:suppressAutoHyphens w:val="0"/>
        <w:spacing w:line="240" w:lineRule="auto"/>
        <w:ind w:left="180" w:right="180" w:firstLine="810"/>
        <w:textAlignment w:val="baseline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У Сектору за грађевинске послове, спровођење обједињене процедуре и озакоњење образују се уже унутрашње јединице: </w:t>
      </w:r>
    </w:p>
    <w:p w14:paraId="1BC0E244" w14:textId="77777777" w:rsidR="0013687C" w:rsidRPr="009C3F3E" w:rsidRDefault="0013687C" w:rsidP="00F0203F">
      <w:pPr>
        <w:numPr>
          <w:ilvl w:val="0"/>
          <w:numId w:val="27"/>
        </w:numPr>
        <w:suppressAutoHyphens w:val="0"/>
        <w:spacing w:after="200" w:line="240" w:lineRule="auto"/>
        <w:ind w:left="180" w:right="180" w:firstLine="810"/>
        <w:contextualSpacing/>
        <w:jc w:val="left"/>
        <w:textAlignment w:val="baseline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Одељење за обједињену процедуру; </w:t>
      </w:r>
      <w:r w:rsidRPr="009C3F3E">
        <w:rPr>
          <w:rFonts w:ascii="Times New Roman" w:hAnsi="Times New Roman" w:cs="Times New Roman"/>
          <w:sz w:val="24"/>
          <w:szCs w:val="24"/>
          <w:lang w:val="sr-Latn-RS" w:eastAsia="sr-Latn-RS"/>
        </w:rPr>
        <w:t> </w:t>
      </w:r>
    </w:p>
    <w:p w14:paraId="51B4FE1A" w14:textId="77777777" w:rsidR="0013687C" w:rsidRPr="009C3F3E" w:rsidRDefault="0013687C" w:rsidP="00F0203F">
      <w:pPr>
        <w:numPr>
          <w:ilvl w:val="0"/>
          <w:numId w:val="27"/>
        </w:numPr>
        <w:suppressAutoHyphens w:val="0"/>
        <w:spacing w:after="200" w:line="240" w:lineRule="auto"/>
        <w:ind w:left="180" w:right="180" w:firstLine="810"/>
        <w:contextualSpacing/>
        <w:jc w:val="left"/>
        <w:textAlignment w:val="baseline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lastRenderedPageBreak/>
        <w:t>Од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ељење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за озакоњење незаконито изграђених објеката, издавање лиценци, нормативне послове и </w:t>
      </w:r>
      <w:proofErr w:type="gramStart"/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аналитику.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“</w:t>
      </w:r>
      <w:proofErr w:type="gramEnd"/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 </w:t>
      </w:r>
      <w:r w:rsidRPr="009C3F3E">
        <w:rPr>
          <w:rFonts w:ascii="Times New Roman" w:hAnsi="Times New Roman" w:cs="Times New Roman"/>
          <w:sz w:val="24"/>
          <w:szCs w:val="24"/>
          <w:lang w:val="sr-Latn-RS" w:eastAsia="sr-Latn-RS"/>
        </w:rPr>
        <w:t> </w:t>
      </w:r>
    </w:p>
    <w:p w14:paraId="1A732643" w14:textId="6D9FE208" w:rsidR="0013687C" w:rsidRPr="009C3F3E" w:rsidRDefault="0013687C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Члан 4. </w:t>
      </w:r>
    </w:p>
    <w:p w14:paraId="32DAD471" w14:textId="77777777" w:rsidR="0013687C" w:rsidRPr="009C3F3E" w:rsidRDefault="0013687C" w:rsidP="00F0203F">
      <w:pPr>
        <w:suppressAutoHyphens w:val="0"/>
        <w:spacing w:line="240" w:lineRule="auto"/>
        <w:ind w:left="180" w:right="180" w:firstLine="810"/>
        <w:textAlignment w:val="baseline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Члан 44. мења се и гласи:</w:t>
      </w:r>
    </w:p>
    <w:p w14:paraId="1014CE8B" w14:textId="77777777" w:rsidR="0013687C" w:rsidRPr="009C3F3E" w:rsidRDefault="0013687C" w:rsidP="00F0203F">
      <w:pPr>
        <w:suppressAutoHyphens w:val="0"/>
        <w:spacing w:line="240" w:lineRule="auto"/>
        <w:ind w:left="180" w:right="180" w:firstLine="810"/>
        <w:jc w:val="center"/>
        <w:textAlignment w:val="baseline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„Члан 44. 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 </w:t>
      </w:r>
      <w:r w:rsidRPr="009C3F3E">
        <w:rPr>
          <w:rFonts w:ascii="Times New Roman" w:hAnsi="Times New Roman" w:cs="Times New Roman"/>
          <w:sz w:val="24"/>
          <w:szCs w:val="24"/>
          <w:lang w:val="sr-Latn-RS" w:eastAsia="sr-Latn-RS"/>
        </w:rPr>
        <w:t> </w:t>
      </w:r>
    </w:p>
    <w:p w14:paraId="5EB158DD" w14:textId="5B87EF7B" w:rsidR="00685230" w:rsidRPr="009C3F3E" w:rsidRDefault="00685230" w:rsidP="00685230">
      <w:pPr>
        <w:suppressAutoHyphens w:val="0"/>
        <w:spacing w:line="240" w:lineRule="auto"/>
        <w:ind w:left="180" w:right="29" w:firstLine="810"/>
        <w:textAlignment w:val="baseline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Latn-RS" w:eastAsia="sr-Latn-RS"/>
        </w:rPr>
        <w:t>У Одељењу за озакоњење незаконито израђених објеката, издавање лиценци, нормативне послове и аналитику, обављају се послови који се односе на: уређење услова, поступака и начина озакоњења објеката, односно делова објекта изграђених без грађевинске дозволе, односно одобрења за изградњу, услова, начина и поступка издавања решења о озакоњењу и правних последица озакоњења; израду мишљења везаних за испуњеност услова за озакоњење објеката и примени појединих одредаба Закона о озакоњењу објеката, израду предлога прописа из области утврђивања испуњености услова за озакоњење објеката, мишљења на предлоге закона, подзаконских и других аката, координацију послова и размену информација са јединицама локалне самоуправе о примени Закона о озакоњењу објеката, анализу информација и података који се односе на примену Закона; непосредну сарадњу са инспекцијом Министарства;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Latn-RS" w:eastAsia="sr-Latn-RS"/>
        </w:rPr>
        <w:t>израду предлога прописа из области утврђивања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покрајина; тумачења везаних за надлежност одељења; припр</w:t>
      </w:r>
      <w:r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>ему</w:t>
      </w:r>
      <w:r w:rsidRPr="009C3F3E">
        <w:rPr>
          <w:rFonts w:ascii="Times New Roman" w:hAnsi="Times New Roman" w:cs="Times New Roman"/>
          <w:sz w:val="24"/>
          <w:szCs w:val="24"/>
          <w:lang w:val="sr-Latn-RS" w:eastAsia="sr-Latn-RS"/>
        </w:rPr>
        <w:t xml:space="preserve"> решења о именовању чланова комисије и аката вез</w:t>
      </w:r>
      <w:r w:rsidR="005A5644" w:rsidRPr="009C3F3E">
        <w:rPr>
          <w:rFonts w:ascii="Times New Roman" w:hAnsi="Times New Roman" w:cs="Times New Roman"/>
          <w:sz w:val="24"/>
          <w:szCs w:val="24"/>
          <w:lang w:val="sr-Latn-RS" w:eastAsia="sr-Latn-RS"/>
        </w:rPr>
        <w:t>аних за рад комисије; координац</w:t>
      </w:r>
      <w:r w:rsidRPr="009C3F3E">
        <w:rPr>
          <w:rFonts w:ascii="Times New Roman" w:hAnsi="Times New Roman" w:cs="Times New Roman"/>
          <w:sz w:val="24"/>
          <w:szCs w:val="24"/>
          <w:lang w:val="sr-Latn-RS" w:eastAsia="sr-Latn-RS"/>
        </w:rPr>
        <w:t>ију активности између странака и комисије за утвђивање испуњености услова, припрему седнице комисије, спровођење одлука донетих на седници Комисије, учествовања у поступку издавања лиценци за потребе  правних лица;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Latn-RS" w:eastAsia="sr-Latn-RS"/>
        </w:rPr>
        <w:t>припрему периодичних изве</w:t>
      </w:r>
      <w:r w:rsidR="005A5644" w:rsidRPr="009C3F3E">
        <w:rPr>
          <w:rFonts w:ascii="Times New Roman" w:hAnsi="Times New Roman" w:cs="Times New Roman"/>
          <w:sz w:val="24"/>
          <w:szCs w:val="24"/>
          <w:lang w:val="sr-Latn-RS" w:eastAsia="sr-Latn-RS"/>
        </w:rPr>
        <w:t xml:space="preserve">штаје о стању у области лиценци; 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>учешће у процесима који су у вези са стручним усавршавањем државних службеника у Одељењу;</w:t>
      </w:r>
      <w:r w:rsidRPr="009C3F3E">
        <w:rPr>
          <w:rFonts w:ascii="Times New Roman" w:hAnsi="Times New Roman" w:cs="Times New Roman"/>
          <w:sz w:val="24"/>
          <w:szCs w:val="24"/>
          <w:lang w:val="sr-Latn-RS" w:eastAsia="sr-Latn-RS"/>
        </w:rPr>
        <w:t xml:space="preserve"> други послови из делокруга Одељења.“</w:t>
      </w:r>
    </w:p>
    <w:p w14:paraId="29AF2BFE" w14:textId="77777777" w:rsidR="0013687C" w:rsidRPr="009C3F3E" w:rsidRDefault="0013687C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715B42E" w14:textId="6636AC75" w:rsidR="00BD2CF3" w:rsidRPr="009C3F3E" w:rsidRDefault="0013687C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5.</w:t>
      </w:r>
    </w:p>
    <w:p w14:paraId="5A82E47C" w14:textId="420CE202" w:rsidR="0013687C" w:rsidRPr="009C3F3E" w:rsidRDefault="0013687C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F1ABA8" w14:textId="77777777" w:rsidR="00CB43DC" w:rsidRPr="009C3F3E" w:rsidRDefault="00CB43DC" w:rsidP="00F0203F">
      <w:pPr>
        <w:spacing w:line="240" w:lineRule="auto"/>
        <w:ind w:left="180" w:right="180" w:firstLine="810"/>
        <w:textAlignment w:val="baseline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Члан 45. мења се и гласи:</w:t>
      </w:r>
    </w:p>
    <w:p w14:paraId="66530A5F" w14:textId="77777777" w:rsidR="00CB43DC" w:rsidRPr="009C3F3E" w:rsidRDefault="00CB43DC" w:rsidP="00F0203F">
      <w:pPr>
        <w:spacing w:line="240" w:lineRule="auto"/>
        <w:ind w:left="180" w:right="180" w:firstLine="810"/>
        <w:jc w:val="center"/>
        <w:textAlignment w:val="baseline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„Члан 45.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 </w:t>
      </w:r>
    </w:p>
    <w:p w14:paraId="1AC1BD26" w14:textId="77777777" w:rsidR="00CB43DC" w:rsidRPr="009C3F3E" w:rsidRDefault="00CB43DC" w:rsidP="00F0203F">
      <w:pPr>
        <w:spacing w:line="240" w:lineRule="auto"/>
        <w:ind w:left="180" w:right="180" w:firstLine="810"/>
        <w:textAlignment w:val="baseline"/>
        <w:rPr>
          <w:rFonts w:ascii="Times New Roman" w:hAnsi="Times New Roman" w:cs="Times New Roman"/>
          <w:sz w:val="24"/>
          <w:szCs w:val="24"/>
          <w:lang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У Од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ељењу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за озакоњење незаконито израђених објеката и издавање лиценци, нормативне послове и аналитику образују се уже унутрашње јединице:  </w:t>
      </w:r>
    </w:p>
    <w:p w14:paraId="15821E18" w14:textId="77777777" w:rsidR="00CB43DC" w:rsidRPr="009C3F3E" w:rsidRDefault="00CB43DC" w:rsidP="00F0203F">
      <w:pPr>
        <w:spacing w:line="240" w:lineRule="auto"/>
        <w:ind w:left="180" w:right="180" w:firstLine="810"/>
        <w:textAlignment w:val="baseline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1. 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Одсек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за озакоњење незаконито израђених објеката и 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за 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утврђивањ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е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покрајина; </w:t>
      </w:r>
    </w:p>
    <w:p w14:paraId="3BC9368A" w14:textId="77777777" w:rsidR="00CB43DC" w:rsidRPr="009C3F3E" w:rsidRDefault="00CB43DC" w:rsidP="00F0203F">
      <w:pPr>
        <w:spacing w:line="240" w:lineRule="auto"/>
        <w:ind w:left="180" w:right="180" w:firstLine="810"/>
        <w:textAlignment w:val="baseline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2.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Одсек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за нормативне послове и аналитику у области планирања и изградње.  </w:t>
      </w:r>
    </w:p>
    <w:p w14:paraId="03473508" w14:textId="6665A887" w:rsidR="00CB43DC" w:rsidRPr="009C3F3E" w:rsidRDefault="00CB43DC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FF3E73" w14:textId="08B61D0E" w:rsidR="00CB43DC" w:rsidRPr="009C3F3E" w:rsidRDefault="00CB43DC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6.</w:t>
      </w:r>
    </w:p>
    <w:p w14:paraId="4D855509" w14:textId="0BBFFBF9" w:rsidR="00CB43DC" w:rsidRPr="009C3F3E" w:rsidRDefault="00CB43DC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471A93" w14:textId="77777777" w:rsidR="00CB43DC" w:rsidRPr="009C3F3E" w:rsidRDefault="00CB43DC" w:rsidP="00F0203F">
      <w:pPr>
        <w:spacing w:line="240" w:lineRule="auto"/>
        <w:ind w:left="180" w:right="180" w:firstLine="810"/>
        <w:textAlignment w:val="baseline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Члан 46.мења се и гласи:</w:t>
      </w:r>
    </w:p>
    <w:p w14:paraId="78D345C0" w14:textId="77777777" w:rsidR="00CB43DC" w:rsidRPr="009C3F3E" w:rsidRDefault="00CB43DC" w:rsidP="00F0203F">
      <w:pPr>
        <w:spacing w:line="240" w:lineRule="auto"/>
        <w:ind w:left="180" w:right="180" w:firstLine="810"/>
        <w:jc w:val="center"/>
        <w:textAlignment w:val="baseline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„Члан 46.</w:t>
      </w:r>
    </w:p>
    <w:p w14:paraId="7B33D753" w14:textId="477640DA" w:rsidR="00CB43DC" w:rsidRPr="009C3F3E" w:rsidRDefault="00CB43DC" w:rsidP="00F0203F">
      <w:pPr>
        <w:spacing w:line="240" w:lineRule="auto"/>
        <w:ind w:left="180" w:right="180" w:firstLine="810"/>
        <w:textAlignment w:val="baseline"/>
        <w:rPr>
          <w:rFonts w:ascii="Times New Roman" w:hAnsi="Times New Roman" w:cs="Times New Roman"/>
          <w:sz w:val="24"/>
          <w:szCs w:val="24"/>
          <w:lang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У 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Одсеку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за озакоњење незаконито израђених објеката и 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за 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утврђивањ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е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испуњености услова за издавање лиценци за израду техничке документације и грађење објеката за које дозволу издаје министарство, односно аутономна покрајина, обављају се послови који се односе на: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утврђивање испуњености услова у поднетим пријавама, захтевима и достављеној документацији у области озакоњења објеката; изра</w:t>
      </w:r>
      <w:r w:rsidR="00802B4E"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ду нацрта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управних аката у поступцима по захтевима власника објеката изграђених без 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lastRenderedPageBreak/>
        <w:t>грађевинске дозволе и објеката који се користе без употребне дозволе; изра</w:t>
      </w:r>
      <w:r w:rsidR="00802B4E"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ду 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упутства надлежним службама јединица локалне самоуправе о озакоњењу незаконито изграђених објеката; </w:t>
      </w:r>
      <w:r w:rsidR="00802B4E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вођење 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евиденциј</w:t>
      </w:r>
      <w:r w:rsidR="00802B4E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  <w:lang w:val="sr-Cyrl-RS"/>
        </w:rPr>
        <w:t>е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о броју поднетих и решених захтева у поступку озакоњења објеката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; 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провер</w:t>
      </w:r>
      <w:r w:rsidR="00802B4E"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у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документациј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а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коју предузећа и друга правна лица подносе уз захтев за издавање лиценце; израд</w:t>
      </w:r>
      <w:r w:rsidR="00802B4E"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у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извештаја о недостацима у документацији и предлог информације о недостацима која се доставља подносиоцима захтева; изра</w:t>
      </w:r>
      <w:r w:rsidR="00802B4E"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ду</w:t>
      </w:r>
      <w:r w:rsidR="00802B4E"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извештаја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и други</w:t>
      </w:r>
      <w:r w:rsidR="00802B4E"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х</w:t>
      </w:r>
      <w:r w:rsidR="00802B4E"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материјал</w:t>
      </w:r>
      <w:r w:rsidR="00802B4E"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а 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за седницу комисије са предлогом за издавање лиценци, 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п</w:t>
      </w:r>
      <w:r w:rsidR="0027072C">
        <w:rPr>
          <w:rFonts w:ascii="Times New Roman" w:hAnsi="Times New Roman" w:cs="Times New Roman"/>
          <w:sz w:val="24"/>
          <w:szCs w:val="24"/>
          <w:lang w:eastAsia="sr-Latn-RS"/>
        </w:rPr>
        <w:t>рипрем</w:t>
      </w:r>
      <w:r w:rsidR="0027072C">
        <w:rPr>
          <w:rFonts w:ascii="Times New Roman" w:hAnsi="Times New Roman" w:cs="Times New Roman"/>
          <w:sz w:val="24"/>
          <w:szCs w:val="24"/>
          <w:lang w:val="sr-Cyrl-CS" w:eastAsia="sr-Latn-RS"/>
        </w:rPr>
        <w:t>у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лиценци, односно решења која предлаже комисија за утврђивања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; давање мишљења на предлоге закона, подзаконских и других аката</w:t>
      </w:r>
      <w:r w:rsidR="005A5644" w:rsidRPr="009C3F3E">
        <w:rPr>
          <w:rFonts w:ascii="Times New Roman" w:hAnsi="Times New Roman" w:cs="Times New Roman"/>
          <w:sz w:val="24"/>
          <w:szCs w:val="24"/>
          <w:lang w:eastAsia="sr-Latn-RS"/>
        </w:rPr>
        <w:t>;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>учешће у процесима који су у вези са стручним усавршавањем државних службеника у Одсеку;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други послови из делокруга 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Одсека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.</w:t>
      </w:r>
    </w:p>
    <w:p w14:paraId="5C4D4852" w14:textId="77777777" w:rsidR="00CB43DC" w:rsidRPr="009C3F3E" w:rsidRDefault="00CB43DC" w:rsidP="00F0203F">
      <w:pPr>
        <w:spacing w:line="240" w:lineRule="auto"/>
        <w:ind w:left="180" w:right="180" w:firstLine="810"/>
        <w:textAlignment w:val="baseline"/>
        <w:rPr>
          <w:rFonts w:ascii="Times New Roman" w:hAnsi="Times New Roman" w:cs="Times New Roman"/>
          <w:sz w:val="24"/>
          <w:szCs w:val="24"/>
          <w:lang w:eastAsia="sr-Latn-RS"/>
        </w:rPr>
      </w:pPr>
    </w:p>
    <w:p w14:paraId="5C27DA79" w14:textId="58BDE19D" w:rsidR="00CB43DC" w:rsidRPr="009C3F3E" w:rsidRDefault="00CB43DC" w:rsidP="00F0203F">
      <w:pPr>
        <w:spacing w:line="240" w:lineRule="auto"/>
        <w:ind w:left="180" w:right="180" w:firstLine="810"/>
        <w:jc w:val="center"/>
        <w:textAlignment w:val="baseline"/>
        <w:rPr>
          <w:rFonts w:ascii="Times New Roman" w:hAnsi="Times New Roman" w:cs="Times New Roman"/>
          <w:sz w:val="24"/>
          <w:szCs w:val="24"/>
          <w:lang w:val="sr-Cyrl-C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>Члан 7.</w:t>
      </w:r>
    </w:p>
    <w:p w14:paraId="6DC992D1" w14:textId="77777777" w:rsidR="00F0203F" w:rsidRPr="009C3F3E" w:rsidRDefault="00F0203F" w:rsidP="00F0203F">
      <w:pPr>
        <w:spacing w:line="240" w:lineRule="auto"/>
        <w:ind w:left="180" w:right="180" w:firstLine="810"/>
        <w:textAlignment w:val="baseline"/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p w14:paraId="78399BC7" w14:textId="65E06D2F" w:rsidR="00CB43DC" w:rsidRPr="009C3F3E" w:rsidRDefault="00CB43DC" w:rsidP="00F0203F">
      <w:pPr>
        <w:spacing w:line="240" w:lineRule="auto"/>
        <w:ind w:left="180" w:right="180" w:firstLine="810"/>
        <w:textAlignment w:val="baseline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Члан 47. мења се и гласи:</w:t>
      </w:r>
    </w:p>
    <w:p w14:paraId="551A1AFA" w14:textId="36ABF442" w:rsidR="00CB43DC" w:rsidRPr="009C3F3E" w:rsidRDefault="00CB43DC" w:rsidP="00F0203F">
      <w:pPr>
        <w:spacing w:line="240" w:lineRule="auto"/>
        <w:ind w:left="180" w:right="180" w:firstLine="810"/>
        <w:jc w:val="center"/>
        <w:textAlignment w:val="baseline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„Члан 47.</w:t>
      </w:r>
    </w:p>
    <w:p w14:paraId="7DC65C0B" w14:textId="77777777" w:rsidR="00F0203F" w:rsidRPr="009C3F3E" w:rsidRDefault="00F0203F" w:rsidP="00F0203F">
      <w:pPr>
        <w:spacing w:line="240" w:lineRule="auto"/>
        <w:ind w:left="180" w:right="180" w:firstLine="81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sr-Latn-RS"/>
        </w:rPr>
      </w:pPr>
    </w:p>
    <w:p w14:paraId="6589C20F" w14:textId="31ED5335" w:rsidR="00CB43DC" w:rsidRPr="009C3F3E" w:rsidRDefault="00CB43DC" w:rsidP="00F0203F">
      <w:pPr>
        <w:spacing w:line="240" w:lineRule="auto"/>
        <w:ind w:left="180" w:right="180" w:firstLine="810"/>
        <w:textAlignment w:val="baseline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У 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Одсеку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за нормативне послове и аналитику у области планирања и изградње обављају се послови који се односе на: анализу система обједињене и формалне базе података у поступцима обједињене процедуре и унапређење поступака у обједињеној процедури, припрему стручних </w:t>
      </w:r>
      <w:r w:rsidR="00802B4E" w:rsidRPr="009C3F3E">
        <w:rPr>
          <w:rFonts w:ascii="Times New Roman" w:hAnsi="Times New Roman" w:cs="Times New Roman"/>
          <w:sz w:val="24"/>
          <w:szCs w:val="24"/>
          <w:lang w:eastAsia="sr-Latn-RS"/>
        </w:rPr>
        <w:t>основа за израду нацрта закона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и предлога подзаконских аката; израду закона и подзаконских аката из области грађевинских послова, спровођење обједињене процедуре и озакоњења; решавање по жалбама на решења о одређивању земљишта за редовну употребу објеката и о формирању грађевинске парцеле; израду анализе стања и ажурирање базе података за праћење и анализу стања; предлагање мера за унапређење система; координацију послова између надлежних органа и ималаца јавних овлашћења у обављању послова обједињене процедуре; пружање стручне помоћи органима аутономне покрајне и јединица локалне самоуправе у спровођењу закона; давање мишљења на нацрте закона и других аката чији су предлагачи други органи државне управе из делокруга послова грађевине, обједињене процедуре и озакоњења; разматрање примедби и мишљења других органа на нацрте закона и предлоге других прописа; мапирање документације, кретање документације и процедуре, студијско аналитички послови који се односе на уврђивање стратегије и политике развоја; координацију са јединицама локалне самоуправе у циљу прикупљања извештаја и систематизација извештаја у циљу спровођења Закона о озакоњењу објеката; прикупљање и систематизацију података у поступку спровођења пописа нелегално изграђених објеката; разматрање примедби и мишљења других органа на нацрте закона и предлоге других прописа; припрему предлога одговора и мишљења по захтеву Уставног суда, као и предлога одговора на посланичка питања која се односе на примену закона у овој области; достављање периодичних извештаја Влади Републике Србије; координацију са јединицама локалне самоуправе и имаоцима јавних овлашћења у циљу спровођења тренинга и обуке у поступку издавања електронских грађевинских дозвола; анализу расположивих ресурса и потенцијала од националног значаја, усмеравање активности за утврђивање методологије за планирање, унапређење стратешких пројеката од националног значаја; израду актуелних и стратешких анализа 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lastRenderedPageBreak/>
        <w:t>и анализу утицаја и ефеката закона и подзаконских аката као и праћење спровођења донетих програма са циљем унапређења стања у области грађевинарс</w:t>
      </w:r>
      <w:r w:rsidR="005A5644" w:rsidRPr="009C3F3E">
        <w:rPr>
          <w:rFonts w:ascii="Times New Roman" w:hAnsi="Times New Roman" w:cs="Times New Roman"/>
          <w:sz w:val="24"/>
          <w:szCs w:val="24"/>
          <w:lang w:eastAsia="sr-Latn-RS"/>
        </w:rPr>
        <w:t>тва;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>учешће у процесима који су у вези са стручним усавршавањем државних службеника у О</w:t>
      </w:r>
      <w:r w:rsidR="00802B4E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>дсеку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; 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 xml:space="preserve">као и други послови из делокруга 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Одсека</w:t>
      </w:r>
      <w:r w:rsidRPr="009C3F3E">
        <w:rPr>
          <w:rFonts w:ascii="Times New Roman" w:hAnsi="Times New Roman" w:cs="Times New Roman"/>
          <w:sz w:val="24"/>
          <w:szCs w:val="24"/>
          <w:lang w:eastAsia="sr-Latn-RS"/>
        </w:rPr>
        <w:t>.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“</w:t>
      </w:r>
    </w:p>
    <w:p w14:paraId="7B8CD33E" w14:textId="77777777" w:rsidR="009C3F3E" w:rsidRDefault="009C3F3E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6689D9" w14:textId="1B508862" w:rsidR="00CB43DC" w:rsidRPr="009C3F3E" w:rsidRDefault="00CB43DC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8.</w:t>
      </w:r>
    </w:p>
    <w:p w14:paraId="1A33DF0A" w14:textId="14D5A2AD" w:rsidR="00CB43DC" w:rsidRPr="009C3F3E" w:rsidRDefault="00CB43DC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9B6DB3" w14:textId="248C420F" w:rsidR="00BD2CF3" w:rsidRPr="009C3F3E" w:rsidRDefault="00BD2CF3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После члана 88. </w:t>
      </w:r>
      <w:r w:rsidR="007503DB" w:rsidRPr="009C3F3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6D5928" w:rsidRPr="009C3F3E">
        <w:rPr>
          <w:rFonts w:ascii="Times New Roman" w:hAnsi="Times New Roman" w:cs="Times New Roman"/>
          <w:sz w:val="24"/>
          <w:szCs w:val="24"/>
          <w:lang w:val="ru-RU"/>
        </w:rPr>
        <w:t>одају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5928" w:rsidRPr="009C3F3E">
        <w:rPr>
          <w:rFonts w:ascii="Times New Roman" w:hAnsi="Times New Roman" w:cs="Times New Roman"/>
          <w:sz w:val="24"/>
          <w:szCs w:val="24"/>
          <w:lang w:val="ru-RU"/>
        </w:rPr>
        <w:t>се назив и чл.</w:t>
      </w:r>
      <w:r w:rsidR="00D5084A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88а, 88б, 88в, 88г, 88д, 88ђ, 88е, 88ж</w:t>
      </w:r>
      <w:r w:rsidR="00737061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6D5928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88з</w:t>
      </w:r>
      <w:r w:rsidR="00737061" w:rsidRPr="009C3F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5928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084A" w:rsidRPr="009C3F3E">
        <w:rPr>
          <w:rFonts w:ascii="Times New Roman" w:hAnsi="Times New Roman" w:cs="Times New Roman"/>
          <w:sz w:val="24"/>
          <w:szCs w:val="24"/>
          <w:lang w:val="ru-RU"/>
        </w:rPr>
        <w:t>који гласе:</w:t>
      </w:r>
    </w:p>
    <w:p w14:paraId="0FC415EE" w14:textId="676E2A2B" w:rsidR="00D5084A" w:rsidRPr="009C3F3E" w:rsidRDefault="00D5084A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FD8B8E0" w14:textId="0549938B" w:rsidR="00D5084A" w:rsidRPr="009C3F3E" w:rsidRDefault="008B7269" w:rsidP="00F0203F">
      <w:pPr>
        <w:spacing w:line="48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6D5928" w:rsidRPr="009C3F3E">
        <w:rPr>
          <w:rFonts w:ascii="Times New Roman" w:hAnsi="Times New Roman" w:cs="Times New Roman"/>
          <w:sz w:val="24"/>
          <w:szCs w:val="24"/>
          <w:lang w:val="ru-RU"/>
        </w:rPr>
        <w:t>IX а</w:t>
      </w:r>
      <w:r w:rsidR="00D5084A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СЕКТОР ЗА ФИНАНСИЈE</w:t>
      </w:r>
    </w:p>
    <w:p w14:paraId="10F535CE" w14:textId="77777777" w:rsidR="00D5084A" w:rsidRPr="009C3F3E" w:rsidRDefault="00D5084A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88a</w:t>
      </w:r>
    </w:p>
    <w:p w14:paraId="04356451" w14:textId="77777777" w:rsidR="006D5928" w:rsidRPr="009C3F3E" w:rsidRDefault="006D5928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2A1DC8F9" w14:textId="4BED9A00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У Сектору за финансије обављају се послови који се односе на: припрему предлога финансијског плана Министарства и учешће у изради плана јавних набавки и програма рада Министарства; припрему планова извршења буџета; праћење законитог и наменског трошење буџетских средстава по одобреним апропријацијама; пренос средстава на поједине кориснике и надзор над утрошком тих средстава; израду периодичних извештаја и завршног рачуна; израду извештаја о извршењу буџета; вршење контроле рачуноводствених исправа и поступ</w:t>
      </w:r>
      <w:r w:rsidR="0062465C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ака у реализацији буџета; обраду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података ради обрачуна плата државних службеника и намештеника као и </w:t>
      </w:r>
      <w:r w:rsidR="0062465C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накнада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по уговорима о делу и уговорима о привремено-повременим пословима; сарадњу са Народном банком Србије и пословним банкама; припрему налога за плаћање; праћење динамике прилива и утрошка средстава; рачуноводствене и књиговодствене послове; праћење прописа из области јавних финансија и рачуноводства, праћење рада и пословања јавних предузећа, привредних друштава и других облика орг</w:t>
      </w:r>
      <w:r w:rsidR="005A5644" w:rsidRPr="009C3F3E">
        <w:rPr>
          <w:rFonts w:ascii="Times New Roman" w:hAnsi="Times New Roman" w:cs="Times New Roman"/>
          <w:sz w:val="24"/>
          <w:szCs w:val="24"/>
          <w:lang w:val="ru-RU"/>
        </w:rPr>
        <w:t>анизовања са државним капиталом;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учешће у процесима који су у вези са стручним усавршавањем државних службеника у Сектору;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други послови из делокруга рада Сектора.</w:t>
      </w:r>
    </w:p>
    <w:p w14:paraId="53B3C795" w14:textId="77777777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32FC71C7" w14:textId="77777777" w:rsidR="00D5084A" w:rsidRPr="009C3F3E" w:rsidRDefault="00D5084A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88б</w:t>
      </w:r>
    </w:p>
    <w:p w14:paraId="1F1789F3" w14:textId="77777777" w:rsidR="006D5928" w:rsidRPr="009C3F3E" w:rsidRDefault="006D5928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19A5A02F" w14:textId="3A1DAA35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У Сектору за финансије образују се следеће уже унутрашње јединице:</w:t>
      </w:r>
    </w:p>
    <w:p w14:paraId="01FEEA18" w14:textId="6ACC28AA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1. Одељење за</w:t>
      </w:r>
      <w:r w:rsidR="00036B56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буџет и финансијско управање;</w:t>
      </w:r>
    </w:p>
    <w:p w14:paraId="2B6744FB" w14:textId="77777777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2. Група за праћење рада и пословања јавних предузећа, привредних друштава и других облика организовања са државним капиталом.</w:t>
      </w:r>
    </w:p>
    <w:p w14:paraId="33CE15BF" w14:textId="77777777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04251296" w14:textId="77777777" w:rsidR="00D5084A" w:rsidRPr="009C3F3E" w:rsidRDefault="00D5084A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88в</w:t>
      </w:r>
    </w:p>
    <w:p w14:paraId="74CCC439" w14:textId="77777777" w:rsidR="006D5928" w:rsidRPr="009C3F3E" w:rsidRDefault="006D5928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1D46C1F0" w14:textId="0E6C8B85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У Одељењу за буџет и финансијско управ</w:t>
      </w:r>
      <w:r w:rsidR="00C51D35" w:rsidRPr="009C3F3E">
        <w:rPr>
          <w:rFonts w:ascii="Times New Roman" w:hAnsi="Times New Roman" w:cs="Times New Roman"/>
          <w:sz w:val="24"/>
          <w:szCs w:val="24"/>
          <w:lang w:val="ru-RU"/>
        </w:rPr>
        <w:t>љ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ање обављају се послови који се односе на: припрему предлога финансијског плана Министарства, приоритетних области финансирања и програма рада Министарства; припрему планова извршења буџета; законито и наменско трошење буџетских средстава по одобреним апропријацијама; пренос средстава на поједине кориснике и надзор над утрошком тих средстава; израду периодичних извештаја и завршног рачуна; израду извештаја о извршењу буџета; вршење контроле рачуноводствених исправа и поступака у </w:t>
      </w:r>
      <w:r w:rsidR="0062465C" w:rsidRPr="009C3F3E">
        <w:rPr>
          <w:rFonts w:ascii="Times New Roman" w:hAnsi="Times New Roman" w:cs="Times New Roman"/>
          <w:sz w:val="24"/>
          <w:szCs w:val="24"/>
          <w:lang w:val="ru-RU"/>
        </w:rPr>
        <w:t>реализацији буџета; обраду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података ради обрачуна плата државних службеника и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намештеника; сарадњу са Народном банком Србије и пословним банкама; припрему налога за плаћање; праћење динамике прилива и утрошка средстава; рачуноводствене и књиговодствене послове; праћење прописа из области ј</w:t>
      </w:r>
      <w:r w:rsidR="005A5644" w:rsidRPr="009C3F3E">
        <w:rPr>
          <w:rFonts w:ascii="Times New Roman" w:hAnsi="Times New Roman" w:cs="Times New Roman"/>
          <w:sz w:val="24"/>
          <w:szCs w:val="24"/>
          <w:lang w:val="ru-RU"/>
        </w:rPr>
        <w:t>авних финансија и рачуноводства;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учешће у процесима који су у вези са стручним усавршавањем државних службеника у Одељењу;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други послови из делокруга рада Одељења.</w:t>
      </w:r>
    </w:p>
    <w:p w14:paraId="3E8AC591" w14:textId="77777777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6CCA1A0C" w14:textId="77777777" w:rsidR="00D5084A" w:rsidRPr="009C3F3E" w:rsidRDefault="00D5084A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88г</w:t>
      </w:r>
    </w:p>
    <w:p w14:paraId="0A0BC785" w14:textId="77777777" w:rsidR="006D5928" w:rsidRPr="009C3F3E" w:rsidRDefault="006D5928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20563E6A" w14:textId="06F1EC88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У Одељењу за буџет и финансијско управање образују се следеће уже унутрашње јединице:</w:t>
      </w:r>
    </w:p>
    <w:p w14:paraId="367E612B" w14:textId="77777777" w:rsidR="000A7BBE" w:rsidRPr="009C3F3E" w:rsidRDefault="000A7BBE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1. Одсек за буџет; </w:t>
      </w:r>
    </w:p>
    <w:p w14:paraId="29628AB6" w14:textId="77777777" w:rsidR="000A7BBE" w:rsidRPr="009C3F3E" w:rsidRDefault="000A7BBE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2. Група за реализацију пројеката;</w:t>
      </w:r>
    </w:p>
    <w:p w14:paraId="447024A9" w14:textId="77777777" w:rsidR="000A7BBE" w:rsidRPr="009C3F3E" w:rsidRDefault="000A7BBE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3. Група за буџетско рачуноводство;</w:t>
      </w:r>
    </w:p>
    <w:p w14:paraId="1D3B383F" w14:textId="77777777" w:rsidR="000A7BBE" w:rsidRPr="009C3F3E" w:rsidRDefault="000A7BBE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4. Одсек за финансијско-материјалне послове</w:t>
      </w:r>
      <w:r w:rsidRPr="009C3F3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11ABDE7" w14:textId="77777777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49F3F3BA" w14:textId="77777777" w:rsidR="00D5084A" w:rsidRPr="009C3F3E" w:rsidRDefault="00D5084A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88д</w:t>
      </w:r>
    </w:p>
    <w:p w14:paraId="55B02596" w14:textId="77777777" w:rsidR="006D5928" w:rsidRPr="009C3F3E" w:rsidRDefault="006D5928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2ED9F1E0" w14:textId="0C35F918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У Одсеку за буџет обављају се послови који се односе на: израду предлога финансијског плана у складу са Законом о буџетском систему; анализу података везаних за израду финансијског плана Министарства и приоритетних области финансирања које су доставили Сектори; утврђивање стратегије развоја у финансирању; финансијско планирање и учествовање у контроли извршења плана; припрему и подношење плана извршења буџета; праћење финансијског аспекта реализације пројеката у циљу извршења буџета; припремање извештаја о финансијској реализацији пројеката; планирање и распоређивање квота по програмима, пројектима и корисницима средстава; праћење финансијског аспекта реализације пројеката у циљу извршења буџета; изрaду анализа и информација које служе као стручна основа за утврђивање, планирање и спровођење финансијске политике; израду планова, реализације и праћење извршења буџетских средстава; </w:t>
      </w:r>
      <w:r w:rsidR="00B50B86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праћење и координацију програмских информација, анализу полугодишњег и годишњег извештаја о учинку програма, програмских активности и пројеката Министарства;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праћење стања и кретања обавеза покривених државним гаранцијама и других извештаја о пословању у складу са преузетим обавезама према домаћим и међународним финансијским институцијама са аспекта ризика</w:t>
      </w:r>
      <w:r w:rsidR="008005B2" w:rsidRPr="009C3F3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ана</w:t>
      </w:r>
      <w:r w:rsidR="008005B2" w:rsidRPr="009C3F3E">
        <w:rPr>
          <w:rFonts w:ascii="Times New Roman" w:hAnsi="Times New Roman" w:cs="Times New Roman"/>
          <w:sz w:val="24"/>
          <w:szCs w:val="24"/>
          <w:lang w:val="ru-RU"/>
        </w:rPr>
        <w:t>лизу позиција прихода и расхода; припрем</w:t>
      </w:r>
      <w:r w:rsidR="002D52ED" w:rsidRPr="009C3F3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005B2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мишљења на нацрте и предлоге аката надлежних органа из делокруга рада Одсека;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учешће у процесима који су у вези са стручним усавршавањем државних службеника у Одсеку;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други послови из делокруга Одсека.</w:t>
      </w:r>
    </w:p>
    <w:p w14:paraId="7A20E6E7" w14:textId="6DE6EB72" w:rsidR="00D5084A" w:rsidRPr="009C3F3E" w:rsidRDefault="00D5084A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88ђ</w:t>
      </w:r>
    </w:p>
    <w:p w14:paraId="5B472586" w14:textId="1A5E0289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23940582" w14:textId="13399A45" w:rsidR="00737061" w:rsidRPr="009C3F3E" w:rsidRDefault="00737061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У Групи за реализацију пројеката обављају се послови који се односе на: проверу тачности економских класификација, расположивости буџетских апропријација и квота по пројектима; проверу основаности приложене документације за стварање обавезе по пројектима; контролу усаглашености и исправности финансијско-материјалне документације у смислу испуњености услова који су уређени рачуноводственим и другим релевантним прописима; праћење динамике прилива и утрошка средстава; </w:t>
      </w:r>
      <w:r w:rsidR="00122DCF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контролу и реализацију расхода буџета у делу реализације уговора у којима је извор финансирања буџет Републике или средства кредита;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обраду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документације за издавање налога за исплату свих врста плаћања; припрему налога за плаћање; </w:t>
      </w:r>
      <w:r w:rsidR="00A1229E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вођење пореских евиденција, </w:t>
      </w:r>
      <w:r w:rsidR="00D354C7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утврђивање пореског третмана обавеза и потраживања у </w:t>
      </w:r>
      <w:r w:rsidR="007108E3" w:rsidRPr="009C3F3E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D354C7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иљу тачног обрачуна пореских обавеза; </w:t>
      </w:r>
      <w:r w:rsidR="00A1229E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израду и подношење пореских пријава; реализацију наплате инструмената обезбеђења;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сравњивање, синтетизовање и консолидовање финансијских података; евиденцију и праћење реализације програмског дела буџета у складу са одобреним средствима по наменама; успостављање и праћење евиденција о реализацији финансијских трансакција са Трезором; праћење прописа из области јавних финансија и рачуноводства; сарадњу са Народном банком Србије, пословним банкама, добављачима и другим укљученим странама; 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учешће у процесима који су у вези са стручним усавршавањем државних службеника у Групи;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други послови из делокруга Групе.</w:t>
      </w:r>
    </w:p>
    <w:p w14:paraId="2A388DB5" w14:textId="5F1F77CF" w:rsidR="00D5084A" w:rsidRPr="009C3F3E" w:rsidRDefault="00D5084A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88е</w:t>
      </w:r>
    </w:p>
    <w:p w14:paraId="421B1DC8" w14:textId="77777777" w:rsidR="00737061" w:rsidRPr="009C3F3E" w:rsidRDefault="00737061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A12840" w14:textId="5FA3300E" w:rsidR="00D5084A" w:rsidRPr="009C3F3E" w:rsidRDefault="00737061" w:rsidP="00CD476E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У Групи за буџетско рачуноводство обављају се послови који се односе на: припрему инструкција за спровођење контроле исправности примљених рачуноводствених исправа; анализу података за израду финансијских извешта</w:t>
      </w:r>
      <w:r w:rsidR="00C21E99" w:rsidRPr="009C3F3E">
        <w:rPr>
          <w:rFonts w:ascii="Times New Roman" w:hAnsi="Times New Roman" w:cs="Times New Roman"/>
          <w:sz w:val="24"/>
          <w:szCs w:val="24"/>
          <w:lang w:val="ru-RU"/>
        </w:rPr>
        <w:t>ја завршног рачуна и периодичних и годишњих финансијских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извештаја; подношење законом прописаних финансијских извештаја; </w:t>
      </w:r>
      <w:r w:rsidR="00C443D5" w:rsidRPr="009C3F3E">
        <w:rPr>
          <w:rFonts w:ascii="Times New Roman" w:hAnsi="Times New Roman" w:cs="Times New Roman"/>
          <w:sz w:val="24"/>
          <w:szCs w:val="24"/>
          <w:lang w:val="ru-RU"/>
        </w:rPr>
        <w:t>усаглашавање књиговодственог стања</w:t>
      </w:r>
      <w:r w:rsidR="00030CA2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потраживања и обавеза </w:t>
      </w:r>
      <w:r w:rsidR="00C443D5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са стањем по попису </w:t>
      </w:r>
      <w:r w:rsidR="00030CA2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из надлежности Министарства; </w:t>
      </w:r>
      <w:r w:rsidR="00D057DF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израду извештаја за потребе Министарства, екстерне и интерне ревизије;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припрему завршног рачуна за Министарство; израду периодичних и годишњих финансијских извештаја из надлежности Министарства; </w:t>
      </w:r>
      <w:r w:rsidR="00317BFD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контролу и реализацију расхода буџета, буџетско рачуноводство и извештавање на нивоу главне књиге трезора;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усаглашавање стања главне књиге са Трезором; </w:t>
      </w:r>
      <w:r w:rsidR="00C443D5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контирање и књижење пословних промена на основу књиговодствених исправа;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контирање и билансирање и израду биланса стања и </w:t>
      </w:r>
      <w:r w:rsidR="00C443D5" w:rsidRPr="009C3F3E">
        <w:rPr>
          <w:rFonts w:ascii="Times New Roman" w:hAnsi="Times New Roman" w:cs="Times New Roman"/>
          <w:sz w:val="24"/>
          <w:szCs w:val="24"/>
          <w:lang w:val="ru-RU"/>
        </w:rPr>
        <w:t>закључивање пословних књига на крају године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; вођење пословних књига у којима се књижење врши на основу валидних рачуноводствених докумената о насталој пословној промени;</w:t>
      </w:r>
      <w:r w:rsidR="004F1C45" w:rsidRPr="009C3F3E">
        <w:rPr>
          <w:rFonts w:ascii="Times New Roman" w:hAnsi="Times New Roman" w:cs="Times New Roman"/>
          <w:sz w:val="24"/>
          <w:szCs w:val="24"/>
        </w:rPr>
        <w:t xml:space="preserve"> вођење помоћних евиденција: текуће буџетске резерве, донација, наменских средстава;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22C5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праћење, анализирање и проучавање законских прописа из области буџетског рачуноводства; </w:t>
      </w:r>
      <w:r w:rsidR="00CD476E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књиговодствено евидентирање свих промена на основним средствима, обрачун амортизације; усаглашавање стања помоћне књиге са главном књигом; усаглашавање књиговодственог стања основних средстава са стањем по попису; 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учешће у процесима који су у вези са стручним усавршавањем државних службеника у Групи;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други послови из делокруга Групе.</w:t>
      </w:r>
    </w:p>
    <w:p w14:paraId="27567A39" w14:textId="77777777" w:rsidR="00C443D5" w:rsidRPr="009C3F3E" w:rsidRDefault="00C443D5" w:rsidP="00C21E99">
      <w:pPr>
        <w:spacing w:line="240" w:lineRule="auto"/>
        <w:ind w:right="1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2DC14AFA" w14:textId="1CDA684C" w:rsidR="00D5084A" w:rsidRPr="009C3F3E" w:rsidRDefault="00D5084A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88ж</w:t>
      </w:r>
    </w:p>
    <w:p w14:paraId="02454761" w14:textId="77777777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0F8E5806" w14:textId="13931572" w:rsidR="00737061" w:rsidRPr="009C3F3E" w:rsidRDefault="00737061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У Одсеку за финансијско-материјалне послове обављају се послови који се односе на: проверу тачности економских класификација, расположивости буџетских апропријација и квота; проверу основаности приложене документације за стварање обавеза и плаћање; контролу усаглашености и исправности финансијско-материјалне документације у смислу испуњености услова који су уређени рачуноводственим и другим релевантним прописима; успостављање и праћење евиденција о реализацији финансијских трансакција са Трезором; евидентцију и праћење реализације програмског дела буџета у складу са одобреним средствима по наменама</w:t>
      </w:r>
      <w:r w:rsidR="007D5664" w:rsidRPr="009C3F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сравњивање, синтетизовање и консо</w:t>
      </w:r>
      <w:r w:rsidR="00F55466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лидовање финансијских података; </w:t>
      </w:r>
      <w:r w:rsidR="0062465C" w:rsidRPr="009C3F3E">
        <w:rPr>
          <w:rFonts w:ascii="Times New Roman" w:hAnsi="Times New Roman" w:cs="Times New Roman"/>
          <w:sz w:val="24"/>
          <w:szCs w:val="24"/>
          <w:lang w:val="ru-RU"/>
        </w:rPr>
        <w:t>обрачун, исплату и рефундацију</w:t>
      </w:r>
      <w:r w:rsidR="00F55466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накнада за време боловања које падају на терет Републичког завода за </w:t>
      </w:r>
      <w:r w:rsidR="00F55466" w:rsidRPr="009C3F3E">
        <w:rPr>
          <w:rFonts w:ascii="Times New Roman" w:hAnsi="Times New Roman" w:cs="Times New Roman"/>
          <w:sz w:val="24"/>
          <w:szCs w:val="24"/>
          <w:lang w:val="ru-RU"/>
        </w:rPr>
        <w:lastRenderedPageBreak/>
        <w:t>здравствено осигурање; обрачун и</w:t>
      </w:r>
      <w:r w:rsidR="0062465C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исплату</w:t>
      </w:r>
      <w:r w:rsidR="00F55466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накнаде лицима која су ангажована по основу уговора о привременим и повременим пословима;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обраду зарада и осталих личних п</w:t>
      </w:r>
      <w:r w:rsidR="00F55466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римања запослених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лица; </w:t>
      </w:r>
      <w:r w:rsidR="006B31DF" w:rsidRPr="009C3F3E">
        <w:rPr>
          <w:rFonts w:ascii="Times New Roman" w:hAnsi="Times New Roman" w:cs="Times New Roman"/>
          <w:sz w:val="24"/>
          <w:szCs w:val="24"/>
        </w:rPr>
        <w:t>обрачун и исплат</w:t>
      </w:r>
      <w:r w:rsidR="006B31DF" w:rsidRPr="009C3F3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B31DF" w:rsidRPr="009C3F3E">
        <w:rPr>
          <w:rFonts w:ascii="Times New Roman" w:hAnsi="Times New Roman" w:cs="Times New Roman"/>
          <w:sz w:val="24"/>
          <w:szCs w:val="24"/>
        </w:rPr>
        <w:t xml:space="preserve"> накнада трошкова за превоз за долазак и повратак са посла</w:t>
      </w:r>
      <w:r w:rsidR="006B31DF" w:rsidRPr="009C3F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31DF" w:rsidRPr="009C3F3E">
        <w:rPr>
          <w:rFonts w:ascii="Times New Roman" w:hAnsi="Times New Roman" w:cs="Times New Roman"/>
          <w:sz w:val="24"/>
          <w:szCs w:val="24"/>
        </w:rPr>
        <w:t xml:space="preserve">накнада трошкова на службеном путовању у земљи и иностранству; обрачун и исплата накнада по основу уговора о делу и уговора о ауторским и сродним правима; обрачун и исплата награда, новчане помоћи и других давања </w:t>
      </w:r>
      <w:r w:rsidR="006B31DF" w:rsidRPr="009C3F3E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запосленим </w:t>
      </w:r>
      <w:r w:rsidR="006B31DF" w:rsidRPr="009C3F3E">
        <w:rPr>
          <w:rFonts w:ascii="Times New Roman" w:hAnsi="Times New Roman" w:cs="Times New Roman"/>
          <w:sz w:val="24"/>
          <w:szCs w:val="24"/>
        </w:rPr>
        <w:t xml:space="preserve"> лицима;</w:t>
      </w:r>
      <w:r w:rsidR="00F55466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вођење пореских</w:t>
      </w:r>
      <w:r w:rsidR="00F55466" w:rsidRPr="009C3F3E">
        <w:rPr>
          <w:rFonts w:ascii="Times New Roman" w:hAnsi="Times New Roman" w:cs="Times New Roman"/>
          <w:sz w:val="24"/>
          <w:szCs w:val="24"/>
        </w:rPr>
        <w:t xml:space="preserve"> евиденција и израд</w:t>
      </w:r>
      <w:r w:rsidR="00F55466" w:rsidRPr="009C3F3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55466" w:rsidRPr="009C3F3E">
        <w:rPr>
          <w:rFonts w:ascii="Times New Roman" w:hAnsi="Times New Roman" w:cs="Times New Roman"/>
          <w:sz w:val="24"/>
          <w:szCs w:val="24"/>
        </w:rPr>
        <w:t xml:space="preserve"> пореских пријава;</w:t>
      </w:r>
      <w:r w:rsidR="00F55466" w:rsidRPr="009C3F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обраду документације за давање налога за исплату </w:t>
      </w:r>
      <w:r w:rsidR="005A5644" w:rsidRPr="009C3F3E">
        <w:rPr>
          <w:rFonts w:ascii="Times New Roman" w:hAnsi="Times New Roman" w:cs="Times New Roman"/>
          <w:sz w:val="24"/>
          <w:szCs w:val="24"/>
          <w:lang w:val="ru-RU"/>
        </w:rPr>
        <w:t>свих врста плаћања;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учешће у процесима који су у вези са стручним усавршавањем државних службеника у Одсеку;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други послови из делокруга Одсека. </w:t>
      </w:r>
    </w:p>
    <w:p w14:paraId="68B50569" w14:textId="77777777" w:rsidR="00737061" w:rsidRPr="009C3F3E" w:rsidRDefault="00737061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FED80C" w14:textId="63FCAE97" w:rsidR="00737061" w:rsidRPr="009C3F3E" w:rsidRDefault="00737061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 88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з</w:t>
      </w:r>
    </w:p>
    <w:p w14:paraId="0606767D" w14:textId="77777777" w:rsidR="006D5928" w:rsidRPr="009C3F3E" w:rsidRDefault="006D5928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0854A13F" w14:textId="64FE3FEB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Latn-CS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У Групи за праћење рада и пословања јавних предузећа, привредних друштава и других облика организовања са државним капиталом обављају се послови који се односе на: конципирање начина праћења рада и пословања јавних предузећа, привредних друштава и других облика организовања са државним капиталом, у области грађевинарства, железничког, друмског и водног саобраћаја; праћење, прикупљање и анализирање података о приходима и расходима и других показатеља пословања јавних предузећа, привредних друштава и других облика организова</w:t>
      </w:r>
      <w:r w:rsidR="00EE7EF7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ња са државним капиталом чијији је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оснивач Република Србија; </w:t>
      </w:r>
      <w:r w:rsidR="00EE7EF7" w:rsidRPr="009C3F3E">
        <w:rPr>
          <w:rFonts w:ascii="Times New Roman" w:hAnsi="Times New Roman" w:cs="Times New Roman"/>
          <w:sz w:val="24"/>
          <w:szCs w:val="24"/>
          <w:lang w:val="ru-RU"/>
        </w:rPr>
        <w:t>формирање базе података за праћење положаја јавних предузећа и других облика организовања у Републици Србији пре свега са фискалног и буџетског аспекта;</w:t>
      </w:r>
      <w:r w:rsidR="004C70B7" w:rsidRPr="009C3F3E">
        <w:rPr>
          <w:rStyle w:val="WW8Num2z0"/>
          <w:rFonts w:ascii="Times New Roman" w:hAnsi="Times New Roman" w:cs="Times New Roman"/>
          <w:sz w:val="24"/>
          <w:szCs w:val="24"/>
        </w:rPr>
        <w:t xml:space="preserve"> </w:t>
      </w:r>
      <w:r w:rsidR="004C70B7" w:rsidRPr="009C3F3E">
        <w:rPr>
          <w:rFonts w:ascii="Times New Roman" w:hAnsi="Times New Roman" w:cs="Times New Roman"/>
          <w:sz w:val="24"/>
          <w:szCs w:val="24"/>
          <w:lang w:val="ru-RU"/>
        </w:rPr>
        <w:t>праћење и евидентирање података о кретању прихода и расхода јавних предузећа и других облика о</w:t>
      </w:r>
      <w:r w:rsidR="00385655" w:rsidRPr="009C3F3E">
        <w:rPr>
          <w:rFonts w:ascii="Times New Roman" w:hAnsi="Times New Roman" w:cs="Times New Roman"/>
          <w:sz w:val="24"/>
          <w:szCs w:val="24"/>
          <w:lang w:val="ru-RU"/>
        </w:rPr>
        <w:t>ргани</w:t>
      </w:r>
      <w:r w:rsidR="00385655" w:rsidRPr="009C3F3E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4C70B7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овања; </w:t>
      </w:r>
      <w:r w:rsidR="00EE7EF7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припремање извештаја и информација о подацима који су проистекли из праћења рада и пословања јавних предузећа, привредних друштава и других облика организовања са државним капиталом; анализирање извештаја о финансијском пословању и извештаја о реализацији аката из пословања; </w:t>
      </w:r>
      <w:r w:rsidR="00D36C54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разматрање предлога планова јавних предузећа и других облика организовања у смислу дефинисаног оквира за потрошњу; утврђивање планираних расхода и прихода јавних предузећа и других облика организовања по изворима финансирања и постављеним приоритетима; праћење извршења планова јавних предузећа и других облика организовања; </w:t>
      </w:r>
      <w:r w:rsidR="00CC6874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сарадњу са стручним службама јавних предузећа и других облика организовања у циљу  давања стручних мишљења и инструкција са циљем достављања поузданих података битних за праћење функционисања буџета Републике; </w:t>
      </w:r>
      <w:r w:rsidR="00122DCF" w:rsidRPr="009C3F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2DCF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праћење, анализирање и проучавање законских прописа из области рада јавних предузећа и других облика организовања; </w:t>
      </w:r>
      <w:r w:rsidR="005A5644" w:rsidRPr="009C3F3E">
        <w:rPr>
          <w:rFonts w:ascii="Times New Roman" w:hAnsi="Times New Roman" w:cs="Times New Roman"/>
          <w:sz w:val="24"/>
          <w:szCs w:val="24"/>
          <w:lang w:val="ru-RU"/>
        </w:rPr>
        <w:t>учешће у процесима који су у вези са стручним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 усавршавањем државних службеника у Групи;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други послови из делокруга Групе.</w:t>
      </w:r>
      <w:r w:rsidR="008B7269" w:rsidRPr="009C3F3E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14:paraId="7EF83021" w14:textId="77777777" w:rsidR="009C3F3E" w:rsidRPr="009C3F3E" w:rsidRDefault="009C3F3E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0F8A8324" w14:textId="7B83E956" w:rsidR="00D5084A" w:rsidRPr="009C3F3E" w:rsidRDefault="00DB0A27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 w:rsidR="00CB43DC" w:rsidRPr="009C3F3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5084A" w:rsidRPr="009C3F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574BE0" w14:textId="2AD88805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4FE6F298" w14:textId="01FE846C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У члану 89. Реч </w:t>
      </w:r>
      <w:r w:rsidR="008B7269" w:rsidRPr="009C3F3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финансијске</w:t>
      </w:r>
      <w:r w:rsidR="008B7269" w:rsidRPr="009C3F3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се брише.</w:t>
      </w:r>
    </w:p>
    <w:p w14:paraId="16512661" w14:textId="77777777" w:rsidR="00A679BF" w:rsidRPr="009C3F3E" w:rsidRDefault="00A679B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3DCE56B5" w14:textId="6251AB1B" w:rsidR="00D5084A" w:rsidRPr="009C3F3E" w:rsidRDefault="00A679BF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 w:rsidR="00CB43DC" w:rsidRPr="009C3F3E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1638DC" w14:textId="77777777" w:rsidR="006D5928" w:rsidRPr="009C3F3E" w:rsidRDefault="006D5928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1D6AA7" w14:textId="77777777" w:rsidR="00036B56" w:rsidRPr="009C3F3E" w:rsidRDefault="00036B56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</w:t>
      </w:r>
      <w:r w:rsidR="00D5084A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90.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мења се и гласи:</w:t>
      </w:r>
    </w:p>
    <w:p w14:paraId="69A6F482" w14:textId="77777777" w:rsidR="009C3F3E" w:rsidRDefault="009C3F3E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0D9C275" w14:textId="68503FA8" w:rsidR="00036B56" w:rsidRPr="009C3F3E" w:rsidRDefault="008B7269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„</w:t>
      </w:r>
      <w:r w:rsidR="00036B56" w:rsidRPr="009C3F3E">
        <w:rPr>
          <w:rFonts w:ascii="Times New Roman" w:hAnsi="Times New Roman" w:cs="Times New Roman"/>
          <w:sz w:val="24"/>
          <w:szCs w:val="24"/>
          <w:lang w:val="ru-RU"/>
        </w:rPr>
        <w:t>Члан 90.</w:t>
      </w:r>
    </w:p>
    <w:p w14:paraId="1A2B7EAF" w14:textId="77777777" w:rsidR="00036B56" w:rsidRPr="009C3F3E" w:rsidRDefault="00036B56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05C2F2" w14:textId="77777777" w:rsidR="00036B56" w:rsidRPr="009C3F3E" w:rsidRDefault="00036B56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У Секретаријату Министарства образују се следеће уже унутрашње јединице: </w:t>
      </w:r>
    </w:p>
    <w:p w14:paraId="5114797B" w14:textId="77777777" w:rsidR="00036B56" w:rsidRPr="009C3F3E" w:rsidRDefault="00036B56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1. Одељење за правне, кадровске и опште послове;</w:t>
      </w:r>
    </w:p>
    <w:p w14:paraId="6DC76873" w14:textId="406F9EBE" w:rsidR="00036B56" w:rsidRPr="009C3F3E" w:rsidRDefault="00036B56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2. Одељење за јавне набавке;</w:t>
      </w:r>
    </w:p>
    <w:p w14:paraId="15FEF931" w14:textId="6545D4C3" w:rsidR="00036B56" w:rsidRPr="009C3F3E" w:rsidRDefault="00036B56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3. Група за планска документа и подршку управљању;</w:t>
      </w:r>
    </w:p>
    <w:p w14:paraId="71AA988D" w14:textId="5D61B66B" w:rsidR="00036B56" w:rsidRPr="009C3F3E" w:rsidRDefault="00036B56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4. Група за послове интерне eвиденције.</w:t>
      </w:r>
    </w:p>
    <w:p w14:paraId="754F9B2D" w14:textId="33EAEAD8" w:rsidR="00D5084A" w:rsidRPr="009C3F3E" w:rsidRDefault="00036B56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5. Група за одржавање возила и послове возача и курира.</w:t>
      </w:r>
      <w:r w:rsidR="008B7269" w:rsidRPr="009C3F3E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14:paraId="66F3C337" w14:textId="77777777" w:rsidR="00A679BF" w:rsidRPr="009C3F3E" w:rsidRDefault="00A679B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6DBE2191" w14:textId="245FC243" w:rsidR="00A679BF" w:rsidRPr="009C3F3E" w:rsidRDefault="00CB43DC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11</w:t>
      </w:r>
      <w:r w:rsidR="00A679BF" w:rsidRPr="009C3F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D71541" w14:textId="1E18A430" w:rsidR="005A3732" w:rsidRPr="009C3F3E" w:rsidRDefault="005A3732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5F8E32" w14:textId="394DD810" w:rsidR="005A3732" w:rsidRPr="009C3F3E" w:rsidRDefault="005A3732" w:rsidP="00F0203F">
      <w:pPr>
        <w:spacing w:line="240" w:lineRule="auto"/>
        <w:ind w:left="180" w:right="180" w:firstLine="81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92BE5" w:rsidRPr="009C3F3E">
        <w:rPr>
          <w:rFonts w:ascii="Times New Roman" w:hAnsi="Times New Roman" w:cs="Times New Roman"/>
          <w:sz w:val="24"/>
          <w:szCs w:val="24"/>
          <w:lang w:val="sr-Cyrl-CS"/>
        </w:rPr>
        <w:t>осле члана 95. додају се чл. 95a</w:t>
      </w:r>
      <w:r w:rsidR="00792BE5" w:rsidRPr="009C3F3E">
        <w:rPr>
          <w:rFonts w:ascii="Times New Roman" w:hAnsi="Times New Roman" w:cs="Times New Roman"/>
          <w:sz w:val="24"/>
          <w:szCs w:val="24"/>
        </w:rPr>
        <w:t>, 95</w:t>
      </w:r>
      <w:r w:rsidR="00792BE5" w:rsidRPr="009C3F3E">
        <w:rPr>
          <w:rFonts w:ascii="Times New Roman" w:hAnsi="Times New Roman" w:cs="Times New Roman"/>
          <w:sz w:val="24"/>
          <w:szCs w:val="24"/>
          <w:lang w:val="sr-Cyrl-CS"/>
        </w:rPr>
        <w:t>б, 95в и 95г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који гласе:</w:t>
      </w:r>
    </w:p>
    <w:p w14:paraId="7A66AD88" w14:textId="77777777" w:rsidR="00CB43DC" w:rsidRPr="009C3F3E" w:rsidRDefault="00CB43DC" w:rsidP="00F0203F">
      <w:pPr>
        <w:spacing w:line="240" w:lineRule="auto"/>
        <w:ind w:left="180" w:right="180" w:firstLine="81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8CC2D38" w14:textId="547422C2" w:rsidR="005A3732" w:rsidRPr="009C3F3E" w:rsidRDefault="005A3732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„Члан 95а</w:t>
      </w:r>
    </w:p>
    <w:p w14:paraId="152E9450" w14:textId="77777777" w:rsidR="005A3732" w:rsidRPr="009C3F3E" w:rsidRDefault="005A3732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D16047" w14:textId="77777777" w:rsidR="00A076F2" w:rsidRPr="009C3F3E" w:rsidRDefault="00A076F2" w:rsidP="00A076F2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Latn-RS"/>
        </w:rPr>
        <w:t xml:space="preserve">У Одељењу за јавне набавке обављају се послови који се односе на: </w:t>
      </w:r>
      <w:r w:rsidRPr="009C3F3E">
        <w:rPr>
          <w:rFonts w:ascii="Times New Roman" w:hAnsi="Times New Roman" w:cs="Times New Roman"/>
          <w:sz w:val="24"/>
          <w:szCs w:val="24"/>
          <w:lang w:val="sr-Cyrl-ME"/>
        </w:rPr>
        <w:t xml:space="preserve">планирање јавних набавки и набавки на које се Закон о јавним набавкама не примењује; </w:t>
      </w:r>
      <w:r w:rsidRPr="009C3F3E">
        <w:rPr>
          <w:rFonts w:ascii="Times New Roman" w:hAnsi="Times New Roman" w:cs="Times New Roman"/>
          <w:sz w:val="24"/>
          <w:szCs w:val="24"/>
          <w:lang w:val="sr-Latn-RS"/>
        </w:rPr>
        <w:t xml:space="preserve">спровођење поступака јавних набавки, спровођење поступака набавки на које се Закон о јавним набавкама не примењује; </w:t>
      </w:r>
      <w:r w:rsidRPr="009C3F3E">
        <w:rPr>
          <w:rFonts w:ascii="Times New Roman" w:hAnsi="Times New Roman" w:cs="Times New Roman"/>
          <w:sz w:val="24"/>
          <w:szCs w:val="24"/>
          <w:lang w:val="sr-Cyrl-ME"/>
        </w:rPr>
        <w:t xml:space="preserve">учествовање у поступку заштите права понуђача у складу са прописима из области јавних набавки; </w:t>
      </w:r>
      <w:r w:rsidRPr="009C3F3E">
        <w:rPr>
          <w:rFonts w:ascii="Times New Roman" w:hAnsi="Times New Roman" w:cs="Times New Roman"/>
          <w:sz w:val="24"/>
          <w:szCs w:val="24"/>
          <w:lang w:val="sr-Latn-RS"/>
        </w:rPr>
        <w:t xml:space="preserve">припрему документације у вези спровођења централизованих јавних набавки; 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>анализу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 планирања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 потреба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 и 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>реализације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>јавних набавки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>и набавки на које се Закон о јавним набавкама не примењује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>;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 сачињавање го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д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идшњих извештаја о спроведеним анализама са предлогом мера;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предлагање мера у циљу 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унапређења ефикасности поступака јавних набавки и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повећања 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>економичности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 трошења 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>јавних средстава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; израду интерних аката којима се ближе уређује 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планирање,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>спровођење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>јавних набавки и набавки на које се Закон о јавним набавкама не примењује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>, као и праћење извршења уговора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>;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>статистичко-аналитичко извештавање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>;</w:t>
      </w:r>
      <w:r w:rsidRPr="009C3F3E">
        <w:rPr>
          <w:rFonts w:ascii="Times New Roman" w:hAnsi="Times New Roman" w:cs="Times New Roman"/>
          <w:sz w:val="24"/>
          <w:szCs w:val="24"/>
          <w:lang w:val="sr-Latn-RS"/>
        </w:rPr>
        <w:t xml:space="preserve"> сарадњу са </w:t>
      </w:r>
      <w:r w:rsidRPr="009C3F3E">
        <w:rPr>
          <w:rFonts w:ascii="Times New Roman" w:hAnsi="Times New Roman" w:cs="Times New Roman"/>
          <w:sz w:val="24"/>
          <w:szCs w:val="24"/>
          <w:lang w:val="sr-Cyrl-ME"/>
        </w:rPr>
        <w:t>Канцеларијом за јавне набавке и другим надлежним државним органима из области јавних набавки, као и међународним институцијама у чијем делокругу су послови јавних набавки</w:t>
      </w:r>
      <w:r w:rsidRPr="009C3F3E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учешће у процесима који су у вези са стручним усавршавањем државних службеника у Одељењу; </w:t>
      </w:r>
      <w:r w:rsidRPr="009C3F3E">
        <w:rPr>
          <w:rFonts w:ascii="Times New Roman" w:hAnsi="Times New Roman" w:cs="Times New Roman"/>
          <w:sz w:val="24"/>
          <w:szCs w:val="24"/>
          <w:lang w:val="sr-Latn-RS"/>
        </w:rPr>
        <w:t xml:space="preserve">други послови из делокруга Одељења. </w:t>
      </w:r>
    </w:p>
    <w:p w14:paraId="6FF549D9" w14:textId="77777777" w:rsidR="005A3732" w:rsidRPr="009C3F3E" w:rsidRDefault="005A3732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01F0B16" w14:textId="3C005583" w:rsidR="005A3732" w:rsidRPr="009C3F3E" w:rsidRDefault="005A3732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Члан 95б</w:t>
      </w:r>
    </w:p>
    <w:p w14:paraId="41A5F581" w14:textId="77777777" w:rsidR="005A3732" w:rsidRPr="009C3F3E" w:rsidRDefault="005A3732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1F90B35" w14:textId="77777777" w:rsidR="005A3732" w:rsidRPr="009C3F3E" w:rsidRDefault="005A3732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У Одељењу за јавне набавке образују се следеће уже унутрашње јединице: </w:t>
      </w:r>
    </w:p>
    <w:p w14:paraId="15A5058C" w14:textId="77777777" w:rsidR="005A3732" w:rsidRPr="009C3F3E" w:rsidRDefault="005A3732" w:rsidP="00F0203F">
      <w:pPr>
        <w:tabs>
          <w:tab w:val="left" w:pos="8190"/>
          <w:tab w:val="left" w:pos="927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Latn-R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>1. Група за спровођење јавних набавки;</w:t>
      </w:r>
    </w:p>
    <w:p w14:paraId="76D279F0" w14:textId="4E917A12" w:rsidR="005A3732" w:rsidRPr="009C3F3E" w:rsidRDefault="005A3732" w:rsidP="00F0203F">
      <w:pPr>
        <w:tabs>
          <w:tab w:val="left" w:pos="8190"/>
          <w:tab w:val="left" w:pos="927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Latn-R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>2. Група за анализу и праћење реализације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 јавних набавки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. </w:t>
      </w:r>
    </w:p>
    <w:p w14:paraId="646D366A" w14:textId="77777777" w:rsidR="005A3732" w:rsidRPr="009C3F3E" w:rsidRDefault="005A3732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D381831" w14:textId="58BA8FEE" w:rsidR="005A3732" w:rsidRPr="009C3F3E" w:rsidRDefault="005A3732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Члан 95в</w:t>
      </w:r>
    </w:p>
    <w:p w14:paraId="7F1363A9" w14:textId="77777777" w:rsidR="005A3732" w:rsidRPr="009C3F3E" w:rsidRDefault="005A3732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64CEA41" w14:textId="3B3CB9AE" w:rsidR="005A3732" w:rsidRPr="009C3F3E" w:rsidRDefault="005A3732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У Групи за спровођење јавних набавки обављају се послови који се односе на: израду годишњег плана јавних набавки и плана набавки на које се Закон о јавним набавкама не примењује и праћење реализације плана; припрему документације за спровођење поступка јавних набавки у вези са централизованим јавним набавкама; прибављање потребних овлашћења. сагласности и захтева за спровођење поступака; спровођење поступка јавних набавки, спровођење поступка набавки на које се Закон о јавним набавкама не примењује; давање мишљења и образложења у вези са учешћем у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поступку јавних набавки; учествовање у поступку заштите права понуђача у складу са прописима из области јавних набавки; учествовање у раду комисија за јавне набавке и обављање стручних послова за потребе комисија за јавне набавке; израду и достављање извештаја надлежним органима; сарадњу са Канцеларијом за јавне набавке; вођење евиденције и извештавање о спроводеним п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/>
        </w:rPr>
        <w:t>ословима и закљученим уговорима;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5644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учешће у процесима који су у вези са стручним усавршавањем државних службеника у Групи;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као и други послови из делокруга Групе.</w:t>
      </w:r>
    </w:p>
    <w:p w14:paraId="2ED947F0" w14:textId="77777777" w:rsidR="005A3732" w:rsidRPr="009C3F3E" w:rsidRDefault="005A3732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C38779" w14:textId="78EBA65E" w:rsidR="005A3732" w:rsidRPr="009C3F3E" w:rsidRDefault="005A3732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Члан 95г</w:t>
      </w:r>
    </w:p>
    <w:p w14:paraId="035A49A5" w14:textId="77777777" w:rsidR="005A3732" w:rsidRPr="009C3F3E" w:rsidRDefault="005A3732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90C316" w14:textId="77777777" w:rsidR="00A076F2" w:rsidRPr="009C3F3E" w:rsidRDefault="00A076F2" w:rsidP="00A076F2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У Групи за анализу и праћење реализације 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јавних набавки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>обављају се послови који се односе на:</w:t>
      </w:r>
      <w:r w:rsidRPr="009C3F3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>анализу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 планирања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 потреба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у циљу целисходног и објективног планирања и припреме поступака; анализу 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>реализације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>јавних набавки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и набавки на које се Закон о јавним набавкама не примењује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у складу са 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>прописаним начелима јавних набавки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>;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 сачињавање годишњих извештаја о спроведеним анализама;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предлагање мера у циљу 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унапређења ефикасности поступака јавних набавки и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повећања 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>економичности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 трошења 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>јавних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 средстава; израду интерних аката којима се ближе уређује 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планирање,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>спровођење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>јавних набавки и набавки на које се Закон о јавним набавкама не примењује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>, као праћења извршења уговора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>;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сачињавање 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кварталних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статистичко-аналитичких извештаја, 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праћење извештаја који се објављују на Порталу јавних набавки; 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сарадњу са надлежним органима из области јавних набавки и међународним институцијама </w:t>
      </w:r>
      <w:r w:rsidRPr="009C3F3E">
        <w:rPr>
          <w:rFonts w:ascii="Times New Roman" w:hAnsi="Times New Roman" w:cs="Times New Roman"/>
          <w:sz w:val="24"/>
          <w:szCs w:val="24"/>
          <w:lang w:val="sr-Cyrl-ME"/>
        </w:rPr>
        <w:t>у чијем делокругу су послови јавних набавки</w:t>
      </w:r>
      <w:r w:rsidRPr="009C3F3E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9C3F3E">
        <w:rPr>
          <w:rFonts w:ascii="Times New Roman" w:hAnsi="Times New Roman" w:cs="Times New Roman"/>
          <w:sz w:val="24"/>
          <w:szCs w:val="24"/>
          <w:lang w:val="sr-Cyrl-ME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учешће у процесима који су у вези са стручним усавршавањем државних службеника у Групи;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>други послови из делокруга Групе.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“</w:t>
      </w:r>
    </w:p>
    <w:p w14:paraId="7B087759" w14:textId="52541EFC" w:rsidR="005A3732" w:rsidRPr="009C3F3E" w:rsidRDefault="005A3732" w:rsidP="00F0203F">
      <w:pPr>
        <w:spacing w:line="240" w:lineRule="auto"/>
        <w:ind w:left="180" w:right="180" w:firstLine="81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6C6D242" w14:textId="608BB76D" w:rsidR="00A679BF" w:rsidRPr="009C3F3E" w:rsidRDefault="00405CC4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12.</w:t>
      </w:r>
    </w:p>
    <w:p w14:paraId="6B08C209" w14:textId="77777777" w:rsidR="00405CC4" w:rsidRPr="009C3F3E" w:rsidRDefault="00405CC4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29FA3A47" w14:textId="7CC77769" w:rsidR="00D5084A" w:rsidRPr="009C3F3E" w:rsidRDefault="00D5084A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3732" w:rsidRPr="009C3F3E">
        <w:rPr>
          <w:rFonts w:ascii="Times New Roman" w:hAnsi="Times New Roman" w:cs="Times New Roman"/>
          <w:sz w:val="24"/>
          <w:szCs w:val="24"/>
          <w:lang w:val="ru-RU"/>
        </w:rPr>
        <w:t>Чланови 96, 97, 98, 98а, 99. и 100.</w:t>
      </w:r>
      <w:r w:rsidR="00A679BF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бришу се.</w:t>
      </w:r>
    </w:p>
    <w:p w14:paraId="479D1FAA" w14:textId="78CE3E88" w:rsidR="00A679BF" w:rsidRPr="009C3F3E" w:rsidRDefault="00A679B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1B41E224" w14:textId="21A7C83C" w:rsidR="00A679BF" w:rsidRPr="009C3F3E" w:rsidRDefault="00405CC4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Члан 13</w:t>
      </w:r>
      <w:r w:rsidR="00A679BF" w:rsidRPr="009C3F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E0D952" w14:textId="6CB79A15" w:rsidR="00A679BF" w:rsidRPr="009C3F3E" w:rsidRDefault="00A679B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1CB2719F" w14:textId="6545D5E7" w:rsidR="00A679BF" w:rsidRPr="009C3F3E" w:rsidRDefault="00A679B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После члана 102. додаје</w:t>
      </w:r>
      <w:r w:rsidR="006D5928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се назив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и члан 102а који гласе:</w:t>
      </w:r>
    </w:p>
    <w:p w14:paraId="7E116223" w14:textId="77777777" w:rsidR="00A679BF" w:rsidRPr="009C3F3E" w:rsidRDefault="00A679B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480C530A" w14:textId="0DC81990" w:rsidR="00A679BF" w:rsidRPr="009C3F3E" w:rsidRDefault="00BE1FC4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FC11F5" w:rsidRPr="009C3F3E">
        <w:rPr>
          <w:rFonts w:ascii="Times New Roman" w:hAnsi="Times New Roman" w:cs="Times New Roman"/>
          <w:sz w:val="24"/>
          <w:szCs w:val="24"/>
          <w:lang w:val="sr-Latn-CS"/>
        </w:rPr>
        <w:t xml:space="preserve">Xa </w:t>
      </w:r>
      <w:r w:rsidR="00A679BF" w:rsidRPr="009C3F3E">
        <w:rPr>
          <w:rFonts w:ascii="Times New Roman" w:hAnsi="Times New Roman" w:cs="Times New Roman"/>
          <w:sz w:val="24"/>
          <w:szCs w:val="24"/>
          <w:lang w:val="sr-Cyrl-CS"/>
        </w:rPr>
        <w:t>КАБИНЕТ МИНИСТРА</w:t>
      </w:r>
    </w:p>
    <w:p w14:paraId="1BDA85CB" w14:textId="77777777" w:rsidR="00A679BF" w:rsidRPr="009C3F3E" w:rsidRDefault="00A679B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0B1F1D" w14:textId="77777777" w:rsidR="00A679BF" w:rsidRPr="009C3F3E" w:rsidRDefault="00A679BF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Pr="009C3F3E">
        <w:rPr>
          <w:rFonts w:ascii="Times New Roman" w:hAnsi="Times New Roman" w:cs="Times New Roman"/>
          <w:sz w:val="24"/>
          <w:szCs w:val="24"/>
          <w:lang w:val="sr-Latn-RS"/>
        </w:rPr>
        <w:t xml:space="preserve"> 102a</w:t>
      </w:r>
    </w:p>
    <w:p w14:paraId="0FB5845D" w14:textId="2CA61542" w:rsidR="00A679BF" w:rsidRPr="009C3F3E" w:rsidRDefault="00A679B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У Кабинету министра обављају се послови који су значајни за рад министра, а односе се на: саветодавне послове; протоколарне послове; послове за односе са јавношћу и административно-техни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/>
        </w:rPr>
        <w:t>чке послове за потребе министра;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 учешће у процесима који су у вези са стручним усавршавањем државних службеника у Кабинету; други послови из делокруга Кабинета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14:paraId="113F589E" w14:textId="79FAA6A4" w:rsidR="00A679BF" w:rsidRPr="009C3F3E" w:rsidRDefault="00A679B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D7E574" w14:textId="6C0AAE20" w:rsidR="00A679BF" w:rsidRPr="009C3F3E" w:rsidRDefault="00405CC4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Члан 14</w:t>
      </w:r>
      <w:r w:rsidR="00A679BF" w:rsidRPr="009C3F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9FBCB88" w14:textId="13123493" w:rsidR="00A679BF" w:rsidRPr="009C3F3E" w:rsidRDefault="00A679B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C77B5F5" w14:textId="283CB94C" w:rsidR="00A679BF" w:rsidRPr="009C3F3E" w:rsidRDefault="00A679B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После члана 141. додаје се члан 141а који гласи:</w:t>
      </w:r>
    </w:p>
    <w:p w14:paraId="3C9D5A9F" w14:textId="548B243E" w:rsidR="00A679BF" w:rsidRPr="009C3F3E" w:rsidRDefault="00A679B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F03B71" w14:textId="77777777" w:rsidR="009C3F3E" w:rsidRDefault="009C3F3E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909CFC8" w14:textId="77777777" w:rsidR="009C3F3E" w:rsidRDefault="009C3F3E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AB2A83" w14:textId="7EC65077" w:rsidR="00A679BF" w:rsidRPr="009C3F3E" w:rsidRDefault="00A679BF" w:rsidP="00F0203F">
      <w:pPr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„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41а.</w:t>
      </w:r>
    </w:p>
    <w:p w14:paraId="7D8AE00B" w14:textId="77777777" w:rsidR="00A679BF" w:rsidRPr="009C3F3E" w:rsidRDefault="00A679BF" w:rsidP="00F0203F">
      <w:pPr>
        <w:suppressAutoHyphens w:val="0"/>
        <w:spacing w:line="269" w:lineRule="exact"/>
        <w:ind w:left="180" w:right="180" w:firstLine="81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3C1FAF5" w14:textId="77777777" w:rsidR="00A679BF" w:rsidRPr="009C3F3E" w:rsidRDefault="00A679BF" w:rsidP="00F0203F">
      <w:pPr>
        <w:suppressAutoHyphens w:val="0"/>
        <w:spacing w:line="269" w:lineRule="exact"/>
        <w:ind w:left="180" w:right="180" w:firstLine="810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Кабинетом министра руководи шеф Кабинета.</w:t>
      </w:r>
    </w:p>
    <w:p w14:paraId="53C577AC" w14:textId="0EF04E0F" w:rsidR="00A679BF" w:rsidRPr="009C3F3E" w:rsidRDefault="00A679BF" w:rsidP="00F0203F">
      <w:pPr>
        <w:suppressAutoHyphens w:val="0"/>
        <w:spacing w:after="236" w:line="269" w:lineRule="exact"/>
        <w:ind w:left="180" w:right="180" w:firstLine="810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За рад Кабинета и свој рад шеф Кабинета одговара министру.</w:t>
      </w:r>
      <w:r w:rsidR="008B7269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“</w:t>
      </w:r>
    </w:p>
    <w:p w14:paraId="0D86849D" w14:textId="2EF4E008" w:rsidR="004720C0" w:rsidRPr="009C3F3E" w:rsidRDefault="00405CC4" w:rsidP="00F0203F">
      <w:pPr>
        <w:suppressAutoHyphens w:val="0"/>
        <w:spacing w:after="236" w:line="269" w:lineRule="exact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Члан 15</w:t>
      </w:r>
      <w:r w:rsidR="004720C0" w:rsidRPr="009C3F3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387D1F2" w14:textId="7122D237" w:rsidR="004720C0" w:rsidRPr="009C3F3E" w:rsidRDefault="004720C0" w:rsidP="00F0203F">
      <w:pPr>
        <w:suppressAutoHyphens w:val="0"/>
        <w:spacing w:after="236" w:line="269" w:lineRule="exact"/>
        <w:ind w:left="180" w:right="180" w:firstLine="810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У члану 143. После речи: „секретару </w:t>
      </w:r>
      <w:proofErr w:type="gramStart"/>
      <w:r w:rsidRPr="009C3F3E">
        <w:rPr>
          <w:rFonts w:ascii="Times New Roman" w:hAnsi="Times New Roman" w:cs="Times New Roman"/>
          <w:sz w:val="24"/>
          <w:szCs w:val="24"/>
          <w:lang w:eastAsia="en-US"/>
        </w:rPr>
        <w:t>Министарства“ додају</w:t>
      </w:r>
      <w:proofErr w:type="gramEnd"/>
      <w:r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 се речи „односно шефу Кабинета.“</w:t>
      </w:r>
    </w:p>
    <w:p w14:paraId="5FE773CD" w14:textId="064C1A05" w:rsidR="00DB0A27" w:rsidRPr="009C3F3E" w:rsidRDefault="00405CC4" w:rsidP="00F0203F">
      <w:pPr>
        <w:suppressAutoHyphens w:val="0"/>
        <w:spacing w:after="236" w:line="269" w:lineRule="exact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Члан 16</w:t>
      </w:r>
      <w:r w:rsidR="00DB0A27" w:rsidRPr="009C3F3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64FB7A4" w14:textId="4FF89FCE" w:rsidR="00F24590" w:rsidRPr="009C3F3E" w:rsidRDefault="00A3621E" w:rsidP="00F0203F">
      <w:pPr>
        <w:tabs>
          <w:tab w:val="left" w:pos="1441"/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A27" w:rsidRPr="009C3F3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24590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члану 146. став 1. део</w:t>
      </w:r>
      <w:r w:rsidR="00DF37AC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2E1C" w:rsidRPr="009C3F3E">
        <w:rPr>
          <w:rFonts w:ascii="Times New Roman" w:hAnsi="Times New Roman" w:cs="Times New Roman"/>
          <w:sz w:val="24"/>
          <w:szCs w:val="24"/>
          <w:lang w:val="sr-Cyrl-CS"/>
        </w:rPr>
        <w:t>Министарство грађевинарства, саобраћаја и инфрас</w:t>
      </w:r>
      <w:r w:rsidR="00DF37AC" w:rsidRPr="009C3F3E">
        <w:rPr>
          <w:rFonts w:ascii="Times New Roman" w:hAnsi="Times New Roman" w:cs="Times New Roman"/>
          <w:sz w:val="24"/>
          <w:szCs w:val="24"/>
          <w:lang w:val="sr-Cyrl-CS"/>
        </w:rPr>
        <w:t>труктуре (без органа у саставу),</w:t>
      </w:r>
      <w:r w:rsidR="00B62E1C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4590" w:rsidRPr="009C3F3E">
        <w:rPr>
          <w:rFonts w:ascii="Times New Roman" w:hAnsi="Times New Roman" w:cs="Times New Roman"/>
          <w:sz w:val="24"/>
          <w:szCs w:val="24"/>
          <w:lang w:val="sr-Cyrl-CS"/>
        </w:rPr>
        <w:t>мења се и гласи:</w:t>
      </w:r>
    </w:p>
    <w:p w14:paraId="683D1C2D" w14:textId="77777777" w:rsidR="00FC11F5" w:rsidRPr="009C3F3E" w:rsidRDefault="00FC11F5" w:rsidP="00F0203F">
      <w:pPr>
        <w:tabs>
          <w:tab w:val="left" w:pos="1441"/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E7E8D0B" w14:textId="38F97881" w:rsidR="00F24590" w:rsidRPr="009C3F3E" w:rsidRDefault="00DF37AC" w:rsidP="00F0203F">
      <w:pPr>
        <w:tabs>
          <w:tab w:val="left" w:pos="9270"/>
        </w:tabs>
        <w:suppressAutoHyphens w:val="0"/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24590" w:rsidRPr="009C3F3E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МИНИСТАРСТВО ГРАЂЕВИНАРСТВА, САОБРАЋАЈА И </w:t>
      </w:r>
    </w:p>
    <w:p w14:paraId="37F5D53C" w14:textId="77777777" w:rsidR="00F24590" w:rsidRPr="009C3F3E" w:rsidRDefault="00F24590" w:rsidP="00F0203F">
      <w:pPr>
        <w:tabs>
          <w:tab w:val="left" w:pos="9270"/>
        </w:tabs>
        <w:suppressAutoHyphens w:val="0"/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ru-RU" w:eastAsia="en-US"/>
        </w:rPr>
        <w:t>ИНФРАСТРУКТУРЕ</w:t>
      </w:r>
    </w:p>
    <w:p w14:paraId="6D022A66" w14:textId="77777777" w:rsidR="00F24590" w:rsidRPr="009C3F3E" w:rsidRDefault="00F24590" w:rsidP="00F0203F">
      <w:pPr>
        <w:tabs>
          <w:tab w:val="left" w:pos="9270"/>
        </w:tabs>
        <w:suppressAutoHyphens w:val="0"/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ru-RU" w:eastAsia="en-US"/>
        </w:rPr>
        <w:t>(без органа управе у саставу)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7205"/>
        <w:gridCol w:w="2510"/>
      </w:tblGrid>
      <w:tr w:rsidR="00DB0A27" w:rsidRPr="009C3F3E" w14:paraId="165762D2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07216F76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14:paraId="28BDC4A1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Радна места</w:t>
            </w:r>
          </w:p>
          <w:p w14:paraId="132D2843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Државни секретари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466E48AA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FE66FB0" w14:textId="6E631161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="00FC11F5"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0701B" w:rsidRPr="009C3F3E" w14:paraId="50F401F0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7531A5AF" w14:textId="77777777" w:rsidR="00497C7E" w:rsidRPr="009C3F3E" w:rsidRDefault="00497C7E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14:paraId="3176C863" w14:textId="015A02FF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Број радних места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34F25D59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Број</w:t>
            </w: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државних службеника</w:t>
            </w:r>
          </w:p>
        </w:tc>
      </w:tr>
      <w:tr w:rsidR="0020701B" w:rsidRPr="009C3F3E" w14:paraId="18DA86CC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3BFB2F87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Државни службеници на положају, у трећој групи </w:t>
            </w:r>
          </w:p>
          <w:p w14:paraId="2E5B11A1" w14:textId="6A617008" w:rsidR="00F24590" w:rsidRPr="009C3F3E" w:rsidRDefault="0037203F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 секретар министарства и 10</w:t>
            </w:r>
            <w:r w:rsidR="00F24590"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помоћника министра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76C0212E" w14:textId="77777777" w:rsidR="00F24590" w:rsidRPr="009C3F3E" w:rsidRDefault="00F24590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3C5DDCB" w14:textId="5BE45E2E" w:rsidR="00F24590" w:rsidRPr="009C3F3E" w:rsidRDefault="00F24590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="0037203F"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20701B" w:rsidRPr="009C3F3E" w14:paraId="76D0EF99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1271EF9E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Извршилачка радна места државних службеника</w:t>
            </w:r>
          </w:p>
          <w:p w14:paraId="38023A05" w14:textId="374031D3" w:rsidR="00F24590" w:rsidRPr="009C3F3E" w:rsidRDefault="0003612B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- 49</w:t>
            </w:r>
            <w:r w:rsidR="00346B8B"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радних</w:t>
            </w:r>
            <w:r w:rsidR="00F24590"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 места у звању виши саветник          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48789F71" w14:textId="77777777" w:rsidR="00F24590" w:rsidRPr="009C3F3E" w:rsidRDefault="00F24590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68992C8" w14:textId="6A925FA7" w:rsidR="00F24590" w:rsidRPr="009C3F3E" w:rsidRDefault="00F24590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="0003612B"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tr w:rsidR="0020701B" w:rsidRPr="009C3F3E" w14:paraId="4E3885A8" w14:textId="77777777" w:rsidTr="002D5253">
        <w:trPr>
          <w:trHeight w:val="385"/>
        </w:trPr>
        <w:tc>
          <w:tcPr>
            <w:tcW w:w="7205" w:type="dxa"/>
            <w:shd w:val="clear" w:color="auto" w:fill="auto"/>
            <w:noWrap/>
            <w:hideMark/>
          </w:tcPr>
          <w:p w14:paraId="4884C4D5" w14:textId="4F804F3A" w:rsidR="00F24590" w:rsidRPr="009C3F3E" w:rsidRDefault="008F667F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- 120</w:t>
            </w:r>
            <w:r w:rsidR="00F24590"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радних места у звању самостални саветник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287FE9C9" w14:textId="777EF3C2" w:rsidR="00F24590" w:rsidRPr="009C3F3E" w:rsidRDefault="00036B56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</w:tr>
      <w:tr w:rsidR="0020701B" w:rsidRPr="009C3F3E" w14:paraId="5BA6FF67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696C5C5D" w14:textId="58F71625" w:rsidR="00F24590" w:rsidRPr="009C3F3E" w:rsidRDefault="008F667F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- 83</w:t>
            </w:r>
            <w:r w:rsidR="00036B56"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F24590"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радна  места у звању саветник                                                 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7D204FEC" w14:textId="1E7E570E" w:rsidR="00F24590" w:rsidRPr="009C3F3E" w:rsidRDefault="00F24590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03612B"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6</w:t>
            </w:r>
          </w:p>
        </w:tc>
      </w:tr>
      <w:tr w:rsidR="0020701B" w:rsidRPr="009C3F3E" w14:paraId="46012ABB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30A0F733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- 6 радних места у звању млађи саветник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2A381EC5" w14:textId="77777777" w:rsidR="00F24590" w:rsidRPr="009C3F3E" w:rsidRDefault="00F24590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  6</w:t>
            </w:r>
          </w:p>
        </w:tc>
      </w:tr>
      <w:tr w:rsidR="0020701B" w:rsidRPr="009C3F3E" w14:paraId="31054E73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35D1267E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- 10 радних места у звању сарадник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33BE9274" w14:textId="5239601C" w:rsidR="00F24590" w:rsidRPr="009C3F3E" w:rsidRDefault="00F24590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="00346B8B"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20701B" w:rsidRPr="009C3F3E" w14:paraId="5084186A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339F513E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 радн</w:t>
            </w: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о</w:t>
            </w: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место у звању млађи сарадник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01FC8B99" w14:textId="77777777" w:rsidR="00F24590" w:rsidRPr="009C3F3E" w:rsidRDefault="00F24590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  </w:t>
            </w: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B0A27" w:rsidRPr="009C3F3E" w14:paraId="753517A8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76A97E50" w14:textId="5DAE7DA1" w:rsidR="00F24590" w:rsidRPr="009C3F3E" w:rsidRDefault="0011355C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- 19</w:t>
            </w:r>
            <w:r w:rsidR="00F24590"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радних места у звању референт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5F5FB1CE" w14:textId="78CEC1FC" w:rsidR="00F24590" w:rsidRPr="009C3F3E" w:rsidRDefault="004727B1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="0011355C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25</w:t>
            </w:r>
          </w:p>
        </w:tc>
      </w:tr>
      <w:tr w:rsidR="00DB0A27" w:rsidRPr="009C3F3E" w14:paraId="6DCD7062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10D9707C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10" w:type="dxa"/>
            <w:shd w:val="clear" w:color="auto" w:fill="auto"/>
            <w:noWrap/>
            <w:hideMark/>
          </w:tcPr>
          <w:p w14:paraId="00BD009E" w14:textId="77777777" w:rsidR="00F24590" w:rsidRPr="009C3F3E" w:rsidRDefault="00F24590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0A27" w:rsidRPr="009C3F3E" w14:paraId="73F185F9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7D5D4846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Од укупног броја послове инспекцијског надзора обављају</w:t>
            </w:r>
          </w:p>
        </w:tc>
        <w:tc>
          <w:tcPr>
            <w:tcW w:w="2510" w:type="dxa"/>
            <w:shd w:val="clear" w:color="auto" w:fill="auto"/>
            <w:noWrap/>
          </w:tcPr>
          <w:p w14:paraId="7EAAA7BA" w14:textId="77777777" w:rsidR="00F24590" w:rsidRPr="009C3F3E" w:rsidRDefault="00F24590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01B" w:rsidRPr="009C3F3E" w14:paraId="12B6DE41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13ADA7F5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- 8 радних места у звању виши саветник</w:t>
            </w:r>
          </w:p>
        </w:tc>
        <w:tc>
          <w:tcPr>
            <w:tcW w:w="2510" w:type="dxa"/>
            <w:shd w:val="clear" w:color="auto" w:fill="auto"/>
            <w:noWrap/>
          </w:tcPr>
          <w:p w14:paraId="08111748" w14:textId="77777777" w:rsidR="00F24590" w:rsidRPr="009C3F3E" w:rsidRDefault="00F24590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8</w:t>
            </w:r>
          </w:p>
        </w:tc>
      </w:tr>
      <w:tr w:rsidR="0020701B" w:rsidRPr="009C3F3E" w14:paraId="29DF85F9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0C7926D4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- 43 радна места у звању самостални саветник</w:t>
            </w:r>
          </w:p>
        </w:tc>
        <w:tc>
          <w:tcPr>
            <w:tcW w:w="2510" w:type="dxa"/>
            <w:shd w:val="clear" w:color="auto" w:fill="auto"/>
            <w:noWrap/>
          </w:tcPr>
          <w:p w14:paraId="1ED343DF" w14:textId="77777777" w:rsidR="00F24590" w:rsidRPr="009C3F3E" w:rsidRDefault="00F24590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76</w:t>
            </w:r>
          </w:p>
        </w:tc>
      </w:tr>
      <w:tr w:rsidR="00DB0A27" w:rsidRPr="009C3F3E" w14:paraId="42F01BBA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7F2371A0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- 19 радних места у звању саветник</w:t>
            </w:r>
          </w:p>
        </w:tc>
        <w:tc>
          <w:tcPr>
            <w:tcW w:w="2510" w:type="dxa"/>
            <w:shd w:val="clear" w:color="auto" w:fill="auto"/>
            <w:noWrap/>
          </w:tcPr>
          <w:p w14:paraId="0DCB14F8" w14:textId="77777777" w:rsidR="00F24590" w:rsidRPr="009C3F3E" w:rsidRDefault="00F24590" w:rsidP="00AB5E93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6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27</w:t>
            </w:r>
          </w:p>
        </w:tc>
      </w:tr>
      <w:tr w:rsidR="00DB0A27" w:rsidRPr="009C3F3E" w14:paraId="412D83A3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106479CD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10" w:type="dxa"/>
            <w:shd w:val="clear" w:color="auto" w:fill="auto"/>
            <w:noWrap/>
          </w:tcPr>
          <w:p w14:paraId="79A16F08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01B" w:rsidRPr="009C3F3E" w14:paraId="75A1373C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0A1FD644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Радна места намештеника:   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026B9E36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Број</w:t>
            </w: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намештеника</w:t>
            </w: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B0A27" w:rsidRPr="009C3F3E" w14:paraId="395CF9DD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44D0ECCA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- 5 радних места у четвртој врсти радних места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1E18D2D5" w14:textId="5A0B2129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B0A27" w:rsidRPr="009C3F3E" w14:paraId="2814FDE8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3EEA6DE0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10" w:type="dxa"/>
            <w:shd w:val="clear" w:color="auto" w:fill="auto"/>
            <w:noWrap/>
            <w:hideMark/>
          </w:tcPr>
          <w:p w14:paraId="4285F501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0A27" w:rsidRPr="009C3F3E" w14:paraId="798269AD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33D1E011" w14:textId="77777777" w:rsidR="006F63C0" w:rsidRPr="009C3F3E" w:rsidRDefault="006F63C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10" w:type="dxa"/>
            <w:shd w:val="clear" w:color="auto" w:fill="auto"/>
            <w:noWrap/>
          </w:tcPr>
          <w:p w14:paraId="158DBC6D" w14:textId="77777777" w:rsidR="006F63C0" w:rsidRPr="009C3F3E" w:rsidRDefault="006F63C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01B" w:rsidRPr="009C3F3E" w14:paraId="644518B1" w14:textId="77777777" w:rsidTr="002D5253">
        <w:trPr>
          <w:trHeight w:val="300"/>
        </w:trPr>
        <w:tc>
          <w:tcPr>
            <w:tcW w:w="7205" w:type="dxa"/>
            <w:shd w:val="clear" w:color="auto" w:fill="auto"/>
            <w:noWrap/>
            <w:hideMark/>
          </w:tcPr>
          <w:p w14:paraId="485D7F41" w14:textId="77777777" w:rsidR="00F24590" w:rsidRPr="009C3F3E" w:rsidRDefault="00F24590" w:rsidP="00F0203F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left="180" w:right="180" w:firstLine="8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lastRenderedPageBreak/>
              <w:t>Укупно: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45E7AF83" w14:textId="3D4283C0" w:rsidR="00F24590" w:rsidRPr="009C3F3E" w:rsidRDefault="0011355C" w:rsidP="008A4BE4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18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</w:t>
            </w:r>
          </w:p>
        </w:tc>
      </w:tr>
    </w:tbl>
    <w:p w14:paraId="183F86B1" w14:textId="6F1B9D26" w:rsidR="00497C7E" w:rsidRPr="009C3F3E" w:rsidRDefault="00497C7E" w:rsidP="00F0203F">
      <w:pPr>
        <w:tabs>
          <w:tab w:val="left" w:pos="1441"/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3DCDDA9A" w14:textId="77777777" w:rsidR="006F63C0" w:rsidRPr="009C3F3E" w:rsidRDefault="006F63C0" w:rsidP="00F0203F">
      <w:pPr>
        <w:tabs>
          <w:tab w:val="left" w:pos="8910"/>
        </w:tabs>
        <w:suppressAutoHyphens w:val="0"/>
        <w:spacing w:line="274" w:lineRule="exact"/>
        <w:ind w:left="180" w:right="180" w:firstLine="81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Радна места у Кабинету министра</w:t>
      </w:r>
    </w:p>
    <w:p w14:paraId="1D48143F" w14:textId="77777777" w:rsidR="006F63C0" w:rsidRPr="009C3F3E" w:rsidRDefault="006F63C0" w:rsidP="00F0203F">
      <w:pPr>
        <w:tabs>
          <w:tab w:val="left" w:pos="8910"/>
        </w:tabs>
        <w:suppressAutoHyphens w:val="0"/>
        <w:spacing w:line="274" w:lineRule="exact"/>
        <w:ind w:left="180" w:right="180" w:firstLine="81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13D879B" w14:textId="3091E9A4" w:rsidR="006F63C0" w:rsidRPr="009C3F3E" w:rsidRDefault="00002329" w:rsidP="00F0203F">
      <w:pPr>
        <w:tabs>
          <w:tab w:val="left" w:pos="178"/>
          <w:tab w:val="right" w:pos="8370"/>
        </w:tabs>
        <w:suppressAutoHyphens w:val="0"/>
        <w:spacing w:line="274" w:lineRule="exact"/>
        <w:ind w:left="180" w:right="180" w:firstLine="81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-2 радна места</w:t>
      </w:r>
      <w:r w:rsidR="006F63C0"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 у звању вишег саветника</w:t>
      </w:r>
      <w:r w:rsidR="006F63C0" w:rsidRPr="009C3F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6F63C0" w:rsidRPr="009C3F3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2</w:t>
      </w:r>
    </w:p>
    <w:p w14:paraId="60883387" w14:textId="7585CE36" w:rsidR="006F63C0" w:rsidRPr="009C3F3E" w:rsidRDefault="006F63C0" w:rsidP="00F0203F">
      <w:pPr>
        <w:tabs>
          <w:tab w:val="left" w:pos="154"/>
          <w:tab w:val="right" w:pos="8370"/>
          <w:tab w:val="left" w:pos="8910"/>
        </w:tabs>
        <w:suppressAutoHyphens w:val="0"/>
        <w:spacing w:line="274" w:lineRule="exact"/>
        <w:ind w:left="180" w:right="180" w:firstLine="81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-2 радна места у звању саветника</w:t>
      </w:r>
      <w:r w:rsidRPr="009C3F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C3F3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4</w:t>
      </w:r>
    </w:p>
    <w:p w14:paraId="642DA35F" w14:textId="07D9C052" w:rsidR="006F63C0" w:rsidRPr="009C3F3E" w:rsidRDefault="006F63C0" w:rsidP="00F0203F">
      <w:pPr>
        <w:tabs>
          <w:tab w:val="left" w:pos="178"/>
          <w:tab w:val="right" w:pos="8370"/>
          <w:tab w:val="left" w:pos="8910"/>
        </w:tabs>
        <w:suppressAutoHyphens w:val="0"/>
        <w:spacing w:line="240" w:lineRule="auto"/>
        <w:ind w:left="180" w:right="180" w:firstLine="81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-1 радно место у звању референта</w:t>
      </w:r>
      <w:r w:rsidRPr="009C3F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C3F3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2</w:t>
      </w:r>
    </w:p>
    <w:p w14:paraId="45E171D7" w14:textId="6C906E60" w:rsidR="006F63C0" w:rsidRPr="009C3F3E" w:rsidRDefault="006F63C0" w:rsidP="00F0203F">
      <w:pPr>
        <w:tabs>
          <w:tab w:val="left" w:pos="178"/>
          <w:tab w:val="right" w:pos="8280"/>
          <w:tab w:val="left" w:pos="8910"/>
        </w:tabs>
        <w:suppressAutoHyphens w:val="0"/>
        <w:spacing w:after="275" w:line="274" w:lineRule="exact"/>
        <w:ind w:left="180" w:right="180" w:firstLine="81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-1 радно место у четвртој врсти радних места                                           2    </w:t>
      </w:r>
    </w:p>
    <w:p w14:paraId="74D92862" w14:textId="7E821FB2" w:rsidR="006F63C0" w:rsidRPr="009C3F3E" w:rsidRDefault="006F63C0" w:rsidP="00F0203F">
      <w:pPr>
        <w:tabs>
          <w:tab w:val="right" w:pos="8460"/>
          <w:tab w:val="left" w:pos="8910"/>
        </w:tabs>
        <w:suppressAutoHyphens w:val="0"/>
        <w:spacing w:after="533" w:line="230" w:lineRule="exact"/>
        <w:ind w:left="180" w:right="180" w:firstLine="81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Укупно:</w:t>
      </w:r>
      <w:proofErr w:type="gramStart"/>
      <w:r w:rsidRPr="009C3F3E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10</w:t>
      </w:r>
      <w:proofErr w:type="gramEnd"/>
      <w:r w:rsidR="00BE118E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“</w:t>
      </w:r>
    </w:p>
    <w:p w14:paraId="5C46C53E" w14:textId="29AF6F0E" w:rsidR="00497C7E" w:rsidRPr="009C3F3E" w:rsidRDefault="00497C7E" w:rsidP="00F0203F">
      <w:pPr>
        <w:tabs>
          <w:tab w:val="left" w:pos="1441"/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405CC4" w:rsidRPr="009C3F3E">
        <w:rPr>
          <w:rFonts w:ascii="Times New Roman" w:hAnsi="Times New Roman" w:cs="Times New Roman"/>
          <w:sz w:val="24"/>
          <w:szCs w:val="24"/>
          <w:lang w:val="sr-Cyrl-CS"/>
        </w:rPr>
        <w:t>истом члану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став 1. део</w:t>
      </w:r>
      <w:r w:rsidR="00DF37AC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грађевинарства, саобраћаја и инфраструктуре (са органима </w:t>
      </w:r>
      <w:r w:rsidR="00DF37AC" w:rsidRPr="009C3F3E">
        <w:rPr>
          <w:rFonts w:ascii="Times New Roman" w:hAnsi="Times New Roman" w:cs="Times New Roman"/>
          <w:sz w:val="24"/>
          <w:szCs w:val="24"/>
        </w:rPr>
        <w:t xml:space="preserve">управе </w:t>
      </w:r>
      <w:r w:rsidR="00DF37AC" w:rsidRPr="009C3F3E">
        <w:rPr>
          <w:rFonts w:ascii="Times New Roman" w:hAnsi="Times New Roman" w:cs="Times New Roman"/>
          <w:sz w:val="24"/>
          <w:szCs w:val="24"/>
          <w:lang w:val="sr-Cyrl-CS"/>
        </w:rPr>
        <w:t>у саставу),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14:paraId="719A82F0" w14:textId="381659FC" w:rsidR="00DF37AC" w:rsidRPr="009C3F3E" w:rsidRDefault="00DF37AC" w:rsidP="00F0203F">
      <w:pPr>
        <w:tabs>
          <w:tab w:val="left" w:pos="1441"/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4AD7947" w14:textId="77777777" w:rsidR="00F0203F" w:rsidRPr="009C3F3E" w:rsidRDefault="00F0203F" w:rsidP="00F0203F">
      <w:pPr>
        <w:tabs>
          <w:tab w:val="left" w:pos="8190"/>
        </w:tabs>
        <w:suppressAutoHyphens w:val="0"/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496C573" w14:textId="4894848A" w:rsidR="00DF37AC" w:rsidRPr="009C3F3E" w:rsidRDefault="00DF37AC" w:rsidP="00F0203F">
      <w:pPr>
        <w:tabs>
          <w:tab w:val="left" w:pos="8190"/>
        </w:tabs>
        <w:suppressAutoHyphens w:val="0"/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9C3F3E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МИНИСТАРСТВО ГРАЂЕВИНАРСТВА, САОБРАЋАЈА И </w:t>
      </w:r>
    </w:p>
    <w:p w14:paraId="2721911D" w14:textId="77777777" w:rsidR="00DF37AC" w:rsidRPr="009C3F3E" w:rsidRDefault="00DF37AC" w:rsidP="00F0203F">
      <w:pPr>
        <w:tabs>
          <w:tab w:val="left" w:pos="8190"/>
        </w:tabs>
        <w:suppressAutoHyphens w:val="0"/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ru-RU" w:eastAsia="en-US"/>
        </w:rPr>
        <w:t>ИНФРАСТРУКТУРЕ</w:t>
      </w:r>
    </w:p>
    <w:p w14:paraId="4DC8D230" w14:textId="77777777" w:rsidR="00DF37AC" w:rsidRPr="009C3F3E" w:rsidRDefault="00DF37AC" w:rsidP="00F0203F">
      <w:pPr>
        <w:tabs>
          <w:tab w:val="left" w:pos="8190"/>
        </w:tabs>
        <w:suppressAutoHyphens w:val="0"/>
        <w:spacing w:line="240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ru-RU" w:eastAsia="en-US"/>
        </w:rPr>
        <w:t>(са органима управе у саставу)</w:t>
      </w:r>
    </w:p>
    <w:p w14:paraId="4C86F95B" w14:textId="32D71CE6" w:rsidR="00DF37AC" w:rsidRPr="009C3F3E" w:rsidRDefault="00DF37AC" w:rsidP="00F0203F">
      <w:pPr>
        <w:tabs>
          <w:tab w:val="left" w:pos="1441"/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7205"/>
        <w:gridCol w:w="1626"/>
        <w:gridCol w:w="884"/>
      </w:tblGrid>
      <w:tr w:rsidR="00DB0A27" w:rsidRPr="009C3F3E" w14:paraId="612F17B7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6965A611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Државни секретари</w:t>
            </w: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7BA0C193" w14:textId="00392DE6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="00346B8B"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7</w:t>
            </w:r>
          </w:p>
        </w:tc>
      </w:tr>
      <w:tr w:rsidR="0020701B" w:rsidRPr="009C3F3E" w14:paraId="377391A5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66ADB64C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Радна места државних службеника:                                  </w:t>
            </w: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31377440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Број</w:t>
            </w: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државних службеника</w:t>
            </w:r>
          </w:p>
        </w:tc>
      </w:tr>
      <w:tr w:rsidR="00DB0A27" w:rsidRPr="009C3F3E" w14:paraId="1627B3BA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67A72AF9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Државни службеници на положају</w:t>
            </w: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13288FF7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01B" w:rsidRPr="009C3F3E" w14:paraId="2A77C063" w14:textId="77777777" w:rsidTr="00AB5E93">
        <w:trPr>
          <w:gridAfter w:val="1"/>
          <w:wAfter w:w="1165" w:type="dxa"/>
          <w:trHeight w:val="300"/>
        </w:trPr>
        <w:tc>
          <w:tcPr>
            <w:tcW w:w="7205" w:type="dxa"/>
            <w:shd w:val="clear" w:color="auto" w:fill="auto"/>
            <w:noWrap/>
          </w:tcPr>
          <w:p w14:paraId="0C269481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- 2 положаја у другој групи</w:t>
            </w:r>
          </w:p>
        </w:tc>
        <w:tc>
          <w:tcPr>
            <w:tcW w:w="1345" w:type="dxa"/>
            <w:shd w:val="clear" w:color="auto" w:fill="auto"/>
            <w:noWrap/>
          </w:tcPr>
          <w:p w14:paraId="3F1BD99A" w14:textId="77777777" w:rsidR="00DF37AC" w:rsidRPr="009C3F3E" w:rsidRDefault="00DF37AC" w:rsidP="00AB5E93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0701B" w:rsidRPr="009C3F3E" w14:paraId="48D20B0A" w14:textId="77777777" w:rsidTr="00AB5E93">
        <w:trPr>
          <w:gridAfter w:val="1"/>
          <w:wAfter w:w="1165" w:type="dxa"/>
          <w:trHeight w:val="300"/>
        </w:trPr>
        <w:tc>
          <w:tcPr>
            <w:tcW w:w="7205" w:type="dxa"/>
            <w:shd w:val="clear" w:color="auto" w:fill="auto"/>
            <w:noWrap/>
          </w:tcPr>
          <w:p w14:paraId="4F1C6ED4" w14:textId="02BE357B" w:rsidR="00DF37AC" w:rsidRPr="009C3F3E" w:rsidRDefault="0037203F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- 11</w:t>
            </w:r>
            <w:r w:rsidR="00DF37AC"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положаја у трећој групи</w:t>
            </w:r>
          </w:p>
        </w:tc>
        <w:tc>
          <w:tcPr>
            <w:tcW w:w="1345" w:type="dxa"/>
            <w:shd w:val="clear" w:color="auto" w:fill="auto"/>
            <w:noWrap/>
          </w:tcPr>
          <w:p w14:paraId="10D4A531" w14:textId="68D632C1" w:rsidR="00DF37AC" w:rsidRPr="009C3F3E" w:rsidRDefault="008A4BE4" w:rsidP="00AB5E93">
            <w:pPr>
              <w:tabs>
                <w:tab w:val="left" w:pos="8190"/>
              </w:tabs>
              <w:suppressAutoHyphens w:val="0"/>
              <w:spacing w:line="240" w:lineRule="auto"/>
              <w:ind w:right="18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Latn-CS" w:eastAsia="en-US"/>
              </w:rPr>
              <w:t xml:space="preserve">   </w:t>
            </w:r>
            <w:r w:rsidR="00DF37AC"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7203F"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1</w:t>
            </w:r>
          </w:p>
        </w:tc>
      </w:tr>
      <w:tr w:rsidR="00DB0A27" w:rsidRPr="009C3F3E" w14:paraId="1B9D58EF" w14:textId="77777777" w:rsidTr="00AB5E93">
        <w:trPr>
          <w:gridAfter w:val="1"/>
          <w:wAfter w:w="1165" w:type="dxa"/>
          <w:trHeight w:val="300"/>
        </w:trPr>
        <w:tc>
          <w:tcPr>
            <w:tcW w:w="7205" w:type="dxa"/>
            <w:shd w:val="clear" w:color="auto" w:fill="auto"/>
            <w:noWrap/>
          </w:tcPr>
          <w:p w14:paraId="3CFE47FD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Извршилачка радна места државних службеника</w:t>
            </w:r>
          </w:p>
        </w:tc>
        <w:tc>
          <w:tcPr>
            <w:tcW w:w="1345" w:type="dxa"/>
            <w:shd w:val="clear" w:color="auto" w:fill="auto"/>
            <w:noWrap/>
          </w:tcPr>
          <w:p w14:paraId="021C8816" w14:textId="77777777" w:rsidR="00DF37AC" w:rsidRPr="009C3F3E" w:rsidRDefault="00DF37AC" w:rsidP="00AB5E93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01B" w:rsidRPr="009C3F3E" w14:paraId="449BB20E" w14:textId="77777777" w:rsidTr="00AB5E93">
        <w:trPr>
          <w:gridAfter w:val="1"/>
          <w:wAfter w:w="1165" w:type="dxa"/>
          <w:trHeight w:val="300"/>
        </w:trPr>
        <w:tc>
          <w:tcPr>
            <w:tcW w:w="7205" w:type="dxa"/>
            <w:shd w:val="clear" w:color="auto" w:fill="auto"/>
            <w:noWrap/>
          </w:tcPr>
          <w:p w14:paraId="7E69915B" w14:textId="343A9D61" w:rsidR="00DF37AC" w:rsidRPr="009C3F3E" w:rsidRDefault="00F93CE7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- 58</w:t>
            </w:r>
            <w:r w:rsidR="0037203F"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радна места</w:t>
            </w:r>
            <w:r w:rsidR="00DF37AC"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у звању виши саветник</w:t>
            </w:r>
          </w:p>
        </w:tc>
        <w:tc>
          <w:tcPr>
            <w:tcW w:w="1345" w:type="dxa"/>
            <w:shd w:val="clear" w:color="auto" w:fill="auto"/>
            <w:noWrap/>
          </w:tcPr>
          <w:p w14:paraId="32FA3A4F" w14:textId="14C66090" w:rsidR="00DF37AC" w:rsidRPr="009C3F3E" w:rsidRDefault="008A4BE4" w:rsidP="00AB5E93">
            <w:pPr>
              <w:tabs>
                <w:tab w:val="left" w:pos="8190"/>
              </w:tabs>
              <w:suppressAutoHyphens w:val="0"/>
              <w:spacing w:line="240" w:lineRule="auto"/>
              <w:ind w:right="18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Latn-CS" w:eastAsia="en-US"/>
              </w:rPr>
              <w:t xml:space="preserve">   </w:t>
            </w:r>
            <w:r w:rsidR="00F93CE7"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tr w:rsidR="0020701B" w:rsidRPr="009C3F3E" w14:paraId="575CEBB0" w14:textId="77777777" w:rsidTr="00AB5E93">
        <w:trPr>
          <w:gridAfter w:val="1"/>
          <w:wAfter w:w="1165" w:type="dxa"/>
          <w:trHeight w:val="340"/>
        </w:trPr>
        <w:tc>
          <w:tcPr>
            <w:tcW w:w="7205" w:type="dxa"/>
            <w:shd w:val="clear" w:color="auto" w:fill="auto"/>
            <w:noWrap/>
          </w:tcPr>
          <w:p w14:paraId="240A9642" w14:textId="50BB62AF" w:rsidR="00DF37AC" w:rsidRPr="009C3F3E" w:rsidRDefault="008F667F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en-US"/>
              </w:rPr>
              <w:t>2</w:t>
            </w:r>
            <w:r w:rsidR="00DF37AC"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радних места у звању самостални саветник</w:t>
            </w:r>
          </w:p>
        </w:tc>
        <w:tc>
          <w:tcPr>
            <w:tcW w:w="1345" w:type="dxa"/>
            <w:shd w:val="clear" w:color="auto" w:fill="auto"/>
            <w:noWrap/>
          </w:tcPr>
          <w:p w14:paraId="45332D48" w14:textId="5DAA8327" w:rsidR="00DF37AC" w:rsidRPr="009C3F3E" w:rsidRDefault="008A4BE4" w:rsidP="00AB5E93">
            <w:pPr>
              <w:tabs>
                <w:tab w:val="left" w:pos="8190"/>
              </w:tabs>
              <w:suppressAutoHyphens w:val="0"/>
              <w:spacing w:line="240" w:lineRule="auto"/>
              <w:ind w:right="18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Latn-CS" w:eastAsia="en-US"/>
              </w:rPr>
              <w:t xml:space="preserve"> </w:t>
            </w:r>
            <w:r w:rsidR="0001493B"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170</w:t>
            </w:r>
          </w:p>
        </w:tc>
      </w:tr>
      <w:tr w:rsidR="0020701B" w:rsidRPr="009C3F3E" w14:paraId="30F605BE" w14:textId="77777777" w:rsidTr="00AB5E93">
        <w:trPr>
          <w:gridAfter w:val="1"/>
          <w:wAfter w:w="1165" w:type="dxa"/>
          <w:trHeight w:val="300"/>
        </w:trPr>
        <w:tc>
          <w:tcPr>
            <w:tcW w:w="7205" w:type="dxa"/>
            <w:shd w:val="clear" w:color="auto" w:fill="auto"/>
            <w:noWrap/>
          </w:tcPr>
          <w:p w14:paraId="22CA922F" w14:textId="523F3264" w:rsidR="00DF37AC" w:rsidRPr="009C3F3E" w:rsidRDefault="0011355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- 94</w:t>
            </w:r>
            <w:r w:rsidR="00DF37AC"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радн</w:t>
            </w:r>
            <w:r w:rsidR="0037203F"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а</w:t>
            </w:r>
            <w:r w:rsidR="00DF37AC"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места у звању саветник</w:t>
            </w:r>
          </w:p>
        </w:tc>
        <w:tc>
          <w:tcPr>
            <w:tcW w:w="1345" w:type="dxa"/>
            <w:shd w:val="clear" w:color="auto" w:fill="auto"/>
            <w:noWrap/>
          </w:tcPr>
          <w:p w14:paraId="5056E758" w14:textId="77E5A22D" w:rsidR="00DF37AC" w:rsidRPr="009C3F3E" w:rsidRDefault="008A4BE4" w:rsidP="00AB5E93">
            <w:pPr>
              <w:tabs>
                <w:tab w:val="left" w:pos="8190"/>
              </w:tabs>
              <w:suppressAutoHyphens w:val="0"/>
              <w:spacing w:line="240" w:lineRule="auto"/>
              <w:ind w:right="18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Latn-CS" w:eastAsia="en-US"/>
              </w:rPr>
              <w:t xml:space="preserve">  </w:t>
            </w:r>
            <w:r w:rsidR="00DF37AC"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11355C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27</w:t>
            </w:r>
          </w:p>
        </w:tc>
      </w:tr>
      <w:tr w:rsidR="0020701B" w:rsidRPr="009C3F3E" w14:paraId="56388978" w14:textId="77777777" w:rsidTr="00AB5E93">
        <w:trPr>
          <w:gridAfter w:val="1"/>
          <w:wAfter w:w="1165" w:type="dxa"/>
          <w:trHeight w:val="300"/>
        </w:trPr>
        <w:tc>
          <w:tcPr>
            <w:tcW w:w="7205" w:type="dxa"/>
            <w:shd w:val="clear" w:color="auto" w:fill="auto"/>
            <w:noWrap/>
          </w:tcPr>
          <w:p w14:paraId="69471DA4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- 6 радних места у звању млађи саветник   </w:t>
            </w:r>
          </w:p>
        </w:tc>
        <w:tc>
          <w:tcPr>
            <w:tcW w:w="1345" w:type="dxa"/>
            <w:shd w:val="clear" w:color="auto" w:fill="auto"/>
            <w:noWrap/>
          </w:tcPr>
          <w:p w14:paraId="684911B0" w14:textId="77777777" w:rsidR="00DF37AC" w:rsidRPr="009C3F3E" w:rsidRDefault="00DF37AC" w:rsidP="00AB5E93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6</w:t>
            </w:r>
          </w:p>
        </w:tc>
      </w:tr>
      <w:tr w:rsidR="0020701B" w:rsidRPr="009C3F3E" w14:paraId="169CC35F" w14:textId="77777777" w:rsidTr="00AB5E93">
        <w:trPr>
          <w:gridAfter w:val="1"/>
          <w:wAfter w:w="1165" w:type="dxa"/>
          <w:trHeight w:val="300"/>
        </w:trPr>
        <w:tc>
          <w:tcPr>
            <w:tcW w:w="7205" w:type="dxa"/>
            <w:shd w:val="clear" w:color="auto" w:fill="auto"/>
            <w:noWrap/>
          </w:tcPr>
          <w:p w14:paraId="51FE9616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- 19 радних места у звању сарадник                                                                          </w:t>
            </w:r>
          </w:p>
        </w:tc>
        <w:tc>
          <w:tcPr>
            <w:tcW w:w="1345" w:type="dxa"/>
            <w:shd w:val="clear" w:color="auto" w:fill="auto"/>
            <w:noWrap/>
          </w:tcPr>
          <w:p w14:paraId="2ED0AD80" w14:textId="5BD0F0EC" w:rsidR="00DF37AC" w:rsidRPr="009C3F3E" w:rsidRDefault="008A4BE4" w:rsidP="00AB5E93">
            <w:pPr>
              <w:tabs>
                <w:tab w:val="left" w:pos="8190"/>
              </w:tabs>
              <w:suppressAutoHyphens w:val="0"/>
              <w:spacing w:line="240" w:lineRule="auto"/>
              <w:ind w:right="18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Latn-CS" w:eastAsia="en-US"/>
              </w:rPr>
              <w:t xml:space="preserve">   </w:t>
            </w:r>
            <w:r w:rsidR="0037203F"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22</w:t>
            </w:r>
          </w:p>
        </w:tc>
      </w:tr>
      <w:tr w:rsidR="0020701B" w:rsidRPr="009C3F3E" w14:paraId="7EC14930" w14:textId="77777777" w:rsidTr="00AB5E93">
        <w:trPr>
          <w:gridAfter w:val="1"/>
          <w:wAfter w:w="1165" w:type="dxa"/>
          <w:trHeight w:val="300"/>
        </w:trPr>
        <w:tc>
          <w:tcPr>
            <w:tcW w:w="7205" w:type="dxa"/>
            <w:shd w:val="clear" w:color="auto" w:fill="auto"/>
            <w:noWrap/>
          </w:tcPr>
          <w:p w14:paraId="16FFCC03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- 3 раднa места у звању млађи сарадник</w:t>
            </w:r>
          </w:p>
        </w:tc>
        <w:tc>
          <w:tcPr>
            <w:tcW w:w="1345" w:type="dxa"/>
            <w:shd w:val="clear" w:color="auto" w:fill="auto"/>
            <w:noWrap/>
          </w:tcPr>
          <w:p w14:paraId="6E4240EA" w14:textId="77777777" w:rsidR="00DF37AC" w:rsidRPr="009C3F3E" w:rsidRDefault="00DF37AC" w:rsidP="00AB5E93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 3</w:t>
            </w:r>
          </w:p>
        </w:tc>
      </w:tr>
      <w:tr w:rsidR="00DB0A27" w:rsidRPr="009C3F3E" w14:paraId="6E055BD4" w14:textId="77777777" w:rsidTr="00AB5E93">
        <w:trPr>
          <w:gridAfter w:val="1"/>
          <w:wAfter w:w="1165" w:type="dxa"/>
          <w:trHeight w:val="300"/>
        </w:trPr>
        <w:tc>
          <w:tcPr>
            <w:tcW w:w="7205" w:type="dxa"/>
            <w:shd w:val="clear" w:color="auto" w:fill="auto"/>
            <w:noWrap/>
          </w:tcPr>
          <w:p w14:paraId="5821C420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- 34 радна места у звању референт</w:t>
            </w:r>
          </w:p>
        </w:tc>
        <w:tc>
          <w:tcPr>
            <w:tcW w:w="1345" w:type="dxa"/>
            <w:shd w:val="clear" w:color="auto" w:fill="auto"/>
            <w:noWrap/>
          </w:tcPr>
          <w:p w14:paraId="226DEC0C" w14:textId="77777777" w:rsidR="00DF37AC" w:rsidRPr="009C3F3E" w:rsidRDefault="00DF37AC" w:rsidP="00AB5E93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41</w:t>
            </w:r>
          </w:p>
        </w:tc>
      </w:tr>
      <w:tr w:rsidR="00DB0A27" w:rsidRPr="009C3F3E" w14:paraId="6CB53D3B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5EA0BB31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573A2549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0A27" w:rsidRPr="009C3F3E" w14:paraId="1B61F96A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7FFAE6DB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Од укупног броја послове инспекцијског надзора обављају</w:t>
            </w: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57776B73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01B" w:rsidRPr="009C3F3E" w14:paraId="3F807FAA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18AA1ACC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- 8 радних места у звању виши саветник</w:t>
            </w: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50D2BBEE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8</w:t>
            </w:r>
          </w:p>
        </w:tc>
      </w:tr>
      <w:tr w:rsidR="0020701B" w:rsidRPr="009C3F3E" w14:paraId="326A5590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3FAE6D4E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- 43 радних места у звању самостални саветник</w:t>
            </w: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21A42D4B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76</w:t>
            </w:r>
          </w:p>
        </w:tc>
      </w:tr>
      <w:tr w:rsidR="00DB0A27" w:rsidRPr="009C3F3E" w14:paraId="546DB440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34613B72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- 19 радних места у звању саветник</w:t>
            </w: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11325EDB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27</w:t>
            </w:r>
          </w:p>
        </w:tc>
      </w:tr>
      <w:tr w:rsidR="00DB0A27" w:rsidRPr="009C3F3E" w14:paraId="240623B8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0FA8DA0A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5BC15C7E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</w:p>
        </w:tc>
      </w:tr>
      <w:tr w:rsidR="0020701B" w:rsidRPr="009C3F3E" w14:paraId="30255F20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1A661874" w14:textId="77777777" w:rsidR="00685733" w:rsidRPr="009C3F3E" w:rsidRDefault="00685733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14:paraId="1A950A6F" w14:textId="75AA1EA2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Радна места намештеника</w:t>
            </w: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58522C3F" w14:textId="77777777" w:rsidR="003238FF" w:rsidRPr="009C3F3E" w:rsidRDefault="003238FF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2BE0DD4" w14:textId="01CAB36E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Број</w:t>
            </w:r>
            <w:r w:rsidR="003238FF"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намештеника</w:t>
            </w: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20701B" w:rsidRPr="009C3F3E" w14:paraId="60F66E8B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24BF11B0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- 18 радних места IV врсте</w:t>
            </w: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51165637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20701B" w:rsidRPr="009C3F3E" w14:paraId="027E5B9E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68FBC048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lastRenderedPageBreak/>
              <w:t>- 5 радних места V врсте</w:t>
            </w: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1D0C78AE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0701B" w:rsidRPr="009C3F3E" w14:paraId="6075D3BA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448D7CE9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 радно место VI врсте</w:t>
            </w: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02FDDF8D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0701B" w:rsidRPr="009C3F3E" w14:paraId="3ADE6DEE" w14:textId="77777777" w:rsidTr="00986C33">
        <w:trPr>
          <w:trHeight w:val="300"/>
        </w:trPr>
        <w:tc>
          <w:tcPr>
            <w:tcW w:w="7205" w:type="dxa"/>
            <w:shd w:val="clear" w:color="auto" w:fill="auto"/>
            <w:noWrap/>
          </w:tcPr>
          <w:p w14:paraId="2348668F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14:paraId="2B933A37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F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Укупно:</w:t>
            </w:r>
          </w:p>
        </w:tc>
        <w:tc>
          <w:tcPr>
            <w:tcW w:w="2510" w:type="dxa"/>
            <w:gridSpan w:val="2"/>
            <w:shd w:val="clear" w:color="auto" w:fill="auto"/>
            <w:noWrap/>
          </w:tcPr>
          <w:p w14:paraId="4A2D27A5" w14:textId="77777777" w:rsidR="00DF37AC" w:rsidRPr="009C3F3E" w:rsidRDefault="00DF37A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</w:p>
          <w:p w14:paraId="4156D2B6" w14:textId="24EE6C9D" w:rsidR="00DF37AC" w:rsidRPr="009C3F3E" w:rsidRDefault="0011355C" w:rsidP="00F0203F">
            <w:pPr>
              <w:tabs>
                <w:tab w:val="left" w:pos="8190"/>
              </w:tabs>
              <w:suppressAutoHyphens w:val="0"/>
              <w:spacing w:line="240" w:lineRule="auto"/>
              <w:ind w:left="180" w:right="18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483</w:t>
            </w:r>
            <w:bookmarkStart w:id="0" w:name="_GoBack"/>
            <w:bookmarkEnd w:id="0"/>
          </w:p>
        </w:tc>
      </w:tr>
    </w:tbl>
    <w:p w14:paraId="017C6F89" w14:textId="77777777" w:rsidR="00DF37AC" w:rsidRPr="009C3F3E" w:rsidRDefault="00DF37AC" w:rsidP="00F0203F">
      <w:pPr>
        <w:tabs>
          <w:tab w:val="left" w:pos="1441"/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4B6DCC" w14:textId="77777777" w:rsidR="006F63C0" w:rsidRPr="009C3F3E" w:rsidRDefault="006F63C0" w:rsidP="00F0203F">
      <w:pPr>
        <w:tabs>
          <w:tab w:val="left" w:pos="819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Радна места у Кабинету министра</w:t>
      </w:r>
    </w:p>
    <w:p w14:paraId="0CC033C8" w14:textId="77777777" w:rsidR="006F63C0" w:rsidRPr="009C3F3E" w:rsidRDefault="006F63C0" w:rsidP="00F0203F">
      <w:pPr>
        <w:tabs>
          <w:tab w:val="left" w:pos="819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448F3F1F" w14:textId="16B94404" w:rsidR="006F63C0" w:rsidRPr="009C3F3E" w:rsidRDefault="00002329" w:rsidP="00F0203F">
      <w:pPr>
        <w:tabs>
          <w:tab w:val="left" w:pos="864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-2</w:t>
      </w:r>
      <w:r w:rsidR="006F63C0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радн</w:t>
      </w:r>
      <w:r>
        <w:rPr>
          <w:rFonts w:ascii="Times New Roman" w:hAnsi="Times New Roman" w:cs="Times New Roman"/>
          <w:sz w:val="24"/>
          <w:szCs w:val="24"/>
          <w:lang w:val="ru-RU"/>
        </w:rPr>
        <w:t>а места</w:t>
      </w:r>
      <w:r w:rsidR="00AB5E93">
        <w:rPr>
          <w:rFonts w:ascii="Times New Roman" w:hAnsi="Times New Roman" w:cs="Times New Roman"/>
          <w:sz w:val="24"/>
          <w:szCs w:val="24"/>
          <w:lang w:val="ru-RU"/>
        </w:rPr>
        <w:t xml:space="preserve"> у звању вишег саветника</w:t>
      </w:r>
      <w:r w:rsidR="00AB5E9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F63C0" w:rsidRPr="009C3F3E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14:paraId="46755C55" w14:textId="77777777" w:rsidR="006F63C0" w:rsidRPr="009C3F3E" w:rsidRDefault="006F63C0" w:rsidP="00F0203F">
      <w:pPr>
        <w:tabs>
          <w:tab w:val="left" w:pos="864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-2 радна места у звању саветника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  <w:t>4</w:t>
      </w:r>
    </w:p>
    <w:p w14:paraId="1F63FB14" w14:textId="77777777" w:rsidR="006F63C0" w:rsidRPr="009C3F3E" w:rsidRDefault="006F63C0" w:rsidP="00F0203F">
      <w:pPr>
        <w:tabs>
          <w:tab w:val="left" w:pos="864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-1 радно место у звању референта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</w:p>
    <w:p w14:paraId="59A3EBB5" w14:textId="71262ACB" w:rsidR="006F63C0" w:rsidRPr="009C3F3E" w:rsidRDefault="006F63C0" w:rsidP="00F0203F">
      <w:pPr>
        <w:tabs>
          <w:tab w:val="left" w:pos="819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-1 радно место у четвртој врсти радних места                                                  2    </w:t>
      </w:r>
    </w:p>
    <w:p w14:paraId="20D47814" w14:textId="77777777" w:rsidR="006F63C0" w:rsidRPr="009C3F3E" w:rsidRDefault="006F63C0" w:rsidP="00F0203F">
      <w:pPr>
        <w:tabs>
          <w:tab w:val="left" w:pos="846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11FF52F4" w14:textId="38B64A3E" w:rsidR="00961549" w:rsidRPr="009C3F3E" w:rsidRDefault="006F63C0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Укупно:                      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F2F92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986C3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86C3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86C3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86C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BF2F92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“</w:t>
      </w:r>
    </w:p>
    <w:p w14:paraId="319F21D6" w14:textId="69572BD8" w:rsidR="006F63C0" w:rsidRPr="009C3F3E" w:rsidRDefault="006F63C0" w:rsidP="00F0203F">
      <w:pPr>
        <w:tabs>
          <w:tab w:val="left" w:pos="819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5039FFD8" w14:textId="77777777" w:rsidR="006F63C0" w:rsidRPr="009C3F3E" w:rsidRDefault="006F63C0" w:rsidP="00F0203F">
      <w:pPr>
        <w:tabs>
          <w:tab w:val="left" w:pos="8190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1D0EDF85" w14:textId="7572C69F" w:rsidR="00FC11F5" w:rsidRPr="009C3F3E" w:rsidRDefault="00FC11F5" w:rsidP="00F0203F">
      <w:pPr>
        <w:tabs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У члану 146. код радног места под редним бројем 1. државни секретар, број „6“ замењује се бројем „7“.</w:t>
      </w:r>
    </w:p>
    <w:p w14:paraId="4F3ACA35" w14:textId="63D6E60C" w:rsidR="002D5253" w:rsidRPr="009C3F3E" w:rsidRDefault="002D5253" w:rsidP="00F0203F">
      <w:pPr>
        <w:tabs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9F654A" w14:textId="2679BA12" w:rsidR="00FF7D73" w:rsidRPr="009C3F3E" w:rsidRDefault="00FF7D73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У истом члану, </w:t>
      </w:r>
      <w:r w:rsidR="00466D37" w:rsidRPr="009C3F3E">
        <w:rPr>
          <w:rFonts w:ascii="Times New Roman" w:hAnsi="Times New Roman" w:cs="Times New Roman"/>
          <w:sz w:val="24"/>
          <w:szCs w:val="24"/>
          <w:lang w:val="sr-Cyrl-RS"/>
        </w:rPr>
        <w:t xml:space="preserve">у делу </w:t>
      </w:r>
      <w:r w:rsidR="00466D37" w:rsidRPr="009C3F3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 </w:t>
      </w:r>
      <w:r w:rsidR="00466D37" w:rsidRPr="009C3F3E">
        <w:rPr>
          <w:rFonts w:ascii="Times New Roman" w:hAnsi="Times New Roman" w:cs="Times New Roman"/>
          <w:b/>
          <w:sz w:val="24"/>
          <w:szCs w:val="24"/>
          <w:lang w:val="sr-Cyrl-RS"/>
        </w:rPr>
        <w:t>Сектор за грађевинске послове, спровођење обједињене процедуре и озакоњење</w:t>
      </w:r>
      <w:r w:rsidR="00466D37" w:rsidRPr="009C3F3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после ра</w:t>
      </w:r>
      <w:r w:rsidR="00CF0222"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дног места под редним бројем 101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. мења се назив и додаје се р</w:t>
      </w:r>
      <w:r w:rsidR="00CF0222"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адно место под редним бројем 101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а, који гласе:</w:t>
      </w:r>
    </w:p>
    <w:p w14:paraId="480A8834" w14:textId="77777777" w:rsidR="00B117FF" w:rsidRPr="009C3F3E" w:rsidRDefault="00B117F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p w14:paraId="5A525AC5" w14:textId="408CC28E" w:rsidR="00B117FF" w:rsidRPr="009C3F3E" w:rsidRDefault="00B117F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„2. Одељење за озакоњење нелегално изграђених објеката, </w:t>
      </w:r>
    </w:p>
    <w:p w14:paraId="2471172D" w14:textId="77777777" w:rsidR="00B117FF" w:rsidRPr="009C3F3E" w:rsidRDefault="00B117F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издавање лиценци, нормативне послове и аналитику</w:t>
      </w:r>
    </w:p>
    <w:p w14:paraId="2192EA7F" w14:textId="77777777" w:rsidR="00B117FF" w:rsidRPr="009C3F3E" w:rsidRDefault="00B117F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p w14:paraId="1C3AD91D" w14:textId="34EB28BA" w:rsidR="00B117FF" w:rsidRPr="009C3F3E" w:rsidRDefault="00CF0222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101</w:t>
      </w:r>
      <w:r w:rsidR="00B117FF"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а Начелник Одељења                                                         </w:t>
      </w:r>
    </w:p>
    <w:p w14:paraId="18A7F23F" w14:textId="0331E21A" w:rsidR="00B117FF" w:rsidRPr="009C3F3E" w:rsidRDefault="00B117F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       - виши саветник -                                      </w:t>
      </w:r>
      <w:r w:rsidR="00F0203F"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1     </w:t>
      </w:r>
    </w:p>
    <w:p w14:paraId="7E052403" w14:textId="77777777" w:rsidR="00B117FF" w:rsidRPr="009C3F3E" w:rsidRDefault="00B117FF" w:rsidP="00F0203F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 </w:t>
      </w:r>
    </w:p>
    <w:p w14:paraId="4E7F9F29" w14:textId="4342D881" w:rsidR="00E16E1D" w:rsidRPr="009C3F3E" w:rsidRDefault="00B117FF" w:rsidP="00E16E1D">
      <w:pPr>
        <w:suppressAutoHyphens w:val="0"/>
        <w:spacing w:line="240" w:lineRule="auto"/>
        <w:ind w:left="180" w:right="30" w:firstLine="930"/>
        <w:textAlignment w:val="baseline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Опис посла: Руководи и планира рад Одељења, пружа стручна упутства, координира и надзире рад државних службеника у Одељењу; </w:t>
      </w:r>
      <w:r w:rsidR="00E16E1D" w:rsidRPr="009C3F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 w:eastAsia="en-US"/>
        </w:rPr>
        <w:t xml:space="preserve">координира </w:t>
      </w:r>
      <w:r w:rsidR="00E16E1D" w:rsidRPr="009C3F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RS" w:eastAsia="en-US"/>
        </w:rPr>
        <w:t>израду стручних основа у припреми законских и подзаконских аката у области легализације објеката изграђених без одобрења за изградњу;</w:t>
      </w:r>
      <w:r w:rsidR="00E16E1D" w:rsidRPr="009C3F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 w:eastAsia="en-US"/>
        </w:rPr>
        <w:t xml:space="preserve"> стара се о</w:t>
      </w:r>
      <w:r w:rsidR="00E16E1D" w:rsidRPr="009C3F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RS" w:eastAsia="en-US"/>
        </w:rPr>
        <w:t xml:space="preserve"> изради предлога општих и појединачних аката из области издавања лиценци за израду техничке документације и грађење објеката за  које дозволу издаје Министарство, односно аутономна покрајина; прати и утврђује стање у областима озакоњења објеката и предлаже мере за унапређење рада; </w:t>
      </w:r>
      <w:r w:rsidR="00705A74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организује</w:t>
      </w:r>
      <w:r w:rsidR="00BB7DD8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прикупљање и систематизовање података у поступку спровођења пописа нелегално изграђених објеката;</w:t>
      </w:r>
      <w:r w:rsidR="00BB7DD8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E16E1D" w:rsidRPr="009C3F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RS" w:eastAsia="en-US"/>
        </w:rPr>
        <w:t>прати и координира припрему предлога одговора на амандмане који се односе на примену закона у области изградње објеката и  предлога одговора на посланичка питања која се односе на примену закона у области изградње објеката; остварује сарадњу са органима територијалне аутономије и локалне самоуправе;</w:t>
      </w:r>
      <w:r w:rsidR="00E16E1D"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Одељењу; </w:t>
      </w:r>
      <w:r w:rsidR="00E16E1D"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обавља и друге послове по налогу помоћника министра.</w:t>
      </w:r>
    </w:p>
    <w:p w14:paraId="44CD7852" w14:textId="2B4F95E3" w:rsidR="00B117FF" w:rsidRPr="009C3F3E" w:rsidRDefault="00B117FF" w:rsidP="00E16E1D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Услови: Стечено високо образовање на основним академским студијама из научне области правне науке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lastRenderedPageBreak/>
        <w:t>струци, положен државни стручни испит, као и потребне компетенције за обављање послова радног места.“</w:t>
      </w:r>
    </w:p>
    <w:p w14:paraId="26C58292" w14:textId="77777777" w:rsidR="003276AD" w:rsidRPr="009C3F3E" w:rsidRDefault="003276AD" w:rsidP="00E16E1D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6663BD74" w14:textId="2E5BB512" w:rsidR="003276AD" w:rsidRPr="009C3F3E" w:rsidRDefault="003276AD" w:rsidP="00E16E1D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У истом члану, изнад радног места под редним бројем 102, додаје се нов назив, који гласи: „2.1. Одсек за </w:t>
      </w:r>
      <w:r w:rsidRPr="009C3F3E">
        <w:rPr>
          <w:rFonts w:ascii="Times New Roman" w:hAnsi="Times New Roman" w:cs="Times New Roman"/>
          <w:sz w:val="24"/>
          <w:szCs w:val="24"/>
          <w:lang w:val="sr-Cyrl-RS" w:eastAsia="sr-Latn-RS"/>
        </w:rPr>
        <w:t>озакоњење нелегално изграђених објеката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и за 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утврђивање испуњености услова за издавање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лиценци за израду техничке документације и грађење објеката за које дозволу издаје министарство односно аутономна покрајина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.“</w:t>
      </w:r>
    </w:p>
    <w:p w14:paraId="464453F8" w14:textId="77777777" w:rsidR="00FF7D73" w:rsidRPr="009C3F3E" w:rsidRDefault="00FF7D73" w:rsidP="00F0203F">
      <w:pPr>
        <w:tabs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EABAC4C" w14:textId="7390D5E7" w:rsidR="00453305" w:rsidRPr="009C3F3E" w:rsidRDefault="003276AD" w:rsidP="00F0203F">
      <w:pPr>
        <w:spacing w:line="240" w:lineRule="auto"/>
        <w:ind w:left="180" w:right="180" w:firstLine="810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У истом члану, код радног места под редним бројем 102. </w:t>
      </w:r>
      <w:r w:rsidR="00453305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опис </w:t>
      </w:r>
      <w:r w:rsidR="00213D0B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послова</w:t>
      </w:r>
      <w:r w:rsidR="00453305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мења се и гласи:</w:t>
      </w:r>
    </w:p>
    <w:p w14:paraId="5036F579" w14:textId="5D38A62F" w:rsidR="00453305" w:rsidRPr="009C3F3E" w:rsidRDefault="00453305" w:rsidP="00213D0B">
      <w:pPr>
        <w:suppressAutoHyphens w:val="0"/>
        <w:spacing w:line="240" w:lineRule="auto"/>
        <w:ind w:left="180" w:right="30" w:firstLine="72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Fonts w:ascii="Times New Roman" w:hAnsi="Times New Roman" w:cs="Times New Roman"/>
          <w:sz w:val="24"/>
          <w:szCs w:val="24"/>
        </w:rPr>
        <w:t xml:space="preserve"> 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„</w:t>
      </w:r>
      <w:r w:rsidR="00213D0B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Опис послова: 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Руководи и планира рад Одсека, пружа стручна упуства, координира и надзире рад државних службеника у Од</w:t>
      </w:r>
      <w:r w:rsidR="00232951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секу; израђује стручне основе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у припреми законских и подзаконских аката у области легализације објеката изграђених без одобрења за изградњу; </w:t>
      </w:r>
      <w:r w:rsidR="00D808D8" w:rsidRPr="009C3F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RS" w:eastAsia="en-US"/>
        </w:rPr>
        <w:t>прати стање у области</w:t>
      </w:r>
      <w:r w:rsidR="00232951" w:rsidRPr="009C3F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RS" w:eastAsia="en-US"/>
        </w:rPr>
        <w:t xml:space="preserve"> нелегално изграђених објеката, припрема извештаје и</w:t>
      </w:r>
      <w:r w:rsidR="00D808D8" w:rsidRPr="009C3F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RS" w:eastAsia="en-US"/>
        </w:rPr>
        <w:t xml:space="preserve"> 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пружа информације заинтересованим лицима у поступцима озакоњења објеката; координира израду нацрта решења за објекте изграђене без одобрења за изградњу; </w:t>
      </w:r>
      <w:r w:rsidR="00D808D8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надзире израду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предлог</w:t>
      </w:r>
      <w:r w:rsidR="00D808D8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општих и појединачних аката из области издавања лиценци за израду техничке документације и грађење објеката за које дозволу издаје Министарство, односно аутономна покрајина; </w:t>
      </w:r>
      <w:r w:rsidR="00D808D8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организује припрему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решења о именовању чланова Комисије за утврђивање испуњености услова за издавање лиценци за израду техничке документације и грађење објеката и аката везаних за рад Комисије</w:t>
      </w:r>
      <w:r w:rsidR="00213D0B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D808D8" w:rsidRPr="009C3F3E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координира активности </w:t>
      </w:r>
      <w:r w:rsidR="00D808D8" w:rsidRPr="009C3F3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 пружа стр</w:t>
      </w:r>
      <w:r w:rsidR="00CB351F" w:rsidRPr="009C3F3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</w:t>
      </w:r>
      <w:r w:rsidR="00D808D8" w:rsidRPr="009C3F3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чна упутства у вези са радом Комисије</w:t>
      </w:r>
      <w:r w:rsidR="00D808D8" w:rsidRPr="009C3F3E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; 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учествује у поступку издавања </w:t>
      </w:r>
      <w:r w:rsidR="00986C1A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лиценци за потребе правних лица и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припрема периодичне извештаје о стању у области лиценци; остварује сарадњу и пружа стручну помоћ органима територијалне аутономије и локалне самоуправе; 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Одсеку; 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обавља и друге послове по налогу начелника Одељења.“ </w:t>
      </w:r>
    </w:p>
    <w:p w14:paraId="56271C33" w14:textId="73B05DC2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 У истом члану, код радног места под редним бројем 103, број „ 2“, замењује се бројем „ 1</w:t>
      </w:r>
      <w:r w:rsidR="00F862E2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“ .</w:t>
      </w:r>
    </w:p>
    <w:p w14:paraId="61B4D60B" w14:textId="304476FD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У истом члану, назив изнад радног места под редним бројем 105. „2.1. Група за утврђивања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покрајина“, брише се.  </w:t>
      </w:r>
    </w:p>
    <w:p w14:paraId="59323D2F" w14:textId="2B9E6AAB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У истом члану, радно место под редним бројем 105. мења се и гласи:</w:t>
      </w:r>
    </w:p>
    <w:p w14:paraId="776EEDDF" w14:textId="77777777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1B28842B" w14:textId="7DAA7619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„ 105. Радно место за анализу и праћење у поступку утврђивања испуњености услова за издавање лиценци за израду техничке документације и грађење објеката за које дозволу издаје Министарство, односно аутономна покрајина</w:t>
      </w:r>
    </w:p>
    <w:p w14:paraId="7C631366" w14:textId="77777777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- самостални саветник-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ab/>
        <w:t>1</w:t>
      </w:r>
    </w:p>
    <w:p w14:paraId="7FEC2F94" w14:textId="77777777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22EA46F7" w14:textId="5D00E6D0" w:rsidR="00453305" w:rsidRPr="009C3F3E" w:rsidRDefault="00453305" w:rsidP="00C142C6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„</w:t>
      </w:r>
      <w:r w:rsidR="00986C1A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Опис послова: 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Врши контролу података и испуњеност услова за израду техничке документације и грађење објеката за које дозволу издаје Министарст</w:t>
      </w:r>
      <w:r w:rsidR="00CB351F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во, односно аутономна покрајина;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израђује предлоге општих и појединачних аката из области издавања лиценци за израду техничке документације и грађење објеката за које дозволу издаје Министарство, односно аутономна покрајина; </w:t>
      </w:r>
      <w:r w:rsidR="00CB351F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припрема акта у вези са именовањем, спровођењем одлука и радом Комисије за утврђивање испуњености услова за издавање лиценци за израду техничке до</w:t>
      </w:r>
      <w:r w:rsidR="00282792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кументације и грађење објеката;</w:t>
      </w:r>
      <w:r w:rsidR="00CB351F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координира </w:t>
      </w:r>
      <w:r w:rsidR="00CB351F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активности између странака и Комисије</w:t>
      </w:r>
      <w:r w:rsidR="00282792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и пружа стручна упутства странкама</w:t>
      </w:r>
      <w:r w:rsidR="00CB351F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;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 учествује у поступку издавања лиценци за потребе  правних лица;</w:t>
      </w:r>
      <w:r w:rsidR="00213D0B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врши анализе и припрема периодичне извештаје о стању у области лиценци; обавља и друге послове по налогу шефа Одсека.</w:t>
      </w:r>
    </w:p>
    <w:p w14:paraId="4D95A173" w14:textId="35F491CD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 Услови: Стечено високо образовање из научне, односно стручне области у оквиру образовно-научног поља природно-математичких или друштвено-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као и потребне компетенције за обављање послова радног места.“</w:t>
      </w:r>
    </w:p>
    <w:p w14:paraId="028A47C8" w14:textId="1747B52D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У истом члану, назив изнад радног места под редним бројем 108 и радно место под редним бројем 108. мењају се и гласе:</w:t>
      </w:r>
    </w:p>
    <w:p w14:paraId="4D97F40F" w14:textId="77777777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34FE494E" w14:textId="7A94B46C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„2.2 Одсек за нормативне послове и аналитику у области планирања и изградње</w:t>
      </w:r>
    </w:p>
    <w:p w14:paraId="35DA7CBC" w14:textId="044851F9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5BD47955" w14:textId="7E72D8B9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108. Шеф Одсека </w:t>
      </w:r>
    </w:p>
    <w:p w14:paraId="013FA965" w14:textId="24CC0E87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- виши саветник -                                      </w:t>
      </w:r>
      <w:r w:rsidR="00F0203F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="00F0203F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1     </w:t>
      </w:r>
    </w:p>
    <w:p w14:paraId="0252304E" w14:textId="77777777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 </w:t>
      </w:r>
    </w:p>
    <w:p w14:paraId="31A01D8A" w14:textId="37915395" w:rsidR="007244A8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Опис посла: </w:t>
      </w:r>
      <w:r w:rsidR="00C142C6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Опис посла: Руководи и планира рад Одсека, пружа стручна упутства, координира и надзире рад државних службеника у Одсеку; </w:t>
      </w:r>
      <w:r w:rsidR="0072414A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координира израду</w:t>
      </w:r>
      <w:r w:rsidR="00C142C6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стручних основа у припреми законских и подзаконских аката у области </w:t>
      </w:r>
      <w:r w:rsidR="000521B1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планирања и изградње</w:t>
      </w:r>
      <w:r w:rsidR="00C142C6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; </w:t>
      </w:r>
      <w:r w:rsidR="00306DB2"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прати и процењује примену закона и других прописа и иницира измене и допуне закона и других прописа из делокруга рада </w:t>
      </w:r>
      <w:r w:rsidR="00306DB2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Одсека;</w:t>
      </w:r>
      <w:r w:rsidR="00306DB2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C142C6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организује </w:t>
      </w:r>
      <w:r w:rsidR="00D0774D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и припрема ак</w:t>
      </w:r>
      <w:r w:rsidR="00C142C6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та из делокруг</w:t>
      </w:r>
      <w:r w:rsidR="00306DB2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а Одсека</w:t>
      </w:r>
      <w:r w:rsidR="00C142C6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; </w:t>
      </w:r>
      <w:r w:rsidR="007244A8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организује</w:t>
      </w:r>
      <w:r w:rsidR="00C142C6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прикупљање и систематизовање података у поступку спровођења пописа нелегално изграђених објеката и израђује периодичне извештаје који се достављају Влади; координира припрему предлога одговора на амандмане који се односе на примену закона у области изградње објеката и  предлога одговора на посланичка питања која се односе на примену закона у области изградње објеката; координира припрему мишљења о примени закона и других прописа из области изградње објеката; 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Одсеку; </w:t>
      </w:r>
      <w:r w:rsidR="00C142C6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обавља и друге послове по налогу начелника Одељења. </w:t>
      </w:r>
    </w:p>
    <w:p w14:paraId="2613E50C" w14:textId="4A0B614A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657D7D98" w14:textId="3AC6BEED" w:rsidR="00453305" w:rsidRPr="009C3F3E" w:rsidRDefault="00453305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Услови: Стечено високо образовање из научне, односно стручне области у оквиру образовно – научног поља друштвено – хуманистичких наука или из стручне области грађевинско инжењерство или архитектура,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 година радног искуства у струци, положен државни стручни испит, као и потребне компетенције за обављање послова радног места.“</w:t>
      </w:r>
    </w:p>
    <w:p w14:paraId="5D3DAF3B" w14:textId="1340DC93" w:rsidR="008E6E46" w:rsidRPr="009C3F3E" w:rsidRDefault="008E6E46" w:rsidP="00F0203F">
      <w:pPr>
        <w:spacing w:line="240" w:lineRule="auto"/>
        <w:ind w:left="180" w:right="180" w:firstLine="810"/>
        <w:textAlignment w:val="baseline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7D361C60" w14:textId="5EB0A531" w:rsidR="008E6E46" w:rsidRPr="009C3F3E" w:rsidRDefault="008E6E46" w:rsidP="00F0203F">
      <w:pPr>
        <w:ind w:left="180" w:right="180" w:firstLine="810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>У истом члану код радног места под редним бројем 109, број „2“ замењује се бројем „ 3“</w:t>
      </w:r>
      <w:r w:rsidR="00F862E2"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а у делу опис послова речи: „по налогу руководиоца Групе“ замењују се речима: „по налогу шеф Одсека“.</w:t>
      </w:r>
    </w:p>
    <w:p w14:paraId="39BE4482" w14:textId="14EE8191" w:rsidR="00F862E2" w:rsidRPr="009C3F3E" w:rsidRDefault="00F862E2" w:rsidP="00F0203F">
      <w:pPr>
        <w:ind w:left="180" w:right="180" w:firstLine="810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243A0943" w14:textId="6ECD3AD3" w:rsidR="00F862E2" w:rsidRPr="009C3F3E" w:rsidRDefault="00F862E2" w:rsidP="00F862E2">
      <w:pPr>
        <w:ind w:left="180" w:right="180" w:firstLine="810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У истом члану, код радног места под редним бројем 110.  у делу опис послова речи: „по налогу руководиоца Групе“ замењују се речима: „по налогу шеф</w:t>
      </w:r>
      <w:r w:rsidR="004734CB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Latn-CS"/>
        </w:rPr>
        <w:t>a</w:t>
      </w:r>
      <w:r w:rsidRPr="009C3F3E"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  <w:t xml:space="preserve"> Одсека“.</w:t>
      </w:r>
    </w:p>
    <w:p w14:paraId="1CED4A1B" w14:textId="4087AF2D" w:rsidR="00F862E2" w:rsidRPr="009C3F3E" w:rsidRDefault="00F862E2" w:rsidP="00F0203F">
      <w:pPr>
        <w:ind w:left="180" w:right="180" w:firstLine="810"/>
        <w:rPr>
          <w:rStyle w:val="normaltextrun"/>
          <w:rFonts w:ascii="Times New Roman" w:eastAsiaTheme="majorEastAsia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763087FD" w14:textId="3A383637" w:rsidR="002D5253" w:rsidRPr="009C3F3E" w:rsidRDefault="002D5253" w:rsidP="00F862E2">
      <w:pPr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405CC4" w:rsidRPr="009C3F3E">
        <w:rPr>
          <w:rFonts w:ascii="Times New Roman" w:hAnsi="Times New Roman" w:cs="Times New Roman"/>
          <w:sz w:val="24"/>
          <w:szCs w:val="24"/>
          <w:lang w:val="sr-Cyrl-CS"/>
        </w:rPr>
        <w:t>истом члану,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4FF3" w:rsidRPr="009C3F3E">
        <w:rPr>
          <w:rFonts w:ascii="Times New Roman" w:hAnsi="Times New Roman" w:cs="Times New Roman"/>
          <w:sz w:val="24"/>
          <w:szCs w:val="24"/>
          <w:lang w:val="sr-Cyrl-CS"/>
        </w:rPr>
        <w:t>после радног места под редним бројем 194а додају се назив и нова радна места: 194б, 194в, 194г, 194д, 194ђ, 194е, 194ж, 194з, 194</w:t>
      </w:r>
      <w:r w:rsidR="002905F3" w:rsidRPr="009C3F3E">
        <w:rPr>
          <w:rFonts w:ascii="Times New Roman" w:hAnsi="Times New Roman" w:cs="Times New Roman"/>
          <w:sz w:val="24"/>
          <w:szCs w:val="24"/>
        </w:rPr>
        <w:t>i,</w:t>
      </w:r>
      <w:r w:rsidR="0037203F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194</w:t>
      </w:r>
      <w:r w:rsidR="002905F3" w:rsidRPr="009C3F3E">
        <w:rPr>
          <w:rFonts w:ascii="Times New Roman" w:hAnsi="Times New Roman" w:cs="Times New Roman"/>
          <w:sz w:val="24"/>
          <w:szCs w:val="24"/>
        </w:rPr>
        <w:t xml:space="preserve"> j,</w:t>
      </w:r>
      <w:r w:rsidR="0037203F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194</w:t>
      </w:r>
      <w:r w:rsidR="002905F3" w:rsidRPr="009C3F3E">
        <w:rPr>
          <w:rFonts w:ascii="Times New Roman" w:hAnsi="Times New Roman" w:cs="Times New Roman"/>
          <w:sz w:val="24"/>
          <w:szCs w:val="24"/>
        </w:rPr>
        <w:t xml:space="preserve"> k, </w:t>
      </w:r>
      <w:r w:rsidR="0037203F" w:rsidRPr="009C3F3E">
        <w:rPr>
          <w:rFonts w:ascii="Times New Roman" w:hAnsi="Times New Roman" w:cs="Times New Roman"/>
          <w:sz w:val="24"/>
          <w:szCs w:val="24"/>
          <w:lang w:val="sr-Cyrl-CS"/>
        </w:rPr>
        <w:t>194л</w:t>
      </w:r>
      <w:r w:rsidR="002905F3" w:rsidRPr="009C3F3E">
        <w:rPr>
          <w:rFonts w:ascii="Times New Roman" w:hAnsi="Times New Roman" w:cs="Times New Roman"/>
          <w:sz w:val="24"/>
          <w:szCs w:val="24"/>
        </w:rPr>
        <w:t xml:space="preserve"> ,</w:t>
      </w:r>
      <w:r w:rsidR="0037203F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194љ</w:t>
      </w:r>
      <w:r w:rsidR="002905F3" w:rsidRPr="009C3F3E">
        <w:rPr>
          <w:rFonts w:ascii="Times New Roman" w:hAnsi="Times New Roman" w:cs="Times New Roman"/>
          <w:sz w:val="24"/>
          <w:szCs w:val="24"/>
        </w:rPr>
        <w:t xml:space="preserve"> ,</w:t>
      </w:r>
      <w:r w:rsidR="0037203F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194м, 194</w:t>
      </w:r>
      <w:r w:rsidR="0037203F" w:rsidRPr="009C3F3E">
        <w:rPr>
          <w:rFonts w:ascii="Times New Roman" w:hAnsi="Times New Roman" w:cs="Times New Roman"/>
          <w:sz w:val="24"/>
          <w:szCs w:val="24"/>
        </w:rPr>
        <w:t>н</w:t>
      </w:r>
      <w:r w:rsidR="0037203F" w:rsidRPr="009C3F3E">
        <w:rPr>
          <w:rFonts w:ascii="Times New Roman" w:hAnsi="Times New Roman" w:cs="Times New Roman"/>
          <w:sz w:val="24"/>
          <w:szCs w:val="24"/>
          <w:lang w:val="sr-Cyrl-CS"/>
        </w:rPr>
        <w:t>, 194њ, 194</w:t>
      </w:r>
      <w:r w:rsidR="002905F3" w:rsidRPr="009C3F3E">
        <w:rPr>
          <w:rFonts w:ascii="Times New Roman" w:hAnsi="Times New Roman" w:cs="Times New Roman"/>
          <w:sz w:val="24"/>
          <w:szCs w:val="24"/>
        </w:rPr>
        <w:t>o</w:t>
      </w:r>
      <w:r w:rsidR="0037203F" w:rsidRPr="009C3F3E">
        <w:rPr>
          <w:rFonts w:ascii="Times New Roman" w:hAnsi="Times New Roman" w:cs="Times New Roman"/>
          <w:sz w:val="24"/>
          <w:szCs w:val="24"/>
          <w:lang w:val="sr-Cyrl-CS"/>
        </w:rPr>
        <w:t>, 194п, који гласе:</w:t>
      </w:r>
      <w:r w:rsidR="002905F3" w:rsidRPr="009C3F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742F2" w14:textId="759495FC" w:rsidR="00DB0A27" w:rsidRPr="009C3F3E" w:rsidRDefault="00DB0A27" w:rsidP="00F0203F">
      <w:pPr>
        <w:tabs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</w:rPr>
      </w:pPr>
    </w:p>
    <w:p w14:paraId="4C6E4D80" w14:textId="3F5BC724" w:rsidR="002D5253" w:rsidRPr="009C3F3E" w:rsidRDefault="002D5253" w:rsidP="00F0203F">
      <w:pPr>
        <w:suppressAutoHyphens w:val="0"/>
        <w:spacing w:line="240" w:lineRule="atLeast"/>
        <w:ind w:left="180" w:right="180" w:firstLine="810"/>
        <w:jc w:val="center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bCs/>
          <w:sz w:val="24"/>
          <w:szCs w:val="24"/>
          <w:lang w:val="sr-Latn-CS" w:eastAsia="en-US"/>
        </w:rPr>
        <w:t xml:space="preserve">„ IX a </w:t>
      </w:r>
      <w:r w:rsidRPr="009C3F3E">
        <w:rPr>
          <w:rFonts w:ascii="Times New Roman" w:hAnsi="Times New Roman" w:cs="Times New Roman"/>
          <w:bCs/>
          <w:sz w:val="24"/>
          <w:szCs w:val="24"/>
          <w:lang w:val="sr-Cyrl-CS" w:eastAsia="en-US"/>
        </w:rPr>
        <w:t>СЕКТОР ЗА ФИНАНСИЈЕ</w:t>
      </w:r>
    </w:p>
    <w:p w14:paraId="3EA0028A" w14:textId="77777777" w:rsidR="002D5253" w:rsidRPr="009C3F3E" w:rsidRDefault="002D5253" w:rsidP="00F0203F">
      <w:pPr>
        <w:tabs>
          <w:tab w:val="left" w:pos="720"/>
          <w:tab w:val="left" w:pos="851"/>
        </w:tabs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1B8E41AD" w14:textId="03D907EA" w:rsidR="002D5253" w:rsidRPr="009C3F3E" w:rsidRDefault="00701E97" w:rsidP="00F0203F">
      <w:pPr>
        <w:tabs>
          <w:tab w:val="left" w:pos="720"/>
          <w:tab w:val="left" w:pos="851"/>
        </w:tabs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="0073706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194б </w:t>
      </w:r>
      <w:r w:rsidR="002D5253"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Помоћник министра </w:t>
      </w:r>
    </w:p>
    <w:p w14:paraId="3B7A3FA6" w14:textId="11A6D926" w:rsidR="002D5253" w:rsidRPr="009C3F3E" w:rsidRDefault="00701E97" w:rsidP="00F0203F">
      <w:pPr>
        <w:tabs>
          <w:tab w:val="left" w:pos="720"/>
          <w:tab w:val="left" w:pos="851"/>
        </w:tabs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2D5253"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-положај у трећој групи-           </w:t>
      </w:r>
      <w:r w:rsidR="002D5253" w:rsidRPr="009C3F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2D5253" w:rsidRPr="009C3F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F0203F" w:rsidRPr="009C3F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2D5253"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1 </w:t>
      </w:r>
    </w:p>
    <w:p w14:paraId="5BE886D0" w14:textId="77777777" w:rsidR="002D5253" w:rsidRPr="009C3F3E" w:rsidRDefault="002D5253" w:rsidP="00F0203F">
      <w:pPr>
        <w:tabs>
          <w:tab w:val="left" w:pos="720"/>
          <w:tab w:val="left" w:pos="851"/>
        </w:tabs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0288CCA8" w14:textId="34C215C8" w:rsidR="002D5253" w:rsidRPr="009C3F3E" w:rsidRDefault="00701E97" w:rsidP="00F0203F">
      <w:pPr>
        <w:tabs>
          <w:tab w:val="left" w:pos="720"/>
          <w:tab w:val="left" w:pos="851"/>
        </w:tabs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Опис послова: Руководи, планира, организује и координира рад Сектора, даје стручна упутства за рад државних службеника у Сектору којим руководи; распоређује послове на уже унутрашње јединице и непосредне извршиоце; учествује у раду радних тела Владе и Народне Скупштине; сарађује са министарствима, службама Владе и Народне Скупштине, правосудним органима и другим органима државне управе; 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Сектору;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обавља и друге послове које одреди министар.</w:t>
      </w:r>
    </w:p>
    <w:p w14:paraId="385BDFF3" w14:textId="2BFE917F" w:rsidR="002D5253" w:rsidRPr="009C3F3E" w:rsidRDefault="002D5253" w:rsidP="00F0203F">
      <w:pPr>
        <w:tabs>
          <w:tab w:val="left" w:pos="720"/>
          <w:tab w:val="left" w:pos="851"/>
        </w:tabs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en-GB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 xml:space="preserve">Услови: </w:t>
      </w:r>
      <w:r w:rsidRPr="009C3F3E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Стечено високо образовање из научне области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економске науке</w:t>
      </w:r>
      <w:r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на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, односно на основним студијама у трајању од најмање четири године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на специјалистичким студијама на факултету</w:t>
      </w:r>
      <w:r w:rsidRPr="009C3F3E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Pr="009C3F3E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</w:t>
      </w:r>
      <w:r w:rsidR="000E2239"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најмање девет година радног искуства у струци или седам година радног искуства у струци </w:t>
      </w:r>
      <w:r w:rsidRPr="009C3F3E">
        <w:rPr>
          <w:rFonts w:ascii="Times New Roman" w:hAnsi="Times New Roman" w:cs="Times New Roman"/>
          <w:sz w:val="24"/>
          <w:szCs w:val="24"/>
          <w:lang w:val="en-GB" w:eastAsia="en-US"/>
        </w:rPr>
        <w:t>од којих најмање две године на руководећим радним местима или пет година радног искуства на руководећим радним местима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;</w:t>
      </w:r>
      <w:r w:rsidRPr="009C3F3E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положен државни стручни испит, као и потребне компетенције за обављање послова радног места.</w:t>
      </w:r>
    </w:p>
    <w:p w14:paraId="37AB3270" w14:textId="77777777" w:rsidR="002D5253" w:rsidRPr="009C3F3E" w:rsidRDefault="002D5253" w:rsidP="00F0203F">
      <w:pPr>
        <w:tabs>
          <w:tab w:val="left" w:pos="720"/>
          <w:tab w:val="left" w:pos="851"/>
        </w:tabs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3DBABF44" w14:textId="210C956D" w:rsidR="002D5253" w:rsidRPr="009C3F3E" w:rsidRDefault="00701E97" w:rsidP="00F0203F">
      <w:pPr>
        <w:tabs>
          <w:tab w:val="left" w:pos="720"/>
          <w:tab w:val="left" w:pos="851"/>
        </w:tabs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="0073706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194в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Радно место за административне и канцеларијске послове </w:t>
      </w:r>
    </w:p>
    <w:p w14:paraId="40485F9B" w14:textId="0A140B89" w:rsidR="002D5253" w:rsidRPr="009C3F3E" w:rsidRDefault="00701E97" w:rsidP="00F0203F">
      <w:pPr>
        <w:tabs>
          <w:tab w:val="left" w:pos="720"/>
          <w:tab w:val="left" w:pos="851"/>
        </w:tabs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-референт-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="00F0203F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1</w:t>
      </w:r>
    </w:p>
    <w:p w14:paraId="33889739" w14:textId="77777777" w:rsidR="002D5253" w:rsidRPr="009C3F3E" w:rsidRDefault="002D5253" w:rsidP="00F0203F">
      <w:pPr>
        <w:tabs>
          <w:tab w:val="left" w:pos="720"/>
          <w:tab w:val="left" w:pos="851"/>
        </w:tabs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</w:p>
    <w:p w14:paraId="1A1E3E5A" w14:textId="754CB22C" w:rsidR="002D5253" w:rsidRPr="009C3F3E" w:rsidRDefault="00701E97" w:rsidP="00F0203F">
      <w:pPr>
        <w:tabs>
          <w:tab w:val="left" w:pos="720"/>
          <w:tab w:val="left" w:pos="851"/>
        </w:tabs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Опис послова: Врши пријем поште, евидентирање, развођење и експедицију поште и предмета</w:t>
      </w:r>
      <w:r w:rsidR="002D5253" w:rsidRPr="009C3F3E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које обрађује Сектор; припрема извештаје о предметима који су у раду; води интерне евиденције о кретању предмета, пружа информације о кретању предмета</w:t>
      </w:r>
      <w:r w:rsidR="002D5253" w:rsidRPr="009C3F3E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2D5253" w:rsidRPr="009C3F3E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обавља писану и усмену кореспонденцију са унутрашњим јединицама и органима управе у саставу Министарства, као и са другим органима и организацијама; припрема дописе за потребе Сектора; обавља друге послове по налогу помоћника министра.</w:t>
      </w:r>
    </w:p>
    <w:p w14:paraId="6D8C2F8B" w14:textId="54EB8F17" w:rsidR="002D5253" w:rsidRPr="009C3F3E" w:rsidRDefault="00701E97" w:rsidP="00F0203F">
      <w:pPr>
        <w:tabs>
          <w:tab w:val="left" w:pos="720"/>
          <w:tab w:val="left" w:pos="851"/>
        </w:tabs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en-GB" w:eastAsia="en-US"/>
        </w:rPr>
        <w:tab/>
      </w:r>
      <w:r w:rsidR="002D5253" w:rsidRPr="009C3F3E">
        <w:rPr>
          <w:rFonts w:ascii="Times New Roman" w:hAnsi="Times New Roman" w:cs="Times New Roman"/>
          <w:sz w:val="24"/>
          <w:szCs w:val="24"/>
          <w:lang w:val="en-GB" w:eastAsia="en-US"/>
        </w:rPr>
        <w:t>Услови: Средња стручна спрема друштвеног</w:t>
      </w:r>
      <w:r w:rsidR="002D5253"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2D5253" w:rsidRPr="009C3F3E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природног </w:t>
      </w:r>
      <w:r w:rsidR="002D5253"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или техничког </w:t>
      </w:r>
      <w:r w:rsidR="002D5253" w:rsidRPr="009C3F3E">
        <w:rPr>
          <w:rFonts w:ascii="Times New Roman" w:hAnsi="Times New Roman" w:cs="Times New Roman"/>
          <w:sz w:val="24"/>
          <w:szCs w:val="24"/>
          <w:lang w:val="en-GB" w:eastAsia="en-US"/>
        </w:rPr>
        <w:t>смера</w:t>
      </w:r>
      <w:r w:rsidR="002D5253" w:rsidRPr="009C3F3E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2D5253" w:rsidRPr="009C3F3E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најмање 2 године радног искуства у струци</w:t>
      </w:r>
      <w:r w:rsidR="002D5253" w:rsidRPr="009C3F3E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положен државни стручни испит, као и потребне компетенције за обављање послова радног места.</w:t>
      </w:r>
    </w:p>
    <w:p w14:paraId="6BDD5286" w14:textId="77777777" w:rsidR="00F0203F" w:rsidRPr="009C3F3E" w:rsidRDefault="00F0203F" w:rsidP="00F0203F">
      <w:pPr>
        <w:tabs>
          <w:tab w:val="left" w:pos="720"/>
          <w:tab w:val="left" w:pos="851"/>
        </w:tabs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0A0E18" w14:textId="263C4CEB" w:rsidR="002D5253" w:rsidRPr="009C3F3E" w:rsidRDefault="002D5253" w:rsidP="00F0203F">
      <w:pPr>
        <w:numPr>
          <w:ilvl w:val="0"/>
          <w:numId w:val="25"/>
        </w:numPr>
        <w:shd w:val="clear" w:color="auto" w:fill="FFFFFF"/>
        <w:suppressAutoHyphens w:val="0"/>
        <w:spacing w:after="270" w:line="240" w:lineRule="auto"/>
        <w:ind w:left="180" w:right="180" w:firstLine="81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Одељење за буџет и финансијско управљање </w:t>
      </w:r>
    </w:p>
    <w:p w14:paraId="725F94EE" w14:textId="77777777" w:rsidR="00701E97" w:rsidRPr="009C3F3E" w:rsidRDefault="00701E97" w:rsidP="00F0203F">
      <w:pPr>
        <w:shd w:val="clear" w:color="auto" w:fill="FFFFFF"/>
        <w:suppressAutoHyphens w:val="0"/>
        <w:spacing w:after="270" w:line="240" w:lineRule="auto"/>
        <w:ind w:left="180" w:right="180" w:firstLine="810"/>
        <w:contextualSpacing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78CB6B1C" w14:textId="7FEBBFD0" w:rsidR="002D5253" w:rsidRPr="009C3F3E" w:rsidRDefault="00737061" w:rsidP="00F0203F">
      <w:pPr>
        <w:shd w:val="clear" w:color="auto" w:fill="FFFFFF"/>
        <w:suppressAutoHyphens w:val="0"/>
        <w:spacing w:line="240" w:lineRule="auto"/>
        <w:ind w:left="180" w:right="180" w:firstLine="810"/>
        <w:jc w:val="left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194г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Начелник Одељења</w:t>
      </w:r>
    </w:p>
    <w:p w14:paraId="64519CAB" w14:textId="77777777" w:rsidR="00F0203F" w:rsidRPr="009C3F3E" w:rsidRDefault="002D5253" w:rsidP="00F0203F">
      <w:pPr>
        <w:shd w:val="clear" w:color="auto" w:fill="FFFFFF"/>
        <w:suppressAutoHyphens w:val="0"/>
        <w:spacing w:line="240" w:lineRule="auto"/>
        <w:ind w:left="187" w:right="187" w:firstLine="806"/>
        <w:jc w:val="left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-виши саветник-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="00F0203F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1</w:t>
      </w:r>
    </w:p>
    <w:p w14:paraId="4A6B86B8" w14:textId="286275E5" w:rsidR="00F0203F" w:rsidRPr="009C3F3E" w:rsidRDefault="002D5253" w:rsidP="00F0203F">
      <w:pPr>
        <w:shd w:val="clear" w:color="auto" w:fill="FFFFFF"/>
        <w:suppressAutoHyphens w:val="0"/>
        <w:spacing w:line="240" w:lineRule="auto"/>
        <w:ind w:left="187" w:right="187" w:firstLine="806"/>
        <w:jc w:val="left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lastRenderedPageBreak/>
        <w:t xml:space="preserve">  </w:t>
      </w:r>
    </w:p>
    <w:p w14:paraId="668F5E93" w14:textId="40C84ABE" w:rsidR="002D5253" w:rsidRPr="009C3F3E" w:rsidRDefault="002D5253" w:rsidP="00F0203F">
      <w:pPr>
        <w:shd w:val="clear" w:color="auto" w:fill="FFFFFF"/>
        <w:suppressAutoHyphens w:val="0"/>
        <w:spacing w:after="270" w:line="240" w:lineRule="auto"/>
        <w:ind w:left="180" w:right="180" w:firstLine="810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bCs/>
          <w:sz w:val="24"/>
          <w:szCs w:val="24"/>
          <w:lang w:val="sr-Cyrl-CS" w:eastAsia="en-US"/>
        </w:rPr>
        <w:t>Опис послова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: Руководи и планира рад Одељења, пружа с</w:t>
      </w:r>
      <w:r w:rsidR="005A4EC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тручна упутства шефовима Одсека и руководиоцима група,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координира и надзире њихов рад; организује и прати планирање и извршење </w:t>
      </w:r>
      <w:r w:rsidR="005A4EC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финансијског плана Министарства,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даје смернице и учествује у планирању буџета и приоритетних области финансирања; контролише реализацију буџета у складу са одобреним месечним квотама и контролише и прати извршење буџета по основу програма и пројеката; координира припрему, потписивање и оверу за</w:t>
      </w:r>
      <w:r w:rsidR="005A4EC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хтева за плаћање у Министарству и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припрема потребна акта у вези са коришћењем и расподелом средстава и остале информације везане за приходе и расходе; координира рад са лицима задуженим за реализацију пројеката у оквиру Министарства и прати процес финансијске реализације пројеката и ефеката пројеката; врши контролу потпуности и исправности достављене документације за испл</w:t>
      </w:r>
      <w:r w:rsidR="005A4EC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ату преузетих уговорних обавеза,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надзире реализацију буџета у складу са одобреним месечним квотама и израђује извештаје; стара се о припреми и правилности аката у вези са коришћењем и расподелом средстава</w:t>
      </w:r>
      <w:r w:rsidR="005312EE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,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и</w:t>
      </w:r>
      <w:r w:rsidR="0058623B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израђује информације везане за приходе и расходе из буџетских средстава</w:t>
      </w:r>
      <w:r w:rsidR="005312EE" w:rsidRPr="009C3F3E">
        <w:rPr>
          <w:rFonts w:ascii="Times New Roman" w:hAnsi="Times New Roman" w:cs="Times New Roman"/>
          <w:strike/>
          <w:sz w:val="24"/>
          <w:szCs w:val="24"/>
          <w:lang w:val="sr-Cyrl-CS" w:eastAsia="en-US"/>
        </w:rPr>
        <w:t xml:space="preserve"> </w:t>
      </w:r>
      <w:r w:rsidR="005312EE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и обавештава кориснике о одобравању средстава и евентуалном повраћају средстава у буџет;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организује, консолидује и подноси законом прописане финансијске извештаје;</w:t>
      </w:r>
      <w:r w:rsidR="005A4EC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Одељењу;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обавља и друге послове по налогу  помоћника министра.    </w:t>
      </w:r>
    </w:p>
    <w:p w14:paraId="2893FF5D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Latn-RS" w:eastAsia="en-US"/>
        </w:rPr>
      </w:pPr>
      <w:r w:rsidRPr="009C3F3E">
        <w:rPr>
          <w:rFonts w:ascii="Times New Roman" w:hAnsi="Times New Roman" w:cs="Times New Roman"/>
          <w:bCs/>
          <w:sz w:val="24"/>
          <w:szCs w:val="24"/>
          <w:lang w:val="sr-Cyrl-CS" w:eastAsia="en-US"/>
        </w:rPr>
        <w:t>Услови: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као и потребне компетенције за обављање послова радног места.</w:t>
      </w:r>
    </w:p>
    <w:p w14:paraId="79A6A833" w14:textId="77777777" w:rsidR="009C3F3E" w:rsidRDefault="009C3F3E" w:rsidP="00F0203F">
      <w:pPr>
        <w:shd w:val="clear" w:color="auto" w:fill="FFFFFF"/>
        <w:suppressAutoHyphens w:val="0"/>
        <w:spacing w:after="270" w:line="240" w:lineRule="auto"/>
        <w:ind w:left="180" w:right="180" w:firstLine="810"/>
        <w:jc w:val="center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50B868E1" w14:textId="071632C7" w:rsidR="002D5253" w:rsidRPr="009C3F3E" w:rsidRDefault="002D5253" w:rsidP="00F0203F">
      <w:pPr>
        <w:shd w:val="clear" w:color="auto" w:fill="FFFFFF"/>
        <w:suppressAutoHyphens w:val="0"/>
        <w:spacing w:after="270" w:line="240" w:lineRule="auto"/>
        <w:ind w:left="180" w:right="180" w:firstLine="810"/>
        <w:jc w:val="center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1.1. Одсек за буџет </w:t>
      </w:r>
    </w:p>
    <w:p w14:paraId="4D9C4E43" w14:textId="4D729B9B" w:rsidR="002D5253" w:rsidRPr="009C3F3E" w:rsidRDefault="00737061" w:rsidP="00F0203F">
      <w:pPr>
        <w:shd w:val="clear" w:color="auto" w:fill="FFFFFF"/>
        <w:suppressAutoHyphens w:val="0"/>
        <w:spacing w:line="240" w:lineRule="auto"/>
        <w:ind w:left="180" w:right="180" w:firstLine="810"/>
        <w:jc w:val="left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194д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Шеф Одсека</w:t>
      </w:r>
    </w:p>
    <w:p w14:paraId="007347F8" w14:textId="77777777" w:rsidR="002D5253" w:rsidRPr="009C3F3E" w:rsidRDefault="002D5253" w:rsidP="00F0203F">
      <w:pPr>
        <w:shd w:val="clear" w:color="auto" w:fill="FFFFFF"/>
        <w:suppressAutoHyphens w:val="0"/>
        <w:spacing w:line="240" w:lineRule="auto"/>
        <w:ind w:left="180" w:right="180" w:firstLine="810"/>
        <w:jc w:val="left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-виши саветник-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>1</w:t>
      </w:r>
    </w:p>
    <w:p w14:paraId="619CB096" w14:textId="77777777" w:rsidR="002D5253" w:rsidRPr="009C3F3E" w:rsidRDefault="002D5253" w:rsidP="00F0203F">
      <w:pPr>
        <w:shd w:val="clear" w:color="auto" w:fill="FFFFFF"/>
        <w:suppressAutoHyphens w:val="0"/>
        <w:spacing w:line="240" w:lineRule="auto"/>
        <w:ind w:left="180" w:right="180" w:firstLine="810"/>
        <w:jc w:val="left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532F4CE0" w14:textId="7A1C916D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Опис послова: Руководи и планира рад Одсека, пружа стручна упутства, координира и надзире рад државних службеника у Одсеку; </w:t>
      </w:r>
      <w:r w:rsidR="00293E79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координира и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учествује у планирању буџета и припреми</w:t>
      </w:r>
      <w:r w:rsidR="00F0203F" w:rsidRPr="009C3F3E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финансијског плана и плана извршење буџета; </w:t>
      </w:r>
      <w:r w:rsidR="00CC479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утврђује и планира расходе Министарства по изворима финансирања и програмским, функционалним и економским класификацијама; </w:t>
      </w:r>
      <w:r w:rsidR="00A06030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координира са лицима задуженим за реализацију пројеката у оквиру министарства, </w:t>
      </w:r>
      <w:r w:rsidR="00386512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прати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финансијск</w:t>
      </w:r>
      <w:r w:rsidR="00386512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и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386512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аспект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реализације пројеката у циљу извршења буџета и спровођење уговорних обавеза; </w:t>
      </w:r>
      <w:r w:rsidR="00384E57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припрема</w:t>
      </w:r>
      <w:r w:rsidR="00AE2370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анализе и информације које служе као стручна основа за утврђивање, планирање и спровођење финансијске политике, као и акта у вези са планирањем, коришћењем и расподелом средстава; врши периодично праћење стања и кретања обавеза покривених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државним гаранцијама 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других извештаја о пословању у складу са преузетим обавезама према домаћим 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међународним финансијским институцијама са аспекта ризика</w:t>
      </w:r>
      <w:r w:rsidR="005417D5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прати реализацију уговора са извођачима радова и добављачима; </w:t>
      </w:r>
      <w:r w:rsidR="00AE2370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прати и координира </w:t>
      </w:r>
      <w:r w:rsidR="00AE2370" w:rsidRPr="009C3F3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програмске информације, у циљу анализе и израде полугодишњег и годишњег извештаја о учинку програма, програмских активности и пројеката Министарства; 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Одсеку;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обавља и друге послове по налогу начелника Одељења. </w:t>
      </w:r>
    </w:p>
    <w:p w14:paraId="4CE1E85C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Услови: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као и потребне компетенције за обављање послова радног места.</w:t>
      </w:r>
    </w:p>
    <w:p w14:paraId="119BF9A6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27C5222F" w14:textId="35A30153" w:rsidR="002D5253" w:rsidRPr="009C3F3E" w:rsidRDefault="00737061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194ђ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Радно место за планирање и праћење буџета  </w:t>
      </w:r>
    </w:p>
    <w:p w14:paraId="50BD267C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-саветник-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>2</w:t>
      </w:r>
    </w:p>
    <w:p w14:paraId="037A52D8" w14:textId="77777777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06C8DC3F" w14:textId="428D7F6A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Опис послова: Учествује уприпр</w:t>
      </w:r>
      <w:r w:rsidR="005A4EC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еми предлога финансијског плана,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у изради финансијских докумената и предлога приоритета поднетих захтева из раздела Министарства;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припрема акта у вези са планирањем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расподелом средстава 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и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учествује у изради приоритетних области финансирања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Министарства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;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обавља послове финансијског планирања; учествује у планирању и распоређивању квота по програмима, пројектима</w:t>
      </w:r>
      <w:r w:rsidR="005A4EC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и корисницима средстава; израђује</w:t>
      </w:r>
      <w:r w:rsidR="001A19E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смернице</w:t>
      </w:r>
      <w:r w:rsidR="00201C3C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и упутст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ва за израду финансијских планова </w:t>
      </w:r>
      <w:r w:rsidR="00201C3C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органа управе у саставу Министарства; </w:t>
      </w:r>
      <w:r w:rsidR="005A4EC8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прати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извршења финансијских планова </w:t>
      </w:r>
      <w:r w:rsidR="00201C3C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органа управе у саставу Министарства;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обавља и друге послове по налогу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шефа Одсека.</w:t>
      </w:r>
    </w:p>
    <w:p w14:paraId="00928F73" w14:textId="77777777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Услови: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Стечено високо образовање из научне, односно стручне области у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оквиру образовно научног поља друштвено-хуманистичке или природно-математичких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наука на основним академским студијама у обиму од најмање 240 ЕСПБ бодова, мастер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академским студијама, специјалистичким академским студијама, специјалистичким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струковним студијама, односно на основним студијама у трајању од најмање четири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године или специјалистичким студијама на факултету, најмање три године радног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искуства у струци, положен државни стручни испит, као и потребне компетенције за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обављање послова радног места.</w:t>
      </w:r>
    </w:p>
    <w:p w14:paraId="1195D824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3C919ABF" w14:textId="1766E2E0" w:rsidR="002D5253" w:rsidRPr="009C3F3E" w:rsidRDefault="00737061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194е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Радно место за анализу извршења буџета  </w:t>
      </w:r>
    </w:p>
    <w:p w14:paraId="38EA632C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-самостални саветник 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>2</w:t>
      </w:r>
    </w:p>
    <w:p w14:paraId="12EB5F9C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6ABFA83B" w14:textId="0F4B85BF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Опис послова: </w:t>
      </w:r>
      <w:r w:rsidR="007C0EE1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П</w:t>
      </w:r>
      <w:r w:rsidR="007C0EE1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рикупља, обједињава и ажурира</w:t>
      </w:r>
      <w:r w:rsidR="007C0EE1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C0EE1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податке за праћење и анализу ризика извршења буџета;</w:t>
      </w:r>
      <w:r w:rsidR="007C0EE1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врши анализу структуре и обима средстава опредељених за расходе Министарства по годинама, изворима и осталим буџетским класификацијама; </w:t>
      </w:r>
      <w:r w:rsidR="007C0EE1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анализира програмске активности и пројекте, са становишта утврђених  циљева и родно одговорних циљева и утврђених показатеља учинка</w:t>
      </w:r>
      <w:r w:rsidR="007C0EE1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="007C0EE1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циљу израде извештаја о реализацији програмског буџета; </w:t>
      </w:r>
      <w:r w:rsidR="007C0EE1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израђује процене финансијских ефеката прописа и аката који су у надлежности Сектора; </w:t>
      </w:r>
      <w:r w:rsidR="00C51046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у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чествује у</w:t>
      </w:r>
      <w:r w:rsidR="007C0EE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припреми предлога финансијског плана</w:t>
      </w:r>
      <w:r w:rsidR="007C0EE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и контроли извршења плана</w:t>
      </w:r>
      <w:r w:rsidR="00B6645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и у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изради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акта у вези са коришћењем 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расподелом средстава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;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врши периодично праћење стања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и кретања обавеза покривених државним гаранцијама и других извештаја о пословању у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складу са преузетим обавезама према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домаћим и међународним финансијским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институцијама са аспекта ризика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;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обавља послов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е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везан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е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праћење реализације плана расхода по основу субвенција, трансфера и дотација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;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F5EC8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извештава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извршењу расхода и издатака у</w:t>
      </w:r>
      <w:r w:rsidR="007C0EE1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складу са прописаним обрасцима и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креира форме нових извештаја о извршењу буџета у складу са потребама; обавља и друге послове по налогу шефа Одсека.</w:t>
      </w:r>
    </w:p>
    <w:p w14:paraId="52E996C8" w14:textId="51CE74E1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Услови: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године радног искуства у струци, положен државни стручни испит, као и потребне компетенције за обављање послова радног места.</w:t>
      </w:r>
    </w:p>
    <w:p w14:paraId="2F5FFF32" w14:textId="717A3151" w:rsidR="003B62FD" w:rsidRPr="009C3F3E" w:rsidRDefault="003B62FD" w:rsidP="00C80075">
      <w:pPr>
        <w:spacing w:after="20" w:line="240" w:lineRule="auto"/>
        <w:ind w:right="12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8ECEDA" w14:textId="3879D723" w:rsidR="002D5253" w:rsidRPr="009C3F3E" w:rsidRDefault="002D5253" w:rsidP="00F0203F">
      <w:pPr>
        <w:pStyle w:val="ListParagraph"/>
        <w:numPr>
          <w:ilvl w:val="1"/>
          <w:numId w:val="25"/>
        </w:numPr>
        <w:shd w:val="clear" w:color="auto" w:fill="FFFFFF"/>
        <w:suppressAutoHyphens w:val="0"/>
        <w:spacing w:after="270"/>
        <w:ind w:left="180" w:right="180" w:firstLine="810"/>
        <w:jc w:val="center"/>
        <w:textAlignment w:val="baseline"/>
        <w:rPr>
          <w:rFonts w:ascii="Times New Roman" w:hAnsi="Times New Roman"/>
          <w:lang w:val="sr-Cyrl-CS" w:eastAsia="en-US"/>
        </w:rPr>
      </w:pPr>
      <w:r w:rsidRPr="009C3F3E">
        <w:rPr>
          <w:rFonts w:ascii="Times New Roman" w:hAnsi="Times New Roman"/>
          <w:lang w:val="sr-Cyrl-CS" w:eastAsia="en-US"/>
        </w:rPr>
        <w:t>Група за реализацију пројеката</w:t>
      </w:r>
    </w:p>
    <w:p w14:paraId="40A261DA" w14:textId="27DCB777" w:rsidR="002D5253" w:rsidRPr="009C3F3E" w:rsidRDefault="002905F3" w:rsidP="00F0203F">
      <w:pPr>
        <w:shd w:val="clear" w:color="auto" w:fill="FFFFFF"/>
        <w:suppressAutoHyphens w:val="0"/>
        <w:spacing w:line="240" w:lineRule="auto"/>
        <w:ind w:left="180" w:right="180" w:firstLine="810"/>
        <w:jc w:val="left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194</w:t>
      </w:r>
      <w:r w:rsidR="0073706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ж</w:t>
      </w:r>
      <w:r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Руководилац  Групе</w:t>
      </w:r>
      <w:proofErr w:type="gramEnd"/>
    </w:p>
    <w:p w14:paraId="3090CE2D" w14:textId="77777777" w:rsidR="002D5253" w:rsidRPr="009C3F3E" w:rsidRDefault="002D5253" w:rsidP="00F0203F">
      <w:pPr>
        <w:shd w:val="clear" w:color="auto" w:fill="FFFFFF"/>
        <w:suppressAutoHyphens w:val="0"/>
        <w:spacing w:line="240" w:lineRule="auto"/>
        <w:ind w:left="180" w:right="180" w:firstLine="810"/>
        <w:jc w:val="left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-виши саветник-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>1</w:t>
      </w:r>
    </w:p>
    <w:p w14:paraId="11038D3B" w14:textId="77777777" w:rsidR="002D5253" w:rsidRPr="009C3F3E" w:rsidRDefault="002D5253" w:rsidP="00F0203F">
      <w:pPr>
        <w:shd w:val="clear" w:color="auto" w:fill="FFFFFF"/>
        <w:suppressAutoHyphens w:val="0"/>
        <w:spacing w:line="240" w:lineRule="auto"/>
        <w:ind w:left="180" w:right="180" w:firstLine="810"/>
        <w:jc w:val="left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7EB162C3" w14:textId="6680E36E" w:rsidR="00447C79" w:rsidRPr="009C3F3E" w:rsidRDefault="002D5253" w:rsidP="00665E94">
      <w:pPr>
        <w:suppressAutoHyphens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Опис послова: Руководи и планира рад Групе, пружа стручна упутства,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координира и надзире рад државних службеника у Групи; пружа стручну помоћ у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припреми предлога финансијског плана 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у делу пројеката</w:t>
      </w:r>
      <w:r w:rsidR="002C2F8E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проверава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усклађеност података са финансијским планом и планом набавки Министарства по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пројектима; контролише исправност коришћења буџетских апропријација и квота 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проверава тачнос</w:t>
      </w:r>
      <w:r w:rsidR="0054168C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т класификација у контном плану;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C2F8E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врши проверу усклађености интерних налога за плаћање са достављеном документацијом од стране сектора по којој се врши плаћање и координира припрему налога за плаћање;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припрема информације и извештаје о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извршењу буџета пројеката Министарства и проверава усклађеност података са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финансијским планом и планом набавки Министарства по пројектима; стара се о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правилној припреми акта у вези са коришћењем и расподелом 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буџетских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средстава као и средстава из других извора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финансирања; прати извршење уговора са извођачима радова и добављачима</w:t>
      </w:r>
      <w:r w:rsidR="002C2F8E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и о томе сачињава извештаје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; </w:t>
      </w:r>
      <w:r w:rsidR="00743312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примењује међународне стандарде и оквире међународних уговора у поступку </w:t>
      </w:r>
      <w:r w:rsidR="007108E3" w:rsidRPr="009C3F3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43312" w:rsidRPr="009C3F3E">
        <w:rPr>
          <w:rFonts w:ascii="Times New Roman" w:hAnsi="Times New Roman" w:cs="Times New Roman"/>
          <w:sz w:val="24"/>
          <w:szCs w:val="24"/>
          <w:lang w:val="ru-RU"/>
        </w:rPr>
        <w:t>тврђивања</w:t>
      </w:r>
      <w:r w:rsidR="007108E3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порески</w:t>
      </w:r>
      <w:r w:rsidR="00743312" w:rsidRPr="009C3F3E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108E3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третман</w:t>
      </w:r>
      <w:r w:rsidR="00743312" w:rsidRPr="009C3F3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108E3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обавеза и потраживања у циљу т</w:t>
      </w:r>
      <w:r w:rsidR="00743312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ачног обрачуна пореских обавеза; </w:t>
      </w:r>
      <w:r w:rsidR="007108E3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Групи;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обавља и друге послове по налогу </w:t>
      </w:r>
      <w:r w:rsidR="00210514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начелника Одељења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DB28A2F" w14:textId="77777777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Услови: Стечено високо образовање из научне области економске науке или из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научне, односно стручне области у оквиру образовно-научног поља техничко-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технолошких наука на основним академским студијама у обиму од најмање 240 ЕСПБ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бодова, мастер академским студијама, специјалистичким академским студијама,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специјалистичким струковним студијама, односно на основним студијама у трајању од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најмање четири године или специјалистичким студијама на факултету, најмање 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седам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година радног искуства у струци, положен државни стручни испит, као и потребне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компетенције за обављање послова радног места.</w:t>
      </w:r>
    </w:p>
    <w:p w14:paraId="656BE425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7626D7CF" w14:textId="77777777" w:rsidR="009C3F3E" w:rsidRDefault="009C3F3E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8B910CE" w14:textId="77777777" w:rsidR="009C3F3E" w:rsidRDefault="009C3F3E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71C4CAF" w14:textId="2D7DA894" w:rsidR="002D5253" w:rsidRPr="009C3F3E" w:rsidRDefault="002905F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194</w:t>
      </w:r>
      <w:r w:rsidR="0073706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з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Радно место за финансијску реализацију пројеката  </w:t>
      </w:r>
    </w:p>
    <w:p w14:paraId="13B6CF56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-самостални саветник-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>2</w:t>
      </w:r>
    </w:p>
    <w:p w14:paraId="64594CC5" w14:textId="77777777" w:rsidR="00701E97" w:rsidRPr="009C3F3E" w:rsidRDefault="00701E97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230A9E65" w14:textId="58B8032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Опис послова: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Припрема акта у вези са коришћењем и расподелом средстава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везаних за примања и изд</w:t>
      </w:r>
      <w:r w:rsidR="002C2F8E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атке из буџетских средстава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средстава из других извора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финансирања; учествује у припреми извештаја о финансијској реализацији пројеката 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врш</w:t>
      </w:r>
      <w:r w:rsidR="002E1086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и контролу евидентираних уговоре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них обавеза и средстава финансијског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обезбеђења; </w:t>
      </w:r>
      <w:r w:rsidR="002E1086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врши </w:t>
      </w:r>
      <w:r w:rsidR="002E1086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контролу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рачунов</w:t>
      </w:r>
      <w:r w:rsidR="002E1086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одствене документације</w:t>
      </w:r>
      <w:r w:rsidR="002C2F8E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2E1086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фактура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</w:t>
      </w:r>
      <w:r w:rsidR="002E1086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уго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) у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смислу </w:t>
      </w:r>
      <w:r w:rsidR="002E1086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исправности и потпуности</w:t>
      </w:r>
      <w:r w:rsidR="002E1086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и контролу </w:t>
      </w:r>
      <w:r w:rsidR="009F17D4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њене </w:t>
      </w:r>
      <w:r w:rsidR="002E1086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ус</w:t>
      </w:r>
      <w:r w:rsidR="009F17D4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аглашености </w:t>
      </w:r>
      <w:r w:rsidR="002E1086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са уговором; врши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контролу потпуности и исправности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документације </w:t>
      </w:r>
      <w:r w:rsidR="009F17D4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за плаћање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достављене од стране сектора</w:t>
      </w:r>
      <w:r w:rsidR="00094414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; </w:t>
      </w:r>
      <w:r w:rsidR="00110D11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врши </w:t>
      </w:r>
      <w:r w:rsidR="0009441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послов</w:t>
      </w:r>
      <w:r w:rsidR="00094414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е</w:t>
      </w:r>
      <w:r w:rsidR="00110D11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94414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израде</w:t>
      </w:r>
      <w:r w:rsidR="00110D11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извештаја о напретку реализације капиталних пројеката и завршних извештаја о реализацији капиталних пројеката кроз сагледавање  појединачних и укупних ефеката спровођења пројеката</w:t>
      </w:r>
      <w:r w:rsidR="00094414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; успоставља и контролише податке у бази капиталних пројеката; </w:t>
      </w:r>
      <w:r w:rsidR="002E1086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врши контролу исправности финансијско-материјалне документације у смислу испуњености услова који су уређени фискалним, рачуноводственим и другим релевантним прописима</w:t>
      </w:r>
      <w:r w:rsidR="002E1086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; припрема документацију за издавање налога за све врсте плаћања</w:t>
      </w:r>
      <w:r w:rsidR="007D7001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="002E1086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води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D7001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књигу улазних фактура</w:t>
      </w:r>
      <w:r w:rsidR="007D7001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и</w:t>
      </w:r>
      <w:r w:rsidR="00080B5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контролише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пратеће обрасце ради достављања Пореској управи;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обавља и друге послове по налогу руководиоца Групе.</w:t>
      </w:r>
    </w:p>
    <w:p w14:paraId="563FDDA1" w14:textId="77777777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Услови: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Стечено високо образовање из научне области економске науке на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основним академским студијама у обиму од најмање 240 ЕСПБ бодова, мастер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академским студијама, специјалистичким академским студијама, специјалистичким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струковним студијама, односно на основним студијама у трајању од најмање 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пет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годин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специјалистичким студијама на факултету, најмање 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пет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годин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радног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искуства у струци, положен државни стручни испит, као и потребне компетенције за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обављање послова радног места.</w:t>
      </w:r>
    </w:p>
    <w:p w14:paraId="6B265FA6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6A38C87F" w14:textId="50CBDAFF" w:rsidR="002D5253" w:rsidRPr="009C3F3E" w:rsidRDefault="002905F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194</w:t>
      </w:r>
      <w:r w:rsidR="0073706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и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Радно место за стручну подршку реализације пројеката </w:t>
      </w:r>
    </w:p>
    <w:p w14:paraId="1F7098E4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-саветник-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>2</w:t>
      </w:r>
    </w:p>
    <w:p w14:paraId="3DA613C2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2750C468" w14:textId="61B2AF00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Опис послова: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Учествује у припреми предлога финансијског плана и врши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усклађивање података са финансијским планом и планом набавки Министарства;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проверава расположивост буџетских апропријација, квота, као и тачност економских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класификација и учествује у припреми анализа и информација које служе као стручна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основа за утврђивање, планирање и спровођење финансијске политике; припрема акта у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вези са коришћењем и расподелом средстава (донације и субвенције) и остале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информације везане за примања и издатке из буџетских средстава; </w:t>
      </w:r>
      <w:r w:rsidR="00080B54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учествује у </w:t>
      </w:r>
      <w:r w:rsidR="00080B5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рачуново</w:t>
      </w:r>
      <w:r w:rsidR="00080B5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дствене документације (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фактуре и друго) у смислу исправности 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потпуности обрасца, попуњава пратеће обрасце ради </w:t>
      </w:r>
      <w:r w:rsidR="00080B5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достављања Пореској управи; учествује у контроли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исправности финансијско-материјалне документације у смислу испуњености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услова који су уређени фискалним, рачуноводственим и другим релевантним прописима;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обавља и друге послове по налогу руководиоца Групе.</w:t>
      </w:r>
    </w:p>
    <w:p w14:paraId="65FFF43A" w14:textId="02839B61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 </w:t>
      </w:r>
      <w:r w:rsidR="00701E97"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Услови: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Стечено високо образовање из научне области економске наукена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основним академским студијама у обиму од најмање 240 ЕСПБ бодова, мастер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академским студијама, специјалистичким академским студијама, специјалистичким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струковним студијама, односно на основним студијама у трајању од најмање четири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године или специјалистичким студијама на факултету, најмање три године радног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искуства у струци, положен државни стручни испит, као и потребне компетенције за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обављање послова радног места.</w:t>
      </w:r>
    </w:p>
    <w:p w14:paraId="0DEC90D0" w14:textId="77777777" w:rsidR="00F0203F" w:rsidRPr="009C3F3E" w:rsidRDefault="00F0203F" w:rsidP="00F0203F">
      <w:pPr>
        <w:suppressAutoHyphens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EF0066" w14:textId="1E1CC2B0" w:rsidR="002D5253" w:rsidRPr="009C3F3E" w:rsidRDefault="002905F3" w:rsidP="00F0203F">
      <w:pPr>
        <w:shd w:val="clear" w:color="auto" w:fill="FFFFFF"/>
        <w:suppressAutoHyphens w:val="0"/>
        <w:spacing w:after="270" w:line="240" w:lineRule="auto"/>
        <w:ind w:left="180" w:right="180" w:firstLine="810"/>
        <w:jc w:val="center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1.3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. Група за буџетско рачуноводство</w:t>
      </w:r>
    </w:p>
    <w:p w14:paraId="08EF109D" w14:textId="4E536371" w:rsidR="002D5253" w:rsidRPr="009C3F3E" w:rsidRDefault="002905F3" w:rsidP="00F0203F">
      <w:pPr>
        <w:shd w:val="clear" w:color="auto" w:fill="FFFFFF"/>
        <w:suppressAutoHyphens w:val="0"/>
        <w:spacing w:line="240" w:lineRule="auto"/>
        <w:ind w:left="180" w:right="180" w:firstLine="810"/>
        <w:jc w:val="left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194</w:t>
      </w:r>
      <w:r w:rsidR="0073706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ј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Руководилац Групе</w:t>
      </w:r>
    </w:p>
    <w:p w14:paraId="565D1C6B" w14:textId="77777777" w:rsidR="002D5253" w:rsidRPr="009C3F3E" w:rsidRDefault="002D5253" w:rsidP="00F0203F">
      <w:pPr>
        <w:shd w:val="clear" w:color="auto" w:fill="FFFFFF"/>
        <w:suppressAutoHyphens w:val="0"/>
        <w:spacing w:after="270" w:line="240" w:lineRule="auto"/>
        <w:ind w:left="180" w:right="180" w:firstLine="810"/>
        <w:jc w:val="left"/>
        <w:textAlignment w:val="baseline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-виши саветник-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>1</w:t>
      </w:r>
    </w:p>
    <w:p w14:paraId="4D18165A" w14:textId="75D6DD39" w:rsidR="002D5253" w:rsidRPr="009C3F3E" w:rsidRDefault="002D5253" w:rsidP="00F0203F">
      <w:pPr>
        <w:suppressAutoHyphens w:val="0"/>
        <w:autoSpaceDE w:val="0"/>
        <w:autoSpaceDN w:val="0"/>
        <w:adjustRightInd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Опис послова: Руководи и планира рад Групе, пружа стручна упутства,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координира и надзире рад државних службеника у Групи; </w:t>
      </w:r>
      <w:r w:rsidR="00C51D35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припрема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51D35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инструкције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за спровођење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е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исправности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примљених рачуноводствених исправа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; 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врши анализу података за израду финансијских извештаја завршног рачуна и периодичних и годишњих финансијских извештаја</w:t>
      </w:r>
      <w:r w:rsidR="00C51D35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предлаже одговарајуће мере за унапређење финансијског планирања;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3E70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координира </w:t>
      </w:r>
      <w:r w:rsidR="00C51D35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п</w:t>
      </w:r>
      <w:r w:rsidR="00F83E70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рипрему завршног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рач</w:t>
      </w:r>
      <w:r w:rsidR="00F84B57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ун</w:t>
      </w:r>
      <w:r w:rsidR="00F83E70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</w:t>
      </w:r>
      <w:r w:rsidR="00F84B57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4B57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за Министарство </w:t>
      </w:r>
      <w:r w:rsidR="00F84B57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C51D35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израђује периодичне и годишње финансијске извештаје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надлежности Министарства</w:t>
      </w:r>
      <w:r w:rsidR="00F84B57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;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4B57" w:rsidRPr="009C3F3E">
        <w:rPr>
          <w:rFonts w:ascii="Times New Roman" w:hAnsi="Times New Roman" w:cs="Times New Roman"/>
          <w:sz w:val="24"/>
          <w:szCs w:val="24"/>
          <w:lang w:val="ru-RU"/>
        </w:rPr>
        <w:t>организује</w:t>
      </w:r>
      <w:r w:rsidR="00665E94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послове 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контирањ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књижењ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пословних промена на основу књиговодствених исправа</w:t>
      </w:r>
      <w:r w:rsidR="00F84B57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и послове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контирањ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билансирањ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у циљу 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израд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е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биланса стања и закључивањ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пословних књига на крају године</w:t>
      </w:r>
      <w:r w:rsidR="00665E94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;</w:t>
      </w:r>
      <w:r w:rsidR="00F84B57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стара се о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усаглашавању стања главне књиге са Трезором</w:t>
      </w:r>
      <w:r w:rsidR="00F83E70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3E70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и </w:t>
      </w:r>
      <w:r w:rsidR="00F83E70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усаглашава</w:t>
      </w:r>
      <w:r w:rsidR="00F83E70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њу</w:t>
      </w:r>
      <w:r w:rsidR="00F83E70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књиговодствено</w:t>
      </w:r>
      <w:r w:rsidR="00F83E70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г стања потраживања и обавеза са стањем по попису из надлежности Министарства;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сарађује са другим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државним органима</w:t>
      </w:r>
      <w:r w:rsidR="00F84B57"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и</w:t>
      </w:r>
      <w:r w:rsidR="00F84B57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припрема анализе, извештаје, информације и друге стручне и аналитичке материјале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; 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Групи;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обавља и друге послове по налогу </w:t>
      </w:r>
      <w:r w:rsidR="006B78B6" w:rsidRPr="009C3F3E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начелника Одељења</w:t>
      </w:r>
      <w:r w:rsidR="006B78B6"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A4F5CCE" w14:textId="77777777" w:rsidR="00C51D35" w:rsidRPr="009C3F3E" w:rsidRDefault="00C51D35" w:rsidP="00665E94">
      <w:pPr>
        <w:suppressAutoHyphens w:val="0"/>
        <w:autoSpaceDE w:val="0"/>
        <w:autoSpaceDN w:val="0"/>
        <w:adjustRightInd w:val="0"/>
        <w:spacing w:line="240" w:lineRule="auto"/>
        <w:ind w:right="180" w:firstLine="0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186CA89F" w14:textId="77777777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Услови: Стечено високо образовање из научне области економске науке или из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научне, односно стручне области у оквиру образовно-научног поља техничко-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технолошких наука на основним академским студијама у обиму од најмање 240 ЕСПБ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бодова, мастер академским студијама, специјалистичким академским студијама,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специјалистичким струковним студијама, односно на основним студијама у трајању од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најмање четири године или специјалистичким студијама на факултету, најмање 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седам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година радног искуства у струци, положен државни стручни испит, као и потребне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компетенције за обављање послова радног места.</w:t>
      </w:r>
    </w:p>
    <w:p w14:paraId="1B8DA9D7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24B95AEC" w14:textId="3EF1C766" w:rsidR="002D5253" w:rsidRPr="009C3F3E" w:rsidRDefault="002905F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194</w:t>
      </w:r>
      <w:r w:rsidR="0073706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к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Радно место за буџетско рачуноводство</w:t>
      </w:r>
    </w:p>
    <w:p w14:paraId="75E1E3F3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-самостални саветник-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>2</w:t>
      </w:r>
    </w:p>
    <w:p w14:paraId="75F2E7C5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02B27292" w14:textId="7111FC81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Опис послова: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Спроводи контролу планске и финансијске исправности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примљених рачуноводствених исправа и контролу реализације у циљу остваривања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принципа економичности, ефикасности и ефективности трошења средстава буџета;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подноси законом прописане финансијске извештаје; припрема завршни рачун за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Министарство; израђује консолидоване периодичне и годишње извештаје из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надлежности Министарства; врши контирање и билансирање и израђује биланс стања,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спроводи закључна књижења, израђује и усаглашава стања главне књиге са Трезором 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подацима из књиговодственог програма Министарства; води пословне књиге у којима се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књижење врши на основу валидних рачуноводствених докумената о насталој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пословној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промени и контролише податке и промене у помоћним књигама; </w:t>
      </w:r>
      <w:r w:rsidR="00DC3B34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усаглашава књиговодствено стање основних средстава са стањем по попису; </w:t>
      </w:r>
      <w:r w:rsidR="00DC3B34" w:rsidRPr="009C3F3E">
        <w:rPr>
          <w:rFonts w:ascii="Times New Roman" w:hAnsi="Times New Roman" w:cs="Times New Roman"/>
          <w:sz w:val="24"/>
          <w:szCs w:val="24"/>
        </w:rPr>
        <w:t>во</w:t>
      </w:r>
      <w:r w:rsidR="00DC3B34" w:rsidRPr="009C3F3E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="00DC3B34" w:rsidRPr="009C3F3E">
        <w:rPr>
          <w:rFonts w:ascii="Times New Roman" w:hAnsi="Times New Roman" w:cs="Times New Roman"/>
          <w:sz w:val="24"/>
          <w:szCs w:val="24"/>
        </w:rPr>
        <w:t xml:space="preserve"> помоћн</w:t>
      </w:r>
      <w:r w:rsidR="00DC3B34" w:rsidRPr="009C3F3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C3B34" w:rsidRPr="009C3F3E">
        <w:rPr>
          <w:rFonts w:ascii="Times New Roman" w:hAnsi="Times New Roman" w:cs="Times New Roman"/>
          <w:sz w:val="24"/>
          <w:szCs w:val="24"/>
        </w:rPr>
        <w:t xml:space="preserve"> евиденциј</w:t>
      </w:r>
      <w:r w:rsidR="00DC3B34" w:rsidRPr="009C3F3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C3B34" w:rsidRPr="009C3F3E">
        <w:rPr>
          <w:rFonts w:ascii="Times New Roman" w:hAnsi="Times New Roman" w:cs="Times New Roman"/>
          <w:sz w:val="24"/>
          <w:szCs w:val="24"/>
        </w:rPr>
        <w:t>: текуће буџетске резерве, донација, наменских средстава;</w:t>
      </w:r>
      <w:r w:rsidR="00DC3B34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прати, анализира и даје предлог за примену  законских прописа из области буџетског рачуноводства;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сарађује са другим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државним органима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; обавља и друге послове по налогу руководиоа Групе.</w:t>
      </w:r>
    </w:p>
    <w:p w14:paraId="03C855CD" w14:textId="77777777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Услови: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Стечено високо образовање из научне области економске науке наосновним академским студијама у обиму од најмање 240 ЕСПБ бодова, мастер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академским студијама, специјалистичким академским студијама, специјалистичкимструковним студијама, односно на основним студијама у трајању од најмање четири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године или специјалистичким студијама на факултету, најмање пет година радног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искуства у струци, положен државни стручни испит, као и потребне компетенције за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>обављање послова радног места.</w:t>
      </w:r>
    </w:p>
    <w:p w14:paraId="37905D35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38549BE3" w14:textId="64FB0ED5" w:rsidR="002D5253" w:rsidRPr="009C3F3E" w:rsidRDefault="002905F3" w:rsidP="00F0203F">
      <w:pPr>
        <w:suppressAutoHyphens w:val="0"/>
        <w:spacing w:line="259" w:lineRule="auto"/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1.4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. Одсек за финансијско-материјалне послове</w:t>
      </w:r>
    </w:p>
    <w:p w14:paraId="20ED20F1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44159059" w14:textId="0E54D1D5" w:rsidR="002D5253" w:rsidRPr="009C3F3E" w:rsidRDefault="002905F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194</w:t>
      </w:r>
      <w:r w:rsidR="0073706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л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Шеф Одсека</w:t>
      </w:r>
    </w:p>
    <w:p w14:paraId="0A4F7529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-самостални саветник-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>1</w:t>
      </w:r>
    </w:p>
    <w:p w14:paraId="254E5CAB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307FB6C8" w14:textId="5750E876" w:rsidR="00A15284" w:rsidRPr="009C3F3E" w:rsidRDefault="002D5253" w:rsidP="00575301">
      <w:pPr>
        <w:suppressAutoHyphens w:val="0"/>
        <w:spacing w:line="240" w:lineRule="auto"/>
        <w:ind w:right="180" w:firstLine="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Опис послова: Руководи, </w:t>
      </w:r>
      <w:r w:rsidR="002452AE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планира и организује рад Одсека,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координира, надзире рад и пружа стручну помоћ државним службеницима у обављању послова из делокруга Одсека; кординира рад на стручној обради предмета из делокруга послова рачуноводства; 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>врши контролу исправности финансијско-материјалне документације у смислу испуњености услова који су уређени фискалним, рачуноводственим и другим релевантним прописима;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F13FE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врши контролу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F13FE8" w:rsidRPr="009C3F3E">
        <w:rPr>
          <w:rFonts w:ascii="Times New Roman" w:hAnsi="Times New Roman" w:cs="Times New Roman"/>
          <w:sz w:val="24"/>
          <w:szCs w:val="24"/>
          <w:lang w:val="ru-RU"/>
        </w:rPr>
        <w:t>тачности економских класификација, расположивости буџетских апропријација и квота; прати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F13FE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реализацију измирења преузетих обавеза;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учествује у припреми плана јавних набавки у делу који је у надлежности Одсека; организује, консолидује и подноси законом прописане финансијске извештаје министарству надлежном за послове финансија, Упр</w:t>
      </w:r>
      <w:r w:rsidR="001F1B9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ави за трезор и другим органима </w:t>
      </w:r>
      <w:r w:rsidR="00F13FE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и </w:t>
      </w:r>
      <w:r w:rsidR="001F1B9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сарађује са другим државним органима; 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Одсеку;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обавља друге послове по налогу начелника Одељења.</w:t>
      </w:r>
    </w:p>
    <w:p w14:paraId="74F1FB60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Услови: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као и потребне компетенције заобављање послова радног места.</w:t>
      </w:r>
    </w:p>
    <w:p w14:paraId="0245827F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3FABF5EA" w14:textId="33C0DD38" w:rsidR="002D5253" w:rsidRPr="009C3F3E" w:rsidRDefault="002905F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194</w:t>
      </w:r>
      <w:r w:rsidR="0073706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љ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Радно место за финансијско-материјалне послове</w:t>
      </w:r>
    </w:p>
    <w:p w14:paraId="4305D931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-саветник-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>2</w:t>
      </w:r>
    </w:p>
    <w:p w14:paraId="526A0CB5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497668C6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Опис послова: Припрема, ажурира и врши контролу података у апликацији Управе за трезор; врши проверу тачности економских класификација, расположивости буџетских апропријација и квота, основаност и исправност приложене документације за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lastRenderedPageBreak/>
        <w:t>преузимање обавеза; спроводи контролу усаглашености и исправности финансијско-материјалне документације у смислу испуњености услова који су уређени рачуноводственим и другим релевантним прописима; контролише рачуноводствену документацију (уговоре, фактуре и др) у смислу исправности и потпуности обрасца тј. врши контролу усаглашености рачуноводственог документа (рачун, фактура и др) са уговором; припрема решења о распореду средстава у складу са прописима којима је регулисана област рачуноводства; врши контролу потпуности и исправности достављене документације од стране Сектора; обавља и друге послове по налогу шефа Одсека.</w:t>
      </w:r>
    </w:p>
    <w:p w14:paraId="7BC0DD39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Услови: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14:paraId="30F3DB7A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1637B642" w14:textId="0E50CE74" w:rsidR="002D5253" w:rsidRPr="009C3F3E" w:rsidRDefault="002905F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194</w:t>
      </w:r>
      <w:r w:rsidR="0073706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м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Радно место за обраду финансијско-рачуноводствене документације</w:t>
      </w:r>
    </w:p>
    <w:p w14:paraId="7257BAC5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-саветник-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>1</w:t>
      </w:r>
    </w:p>
    <w:p w14:paraId="2AA50BA2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18BC0744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Опис послова: Припрема потребну документацију за обрачун плата и пренос средстава за исплату плата, накнада и других личних примања државних службеника и намештеника</w:t>
      </w:r>
      <w:r w:rsidRPr="009C3F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као и</w:t>
      </w:r>
      <w:r w:rsidRPr="009C3F3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ангажованих лица; прати динамику извршења буџета који се односе на плате, накнаде и друга примања државних службеника и намештеника; израђује извештаје о утрошку буџетских средстава, накнаде и других примања државних службеника и намештеника; учествује у састављању и подношењу периодичних и годишњих извештаја; врши контролу исправности финансијско-материјалне документације у смислу испуњености услова који су уређени фискалним, рачуноводственим и другим релевантним прописима сарађује са другим унутрашњим јединицама Министарства у циљу комплетирања документације; обавља и друге послове по налогу шефа Одсека.</w:t>
      </w:r>
    </w:p>
    <w:p w14:paraId="5153437D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Услови: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</w:t>
      </w:r>
    </w:p>
    <w:p w14:paraId="0250FFF6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78782E5F" w14:textId="0E95628F" w:rsidR="002D5253" w:rsidRPr="009C3F3E" w:rsidRDefault="002905F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194</w:t>
      </w:r>
      <w:r w:rsidR="0073706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н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Радно место за евиденцију материјалног пословања</w:t>
      </w:r>
    </w:p>
    <w:p w14:paraId="3597E096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-сарадник-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>2</w:t>
      </w:r>
    </w:p>
    <w:p w14:paraId="1E8F9E74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06BE9851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Опис послова: Контролише захтеве за плаћање; учествује у изради решења о распореду средстава и припрема захтева за промену апропријација и квота; врши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lastRenderedPageBreak/>
        <w:t>обрачун накнада и социјалних давања, осим зарада државних службеника и намештеника; учествује у креирању захтева за преузимање обавеза и обавља друге послове везане за економске класификације које се односе на сталне трошкове, материјал, текуће поправке и одржавање; врши корекцију расхода, води књигу улазних фактура; припрема решења о распореду средстава у складу са прописима којима је регулисана област буџета; припремa аконтације и обавезе по путним налозима у земљи и иностранству; врши контролу исправности финансијско-материјалне документације у смислу испуњености услова који су уређени фискалним, рачуноводственим и другим релевантним прописима; обавља и друге послове по налогу шефа Одсека.</w:t>
      </w:r>
    </w:p>
    <w:p w14:paraId="0EE1AE0E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Услови: Стечено високо образовање из научне области економске науке на основним академским студијама у обиму од 180 ЕСПБ бодова, основним струковним студијама, односно на студијама у трајању до три године и најмање три године радног искуства у струци, положен државни стручни испит, као и потребне компетенције за обављање послова радног места. </w:t>
      </w:r>
    </w:p>
    <w:p w14:paraId="02DF135A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42F60304" w14:textId="523AB1AE" w:rsidR="002D5253" w:rsidRPr="009C3F3E" w:rsidRDefault="00737061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2905F3" w:rsidRPr="009C3F3E">
        <w:rPr>
          <w:rFonts w:ascii="Times New Roman" w:hAnsi="Times New Roman" w:cs="Times New Roman"/>
          <w:sz w:val="24"/>
          <w:szCs w:val="24"/>
          <w:lang w:eastAsia="en-US"/>
        </w:rPr>
        <w:t>194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њ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Радно место за оперативне послове  </w:t>
      </w:r>
    </w:p>
    <w:p w14:paraId="72DE8772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-референт-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>2</w:t>
      </w:r>
    </w:p>
    <w:p w14:paraId="5DFF0CD5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1C9C414A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Опис послова: Учествује у изради обрачуна плата и преноса средстава за исплату плата, накнада и других примања државних службеника, намештеника и осталих ангажованих лица; израђује захтеве за пренос средстава у апликацији Управеза трезор, попуњава пратеће обрасце ради достављања Пореској управи и Фонду ПИО; води и ажурира базу података о бројевима текућих рачуна државних службеника и намештеника са банкама; израђује дописе из делокруга Одсека; припремa документацију за исплату аконтација и осталих трошкова за службена путовања у земљи и иностранству; сарађује са Управом за трезор ради издавања потврда о платама државних службеника и намештеника, обавља и друге послове по налогу шефа Одсека.</w:t>
      </w:r>
    </w:p>
    <w:p w14:paraId="4F72030C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Услови: Завршена средња школа, најмање две године радног искуства у струци, положен државни стручни испит, као и потребне компетенције за обављање послова радног места.</w:t>
      </w:r>
    </w:p>
    <w:p w14:paraId="63EBB87A" w14:textId="77777777" w:rsidR="002D5253" w:rsidRPr="009C3F3E" w:rsidRDefault="002D5253" w:rsidP="00F0203F">
      <w:pPr>
        <w:suppressAutoHyphens w:val="0"/>
        <w:spacing w:line="240" w:lineRule="auto"/>
        <w:ind w:left="180" w:right="180" w:firstLine="81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65110758" w14:textId="143764F4" w:rsidR="002D5253" w:rsidRPr="009C3F3E" w:rsidRDefault="002D5253" w:rsidP="00F0203F">
      <w:pPr>
        <w:suppressAutoHyphens w:val="0"/>
        <w:spacing w:line="240" w:lineRule="auto"/>
        <w:ind w:left="180" w:right="180" w:firstLine="810"/>
        <w:jc w:val="center"/>
        <w:outlineLvl w:val="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2. Група за праћење рада и по</w:t>
      </w:r>
      <w:r w:rsidR="00361BAE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словања јавних предузећа, привре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дних друштва и других облика организовања са државним капиталом</w:t>
      </w:r>
    </w:p>
    <w:p w14:paraId="5953B1CE" w14:textId="77777777" w:rsidR="002D5253" w:rsidRPr="009C3F3E" w:rsidRDefault="002D5253" w:rsidP="00F0203F">
      <w:pPr>
        <w:suppressAutoHyphens w:val="0"/>
        <w:spacing w:line="240" w:lineRule="auto"/>
        <w:ind w:left="180" w:right="180" w:firstLine="810"/>
        <w:jc w:val="left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7AD908D2" w14:textId="14636B86" w:rsidR="002D5253" w:rsidRPr="009C3F3E" w:rsidRDefault="002905F3" w:rsidP="00F0203F">
      <w:pPr>
        <w:suppressAutoHyphens w:val="0"/>
        <w:spacing w:line="240" w:lineRule="auto"/>
        <w:ind w:left="180" w:right="180" w:firstLine="810"/>
        <w:jc w:val="left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194</w:t>
      </w:r>
      <w:r w:rsidR="0073706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Руководилац Групе</w:t>
      </w:r>
    </w:p>
    <w:p w14:paraId="73344A16" w14:textId="77777777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-виши саветник-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ab/>
        <w:t xml:space="preserve">1 </w:t>
      </w:r>
    </w:p>
    <w:p w14:paraId="380B1A1D" w14:textId="77777777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2D6425DA" w14:textId="5C945A10" w:rsidR="00701E97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Опис послова: Руководи радом Групе, пружа стручна упутства и надзире рад државних службеника</w:t>
      </w:r>
      <w:r w:rsidR="00B6645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у Групи</w:t>
      </w:r>
      <w:r w:rsidR="00BB0932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; израђује упутства и смернице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у циљу праћења рада пословање јавних предузећа, друштава капитала и других облика организовања са државним капиталом; проверава  усклађеност програма пословања са опредељеним средствима и смерницама Министарства; пружа смернице у праћењу и анализирању података о приходима, расходима и другим показатељима пословања јавних предузећа, привредних друштава и других облика организовања са државним капиталом чији је оснивач Република Србија; </w:t>
      </w:r>
      <w:r w:rsidR="00F67EC9" w:rsidRPr="009C3F3E">
        <w:rPr>
          <w:rFonts w:ascii="Times New Roman" w:hAnsi="Times New Roman" w:cs="Times New Roman"/>
          <w:sz w:val="24"/>
          <w:szCs w:val="24"/>
          <w:lang w:val="ru-RU"/>
        </w:rPr>
        <w:t>прати, анализира и даје смерни</w:t>
      </w:r>
      <w:r w:rsidR="0088741C" w:rsidRPr="009C3F3E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BB0932" w:rsidRPr="009C3F3E">
        <w:rPr>
          <w:rFonts w:ascii="Times New Roman" w:hAnsi="Times New Roman" w:cs="Times New Roman"/>
          <w:sz w:val="24"/>
          <w:szCs w:val="24"/>
          <w:lang w:val="ru-RU"/>
        </w:rPr>
        <w:t>е за примену</w:t>
      </w:r>
      <w:r w:rsidR="00F67EC9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прописа из </w:t>
      </w:r>
      <w:r w:rsidR="00F67EC9" w:rsidRPr="009C3F3E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области рада јавних предузећа и других облика организовања; припрема мишњења на нацрт</w:t>
      </w:r>
      <w:r w:rsidR="00BB0932" w:rsidRPr="009C3F3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67EC9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или предлог</w:t>
      </w:r>
      <w:r w:rsidR="00BB0932" w:rsidRPr="009C3F3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67EC9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аката надлежних органа у делу надлежности Групе а са становишта закона којима се уређује пословање јавних предузећа и других облика организовања са државним капиталом;</w:t>
      </w:r>
      <w:r w:rsidR="00F67EC9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633920" w:rsidRPr="009C3F3E">
        <w:rPr>
          <w:rFonts w:ascii="Times New Roman" w:hAnsi="Times New Roman" w:cs="Times New Roman"/>
          <w:sz w:val="24"/>
          <w:szCs w:val="24"/>
          <w:lang w:val="ru-RU"/>
        </w:rPr>
        <w:t>разматра предлоге планова јавних предузећа и других облика организовања са државним капиталом у смислу дефинисаног оквира актом Владе и</w:t>
      </w:r>
      <w:r w:rsidR="00633920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припрема и анализира извештаје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о фи</w:t>
      </w:r>
      <w:r w:rsidR="00633920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нансијском пословању и извештаје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о реализацији програма пословања јавних предузећа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;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Групи;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обавља и друге послове по налогу помоћника министра.</w:t>
      </w:r>
    </w:p>
    <w:p w14:paraId="1750C14F" w14:textId="76C63820" w:rsidR="002D5253" w:rsidRPr="009C3F3E" w:rsidRDefault="002D5253" w:rsidP="00F0203F">
      <w:pPr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Услови: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као и потребне компетенције за обављање послова радног места.</w:t>
      </w:r>
    </w:p>
    <w:p w14:paraId="1014A621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0335FCD6" w14:textId="657B63F5" w:rsidR="002D5253" w:rsidRPr="009C3F3E" w:rsidRDefault="002905F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>194</w:t>
      </w:r>
      <w:r w:rsidR="0073706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п 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Радно место за праћење рада и пословања </w:t>
      </w:r>
      <w:r w:rsidR="002D5253"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>јавних предузећа, привредних друштава и других облика организовања</w:t>
      </w:r>
      <w:r w:rsidR="002D5253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2D5253"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>са државним капиталом</w:t>
      </w:r>
    </w:p>
    <w:p w14:paraId="49313DBD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>-самостални саветник-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ab/>
        <w:t>2</w:t>
      </w:r>
    </w:p>
    <w:p w14:paraId="011A44A6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67C83545" w14:textId="6472A8DA" w:rsidR="002D5253" w:rsidRPr="009C3F3E" w:rsidRDefault="002D5253" w:rsidP="00B80F63">
      <w:pPr>
        <w:suppressAutoHyphens w:val="0"/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Опис послова: Обавља стручне послове који се односе на праћење усклађености програма пословања са опредељеним средствима и смерницама Министраства; анализира реализацију програма пословања и израђује извештаје о извршеним анализама у вези </w:t>
      </w:r>
      <w:r w:rsidR="00385655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са радом и пословањем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јавних предузећа, привредних друштава и других облика организовања са државним капиталом; прати и анализира податаке о приходима, расходима и другим показатељима пословања јавних предузећа, привредних друштава и других облика организовања са државним капиталом чији је оснивач Република Србија; </w:t>
      </w:r>
      <w:r w:rsidR="0057530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формира базу података за праћење положаја јавних предузећа и других облика организовања у Републици Србији пре свега са фискалног и буџетског аспекта; разматра предлоге планова јавних предузећа и других облика организовања у смислу дефиниса</w:t>
      </w:r>
      <w:r w:rsidR="00754AE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ног оквира за потрошњу;</w:t>
      </w:r>
      <w:r w:rsidR="0057530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прати исправност утврђених и планираних расхода и прихода јавних предузећа и других облика организовања по изворима финансирања и постављеним приоритетима</w:t>
      </w:r>
      <w:r w:rsidR="00754AE8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и о томе сачињава извештаје</w:t>
      </w:r>
      <w:r w:rsidR="0057530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; прати извршења планова јавних предузећа и других облика организовања</w:t>
      </w:r>
      <w:r w:rsidR="00C51046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и евидентира податке</w:t>
      </w:r>
      <w:r w:rsidR="0057530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о кретању прихода и расхода јавних п</w:t>
      </w:r>
      <w:r w:rsidR="00385655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редузећа и других облика организ</w:t>
      </w:r>
      <w:r w:rsidR="0057530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овања</w:t>
      </w:r>
      <w:r w:rsidR="00385655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; 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сарађује са другим министарствима, органима и организацијама у вези </w:t>
      </w:r>
      <w:r w:rsidR="00C57FC1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са пословањем</w:t>
      </w: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јавних предузећа, привредних друштава и других облика организовања са државним капиталом; обавља и друге послове по налогу руководиоца Групе.</w:t>
      </w:r>
    </w:p>
    <w:p w14:paraId="3F5B7160" w14:textId="53FC3220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Услови: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као и потребне компетенције за обављање послова радног места.</w:t>
      </w:r>
      <w:r w:rsidR="008B7269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“</w:t>
      </w:r>
    </w:p>
    <w:p w14:paraId="32194CA3" w14:textId="77777777" w:rsidR="002D5253" w:rsidRPr="009C3F3E" w:rsidRDefault="002D5253" w:rsidP="00F0203F">
      <w:pPr>
        <w:suppressAutoHyphens w:val="0"/>
        <w:spacing w:line="259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39423F8A" w14:textId="7DCF8B68" w:rsidR="001121C4" w:rsidRPr="009C3F3E" w:rsidRDefault="00405CC4" w:rsidP="00F0203F">
      <w:pPr>
        <w:tabs>
          <w:tab w:val="left" w:pos="819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У истом члану,</w:t>
      </w:r>
      <w:r w:rsidR="00AA34C3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у делу </w:t>
      </w:r>
      <w:r w:rsidR="0057388C" w:rsidRPr="009C3F3E">
        <w:rPr>
          <w:rFonts w:ascii="Times New Roman" w:hAnsi="Times New Roman" w:cs="Times New Roman"/>
          <w:sz w:val="24"/>
          <w:szCs w:val="24"/>
          <w:lang w:val="sr-Latn-CS"/>
        </w:rPr>
        <w:t>X</w:t>
      </w:r>
      <w:r w:rsidR="0057388C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Секретаријат Министарства</w:t>
      </w:r>
      <w:r w:rsidR="005045F3" w:rsidRPr="009C3F3E">
        <w:rPr>
          <w:rFonts w:ascii="Times New Roman" w:hAnsi="Times New Roman" w:cs="Times New Roman"/>
          <w:sz w:val="24"/>
          <w:szCs w:val="24"/>
          <w:lang w:val="sr-Cyrl-CS"/>
        </w:rPr>
        <w:t>, код р</w:t>
      </w:r>
      <w:r w:rsidR="0057388C" w:rsidRPr="009C3F3E">
        <w:rPr>
          <w:rFonts w:ascii="Times New Roman" w:hAnsi="Times New Roman" w:cs="Times New Roman"/>
          <w:sz w:val="24"/>
          <w:szCs w:val="24"/>
          <w:lang w:val="sr-Cyrl-CS"/>
        </w:rPr>
        <w:t>адног места под редним бројем 195</w:t>
      </w:r>
      <w:r w:rsidR="005045F3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7388C" w:rsidRPr="009C3F3E">
        <w:rPr>
          <w:rFonts w:ascii="Times New Roman" w:hAnsi="Times New Roman" w:cs="Times New Roman"/>
          <w:sz w:val="24"/>
          <w:szCs w:val="24"/>
          <w:lang w:val="ru-RU"/>
        </w:rPr>
        <w:t>Секретар Министарства</w:t>
      </w:r>
      <w:r w:rsidR="00AA34C3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7388C" w:rsidRPr="009C3F3E">
        <w:rPr>
          <w:rFonts w:ascii="Times New Roman" w:hAnsi="Times New Roman" w:cs="Times New Roman"/>
          <w:sz w:val="24"/>
          <w:szCs w:val="24"/>
          <w:lang w:val="sr-Cyrl-CS"/>
        </w:rPr>
        <w:t>у опису послова, реч</w:t>
      </w:r>
      <w:r w:rsidR="005045F3" w:rsidRPr="009C3F3E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 w:rsidR="0057388C" w:rsidRPr="009C3F3E">
        <w:rPr>
          <w:rFonts w:ascii="Times New Roman" w:hAnsi="Times New Roman" w:cs="Times New Roman"/>
          <w:sz w:val="24"/>
          <w:szCs w:val="24"/>
          <w:lang w:val="sr-Cyrl-CS"/>
        </w:rPr>
        <w:t>финансијским</w:t>
      </w:r>
      <w:r w:rsidR="00AA34C3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57388C" w:rsidRPr="009C3F3E">
        <w:rPr>
          <w:rFonts w:ascii="Times New Roman" w:hAnsi="Times New Roman" w:cs="Times New Roman"/>
          <w:sz w:val="24"/>
          <w:szCs w:val="24"/>
          <w:lang w:val="sr-Cyrl-CS"/>
        </w:rPr>
        <w:t>брише се</w:t>
      </w:r>
      <w:r w:rsidR="005045F3" w:rsidRPr="009C3F3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24E853B6" w14:textId="77777777" w:rsidR="00610453" w:rsidRPr="009C3F3E" w:rsidRDefault="0061045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FB556AA" w14:textId="4C1F080D" w:rsidR="004F3D23" w:rsidRPr="009C3F3E" w:rsidRDefault="00057B2C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405CC4" w:rsidRPr="009C3F3E">
        <w:rPr>
          <w:rFonts w:ascii="Times New Roman" w:hAnsi="Times New Roman" w:cs="Times New Roman"/>
          <w:sz w:val="24"/>
          <w:szCs w:val="24"/>
          <w:lang w:val="sr-Cyrl-CS"/>
        </w:rPr>
        <w:t>истом члану,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BF6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у делу </w:t>
      </w:r>
      <w:r w:rsidR="00900BF6" w:rsidRPr="009C3F3E">
        <w:rPr>
          <w:rFonts w:ascii="Times New Roman" w:hAnsi="Times New Roman" w:cs="Times New Roman"/>
          <w:sz w:val="24"/>
          <w:szCs w:val="24"/>
          <w:lang w:val="sr-Latn-CS"/>
        </w:rPr>
        <w:t xml:space="preserve">X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Секретаријат</w:t>
      </w:r>
      <w:r w:rsidR="0072318E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Министарства,</w:t>
      </w:r>
      <w:r w:rsidR="0057388C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11B9" w:rsidRPr="009C3F3E">
        <w:rPr>
          <w:rFonts w:ascii="Times New Roman" w:hAnsi="Times New Roman" w:cs="Times New Roman"/>
          <w:sz w:val="24"/>
          <w:szCs w:val="24"/>
          <w:lang w:val="ru-RU"/>
        </w:rPr>
        <w:t>назив</w:t>
      </w:r>
      <w:r w:rsidR="00B93024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7388C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радна места под редним бр. 209,</w:t>
      </w:r>
      <w:r w:rsidR="00B93024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210, 210а, 210б, 210в, 211, 212, 216, 217, 218, 219. и 220, бришу се</w:t>
      </w:r>
      <w:r w:rsidR="00A05AA3" w:rsidRPr="009C3F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05AA3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D211B9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после радног места под редним бројем 208. </w:t>
      </w:r>
      <w:r w:rsidR="00A05AA3" w:rsidRPr="009C3F3E">
        <w:rPr>
          <w:rFonts w:ascii="Times New Roman" w:hAnsi="Times New Roman" w:cs="Times New Roman"/>
          <w:sz w:val="24"/>
          <w:szCs w:val="24"/>
          <w:lang w:val="sr-Cyrl-CS"/>
        </w:rPr>
        <w:t>додају се назив и радна места под редним бр. 208а, 208б, 208в, 208г, 208д, 208ђ, 208е, који гласе:</w:t>
      </w:r>
    </w:p>
    <w:p w14:paraId="5631C43B" w14:textId="38CC7896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6CEF70A" w14:textId="4A40CD93" w:rsidR="00A05AA3" w:rsidRPr="009C3F3E" w:rsidRDefault="00A05AA3" w:rsidP="009C3F3E">
      <w:pPr>
        <w:tabs>
          <w:tab w:val="left" w:pos="9540"/>
        </w:tabs>
        <w:ind w:left="180" w:right="180"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„2. Одељење за јавне набавке</w:t>
      </w:r>
    </w:p>
    <w:p w14:paraId="1CE800C5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7239A5" w14:textId="5794E20B" w:rsidR="00A05AA3" w:rsidRPr="009C3F3E" w:rsidRDefault="005417D5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208а Начелник О</w:t>
      </w:r>
      <w:r w:rsidR="00A05AA3" w:rsidRPr="009C3F3E">
        <w:rPr>
          <w:rFonts w:ascii="Times New Roman" w:hAnsi="Times New Roman" w:cs="Times New Roman"/>
          <w:sz w:val="24"/>
          <w:szCs w:val="24"/>
          <w:lang w:val="sr-Cyrl-CS"/>
        </w:rPr>
        <w:t>дељења</w:t>
      </w:r>
      <w:r w:rsidR="00A05AA3"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5AA3" w:rsidRPr="009C3F3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</w:t>
      </w:r>
    </w:p>
    <w:p w14:paraId="381A2BA2" w14:textId="3FBC3EE5" w:rsidR="00A05AA3" w:rsidRPr="009C3F3E" w:rsidRDefault="00A05AA3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-виши саветник-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0203F"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0203F"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14:paraId="5F08C4A2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1DDFD9" w14:textId="77777777" w:rsidR="00074B7A" w:rsidRPr="009C3F3E" w:rsidRDefault="00074B7A" w:rsidP="00074B7A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послова: Руководи и планира рад Одељења, организује и координира радне процесе у Одељењу, даје стручна упутства, координира и надзире рад државних службеника у Одељењу; организује, учествује и прати планирање јавних набавки и набавки на које се Закон о јавним набавкама не примењује и реализацију плана и надзире спровођење поступака јавних набавки и поступака набавки на које се Закон о јавним набавкама не примењује; учествује у уговарању и праћењу реализације јавних набавки; даје смернице и координира послове у вези са вршењем анализе планирања потреба и реализације јавних набавки и набавки на које се Закон о јавним набавкама не примењује; израђује извештаје о спроведеним анализама; израђује предлоге мера у циљу унапређења ефикасности поступака јавних набавки и повећања економичности трошења јавних средстава; координира и учествује у изради интерних аката којима се ближе уређује планирање, спровођење јавних набавки и набавки на које се Закон о јавним набавкама не примењује, као и праћење извршења уговора; сарађује са Канцеларијом за јавне набавке и другим органима надлежним државне управе из области јавних набавки, као и међународним институцијама у чијем делокругу су послови јавних набавки; </w:t>
      </w:r>
      <w:r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Одељењу;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обавља и друге послове по налогу секретара Министарства.</w:t>
      </w:r>
    </w:p>
    <w:p w14:paraId="192D1196" w14:textId="31F1FB01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Услови: Стечено високо образовање из научне односно стручне области у оквиру образовно-научног поља техничко-технолошких наука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седам година радног искуства у струци, положен државни стручни испит, положен испит за службеника за јавне набавке, као и потребне компетенције за обављање послова радног места.</w:t>
      </w:r>
    </w:p>
    <w:p w14:paraId="71086AED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295198A" w14:textId="77777777" w:rsidR="004D0669" w:rsidRDefault="004D0669" w:rsidP="009C3F3E">
      <w:pPr>
        <w:tabs>
          <w:tab w:val="left" w:pos="9540"/>
        </w:tabs>
        <w:ind w:left="180" w:right="180"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6D39744" w14:textId="77777777" w:rsidR="004D0669" w:rsidRDefault="004D0669" w:rsidP="009C3F3E">
      <w:pPr>
        <w:tabs>
          <w:tab w:val="left" w:pos="9540"/>
        </w:tabs>
        <w:ind w:left="180" w:right="180"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92C95C" w14:textId="77777777" w:rsidR="004D0669" w:rsidRDefault="004D0669" w:rsidP="009C3F3E">
      <w:pPr>
        <w:tabs>
          <w:tab w:val="left" w:pos="9540"/>
        </w:tabs>
        <w:ind w:left="180" w:right="180"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C48D10" w14:textId="77777777" w:rsidR="004D0669" w:rsidRDefault="004D0669" w:rsidP="009C3F3E">
      <w:pPr>
        <w:tabs>
          <w:tab w:val="left" w:pos="9540"/>
        </w:tabs>
        <w:ind w:left="180" w:right="180"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AFAF238" w14:textId="026333BD" w:rsidR="00A05AA3" w:rsidRPr="009C3F3E" w:rsidRDefault="00A05AA3" w:rsidP="009C3F3E">
      <w:pPr>
        <w:tabs>
          <w:tab w:val="left" w:pos="9540"/>
        </w:tabs>
        <w:ind w:left="180" w:right="180"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2.1. Група за спровођење јавних набавки</w:t>
      </w:r>
    </w:p>
    <w:p w14:paraId="382B2C61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525D94" w14:textId="5A14265D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208б Руководилац Групе</w:t>
      </w:r>
    </w:p>
    <w:p w14:paraId="51DCD686" w14:textId="2A724D11" w:rsidR="00A05AA3" w:rsidRPr="009C3F3E" w:rsidRDefault="00A05AA3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 - виши саветник-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0203F"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14:paraId="201EB1EA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DD6FCDE" w14:textId="4A21F8AB" w:rsidR="005A3732" w:rsidRPr="009C3F3E" w:rsidRDefault="005A3732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послова: Руководи и планира рад Групе, пружа стручна упутства, координира и надзире рад државних службеника у Групи; стара се о испуњавању законских услова за покретање поступака јавних набавки; координира припрему годишњег плана јавних набавки и плана набавки на које се Закон о јавним набавкама не примењује и прати спровођење поступка; израђује уговоре и друге акте, прати реализацију аката везаних за интерне процедуре у области јавних набавки и предлаже мере за њихово унапређење; надзире обављање стручних послова и учествује у раду комисија за јавне набавке; обавља послове у вези са поступком заштите права понуђача у складу са прописима из области јавних набавки; пружа стручна упутства из области јавних набавки другим организационим јединицама у Министарству; координира и остварује сарадњу са другим органима и израђује извештаје о пословима у вези са јавним набавкама; прати реализацију плана јавних набавки и набавки на које се Закон о јавним набавкама не примењује; организује вођење евиденције и израду годишњих извештаја о јавним набавкама; 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Групи;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обавља и друге послове по налогу начелника Одељења. </w:t>
      </w:r>
    </w:p>
    <w:p w14:paraId="0750FA6E" w14:textId="7F161956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Услови: Стечено високо образовање из научне, односно стручне области у оквиру образовно-научног поља техничко-технолошких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положен испит за службеника за јавне набавке, као и потребне компетенције за обављање послова радног места.</w:t>
      </w:r>
    </w:p>
    <w:p w14:paraId="48A410CC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9253CD9" w14:textId="2E811DC2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208в Радно место за спровођење јавних набавки и стручне послове </w:t>
      </w:r>
    </w:p>
    <w:p w14:paraId="049C2967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у области јавних набавки</w:t>
      </w:r>
    </w:p>
    <w:p w14:paraId="75ECFC5A" w14:textId="41802ED6" w:rsidR="00A05AA3" w:rsidRPr="009C3F3E" w:rsidRDefault="00A05AA3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- Самостални саветник-                               </w:t>
      </w:r>
      <w:r w:rsidR="00F0203F"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14:paraId="1F9A01C8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A75802" w14:textId="3AC71CCA" w:rsidR="005A3732" w:rsidRPr="009C3F3E" w:rsidRDefault="005A3732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послова: Припрема годишњи план јавних набавки и план набавки на које се Закон о јавним набавкама не примењује; спроводи поступке  јавних набавки радова, добра и услуга за потребе инфраструктурних пројеката, као и поступке других јавних набавки по потреби и набавки на које се Закон о јавним набавкама не примењује; обавља стручне послове и учествује у раду комисија за јавне набавке; обавља послове у вези са поступком заштите права понуђача у складу са прописима из области јавних набавки; припрема уговоре и друге акте; припрема акте у поступку јавне набавке и израђује извештаје </w:t>
      </w:r>
      <w:r w:rsidR="001F1B91" w:rsidRPr="009C3F3E">
        <w:rPr>
          <w:rFonts w:ascii="Times New Roman" w:hAnsi="Times New Roman" w:cs="Times New Roman"/>
          <w:sz w:val="24"/>
          <w:szCs w:val="24"/>
          <w:lang w:val="sr-Cyrl-CS"/>
        </w:rPr>
        <w:t>о реализованим јавним набавкама;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сарађује са Канцеларијом за јавне набавке; обавља и друге послове по налогу руководиоца Групе.</w:t>
      </w:r>
    </w:p>
    <w:p w14:paraId="2F6354FB" w14:textId="435C3699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Услови: Стечено високо образовање из научне, односно стручне области у оквиру образовно-научног поља техничко-технолошких или друштвено-хуманистичких наука на основним  академским студијама у обиму од најмање 240 ЕСПБ бодова, мастер академским студијама, специјалистичким академским студијама, специјалистичким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положен испит за службеника за јавне набавке, као и потребне компетенције за обављање послова радног места.</w:t>
      </w:r>
    </w:p>
    <w:p w14:paraId="10BFF029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E6D199B" w14:textId="576BA81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208г Радно место за спровођење јавних набавки</w:t>
      </w:r>
    </w:p>
    <w:p w14:paraId="2A7C1871" w14:textId="446F19BE" w:rsidR="00A05AA3" w:rsidRPr="009C3F3E" w:rsidRDefault="00A05AA3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 - </w:t>
      </w:r>
      <w:r w:rsidR="007B2411" w:rsidRPr="009C3F3E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аветник-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0203F"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2</w:t>
      </w:r>
    </w:p>
    <w:p w14:paraId="75C26550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DB5AC18" w14:textId="141CB8F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послова: </w:t>
      </w:r>
      <w:r w:rsidR="005A3732" w:rsidRPr="009C3F3E">
        <w:rPr>
          <w:rFonts w:ascii="Times New Roman" w:hAnsi="Times New Roman" w:cs="Times New Roman"/>
          <w:sz w:val="24"/>
          <w:szCs w:val="24"/>
          <w:lang w:val="sr-Cyrl-CS"/>
        </w:rPr>
        <w:t>Учествује у припреми годишњег плана јавних набавки и плана набавки на које се Закон о јавним набавкама не примењује; спроводи поступке јавних набавки и набавки на које се Закон о јавним набавкама не примењује; обавља стручне и административне послове за потребе комисија за јавне набавке; учествује у изради уговора и других аката у поступцима јавних набавки и набавки на које се Закон о јавним набавкама не примењује; води евиденције о јавним набавкама и набавкама на које се Закон о јавним набавкама не примењује; учествује у изради годишњих извештаја о закљученим уговорима и спроведеним поступцима; сарађује са Канцеларијом за јавне набавке; обавља и друге послове по налогу руководиоца Групе.</w:t>
      </w:r>
    </w:p>
    <w:p w14:paraId="45EA552D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Услови: Стечено високо образовање из научне, односно стручне области у оквиру образовно-научног поља техничко-технолошких или друштвено-хуманистичких наука на основним 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положен испит за службеника за јавне набавке, као и потребне компетенције за обављање послова радног места.</w:t>
      </w:r>
    </w:p>
    <w:p w14:paraId="49D280FB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F92830" w14:textId="2ED277D2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2.2. </w:t>
      </w:r>
      <w:r w:rsidR="007B2411" w:rsidRPr="009C3F3E">
        <w:rPr>
          <w:rFonts w:ascii="Times New Roman" w:hAnsi="Times New Roman" w:cs="Times New Roman"/>
          <w:sz w:val="24"/>
          <w:szCs w:val="24"/>
          <w:lang w:val="sr-Cyrl-CS"/>
        </w:rPr>
        <w:t>Група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за анализу и пр</w:t>
      </w:r>
      <w:r w:rsidR="007B2411" w:rsidRPr="009C3F3E">
        <w:rPr>
          <w:rFonts w:ascii="Times New Roman" w:hAnsi="Times New Roman" w:cs="Times New Roman"/>
          <w:sz w:val="24"/>
          <w:szCs w:val="24"/>
          <w:lang w:val="sr-Cyrl-CS"/>
        </w:rPr>
        <w:t>аћење реализације јавних набавки</w:t>
      </w:r>
    </w:p>
    <w:p w14:paraId="2F87AEA0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3430D44" w14:textId="647C92EE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208д Руководилац Групе</w:t>
      </w:r>
    </w:p>
    <w:p w14:paraId="3E6094B6" w14:textId="77777777" w:rsidR="00A05AA3" w:rsidRPr="009C3F3E" w:rsidRDefault="00A05AA3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 - виши саветник-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  <w:t>1</w:t>
      </w:r>
    </w:p>
    <w:p w14:paraId="1A35EE00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C181B5E" w14:textId="77777777" w:rsidR="004A7F89" w:rsidRPr="009C3F3E" w:rsidRDefault="004A7F89" w:rsidP="004A7F89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послова: Руководи и планира рад Групе, пружа стручна упутства, координира и надзире рад државних службеника у Групи; организује послове у вези са прикупљањем података, стара се о обављању послова анализе планирања потреба ради 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целисходног и објективног планирања и припреме поступака, као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и о пословима праћења реализације јавних набавки и набавки на које се Закон о јавним набавкама не примењује, </w:t>
      </w:r>
      <w:r w:rsidRPr="009C3F3E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у складу са </w:t>
      </w:r>
      <w:r w:rsidRPr="009C3F3E">
        <w:rPr>
          <w:rFonts w:ascii="Times New Roman" w:hAnsi="Times New Roman" w:cs="Times New Roman"/>
          <w:sz w:val="24"/>
          <w:szCs w:val="24"/>
          <w:lang w:val="sr-Cyrl-RS" w:eastAsia="en-US"/>
        </w:rPr>
        <w:t>прописаним начелима јавних набавки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; израђује годишње извештаје о спроведеним анализама; израђује предлоге мера у циљу унапређења ефикасности поступака јавних набавки и повећања економичности трошења јавних средстава; стара се о изради интерних аката којима се ближе уређује планирање и спровођење јавних набавки и набавки на које се Закон о јавним набавкама не примењује, као и праћење извршења уговора; </w:t>
      </w:r>
      <w:r w:rsidRPr="009C3F3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арађује са Канцеларијом за јавне набавке и другим надлежним органима државне управе из области јавних набавки, као и међународним институцијама у чијем делокругу рада су послови јавних набавки; </w:t>
      </w:r>
      <w:r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Групи;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обавља и друге послове по налогу начелника Одељења.</w:t>
      </w:r>
    </w:p>
    <w:p w14:paraId="4AA40EFD" w14:textId="11E8BA6E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Услови: Стечено високо образовање из научне, односно стручне области у оквиру образовно-научног поља техничко-технолошких или друштвено-хуманистичких наука на основним 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положен испит за службеника за јавне набавке, као и потребне компетенције за обављање послова радног места.</w:t>
      </w:r>
    </w:p>
    <w:p w14:paraId="12DFE66A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973691" w14:textId="22CD0D55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208ђ Радно место за послове анализе и израде интерних процедура</w:t>
      </w:r>
    </w:p>
    <w:p w14:paraId="6E152C25" w14:textId="04377ADD" w:rsidR="00A05AA3" w:rsidRPr="009C3F3E" w:rsidRDefault="00A05AA3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- Самостални саветник </w:t>
      </w:r>
      <w:r w:rsidR="007B2411" w:rsidRPr="009C3F3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F0203F"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0203F"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</w:p>
    <w:p w14:paraId="3D4B6E9E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62DC585" w14:textId="77777777" w:rsidR="009F5EC8" w:rsidRPr="009C3F3E" w:rsidRDefault="009F5EC8" w:rsidP="009F5EC8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Обавља послове анализе планирања потреба и анализе реализације јавних набавки и набавки на које се Закон о јавним набавкама не примењује и израђује извештаје о спроведеним активностима са резултатима анализа; учествује у сачињавању годишњих и других извештаја о спроведеним анализама; учествује у изради предлога мера у циљу унапређења ефикасности поступака јавних набавки и повећања економичности трошења јавних средстава; израђује интерне акте којима се ближе уређује планирање и спровођење јавних набавки и набавки на које се Закон о јавним набавкама не примењује, као и праћење извршења уговора; учествује у раду комисија за јавне набавке; обавља и друге послове по налогу руководиоца Групе. </w:t>
      </w:r>
    </w:p>
    <w:p w14:paraId="34548FFE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Услови: Стечено високо образовање из научне, односно стручне области у оквиру образовно-научног поља техничко-технолошких или друштвено-хуманистичких наука на основним 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положен испит за службеника за јавне набавке, као и потребне компетенције за обављање послова радног места.</w:t>
      </w:r>
    </w:p>
    <w:p w14:paraId="2B24C25D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DB62F8D" w14:textId="7AC14B32" w:rsidR="008B544E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Latn-R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208е </w:t>
      </w:r>
      <w:r w:rsidR="008B544E" w:rsidRPr="009C3F3E">
        <w:rPr>
          <w:rFonts w:ascii="Times New Roman" w:hAnsi="Times New Roman" w:cs="Times New Roman"/>
          <w:sz w:val="24"/>
          <w:szCs w:val="24"/>
          <w:lang w:val="sr-Latn-RS"/>
        </w:rPr>
        <w:t xml:space="preserve">Радно место за </w:t>
      </w:r>
      <w:r w:rsidR="008B544E" w:rsidRPr="009C3F3E">
        <w:rPr>
          <w:rFonts w:ascii="Times New Roman" w:hAnsi="Times New Roman" w:cs="Times New Roman"/>
          <w:sz w:val="24"/>
          <w:szCs w:val="24"/>
          <w:lang w:val="sr-Cyrl-ME"/>
        </w:rPr>
        <w:t>статистичко</w:t>
      </w:r>
      <w:r w:rsidR="008B544E" w:rsidRPr="009C3F3E">
        <w:rPr>
          <w:rFonts w:ascii="Times New Roman" w:hAnsi="Times New Roman" w:cs="Times New Roman"/>
          <w:sz w:val="24"/>
          <w:szCs w:val="24"/>
          <w:lang w:val="sr-Latn-RS"/>
        </w:rPr>
        <w:t>-аналитичке послове</w:t>
      </w:r>
    </w:p>
    <w:p w14:paraId="3C414160" w14:textId="42F090EA" w:rsidR="00A05AA3" w:rsidRPr="009C3F3E" w:rsidRDefault="00A91E8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ME"/>
        </w:rPr>
        <w:t xml:space="preserve"> у обла</w:t>
      </w:r>
      <w:r w:rsidR="008B544E" w:rsidRPr="009C3F3E">
        <w:rPr>
          <w:rFonts w:ascii="Times New Roman" w:hAnsi="Times New Roman" w:cs="Times New Roman"/>
          <w:sz w:val="24"/>
          <w:szCs w:val="24"/>
          <w:lang w:val="sr-Cyrl-ME"/>
        </w:rPr>
        <w:t>сти јавних набавки</w:t>
      </w:r>
    </w:p>
    <w:p w14:paraId="2E75E6AE" w14:textId="494A9FC4" w:rsidR="00A05AA3" w:rsidRPr="009C3F3E" w:rsidRDefault="00A05AA3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 - саветник-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0203F"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0203F" w:rsidRPr="009C3F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2</w:t>
      </w:r>
    </w:p>
    <w:p w14:paraId="7C1F5CC7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3610862" w14:textId="33BF9981" w:rsidR="006F6B5F" w:rsidRPr="009C3F3E" w:rsidRDefault="006F6B5F" w:rsidP="006F6B5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послова: Прикупља </w:t>
      </w:r>
      <w:r w:rsidR="0020701B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и евидентира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податке у циљу обављања послова анализе планирања потреба и реализације јавних набавки и набавки на које се Закон о јавним набавкама не примењује; прикупља и обрађује податке из извештаја који се објављују на Порталу јавних набавки; учествује у сачињавању годишњих извештаја о спроведеним анализама; сачињава статистичко-аналитичке извештаје; учествује у раду комисија за јавне набавке; обавља и друге послове по налогу руководиоца Групе.</w:t>
      </w:r>
    </w:p>
    <w:p w14:paraId="2E3AF8AE" w14:textId="08F1EFB3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Услови: Стечено високо образовање из научне, односно стручне области у оквиру образовно-научног поља техничко-технолошких или друштвено-хуманистичких наука на основним 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искуства у струци, положен државни стручни испит, положен испит за службеника за јавне набавке, као и потребне компетенције за обављање послова радног места.</w:t>
      </w:r>
      <w:r w:rsidR="007B2411" w:rsidRPr="009C3F3E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14:paraId="4F4CC406" w14:textId="5B0A9E7D" w:rsidR="007B2411" w:rsidRPr="009C3F3E" w:rsidRDefault="007B241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A7CB806" w14:textId="4F7F067B" w:rsidR="007B2411" w:rsidRPr="009C3F3E" w:rsidRDefault="00405CC4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У истом члану,</w:t>
      </w:r>
      <w:r w:rsidR="00D211B9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у делу </w:t>
      </w:r>
      <w:r w:rsidR="00D211B9" w:rsidRPr="009C3F3E">
        <w:rPr>
          <w:rFonts w:ascii="Times New Roman" w:hAnsi="Times New Roman" w:cs="Times New Roman"/>
          <w:sz w:val="24"/>
          <w:szCs w:val="24"/>
          <w:lang w:val="sr-Latn-CS"/>
        </w:rPr>
        <w:t xml:space="preserve">X </w:t>
      </w:r>
      <w:r w:rsidR="00D211B9" w:rsidRPr="009C3F3E">
        <w:rPr>
          <w:rFonts w:ascii="Times New Roman" w:hAnsi="Times New Roman" w:cs="Times New Roman"/>
          <w:sz w:val="24"/>
          <w:szCs w:val="24"/>
          <w:lang w:val="ru-RU"/>
        </w:rPr>
        <w:t>Секретаријат Министарства, назив и радна места под редним бр. 221, 221а и 222. бришу се.</w:t>
      </w:r>
    </w:p>
    <w:p w14:paraId="173AF001" w14:textId="77777777" w:rsidR="00A05AA3" w:rsidRPr="009C3F3E" w:rsidRDefault="00A05AA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60313E9" w14:textId="6E7409AE" w:rsidR="00594E61" w:rsidRPr="009C3F3E" w:rsidRDefault="004F3D23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Latn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405CC4" w:rsidRPr="009C3F3E">
        <w:rPr>
          <w:rFonts w:ascii="Times New Roman" w:hAnsi="Times New Roman" w:cs="Times New Roman"/>
          <w:sz w:val="24"/>
          <w:szCs w:val="24"/>
          <w:lang w:val="sr-Cyrl-CS"/>
        </w:rPr>
        <w:t>истом члану,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после радног места </w:t>
      </w:r>
      <w:r w:rsidR="00A05AA3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227. 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>додају се назив и радна места под редним бр. 227а, 227б, 227</w:t>
      </w:r>
      <w:r w:rsidR="00594E61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в, 227г, </w:t>
      </w:r>
      <w:r w:rsidR="00594E61" w:rsidRPr="009C3F3E">
        <w:rPr>
          <w:rFonts w:ascii="Times New Roman" w:hAnsi="Times New Roman" w:cs="Times New Roman"/>
          <w:sz w:val="24"/>
          <w:szCs w:val="24"/>
          <w:lang w:val="sr-Latn-CS"/>
        </w:rPr>
        <w:t>227д и 227ђ, који гласе:</w:t>
      </w:r>
    </w:p>
    <w:p w14:paraId="3F838280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7719D840" w14:textId="7F3BAD89" w:rsidR="00594E61" w:rsidRPr="009C3F3E" w:rsidRDefault="007B2411" w:rsidP="00F0203F">
      <w:pPr>
        <w:tabs>
          <w:tab w:val="left" w:pos="9540"/>
        </w:tabs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594E61" w:rsidRPr="009C3F3E">
        <w:rPr>
          <w:rFonts w:ascii="Times New Roman" w:hAnsi="Times New Roman" w:cs="Times New Roman"/>
          <w:sz w:val="24"/>
          <w:szCs w:val="24"/>
          <w:lang w:val="ru-RU"/>
        </w:rPr>
        <w:t>Xa КАБИНЕТ МИНИСТРА</w:t>
      </w:r>
    </w:p>
    <w:p w14:paraId="3589F754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08E21089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227a Шеф Кабинета</w:t>
      </w:r>
    </w:p>
    <w:p w14:paraId="63A10207" w14:textId="77777777" w:rsidR="00594E61" w:rsidRPr="009C3F3E" w:rsidRDefault="00594E61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-виши саветник-                             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</w:p>
    <w:p w14:paraId="32D7B177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17C003CA" w14:textId="74E4A6BE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Опис послова: Руководи и планира рад Кабинета министра, пружа стручна упутства, координира и надзире рад државних службеника и намештеника у Кабинету; стара се о извршењу оперативних закључака Народне скупшти</w:t>
      </w:r>
      <w:r w:rsidR="008B7269" w:rsidRPr="009C3F3E">
        <w:rPr>
          <w:rFonts w:ascii="Times New Roman" w:hAnsi="Times New Roman" w:cs="Times New Roman"/>
          <w:sz w:val="24"/>
          <w:szCs w:val="24"/>
          <w:lang w:val="ru-RU"/>
        </w:rPr>
        <w:t>не, Владе и њихових радних тела;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обавља саветодавне послове за министра, прати, координира и обавља селекцију дневних и дугорочних активности обавеза министра; координира комуникацију Кабинета са </w:t>
      </w:r>
      <w:r w:rsidR="00BB0932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државним секретарима, посебним саветницима министра,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помоћ</w:t>
      </w:r>
      <w:r w:rsidR="00BB0932" w:rsidRPr="009C3F3E">
        <w:rPr>
          <w:rFonts w:ascii="Times New Roman" w:hAnsi="Times New Roman" w:cs="Times New Roman"/>
          <w:sz w:val="24"/>
          <w:szCs w:val="24"/>
          <w:lang w:val="ru-RU"/>
        </w:rPr>
        <w:t>ницима министра,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секретаром Министарства</w:t>
      </w:r>
      <w:r w:rsidR="00BB0932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и директорима органа управа у саставу Министарства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; стара се о организацији састанака и обезбеђивању материјала за министра; присуствује разговорима са представницима других органа; израђује закључке, </w:t>
      </w:r>
      <w:r w:rsidR="008B7269" w:rsidRPr="009C3F3E">
        <w:rPr>
          <w:rFonts w:ascii="Times New Roman" w:hAnsi="Times New Roman" w:cs="Times New Roman"/>
          <w:sz w:val="24"/>
          <w:szCs w:val="24"/>
          <w:lang w:val="ru-RU"/>
        </w:rPr>
        <w:t>информацији и извештаје о раду К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абинета; </w:t>
      </w:r>
      <w:r w:rsidR="005417D5" w:rsidRPr="009C3F3E"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учествује у процесима који су у вези са стручним усавршавањем државних службеника у Кабинету;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по налогу министра.</w:t>
      </w:r>
    </w:p>
    <w:p w14:paraId="3C5E22E4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Услови: Стечено високо образовање из научне, односно стручне области у оквиру образовно-научног поља друштвено-хуманистичких, техничко-технолошких или природно-математичких наука на основним академским студиј 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као и потребне компетенције за рад на радном месту.</w:t>
      </w:r>
    </w:p>
    <w:p w14:paraId="026D5BC0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262E11EB" w14:textId="4B095085" w:rsidR="004C619F" w:rsidRPr="009C3F3E" w:rsidRDefault="004C619F" w:rsidP="004C619F">
      <w:pPr>
        <w:pStyle w:val="Heading21"/>
        <w:keepNext/>
        <w:keepLines/>
        <w:shd w:val="clear" w:color="auto" w:fill="auto"/>
        <w:tabs>
          <w:tab w:val="left" w:pos="1206"/>
        </w:tabs>
        <w:spacing w:after="0" w:line="230" w:lineRule="exact"/>
        <w:ind w:firstLine="0"/>
        <w:jc w:val="both"/>
        <w:rPr>
          <w:sz w:val="24"/>
          <w:szCs w:val="24"/>
        </w:rPr>
      </w:pPr>
      <w:r w:rsidRPr="009C3F3E">
        <w:rPr>
          <w:sz w:val="24"/>
          <w:szCs w:val="24"/>
          <w:lang w:val="ru-RU"/>
        </w:rPr>
        <w:tab/>
      </w:r>
      <w:r w:rsidR="00594E61" w:rsidRPr="009C3F3E">
        <w:rPr>
          <w:sz w:val="24"/>
          <w:szCs w:val="24"/>
          <w:lang w:val="ru-RU"/>
        </w:rPr>
        <w:t xml:space="preserve">227б </w:t>
      </w:r>
      <w:bookmarkStart w:id="1" w:name="bookmark287"/>
      <w:r w:rsidRPr="009C3F3E">
        <w:rPr>
          <w:sz w:val="24"/>
          <w:szCs w:val="24"/>
        </w:rPr>
        <w:t>Радно место</w:t>
      </w:r>
      <w:r w:rsidR="000D1D29" w:rsidRPr="009C3F3E">
        <w:rPr>
          <w:sz w:val="24"/>
          <w:szCs w:val="24"/>
        </w:rPr>
        <w:t xml:space="preserve"> за саветодавне</w:t>
      </w:r>
      <w:r w:rsidRPr="009C3F3E">
        <w:rPr>
          <w:sz w:val="24"/>
          <w:szCs w:val="24"/>
        </w:rPr>
        <w:t xml:space="preserve"> послов</w:t>
      </w:r>
      <w:bookmarkEnd w:id="1"/>
      <w:r w:rsidR="00743312" w:rsidRPr="009C3F3E">
        <w:rPr>
          <w:sz w:val="24"/>
          <w:szCs w:val="24"/>
        </w:rPr>
        <w:t>е</w:t>
      </w:r>
    </w:p>
    <w:p w14:paraId="50722290" w14:textId="78BDABF4" w:rsidR="004C619F" w:rsidRPr="009C3F3E" w:rsidRDefault="004C619F" w:rsidP="004C619F">
      <w:pPr>
        <w:pStyle w:val="ListParagraph"/>
        <w:keepNext/>
        <w:keepLines/>
        <w:numPr>
          <w:ilvl w:val="0"/>
          <w:numId w:val="29"/>
        </w:numPr>
        <w:suppressAutoHyphens w:val="0"/>
        <w:spacing w:after="208" w:line="230" w:lineRule="exact"/>
        <w:ind w:right="0"/>
        <w:jc w:val="left"/>
        <w:outlineLvl w:val="1"/>
        <w:rPr>
          <w:rFonts w:ascii="Times New Roman" w:hAnsi="Times New Roman"/>
          <w:lang w:eastAsia="en-US"/>
        </w:rPr>
      </w:pPr>
      <w:bookmarkStart w:id="2" w:name="bookmark288"/>
      <w:r w:rsidRPr="009C3F3E">
        <w:rPr>
          <w:rFonts w:ascii="Times New Roman" w:hAnsi="Times New Roman"/>
          <w:lang w:val="sr-Cyrl-CS" w:eastAsia="en-US"/>
        </w:rPr>
        <w:t>виши</w:t>
      </w:r>
      <w:r w:rsidRPr="009C3F3E">
        <w:rPr>
          <w:rFonts w:ascii="Times New Roman" w:hAnsi="Times New Roman"/>
          <w:lang w:eastAsia="en-US"/>
        </w:rPr>
        <w:t xml:space="preserve"> саветник</w:t>
      </w:r>
      <w:r w:rsidRPr="009C3F3E">
        <w:rPr>
          <w:rFonts w:ascii="Times New Roman" w:hAnsi="Times New Roman"/>
          <w:lang w:val="sr-Cyrl-CS" w:eastAsia="en-US"/>
        </w:rPr>
        <w:t xml:space="preserve"> -</w:t>
      </w:r>
      <w:r w:rsidRPr="009C3F3E">
        <w:rPr>
          <w:rFonts w:ascii="Times New Roman" w:hAnsi="Times New Roman"/>
          <w:lang w:eastAsia="en-US"/>
        </w:rPr>
        <w:tab/>
      </w:r>
      <w:r w:rsidRPr="009C3F3E">
        <w:rPr>
          <w:rFonts w:ascii="Times New Roman" w:hAnsi="Times New Roman"/>
          <w:lang w:eastAsia="en-US"/>
        </w:rPr>
        <w:tab/>
      </w:r>
      <w:r w:rsidRPr="009C3F3E">
        <w:rPr>
          <w:rFonts w:ascii="Times New Roman" w:hAnsi="Times New Roman"/>
          <w:lang w:eastAsia="en-US"/>
        </w:rPr>
        <w:tab/>
      </w:r>
      <w:r w:rsidRPr="009C3F3E">
        <w:rPr>
          <w:rFonts w:ascii="Times New Roman" w:hAnsi="Times New Roman"/>
          <w:lang w:eastAsia="en-US"/>
        </w:rPr>
        <w:tab/>
        <w:t>1</w:t>
      </w:r>
      <w:bookmarkEnd w:id="2"/>
    </w:p>
    <w:p w14:paraId="45A4BF03" w14:textId="3F4EC545" w:rsidR="004C619F" w:rsidRPr="009C3F3E" w:rsidRDefault="004C619F" w:rsidP="004C619F">
      <w:pPr>
        <w:suppressAutoHyphens w:val="0"/>
        <w:spacing w:line="274" w:lineRule="exact"/>
        <w:ind w:left="20" w:right="20"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Опис послова: Обавља стручне и саветодавне послове у вези са пословима из делокруга Министарства; припрема седнице Колегијума и других радних састанака који се организују у Кабинету; припрема и анализира документа релевантна за састављање записника и извештаја са реализованих скупова; </w:t>
      </w:r>
      <w:r w:rsidR="00131FC5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сарађује са руководиоцима унутрашњих јединица Министарства </w:t>
      </w:r>
      <w:r w:rsidR="00744A27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ради прикупљања података релевантних за припрему активности минис</w:t>
      </w:r>
      <w:r w:rsidR="0054168C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тра;</w:t>
      </w:r>
      <w:r w:rsidR="00744A27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даје стручна мишљења на извештаје </w:t>
      </w:r>
      <w:r w:rsidR="00131FC5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у вези са </w:t>
      </w:r>
      <w:r w:rsidRPr="009C3F3E">
        <w:rPr>
          <w:rFonts w:ascii="Times New Roman" w:hAnsi="Times New Roman" w:cs="Times New Roman"/>
          <w:sz w:val="24"/>
          <w:szCs w:val="24"/>
          <w:lang w:eastAsia="en-US"/>
        </w:rPr>
        <w:t>активност</w:t>
      </w:r>
      <w:r w:rsidR="00131FC5" w:rsidRPr="009C3F3E">
        <w:rPr>
          <w:rFonts w:ascii="Times New Roman" w:hAnsi="Times New Roman" w:cs="Times New Roman"/>
          <w:sz w:val="24"/>
          <w:szCs w:val="24"/>
          <w:lang w:val="sr-Cyrl-CS" w:eastAsia="en-US"/>
        </w:rPr>
        <w:t>има</w:t>
      </w:r>
      <w:r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 министра и државних секретара у земљи и иностранству; обавља и друге послове по налогу шефа Кабинета.</w:t>
      </w:r>
    </w:p>
    <w:p w14:paraId="5C40A19E" w14:textId="1C9E34AD" w:rsidR="004C619F" w:rsidRPr="009C3F3E" w:rsidRDefault="004C619F" w:rsidP="004C619F">
      <w:pPr>
        <w:suppressAutoHyphens w:val="0"/>
        <w:spacing w:after="240" w:line="274" w:lineRule="exact"/>
        <w:ind w:left="20" w:right="20"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9C3F3E">
        <w:rPr>
          <w:rFonts w:ascii="Times New Roman" w:hAnsi="Times New Roman" w:cs="Times New Roman"/>
          <w:sz w:val="24"/>
          <w:szCs w:val="24"/>
          <w:lang w:eastAsia="en-US"/>
        </w:rPr>
        <w:t xml:space="preserve">Услови: Стечено високо образовање из научне, односно стручне области у оквиру образовно-научног поља друштвено-хуманистичких, техничко-технолошких или </w:t>
      </w:r>
      <w:r w:rsidRPr="009C3F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природно-математичких наука на основним академским студиј ама у обиму од нај 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као и потребне компетенције за рад на радном месту.</w:t>
      </w:r>
    </w:p>
    <w:p w14:paraId="38657CD6" w14:textId="632F3C6D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trike/>
          <w:sz w:val="24"/>
          <w:szCs w:val="24"/>
          <w:lang w:val="ru-RU"/>
        </w:rPr>
      </w:pPr>
    </w:p>
    <w:p w14:paraId="77A1D020" w14:textId="205B8215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Latn-CS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227в Радно место за </w:t>
      </w:r>
      <w:r w:rsidR="00736E18" w:rsidRPr="009C3F3E">
        <w:rPr>
          <w:rFonts w:ascii="Times New Roman" w:hAnsi="Times New Roman" w:cs="Times New Roman"/>
          <w:sz w:val="24"/>
          <w:szCs w:val="24"/>
          <w:lang w:val="ru-RU"/>
        </w:rPr>
        <w:t>односе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са јавношћу</w:t>
      </w:r>
    </w:p>
    <w:p w14:paraId="15BA5F0D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и протоколарне послове </w:t>
      </w:r>
    </w:p>
    <w:p w14:paraId="27F7B35E" w14:textId="7358724F" w:rsidR="00594E61" w:rsidRPr="009C3F3E" w:rsidRDefault="00594E61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-саветник-                               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2 </w:t>
      </w:r>
    </w:p>
    <w:p w14:paraId="64A8F33D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4088600C" w14:textId="09D0C336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Опис послова: Прикупља и анализира информације од значаја за рад Министарства и координира сарадању са новинарима, ради пружања информација о раду Министарства; координира активности везане за организовање конференција за представнике медија и јавне наступе министра; води евиденцију заказаних медијских обавеза и припрема саопштења и материјале за јавност; прегледа дневну штампу, прес клипинг и припрема извештаје; организује састанке са страним дипломатским представницима и домаћим делегацијама</w:t>
      </w:r>
      <w:r w:rsidR="00F32766" w:rsidRPr="009C3F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припрема министру информације, платформе, белешке и </w:t>
      </w:r>
      <w:r w:rsidR="00F32766" w:rsidRPr="009C3F3E">
        <w:rPr>
          <w:rFonts w:ascii="Times New Roman" w:hAnsi="Times New Roman" w:cs="Times New Roman"/>
          <w:sz w:val="24"/>
          <w:szCs w:val="24"/>
          <w:lang w:val="ru-RU"/>
        </w:rPr>
        <w:t>прегледе од значаја за састанке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и учествује у њиховој припреми; обавља послове протоколарних обавеза министра и постављених лица у Министарству и сарађује са Службом протокола Владе Републике Србије; обавља и друге послове по налогу шефа К</w:t>
      </w:r>
      <w:r w:rsidR="000D1D29" w:rsidRPr="009C3F3E">
        <w:rPr>
          <w:rFonts w:ascii="Times New Roman" w:hAnsi="Times New Roman" w:cs="Times New Roman"/>
          <w:sz w:val="24"/>
          <w:szCs w:val="24"/>
          <w:lang w:val="ru-RU"/>
        </w:rPr>
        <w:t>абинета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0F0C68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Услови: Стечено високо образовање из научне, односно стручне области у оквиру образовно-научног поља друштвено-хуманистичких, техничко-технолошких или природно-математичких наука на основним академским студиј 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као и потребне компетенције за рад на радном месту.</w:t>
      </w:r>
    </w:p>
    <w:p w14:paraId="145BADCD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1C2757E8" w14:textId="22D4DFEF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227г Р</w:t>
      </w:r>
      <w:r w:rsidR="000D1D29" w:rsidRPr="009C3F3E">
        <w:rPr>
          <w:rFonts w:ascii="Times New Roman" w:hAnsi="Times New Roman" w:cs="Times New Roman"/>
          <w:sz w:val="24"/>
          <w:szCs w:val="24"/>
          <w:lang w:val="ru-RU"/>
        </w:rPr>
        <w:t>адно место</w:t>
      </w:r>
      <w:r w:rsidR="00736E18"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за унутарресорску и међуресорску сарадњу</w:t>
      </w:r>
    </w:p>
    <w:p w14:paraId="2C642F3B" w14:textId="77777777" w:rsidR="00594E61" w:rsidRPr="009C3F3E" w:rsidRDefault="00594E61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-саветник-                                   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</w:p>
    <w:p w14:paraId="1A74BD02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749A404F" w14:textId="5E136E41" w:rsidR="00736E18" w:rsidRPr="009C3F3E" w:rsidRDefault="00594E61" w:rsidP="00F0203F">
      <w:pPr>
        <w:pStyle w:val="BodyText1"/>
        <w:shd w:val="clear" w:color="auto" w:fill="auto"/>
        <w:spacing w:after="0" w:line="240" w:lineRule="auto"/>
        <w:ind w:left="180" w:right="180" w:firstLine="810"/>
        <w:jc w:val="both"/>
        <w:rPr>
          <w:sz w:val="24"/>
          <w:szCs w:val="24"/>
        </w:rPr>
      </w:pPr>
      <w:r w:rsidRPr="009C3F3E">
        <w:rPr>
          <w:sz w:val="24"/>
          <w:szCs w:val="24"/>
          <w:lang w:val="ru-RU"/>
        </w:rPr>
        <w:t xml:space="preserve">Опис послова: </w:t>
      </w:r>
      <w:r w:rsidR="00736E18" w:rsidRPr="009C3F3E">
        <w:rPr>
          <w:sz w:val="24"/>
          <w:szCs w:val="24"/>
        </w:rPr>
        <w:t>О</w:t>
      </w:r>
      <w:r w:rsidR="00BB0932" w:rsidRPr="009C3F3E">
        <w:rPr>
          <w:sz w:val="24"/>
          <w:szCs w:val="24"/>
        </w:rPr>
        <w:t>бавља стручне</w:t>
      </w:r>
      <w:r w:rsidR="00736E18" w:rsidRPr="009C3F3E">
        <w:rPr>
          <w:sz w:val="24"/>
          <w:szCs w:val="24"/>
        </w:rPr>
        <w:t xml:space="preserve"> послове у вези са пословима из делокруга Министарства; </w:t>
      </w:r>
      <w:r w:rsidR="00131FC5" w:rsidRPr="009C3F3E">
        <w:rPr>
          <w:sz w:val="24"/>
          <w:szCs w:val="24"/>
          <w:lang w:val="sr-Cyrl-CS"/>
        </w:rPr>
        <w:t>прикупља стручне материјале и извештаје свих сектора ради израде информација за министра;</w:t>
      </w:r>
      <w:r w:rsidR="00131FC5" w:rsidRPr="009C3F3E">
        <w:rPr>
          <w:sz w:val="24"/>
          <w:szCs w:val="24"/>
        </w:rPr>
        <w:t xml:space="preserve"> </w:t>
      </w:r>
      <w:r w:rsidR="00736E18" w:rsidRPr="009C3F3E">
        <w:rPr>
          <w:sz w:val="24"/>
          <w:szCs w:val="24"/>
        </w:rPr>
        <w:t xml:space="preserve">учествује у анализи докумената релевантних за припрему белешки, записника, извештаја везано за координацију рада унутарресорских и међуресорских активности; </w:t>
      </w:r>
      <w:r w:rsidR="00F25005" w:rsidRPr="009C3F3E">
        <w:rPr>
          <w:sz w:val="24"/>
          <w:szCs w:val="24"/>
          <w:lang w:val="sr-Cyrl-CS"/>
        </w:rPr>
        <w:t>израђује анализе</w:t>
      </w:r>
      <w:r w:rsidR="00743312" w:rsidRPr="009C3F3E">
        <w:rPr>
          <w:sz w:val="24"/>
          <w:szCs w:val="24"/>
          <w:lang w:val="sr-Cyrl-CS"/>
        </w:rPr>
        <w:t xml:space="preserve"> и</w:t>
      </w:r>
      <w:r w:rsidR="00F25005" w:rsidRPr="009C3F3E">
        <w:rPr>
          <w:sz w:val="24"/>
          <w:szCs w:val="24"/>
          <w:lang w:val="sr-Cyrl-CS"/>
        </w:rPr>
        <w:t xml:space="preserve"> </w:t>
      </w:r>
      <w:r w:rsidR="00736E18" w:rsidRPr="009C3F3E">
        <w:rPr>
          <w:sz w:val="24"/>
          <w:szCs w:val="24"/>
        </w:rPr>
        <w:t>сарађује са другим министарствима, посебним организацијама, службама Владе; обавља и друге послове по налогу шефа Кабинета.</w:t>
      </w:r>
    </w:p>
    <w:p w14:paraId="55F63670" w14:textId="20DDB5F5" w:rsidR="00594E61" w:rsidRPr="009C3F3E" w:rsidRDefault="00594E61" w:rsidP="00F0203F">
      <w:pPr>
        <w:pStyle w:val="BodyText1"/>
        <w:shd w:val="clear" w:color="auto" w:fill="auto"/>
        <w:ind w:left="180" w:right="180" w:firstLine="810"/>
        <w:jc w:val="both"/>
        <w:rPr>
          <w:sz w:val="24"/>
          <w:szCs w:val="24"/>
          <w:lang w:val="ru-RU"/>
        </w:rPr>
      </w:pPr>
      <w:r w:rsidRPr="009C3F3E">
        <w:rPr>
          <w:sz w:val="24"/>
          <w:szCs w:val="24"/>
          <w:lang w:val="ru-RU"/>
        </w:rPr>
        <w:t xml:space="preserve">Услови: Стечено високо образовање из научне, односно стручне области у оквиру образовно-научног поља друштвено-хуманистичких, техничко-технолошких или природно-математичких наука на основним академским студиј 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r w:rsidRPr="009C3F3E">
        <w:rPr>
          <w:sz w:val="24"/>
          <w:szCs w:val="24"/>
          <w:lang w:val="ru-RU"/>
        </w:rPr>
        <w:lastRenderedPageBreak/>
        <w:t>факултету, најмање три године радног искуства у струци, као и потребне компетенције за рад на радном месту.</w:t>
      </w:r>
    </w:p>
    <w:p w14:paraId="6D6F1B0D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227д Радно место за  канцеларијске послове</w:t>
      </w:r>
    </w:p>
    <w:p w14:paraId="5A6DB7E2" w14:textId="7C692BCB" w:rsidR="00594E61" w:rsidRPr="009C3F3E" w:rsidRDefault="00594E61" w:rsidP="00F0203F">
      <w:pPr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-референт-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0203F" w:rsidRPr="009C3F3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0203F" w:rsidRPr="009C3F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14:paraId="3E34442D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76283B7A" w14:textId="0EEFF152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Опис послова: Евидентира и прослеђује примљене предмете; води евиденције о приспелим предметима и достављању унутрашњим јединицима; прати кретање предмета и пружа информације странкама у вези са остваривањем њихових захтева; води записнике и белешке са састанака; обавља директну и телефонску комуникацију са странкама; обавља и друге послове по налогу шефа Кабинета.</w:t>
      </w:r>
    </w:p>
    <w:p w14:paraId="14319105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Услови: Средња стручна спрема друштвеног или техничког смера, најмање две године радног искуства у струци, познавање рада на рачунару.</w:t>
      </w:r>
    </w:p>
    <w:p w14:paraId="4C953B31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140CABFF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227ђ Радно место возача-курира </w:t>
      </w:r>
    </w:p>
    <w:p w14:paraId="452F01B2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-четврта врста радних место намештеника-           2</w:t>
      </w:r>
    </w:p>
    <w:p w14:paraId="3760DC03" w14:textId="7777777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19E52A78" w14:textId="1F2E5397" w:rsidR="00594E61" w:rsidRPr="009C3F3E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Опис послова: Обавља послове превоза министра и државних секретара службеним возилом Министарства; одржава  возило и  стара се о набавци  резервних делова и бонова за гориво; организује предају возила за радионичку оправку и пријем после оправке; обавља послове у вези </w:t>
      </w:r>
      <w:r w:rsidR="00F25005" w:rsidRPr="009C3F3E">
        <w:rPr>
          <w:rFonts w:ascii="Times New Roman" w:hAnsi="Times New Roman" w:cs="Times New Roman"/>
          <w:sz w:val="24"/>
          <w:szCs w:val="24"/>
          <w:lang w:val="ru-RU"/>
        </w:rPr>
        <w:t>са регистрацијом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 xml:space="preserve"> возила; обавља курирске послове; обавља и друге послове по налогу шефа К</w:t>
      </w:r>
      <w:r w:rsidR="00F25005" w:rsidRPr="009C3F3E">
        <w:rPr>
          <w:rFonts w:ascii="Times New Roman" w:hAnsi="Times New Roman" w:cs="Times New Roman"/>
          <w:sz w:val="24"/>
          <w:szCs w:val="24"/>
          <w:lang w:val="ru-RU"/>
        </w:rPr>
        <w:t>абинета</w:t>
      </w:r>
      <w:r w:rsidRPr="009C3F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B9647B" w14:textId="79E65385" w:rsidR="00BB50A1" w:rsidRDefault="00594E61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ru-RU"/>
        </w:rPr>
        <w:t>Услови: IV или III степен  стручне спреме, једна година радног искуства, положен возачки испит «Б» категорије.</w:t>
      </w:r>
      <w:r w:rsidR="007B2411" w:rsidRPr="009C3F3E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14:paraId="141EFC7F" w14:textId="46A128BA" w:rsidR="00155399" w:rsidRDefault="00155399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FA43798" w14:textId="1D1DAED4" w:rsidR="00550C65" w:rsidRDefault="00550C65" w:rsidP="00550C65">
      <w:pPr>
        <w:tabs>
          <w:tab w:val="left" w:pos="9540"/>
        </w:tabs>
        <w:ind w:left="180" w:right="180"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ПРЕЛАЗНЕ И ЗАВРШНЕ ОДРЕДБЕ</w:t>
      </w:r>
    </w:p>
    <w:p w14:paraId="42BE4CEF" w14:textId="77777777" w:rsidR="00550C65" w:rsidRDefault="00550C65" w:rsidP="00550C65">
      <w:pPr>
        <w:tabs>
          <w:tab w:val="left" w:pos="9540"/>
        </w:tabs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B87ABB6" w14:textId="2B49A150" w:rsidR="00EC5630" w:rsidRDefault="00155399" w:rsidP="00550C65">
      <w:pPr>
        <w:tabs>
          <w:tab w:val="left" w:pos="9540"/>
        </w:tabs>
        <w:ind w:left="180" w:right="18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Члан 17.</w:t>
      </w:r>
    </w:p>
    <w:p w14:paraId="4C3EB1AF" w14:textId="208AF2FE" w:rsidR="00155399" w:rsidRPr="009C3F3E" w:rsidRDefault="00155399" w:rsidP="00F0203F">
      <w:pPr>
        <w:tabs>
          <w:tab w:val="left" w:pos="709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Саставни део овог правилника чине обрасци компетенција </w:t>
      </w:r>
      <w:r w:rsidR="00550C65">
        <w:rPr>
          <w:rFonts w:ascii="Times New Roman" w:hAnsi="Times New Roman" w:cs="Times New Roman"/>
          <w:sz w:val="24"/>
          <w:szCs w:val="24"/>
          <w:lang w:val="sr-Cyrl-CS"/>
        </w:rPr>
        <w:t>за радна места државних службеника чије се измене и допуне врше.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62C0817" w14:textId="77777777" w:rsidR="00E40E6B" w:rsidRPr="009C3F3E" w:rsidRDefault="00E40E6B" w:rsidP="00F0203F">
      <w:pPr>
        <w:tabs>
          <w:tab w:val="left" w:pos="709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7E5309F" w14:textId="74D5688B" w:rsidR="00E40E6B" w:rsidRPr="009C3F3E" w:rsidRDefault="00DB0A27" w:rsidP="00F0203F">
      <w:pPr>
        <w:tabs>
          <w:tab w:val="left" w:pos="9540"/>
        </w:tabs>
        <w:spacing w:line="240" w:lineRule="auto"/>
        <w:ind w:left="180" w:right="180" w:firstLine="81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noProof/>
          <w:sz w:val="24"/>
          <w:szCs w:val="24"/>
          <w:lang w:val="sr-Cyrl-CS"/>
        </w:rPr>
        <w:t>Члан</w:t>
      </w:r>
      <w:r w:rsidR="00550C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</w:t>
      </w:r>
      <w:r w:rsidR="0015539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9C3F3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74D7BB98" w14:textId="4E28BC9F" w:rsidR="00E40E6B" w:rsidRPr="009C3F3E" w:rsidRDefault="00E40E6B" w:rsidP="00F0203F">
      <w:pPr>
        <w:tabs>
          <w:tab w:val="left" w:pos="9540"/>
        </w:tabs>
        <w:ind w:left="180" w:right="180" w:firstLine="810"/>
        <w:rPr>
          <w:rFonts w:ascii="Times New Roman" w:hAnsi="Times New Roman" w:cs="Times New Roman"/>
          <w:sz w:val="24"/>
          <w:szCs w:val="24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>По ступању на снагу овог правилника,</w:t>
      </w:r>
      <w:r w:rsidR="00BB50A1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у року од 15 дана,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државни службеници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E1FC4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и намештеници </w:t>
      </w:r>
      <w:r w:rsidR="006D42EB" w:rsidRPr="009C3F3E">
        <w:rPr>
          <w:rFonts w:ascii="Times New Roman" w:hAnsi="Times New Roman" w:cs="Times New Roman"/>
          <w:sz w:val="24"/>
          <w:szCs w:val="24"/>
          <w:lang w:val="sr-Cyrl-CS"/>
        </w:rPr>
        <w:t>ће се распоредити</w:t>
      </w: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на радна </w:t>
      </w:r>
      <w:r w:rsidR="006D42EB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места утврђена овим </w:t>
      </w:r>
      <w:r w:rsidR="00CE6A5D" w:rsidRPr="009C3F3E">
        <w:rPr>
          <w:rFonts w:ascii="Times New Roman" w:hAnsi="Times New Roman" w:cs="Times New Roman"/>
          <w:sz w:val="24"/>
          <w:szCs w:val="24"/>
          <w:lang w:val="sr-Cyrl-CS"/>
        </w:rPr>
        <w:t>правилником.</w:t>
      </w:r>
    </w:p>
    <w:p w14:paraId="7497E209" w14:textId="77777777" w:rsidR="00E40E6B" w:rsidRPr="009C3F3E" w:rsidRDefault="00E40E6B" w:rsidP="00F0203F">
      <w:pPr>
        <w:tabs>
          <w:tab w:val="left" w:pos="709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69C68CF" w14:textId="0B33DE00" w:rsidR="00CD2E5A" w:rsidRPr="00155399" w:rsidRDefault="00405CC4" w:rsidP="00F0203F">
      <w:pPr>
        <w:tabs>
          <w:tab w:val="left" w:pos="9540"/>
        </w:tabs>
        <w:spacing w:line="240" w:lineRule="auto"/>
        <w:ind w:left="180" w:right="180" w:firstLine="81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C3F3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Члан </w:t>
      </w:r>
      <w:r w:rsidR="00550C65">
        <w:rPr>
          <w:rFonts w:ascii="Times New Roman" w:hAnsi="Times New Roman" w:cs="Times New Roman"/>
          <w:noProof/>
          <w:sz w:val="24"/>
          <w:szCs w:val="24"/>
          <w:lang w:val="sr-Latn-CS"/>
        </w:rPr>
        <w:t>19</w:t>
      </w:r>
      <w:r w:rsidR="0015539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96DAEAF" w14:textId="7B16B658" w:rsidR="00CD2E5A" w:rsidRPr="009C3F3E" w:rsidRDefault="00CD2E5A" w:rsidP="00F0203F">
      <w:pPr>
        <w:tabs>
          <w:tab w:val="left" w:pos="709"/>
          <w:tab w:val="left" w:pos="9540"/>
        </w:tabs>
        <w:spacing w:line="240" w:lineRule="auto"/>
        <w:ind w:left="180" w:right="18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noProof/>
          <w:sz w:val="24"/>
          <w:szCs w:val="24"/>
          <w:lang w:val="sr-Cyrl-CS"/>
        </w:rPr>
        <w:t>Овај правилник ступа на снагу по добијању сагласности Владе, осмог дана од дана објављивања на огласној табли Министарства грађевинарства, саобраћаја и инфраструктуре</w:t>
      </w:r>
      <w:r w:rsidR="000666B4" w:rsidRPr="009C3F3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470BE89E" w14:textId="2FF4D29E" w:rsidR="003E3BF2" w:rsidRPr="009C3F3E" w:rsidRDefault="003E3BF2" w:rsidP="00761690">
      <w:pPr>
        <w:tabs>
          <w:tab w:val="left" w:pos="9540"/>
        </w:tabs>
        <w:spacing w:line="240" w:lineRule="auto"/>
        <w:ind w:left="990" w:right="180" w:firstLine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 xml:space="preserve">Број: </w:t>
      </w:r>
      <w:r w:rsidR="00761690" w:rsidRPr="00761690">
        <w:rPr>
          <w:rFonts w:ascii="Times New Roman" w:hAnsi="Times New Roman" w:cs="Times New Roman"/>
          <w:noProof/>
          <w:sz w:val="24"/>
          <w:szCs w:val="24"/>
          <w:lang w:val="sr-Cyrl-CS"/>
        </w:rPr>
        <w:t>110-00-107/2022-02</w:t>
      </w:r>
    </w:p>
    <w:p w14:paraId="142FAD91" w14:textId="7AA624D7" w:rsidR="00761690" w:rsidRDefault="00761690" w:rsidP="00550C65">
      <w:pPr>
        <w:tabs>
          <w:tab w:val="left" w:pos="9270"/>
          <w:tab w:val="left" w:pos="9540"/>
        </w:tabs>
        <w:spacing w:line="240" w:lineRule="auto"/>
        <w:ind w:left="990" w:right="180" w:firstLine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3E3BF2" w:rsidRPr="009C3F3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Београду, </w:t>
      </w:r>
      <w:r w:rsidR="00B2222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.12.2022. године</w:t>
      </w:r>
    </w:p>
    <w:p w14:paraId="2B4304B7" w14:textId="6D3C25E2" w:rsidR="00761690" w:rsidRDefault="00550C65" w:rsidP="00550C65">
      <w:pPr>
        <w:tabs>
          <w:tab w:val="left" w:pos="9270"/>
          <w:tab w:val="left" w:pos="9540"/>
        </w:tabs>
        <w:spacing w:line="240" w:lineRule="auto"/>
        <w:ind w:left="6390" w:right="180" w:firstLine="0"/>
        <w:jc w:val="lef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761690">
        <w:rPr>
          <w:rFonts w:ascii="Times New Roman" w:hAnsi="Times New Roman" w:cs="Times New Roman"/>
          <w:noProof/>
          <w:sz w:val="24"/>
          <w:szCs w:val="24"/>
          <w:lang w:val="sr-Cyrl-CS"/>
        </w:rPr>
        <w:t>М И Н И С Т А Р</w:t>
      </w:r>
    </w:p>
    <w:p w14:paraId="511E70F9" w14:textId="77777777" w:rsidR="00E67E0B" w:rsidRDefault="00761690" w:rsidP="00550C65">
      <w:pPr>
        <w:tabs>
          <w:tab w:val="left" w:pos="9270"/>
          <w:tab w:val="left" w:pos="9540"/>
        </w:tabs>
        <w:spacing w:line="240" w:lineRule="auto"/>
        <w:ind w:left="6660" w:right="180"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 xml:space="preserve"> </w:t>
      </w:r>
      <w:r w:rsidR="00550C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Горан Весић</w:t>
      </w:r>
      <w:r w:rsidR="003E3BF2"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6DD9FAF" w14:textId="77777777" w:rsidR="00E67E0B" w:rsidRDefault="00E67E0B" w:rsidP="00550C65">
      <w:pPr>
        <w:tabs>
          <w:tab w:val="left" w:pos="9270"/>
          <w:tab w:val="left" w:pos="9540"/>
        </w:tabs>
        <w:spacing w:line="240" w:lineRule="auto"/>
        <w:ind w:left="6660" w:right="18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8C72E6" w14:textId="54712FE9" w:rsidR="00E67E0B" w:rsidRPr="00F01D46" w:rsidRDefault="00E67E0B" w:rsidP="00E67E0B">
      <w:pPr>
        <w:ind w:right="-142" w:firstLine="708"/>
        <w:rPr>
          <w:rFonts w:ascii="Times New Roman" w:hAnsi="Times New Roman" w:cs="Times New Roman"/>
          <w:b/>
          <w:sz w:val="24"/>
          <w:szCs w:val="24"/>
          <w:lang w:val="sr-Cyrl-CS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Закључком 05 број: 110-</w:t>
      </w:r>
      <w:r>
        <w:rPr>
          <w:rFonts w:ascii="Times New Roman" w:hAnsi="Times New Roman" w:cs="Times New Roman"/>
          <w:b/>
          <w:sz w:val="24"/>
          <w:szCs w:val="24"/>
        </w:rPr>
        <w:t>10688</w:t>
      </w:r>
      <w:r w:rsidRPr="00F01D46">
        <w:rPr>
          <w:rFonts w:ascii="Times New Roman" w:hAnsi="Times New Roman" w:cs="Times New Roman"/>
          <w:b/>
          <w:sz w:val="24"/>
          <w:szCs w:val="24"/>
          <w:lang w:val="sr-Cyrl-CS"/>
        </w:rPr>
        <w:t>/2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022 од 22. децембра</w:t>
      </w:r>
      <w:r w:rsidRPr="00F01D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2022. године, Влада је дала сагласност на овај правилник.</w:t>
      </w:r>
      <w:r w:rsidRPr="00F01D46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 о изменама и допунама Правилника о унутрашњем уређењу и систематизацији радних места у Министарству грађевинарства, саобраћаја и инфраструктуре објављен је на огласној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забли Министарства 22. децембра </w:t>
      </w:r>
      <w:r w:rsidRPr="00F01D46">
        <w:rPr>
          <w:rFonts w:ascii="Times New Roman" w:hAnsi="Times New Roman" w:cs="Times New Roman"/>
          <w:sz w:val="24"/>
          <w:szCs w:val="24"/>
          <w:lang w:val="sr-Cyrl-CS"/>
        </w:rPr>
        <w:t xml:space="preserve">2022.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године, а ступа на снагу 30.12</w:t>
      </w:r>
      <w:r w:rsidRPr="00F01D46">
        <w:rPr>
          <w:rFonts w:ascii="Times New Roman" w:hAnsi="Times New Roman" w:cs="Times New Roman"/>
          <w:sz w:val="24"/>
          <w:szCs w:val="24"/>
          <w:lang w:val="sr-Cyrl-CS"/>
        </w:rPr>
        <w:t xml:space="preserve">.2022. године. </w:t>
      </w:r>
    </w:p>
    <w:p w14:paraId="6E20E0B5" w14:textId="77777777" w:rsidR="00E67E0B" w:rsidRPr="00186C80" w:rsidRDefault="00E67E0B" w:rsidP="00E67E0B">
      <w:pPr>
        <w:tabs>
          <w:tab w:val="left" w:pos="709"/>
          <w:tab w:val="left" w:pos="9540"/>
        </w:tabs>
        <w:spacing w:line="240" w:lineRule="auto"/>
        <w:ind w:right="0" w:firstLine="810"/>
        <w:rPr>
          <w:rFonts w:ascii="Times New Roman" w:hAnsi="Times New Roman" w:cs="Times New Roman"/>
          <w:noProof/>
          <w:sz w:val="24"/>
          <w:szCs w:val="24"/>
        </w:rPr>
      </w:pPr>
    </w:p>
    <w:p w14:paraId="35B821D3" w14:textId="4C07EB60" w:rsidR="003E3BF2" w:rsidRPr="009C3F3E" w:rsidRDefault="003E3BF2" w:rsidP="00550C65">
      <w:pPr>
        <w:tabs>
          <w:tab w:val="left" w:pos="9270"/>
          <w:tab w:val="left" w:pos="9540"/>
        </w:tabs>
        <w:spacing w:line="240" w:lineRule="auto"/>
        <w:ind w:left="6660" w:right="180" w:firstLine="0"/>
        <w:rPr>
          <w:rFonts w:ascii="Times New Roman" w:hAnsi="Times New Roman" w:cs="Times New Roman"/>
          <w:strike/>
          <w:sz w:val="24"/>
          <w:szCs w:val="24"/>
          <w:lang w:val="sr-Cyrl-CS"/>
        </w:rPr>
      </w:pPr>
      <w:r w:rsidRPr="009C3F3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C3F3E">
        <w:rPr>
          <w:rFonts w:ascii="Times New Roman" w:hAnsi="Times New Roman" w:cs="Times New Roman"/>
          <w:sz w:val="24"/>
          <w:szCs w:val="24"/>
          <w:lang w:val="sr-Latn-CS"/>
        </w:rPr>
        <w:t xml:space="preserve">           </w:t>
      </w:r>
    </w:p>
    <w:sectPr w:rsidR="003E3BF2" w:rsidRPr="009C3F3E" w:rsidSect="004727B1">
      <w:headerReference w:type="default" r:id="rId8"/>
      <w:footerReference w:type="default" r:id="rId9"/>
      <w:pgSz w:w="12240" w:h="15840"/>
      <w:pgMar w:top="1260" w:right="1350" w:bottom="1440" w:left="153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1ED5" w16cex:dateUtc="2022-11-15T13:21:00Z"/>
  <w16cex:commentExtensible w16cex:durableId="271E20C5" w16cex:dateUtc="2022-11-15T13:29:00Z"/>
  <w16cex:commentExtensible w16cex:durableId="271E21DC" w16cex:dateUtc="2022-11-15T13:34:00Z"/>
  <w16cex:commentExtensible w16cex:durableId="271E21E5" w16cex:dateUtc="2022-11-15T13:34:00Z"/>
  <w16cex:commentExtensible w16cex:durableId="271E22BD" w16cex:dateUtc="2022-11-15T13:37:00Z"/>
  <w16cex:commentExtensible w16cex:durableId="271E26B9" w16cex:dateUtc="2022-11-15T13:54:00Z"/>
  <w16cex:commentExtensible w16cex:durableId="271E269A" w16cex:dateUtc="2022-11-15T13:54:00Z"/>
  <w16cex:commentExtensible w16cex:durableId="271E2924" w16cex:dateUtc="2022-11-15T14:05:00Z"/>
  <w16cex:commentExtensible w16cex:durableId="271E2911" w16cex:dateUtc="2022-11-15T14:04:00Z"/>
  <w16cex:commentExtensible w16cex:durableId="271E29BE" w16cex:dateUtc="2022-11-15T14:07:00Z"/>
  <w16cex:commentExtensible w16cex:durableId="271E29B5" w16cex:dateUtc="2022-11-15T14:07:00Z"/>
  <w16cex:commentExtensible w16cex:durableId="271E2B16" w16cex:dateUtc="2022-11-15T14:13:00Z"/>
  <w16cex:commentExtensible w16cex:durableId="271E2B5B" w16cex:dateUtc="2022-11-15T14:14:00Z"/>
  <w16cex:commentExtensible w16cex:durableId="271E2C15" w16cex:dateUtc="2022-11-15T14:17:00Z"/>
  <w16cex:commentExtensible w16cex:durableId="271E2B90" w16cex:dateUtc="2022-11-15T14:15:00Z"/>
  <w16cex:commentExtensible w16cex:durableId="271E2BC1" w16cex:dateUtc="2022-11-15T14:16:00Z"/>
  <w16cex:commentExtensible w16cex:durableId="271E2BEA" w16cex:dateUtc="2022-11-15T14:16:00Z"/>
  <w16cex:commentExtensible w16cex:durableId="271E2BD9" w16cex:dateUtc="2022-11-15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5A3C15" w16cid:durableId="271E1ED5"/>
  <w16cid:commentId w16cid:paraId="47F24471" w16cid:durableId="271E20C5"/>
  <w16cid:commentId w16cid:paraId="28CA92C1" w16cid:durableId="271E21DC"/>
  <w16cid:commentId w16cid:paraId="090E80C7" w16cid:durableId="271E21E5"/>
  <w16cid:commentId w16cid:paraId="1FEEA836" w16cid:durableId="271E22BD"/>
  <w16cid:commentId w16cid:paraId="4B330F2C" w16cid:durableId="271E26B9"/>
  <w16cid:commentId w16cid:paraId="4703A881" w16cid:durableId="271E269A"/>
  <w16cid:commentId w16cid:paraId="49D618BE" w16cid:durableId="271E2924"/>
  <w16cid:commentId w16cid:paraId="61F7F6D6" w16cid:durableId="271E2911"/>
  <w16cid:commentId w16cid:paraId="7D1729EE" w16cid:durableId="271E29BE"/>
  <w16cid:commentId w16cid:paraId="1E8BE742" w16cid:durableId="271E29B5"/>
  <w16cid:commentId w16cid:paraId="57CC83BB" w16cid:durableId="271E2B16"/>
  <w16cid:commentId w16cid:paraId="44E2771D" w16cid:durableId="271E2B5B"/>
  <w16cid:commentId w16cid:paraId="7ED83D6C" w16cid:durableId="271E2C15"/>
  <w16cid:commentId w16cid:paraId="5E81BDFA" w16cid:durableId="271E2B90"/>
  <w16cid:commentId w16cid:paraId="4ADD17D3" w16cid:durableId="271E2BC1"/>
  <w16cid:commentId w16cid:paraId="76C9EF80" w16cid:durableId="271E2BEA"/>
  <w16cid:commentId w16cid:paraId="29F1BE61" w16cid:durableId="271E2BD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89298" w14:textId="77777777" w:rsidR="0075215A" w:rsidRDefault="0075215A" w:rsidP="00815C02">
      <w:pPr>
        <w:spacing w:line="240" w:lineRule="auto"/>
      </w:pPr>
      <w:r>
        <w:separator/>
      </w:r>
    </w:p>
  </w:endnote>
  <w:endnote w:type="continuationSeparator" w:id="0">
    <w:p w14:paraId="7B02BC04" w14:textId="77777777" w:rsidR="0075215A" w:rsidRDefault="0075215A" w:rsidP="00815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iri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433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69AC4" w14:textId="178B8B1E" w:rsidR="004734CB" w:rsidRDefault="004734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55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F5BB3BA" w14:textId="77777777" w:rsidR="004734CB" w:rsidRDefault="00473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7009E" w14:textId="77777777" w:rsidR="0075215A" w:rsidRDefault="0075215A" w:rsidP="00815C02">
      <w:pPr>
        <w:spacing w:line="240" w:lineRule="auto"/>
      </w:pPr>
      <w:r>
        <w:separator/>
      </w:r>
    </w:p>
  </w:footnote>
  <w:footnote w:type="continuationSeparator" w:id="0">
    <w:p w14:paraId="15AC2411" w14:textId="77777777" w:rsidR="0075215A" w:rsidRDefault="0075215A" w:rsidP="00815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A3009" w14:textId="77777777" w:rsidR="004734CB" w:rsidRPr="002675F8" w:rsidRDefault="004734CB">
    <w:pPr>
      <w:pStyle w:val="Header"/>
      <w:rPr>
        <w:rFonts w:asciiTheme="minorHAnsi" w:hAnsiTheme="minorHAnsi"/>
        <w:lang w:val="sr-Cyrl-C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12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4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64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64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6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4"/>
        </w:tabs>
        <w:ind w:left="244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-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sz w:val="24"/>
        <w:szCs w:val="24"/>
        <w:lang w:val="sr-Latn-C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4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9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84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-"/>
      <w:lvlJc w:val="left"/>
      <w:pPr>
        <w:tabs>
          <w:tab w:val="num" w:pos="0"/>
        </w:tabs>
        <w:ind w:left="570" w:hanging="570"/>
      </w:pPr>
    </w:lvl>
    <w:lvl w:ilvl="1">
      <w:start w:val="2"/>
      <w:numFmt w:val="decimal"/>
      <w:lvlText w:val="%1.%2-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720" w:hanging="720"/>
      </w:pPr>
      <w:rPr>
        <w:rFonts w:ascii="Times New Roman" w:hAnsi="Times New Roman" w:cs="Times New Roman"/>
        <w:b/>
        <w:color w:val="000000"/>
        <w:sz w:val="24"/>
        <w:szCs w:val="24"/>
        <w:lang w:val="sr-Cyrl-C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 w15:restartNumberingAfterBreak="0">
    <w:nsid w:val="00A453F4"/>
    <w:multiLevelType w:val="hybridMultilevel"/>
    <w:tmpl w:val="0406A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862E0"/>
    <w:multiLevelType w:val="hybridMultilevel"/>
    <w:tmpl w:val="DD9088C0"/>
    <w:lvl w:ilvl="0" w:tplc="241A000F">
      <w:start w:val="1"/>
      <w:numFmt w:val="decimal"/>
      <w:lvlText w:val="%1.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F0C72AE"/>
    <w:multiLevelType w:val="hybridMultilevel"/>
    <w:tmpl w:val="3B7EA33C"/>
    <w:lvl w:ilvl="0" w:tplc="16A0708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11B74030"/>
    <w:multiLevelType w:val="hybridMultilevel"/>
    <w:tmpl w:val="8D347358"/>
    <w:lvl w:ilvl="0" w:tplc="C9A20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E10C3A"/>
    <w:multiLevelType w:val="hybridMultilevel"/>
    <w:tmpl w:val="43ACA0D2"/>
    <w:lvl w:ilvl="0" w:tplc="702E2128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3597F0F"/>
    <w:multiLevelType w:val="multilevel"/>
    <w:tmpl w:val="5E7E7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48572C0"/>
    <w:multiLevelType w:val="multilevel"/>
    <w:tmpl w:val="AD7AAE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6" w15:restartNumberingAfterBreak="0">
    <w:nsid w:val="1F193E59"/>
    <w:multiLevelType w:val="hybridMultilevel"/>
    <w:tmpl w:val="A2F40772"/>
    <w:lvl w:ilvl="0" w:tplc="436CF458">
      <w:start w:val="1"/>
      <w:numFmt w:val="decimal"/>
      <w:lvlText w:val="%1."/>
      <w:lvlJc w:val="left"/>
      <w:pPr>
        <w:ind w:left="704" w:hanging="360"/>
      </w:pPr>
      <w:rPr>
        <w:rFonts w:ascii="Times New Roman" w:eastAsiaTheme="minorHAnsi" w:hAnsi="Times New Roman" w:cstheme="minorBidi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7" w15:restartNumberingAfterBreak="0">
    <w:nsid w:val="215563F2"/>
    <w:multiLevelType w:val="hybridMultilevel"/>
    <w:tmpl w:val="D6EEFB22"/>
    <w:lvl w:ilvl="0" w:tplc="DDF82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D82261"/>
    <w:multiLevelType w:val="hybridMultilevel"/>
    <w:tmpl w:val="81D68E3A"/>
    <w:lvl w:ilvl="0" w:tplc="2EC6D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487C6A"/>
    <w:multiLevelType w:val="multilevel"/>
    <w:tmpl w:val="66D2FB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B754A8B"/>
    <w:multiLevelType w:val="hybridMultilevel"/>
    <w:tmpl w:val="AB683BEC"/>
    <w:lvl w:ilvl="0" w:tplc="A8E4BB3E">
      <w:numFmt w:val="bullet"/>
      <w:lvlText w:val="-"/>
      <w:lvlJc w:val="left"/>
      <w:pPr>
        <w:ind w:left="1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1" w15:restartNumberingAfterBreak="0">
    <w:nsid w:val="45384992"/>
    <w:multiLevelType w:val="hybridMultilevel"/>
    <w:tmpl w:val="184A0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D609A"/>
    <w:multiLevelType w:val="hybridMultilevel"/>
    <w:tmpl w:val="B2248906"/>
    <w:lvl w:ilvl="0" w:tplc="D9F4E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E7750C"/>
    <w:multiLevelType w:val="hybridMultilevel"/>
    <w:tmpl w:val="373C85DE"/>
    <w:lvl w:ilvl="0" w:tplc="DB16996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24A1768"/>
    <w:multiLevelType w:val="hybridMultilevel"/>
    <w:tmpl w:val="3A0C5E64"/>
    <w:lvl w:ilvl="0" w:tplc="021C61D8">
      <w:start w:val="1"/>
      <w:numFmt w:val="decimal"/>
      <w:lvlText w:val="%1."/>
      <w:lvlJc w:val="left"/>
      <w:pPr>
        <w:ind w:left="1108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828" w:hanging="360"/>
      </w:pPr>
    </w:lvl>
    <w:lvl w:ilvl="2" w:tplc="241A001B" w:tentative="1">
      <w:start w:val="1"/>
      <w:numFmt w:val="lowerRoman"/>
      <w:lvlText w:val="%3."/>
      <w:lvlJc w:val="right"/>
      <w:pPr>
        <w:ind w:left="2548" w:hanging="180"/>
      </w:pPr>
    </w:lvl>
    <w:lvl w:ilvl="3" w:tplc="241A000F" w:tentative="1">
      <w:start w:val="1"/>
      <w:numFmt w:val="decimal"/>
      <w:lvlText w:val="%4."/>
      <w:lvlJc w:val="left"/>
      <w:pPr>
        <w:ind w:left="3268" w:hanging="360"/>
      </w:pPr>
    </w:lvl>
    <w:lvl w:ilvl="4" w:tplc="241A0019" w:tentative="1">
      <w:start w:val="1"/>
      <w:numFmt w:val="lowerLetter"/>
      <w:lvlText w:val="%5."/>
      <w:lvlJc w:val="left"/>
      <w:pPr>
        <w:ind w:left="3988" w:hanging="360"/>
      </w:pPr>
    </w:lvl>
    <w:lvl w:ilvl="5" w:tplc="241A001B" w:tentative="1">
      <w:start w:val="1"/>
      <w:numFmt w:val="lowerRoman"/>
      <w:lvlText w:val="%6."/>
      <w:lvlJc w:val="right"/>
      <w:pPr>
        <w:ind w:left="4708" w:hanging="180"/>
      </w:pPr>
    </w:lvl>
    <w:lvl w:ilvl="6" w:tplc="241A000F" w:tentative="1">
      <w:start w:val="1"/>
      <w:numFmt w:val="decimal"/>
      <w:lvlText w:val="%7."/>
      <w:lvlJc w:val="left"/>
      <w:pPr>
        <w:ind w:left="5428" w:hanging="360"/>
      </w:pPr>
    </w:lvl>
    <w:lvl w:ilvl="7" w:tplc="241A0019" w:tentative="1">
      <w:start w:val="1"/>
      <w:numFmt w:val="lowerLetter"/>
      <w:lvlText w:val="%8."/>
      <w:lvlJc w:val="left"/>
      <w:pPr>
        <w:ind w:left="6148" w:hanging="360"/>
      </w:pPr>
    </w:lvl>
    <w:lvl w:ilvl="8" w:tplc="241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5" w15:restartNumberingAfterBreak="0">
    <w:nsid w:val="628B45EB"/>
    <w:multiLevelType w:val="hybridMultilevel"/>
    <w:tmpl w:val="121AE73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A6788"/>
    <w:multiLevelType w:val="hybridMultilevel"/>
    <w:tmpl w:val="DCFEB364"/>
    <w:lvl w:ilvl="0" w:tplc="E2742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E7554C"/>
    <w:multiLevelType w:val="hybridMultilevel"/>
    <w:tmpl w:val="3CC24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7786"/>
    <w:multiLevelType w:val="hybridMultilevel"/>
    <w:tmpl w:val="31362D3E"/>
    <w:lvl w:ilvl="0" w:tplc="B066D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D26506"/>
    <w:multiLevelType w:val="hybridMultilevel"/>
    <w:tmpl w:val="44AE4032"/>
    <w:lvl w:ilvl="0" w:tplc="ED3CCD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B100A"/>
    <w:multiLevelType w:val="multilevel"/>
    <w:tmpl w:val="FF8C32AA"/>
    <w:lvl w:ilvl="0">
      <w:start w:val="9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r-Cyrl"/>
      </w:rPr>
    </w:lvl>
    <w:lvl w:ilvl="1">
      <w:start w:val="10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r-Cyrl"/>
      </w:rPr>
    </w:lvl>
    <w:lvl w:ilvl="2">
      <w:start w:val="118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r-Cyrl"/>
      </w:rPr>
    </w:lvl>
    <w:lvl w:ilvl="3">
      <w:start w:val="123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r-Cyr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5F22F5"/>
    <w:multiLevelType w:val="hybridMultilevel"/>
    <w:tmpl w:val="829299EA"/>
    <w:lvl w:ilvl="0" w:tplc="ACE8F6E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2" w15:restartNumberingAfterBreak="0">
    <w:nsid w:val="7CF46F01"/>
    <w:multiLevelType w:val="hybridMultilevel"/>
    <w:tmpl w:val="12C45F64"/>
    <w:lvl w:ilvl="0" w:tplc="D32240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E32265"/>
    <w:multiLevelType w:val="multilevel"/>
    <w:tmpl w:val="0FF45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F135FC3"/>
    <w:multiLevelType w:val="hybridMultilevel"/>
    <w:tmpl w:val="29F0687A"/>
    <w:lvl w:ilvl="0" w:tplc="6754842C">
      <w:start w:val="1"/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34"/>
  </w:num>
  <w:num w:numId="5">
    <w:abstractNumId w:val="9"/>
  </w:num>
  <w:num w:numId="6">
    <w:abstractNumId w:val="18"/>
  </w:num>
  <w:num w:numId="7">
    <w:abstractNumId w:val="26"/>
  </w:num>
  <w:num w:numId="8">
    <w:abstractNumId w:val="28"/>
  </w:num>
  <w:num w:numId="9">
    <w:abstractNumId w:val="31"/>
  </w:num>
  <w:num w:numId="10">
    <w:abstractNumId w:val="27"/>
  </w:num>
  <w:num w:numId="11">
    <w:abstractNumId w:val="32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9"/>
  </w:num>
  <w:num w:numId="20">
    <w:abstractNumId w:val="23"/>
  </w:num>
  <w:num w:numId="21">
    <w:abstractNumId w:val="22"/>
  </w:num>
  <w:num w:numId="22">
    <w:abstractNumId w:val="16"/>
  </w:num>
  <w:num w:numId="23">
    <w:abstractNumId w:val="21"/>
  </w:num>
  <w:num w:numId="24">
    <w:abstractNumId w:val="13"/>
  </w:num>
  <w:num w:numId="25">
    <w:abstractNumId w:val="33"/>
  </w:num>
  <w:num w:numId="26">
    <w:abstractNumId w:val="14"/>
  </w:num>
  <w:num w:numId="27">
    <w:abstractNumId w:val="10"/>
  </w:num>
  <w:num w:numId="28">
    <w:abstractNumId w:val="30"/>
  </w:num>
  <w:num w:numId="2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08"/>
    <w:rsid w:val="000001A3"/>
    <w:rsid w:val="000017A8"/>
    <w:rsid w:val="00002329"/>
    <w:rsid w:val="000046EA"/>
    <w:rsid w:val="00005777"/>
    <w:rsid w:val="000060FF"/>
    <w:rsid w:val="000072D3"/>
    <w:rsid w:val="0000762C"/>
    <w:rsid w:val="00007C29"/>
    <w:rsid w:val="000121BA"/>
    <w:rsid w:val="00013199"/>
    <w:rsid w:val="00013BF4"/>
    <w:rsid w:val="0001493B"/>
    <w:rsid w:val="000154A0"/>
    <w:rsid w:val="000165D2"/>
    <w:rsid w:val="00017F8E"/>
    <w:rsid w:val="000204D4"/>
    <w:rsid w:val="00021AF3"/>
    <w:rsid w:val="00023B46"/>
    <w:rsid w:val="00023E8F"/>
    <w:rsid w:val="00024829"/>
    <w:rsid w:val="00026511"/>
    <w:rsid w:val="000302BA"/>
    <w:rsid w:val="00030CA2"/>
    <w:rsid w:val="00031356"/>
    <w:rsid w:val="00031DFD"/>
    <w:rsid w:val="00032226"/>
    <w:rsid w:val="000328F3"/>
    <w:rsid w:val="00033771"/>
    <w:rsid w:val="00034EF8"/>
    <w:rsid w:val="0003612B"/>
    <w:rsid w:val="00036B56"/>
    <w:rsid w:val="00036E61"/>
    <w:rsid w:val="000400B2"/>
    <w:rsid w:val="00040540"/>
    <w:rsid w:val="00040702"/>
    <w:rsid w:val="000408BD"/>
    <w:rsid w:val="00041986"/>
    <w:rsid w:val="00041C40"/>
    <w:rsid w:val="00042B03"/>
    <w:rsid w:val="00043455"/>
    <w:rsid w:val="000436D3"/>
    <w:rsid w:val="00043DC4"/>
    <w:rsid w:val="00044ED0"/>
    <w:rsid w:val="0004539D"/>
    <w:rsid w:val="0004756B"/>
    <w:rsid w:val="0005120F"/>
    <w:rsid w:val="000516E2"/>
    <w:rsid w:val="00051B92"/>
    <w:rsid w:val="000521B1"/>
    <w:rsid w:val="000523FF"/>
    <w:rsid w:val="00052FD8"/>
    <w:rsid w:val="00054E08"/>
    <w:rsid w:val="00056941"/>
    <w:rsid w:val="00057B2C"/>
    <w:rsid w:val="000606EE"/>
    <w:rsid w:val="00060CE9"/>
    <w:rsid w:val="00062AD0"/>
    <w:rsid w:val="00062FD2"/>
    <w:rsid w:val="0006326E"/>
    <w:rsid w:val="000633ED"/>
    <w:rsid w:val="00064A58"/>
    <w:rsid w:val="0006522B"/>
    <w:rsid w:val="000659C6"/>
    <w:rsid w:val="000660BA"/>
    <w:rsid w:val="0006626E"/>
    <w:rsid w:val="000666B4"/>
    <w:rsid w:val="0007173C"/>
    <w:rsid w:val="00071ACD"/>
    <w:rsid w:val="000721B3"/>
    <w:rsid w:val="00074B7A"/>
    <w:rsid w:val="000767C3"/>
    <w:rsid w:val="00080B54"/>
    <w:rsid w:val="00081191"/>
    <w:rsid w:val="000811C2"/>
    <w:rsid w:val="0008132F"/>
    <w:rsid w:val="000818C5"/>
    <w:rsid w:val="00082178"/>
    <w:rsid w:val="00083255"/>
    <w:rsid w:val="0008349E"/>
    <w:rsid w:val="00083DDA"/>
    <w:rsid w:val="00083FF6"/>
    <w:rsid w:val="00084547"/>
    <w:rsid w:val="00085A2D"/>
    <w:rsid w:val="00085D20"/>
    <w:rsid w:val="000872FA"/>
    <w:rsid w:val="00087D42"/>
    <w:rsid w:val="00092951"/>
    <w:rsid w:val="00093DA5"/>
    <w:rsid w:val="00094414"/>
    <w:rsid w:val="00095D63"/>
    <w:rsid w:val="000964BB"/>
    <w:rsid w:val="00097CE7"/>
    <w:rsid w:val="000A0538"/>
    <w:rsid w:val="000A183F"/>
    <w:rsid w:val="000A2D4A"/>
    <w:rsid w:val="000A4526"/>
    <w:rsid w:val="000A51D0"/>
    <w:rsid w:val="000A65FD"/>
    <w:rsid w:val="000A736A"/>
    <w:rsid w:val="000A779C"/>
    <w:rsid w:val="000A7BBE"/>
    <w:rsid w:val="000B32B7"/>
    <w:rsid w:val="000B4126"/>
    <w:rsid w:val="000B4182"/>
    <w:rsid w:val="000B6607"/>
    <w:rsid w:val="000B71CE"/>
    <w:rsid w:val="000C036D"/>
    <w:rsid w:val="000C03CC"/>
    <w:rsid w:val="000C1319"/>
    <w:rsid w:val="000C2D6E"/>
    <w:rsid w:val="000C4E8F"/>
    <w:rsid w:val="000C5FFF"/>
    <w:rsid w:val="000C627E"/>
    <w:rsid w:val="000C6576"/>
    <w:rsid w:val="000C7FAE"/>
    <w:rsid w:val="000D05C2"/>
    <w:rsid w:val="000D0A50"/>
    <w:rsid w:val="000D1D07"/>
    <w:rsid w:val="000D1D29"/>
    <w:rsid w:val="000D4391"/>
    <w:rsid w:val="000D54E6"/>
    <w:rsid w:val="000D7E6F"/>
    <w:rsid w:val="000E0E19"/>
    <w:rsid w:val="000E190F"/>
    <w:rsid w:val="000E2033"/>
    <w:rsid w:val="000E2239"/>
    <w:rsid w:val="000E3983"/>
    <w:rsid w:val="000E57AC"/>
    <w:rsid w:val="000E5807"/>
    <w:rsid w:val="000E6460"/>
    <w:rsid w:val="000F4C28"/>
    <w:rsid w:val="000F4E51"/>
    <w:rsid w:val="000F525B"/>
    <w:rsid w:val="000F556B"/>
    <w:rsid w:val="00100D7B"/>
    <w:rsid w:val="00103C84"/>
    <w:rsid w:val="00103FAF"/>
    <w:rsid w:val="00104A51"/>
    <w:rsid w:val="00105289"/>
    <w:rsid w:val="001067A1"/>
    <w:rsid w:val="00107224"/>
    <w:rsid w:val="00107323"/>
    <w:rsid w:val="00107573"/>
    <w:rsid w:val="001075F0"/>
    <w:rsid w:val="001108CD"/>
    <w:rsid w:val="00110D11"/>
    <w:rsid w:val="00110FDD"/>
    <w:rsid w:val="00111856"/>
    <w:rsid w:val="001121C4"/>
    <w:rsid w:val="001121EB"/>
    <w:rsid w:val="0011355C"/>
    <w:rsid w:val="00113AA3"/>
    <w:rsid w:val="00113AF1"/>
    <w:rsid w:val="001145D2"/>
    <w:rsid w:val="001148CB"/>
    <w:rsid w:val="00114A60"/>
    <w:rsid w:val="00114AEF"/>
    <w:rsid w:val="00114BE1"/>
    <w:rsid w:val="00115C91"/>
    <w:rsid w:val="001163C1"/>
    <w:rsid w:val="0011642F"/>
    <w:rsid w:val="00117626"/>
    <w:rsid w:val="001214F9"/>
    <w:rsid w:val="00121C50"/>
    <w:rsid w:val="00121C62"/>
    <w:rsid w:val="00122998"/>
    <w:rsid w:val="00122DCF"/>
    <w:rsid w:val="00123853"/>
    <w:rsid w:val="001247BB"/>
    <w:rsid w:val="00127516"/>
    <w:rsid w:val="0012773F"/>
    <w:rsid w:val="00131600"/>
    <w:rsid w:val="00131FC5"/>
    <w:rsid w:val="0013409F"/>
    <w:rsid w:val="001340F8"/>
    <w:rsid w:val="00135E25"/>
    <w:rsid w:val="0013687C"/>
    <w:rsid w:val="00140D3C"/>
    <w:rsid w:val="001412D5"/>
    <w:rsid w:val="001418DE"/>
    <w:rsid w:val="00143B9F"/>
    <w:rsid w:val="00144A2B"/>
    <w:rsid w:val="001450D1"/>
    <w:rsid w:val="0014552E"/>
    <w:rsid w:val="001459EE"/>
    <w:rsid w:val="00145F19"/>
    <w:rsid w:val="001474B8"/>
    <w:rsid w:val="001507A8"/>
    <w:rsid w:val="00150983"/>
    <w:rsid w:val="00153D95"/>
    <w:rsid w:val="00155399"/>
    <w:rsid w:val="00160513"/>
    <w:rsid w:val="0016275B"/>
    <w:rsid w:val="00164055"/>
    <w:rsid w:val="00165F0E"/>
    <w:rsid w:val="00167DAA"/>
    <w:rsid w:val="00167DE2"/>
    <w:rsid w:val="00172856"/>
    <w:rsid w:val="00173272"/>
    <w:rsid w:val="0017770A"/>
    <w:rsid w:val="00177AA8"/>
    <w:rsid w:val="00182117"/>
    <w:rsid w:val="0018241E"/>
    <w:rsid w:val="00186B1A"/>
    <w:rsid w:val="00186C80"/>
    <w:rsid w:val="001921E4"/>
    <w:rsid w:val="00192C95"/>
    <w:rsid w:val="001940CB"/>
    <w:rsid w:val="00194410"/>
    <w:rsid w:val="00194F66"/>
    <w:rsid w:val="00195143"/>
    <w:rsid w:val="0019642B"/>
    <w:rsid w:val="00196C70"/>
    <w:rsid w:val="0019792E"/>
    <w:rsid w:val="001A02AF"/>
    <w:rsid w:val="001A16DB"/>
    <w:rsid w:val="001A19E8"/>
    <w:rsid w:val="001A1B6C"/>
    <w:rsid w:val="001A2A3F"/>
    <w:rsid w:val="001A64FB"/>
    <w:rsid w:val="001A7024"/>
    <w:rsid w:val="001A7D84"/>
    <w:rsid w:val="001B09B1"/>
    <w:rsid w:val="001B250B"/>
    <w:rsid w:val="001B56C9"/>
    <w:rsid w:val="001B7F52"/>
    <w:rsid w:val="001C1C48"/>
    <w:rsid w:val="001C2509"/>
    <w:rsid w:val="001C35A0"/>
    <w:rsid w:val="001C3BC7"/>
    <w:rsid w:val="001C4BF2"/>
    <w:rsid w:val="001C4D92"/>
    <w:rsid w:val="001C73E8"/>
    <w:rsid w:val="001D202A"/>
    <w:rsid w:val="001D3B75"/>
    <w:rsid w:val="001D3C95"/>
    <w:rsid w:val="001D3F85"/>
    <w:rsid w:val="001D4699"/>
    <w:rsid w:val="001D6295"/>
    <w:rsid w:val="001D62E5"/>
    <w:rsid w:val="001D6352"/>
    <w:rsid w:val="001D6C5F"/>
    <w:rsid w:val="001D7DCE"/>
    <w:rsid w:val="001E036A"/>
    <w:rsid w:val="001E0FA6"/>
    <w:rsid w:val="001E2D50"/>
    <w:rsid w:val="001E2D5B"/>
    <w:rsid w:val="001E5418"/>
    <w:rsid w:val="001E7396"/>
    <w:rsid w:val="001E784E"/>
    <w:rsid w:val="001F1B91"/>
    <w:rsid w:val="001F2726"/>
    <w:rsid w:val="001F4E2A"/>
    <w:rsid w:val="00201C3C"/>
    <w:rsid w:val="00202965"/>
    <w:rsid w:val="00202C9C"/>
    <w:rsid w:val="00202F1E"/>
    <w:rsid w:val="00206592"/>
    <w:rsid w:val="0020701B"/>
    <w:rsid w:val="0020769A"/>
    <w:rsid w:val="00207832"/>
    <w:rsid w:val="00207FD2"/>
    <w:rsid w:val="00210514"/>
    <w:rsid w:val="00210A2D"/>
    <w:rsid w:val="00211507"/>
    <w:rsid w:val="00213D0B"/>
    <w:rsid w:val="00215F81"/>
    <w:rsid w:val="002179A8"/>
    <w:rsid w:val="002224E5"/>
    <w:rsid w:val="00223BE1"/>
    <w:rsid w:val="00226E94"/>
    <w:rsid w:val="00226EAE"/>
    <w:rsid w:val="002310BD"/>
    <w:rsid w:val="002316B8"/>
    <w:rsid w:val="00231D05"/>
    <w:rsid w:val="00232951"/>
    <w:rsid w:val="00233A6E"/>
    <w:rsid w:val="00233F47"/>
    <w:rsid w:val="00234482"/>
    <w:rsid w:val="00235154"/>
    <w:rsid w:val="00235850"/>
    <w:rsid w:val="002359A4"/>
    <w:rsid w:val="00235C6D"/>
    <w:rsid w:val="00236D0E"/>
    <w:rsid w:val="00237FD7"/>
    <w:rsid w:val="00240A7A"/>
    <w:rsid w:val="002421B8"/>
    <w:rsid w:val="00242E08"/>
    <w:rsid w:val="002447F4"/>
    <w:rsid w:val="00244E19"/>
    <w:rsid w:val="002452AE"/>
    <w:rsid w:val="00245775"/>
    <w:rsid w:val="00245A8A"/>
    <w:rsid w:val="00245FB4"/>
    <w:rsid w:val="00246071"/>
    <w:rsid w:val="002464D0"/>
    <w:rsid w:val="0025269E"/>
    <w:rsid w:val="00252E2F"/>
    <w:rsid w:val="00253461"/>
    <w:rsid w:val="0025407E"/>
    <w:rsid w:val="0025708F"/>
    <w:rsid w:val="00260E02"/>
    <w:rsid w:val="002611DE"/>
    <w:rsid w:val="002614F8"/>
    <w:rsid w:val="002615DF"/>
    <w:rsid w:val="0026388D"/>
    <w:rsid w:val="0026495B"/>
    <w:rsid w:val="00264DA3"/>
    <w:rsid w:val="00266E59"/>
    <w:rsid w:val="002672F1"/>
    <w:rsid w:val="002675F8"/>
    <w:rsid w:val="0027072C"/>
    <w:rsid w:val="00271563"/>
    <w:rsid w:val="002735CA"/>
    <w:rsid w:val="00273982"/>
    <w:rsid w:val="002742CE"/>
    <w:rsid w:val="00275891"/>
    <w:rsid w:val="00275AF8"/>
    <w:rsid w:val="00276274"/>
    <w:rsid w:val="00276E6E"/>
    <w:rsid w:val="00280133"/>
    <w:rsid w:val="00281023"/>
    <w:rsid w:val="002822BD"/>
    <w:rsid w:val="0028251E"/>
    <w:rsid w:val="00282792"/>
    <w:rsid w:val="00283EE3"/>
    <w:rsid w:val="00284A17"/>
    <w:rsid w:val="00287DD9"/>
    <w:rsid w:val="002905F3"/>
    <w:rsid w:val="00290759"/>
    <w:rsid w:val="00291BBF"/>
    <w:rsid w:val="00291BC9"/>
    <w:rsid w:val="00292BC5"/>
    <w:rsid w:val="00293E79"/>
    <w:rsid w:val="002941F3"/>
    <w:rsid w:val="00294E20"/>
    <w:rsid w:val="00295D3E"/>
    <w:rsid w:val="0029757A"/>
    <w:rsid w:val="002A0820"/>
    <w:rsid w:val="002A12B3"/>
    <w:rsid w:val="002A29F3"/>
    <w:rsid w:val="002A5D94"/>
    <w:rsid w:val="002A65D1"/>
    <w:rsid w:val="002A70AB"/>
    <w:rsid w:val="002A78C8"/>
    <w:rsid w:val="002B18AA"/>
    <w:rsid w:val="002B2736"/>
    <w:rsid w:val="002B50BB"/>
    <w:rsid w:val="002B5695"/>
    <w:rsid w:val="002B5B18"/>
    <w:rsid w:val="002B627D"/>
    <w:rsid w:val="002B6507"/>
    <w:rsid w:val="002B6CCA"/>
    <w:rsid w:val="002B7E70"/>
    <w:rsid w:val="002C04E4"/>
    <w:rsid w:val="002C0D9C"/>
    <w:rsid w:val="002C0F44"/>
    <w:rsid w:val="002C19D6"/>
    <w:rsid w:val="002C2F8E"/>
    <w:rsid w:val="002C31BF"/>
    <w:rsid w:val="002C3E37"/>
    <w:rsid w:val="002C5B3C"/>
    <w:rsid w:val="002D0563"/>
    <w:rsid w:val="002D1BD0"/>
    <w:rsid w:val="002D4F74"/>
    <w:rsid w:val="002D5253"/>
    <w:rsid w:val="002D52ED"/>
    <w:rsid w:val="002D586C"/>
    <w:rsid w:val="002D755F"/>
    <w:rsid w:val="002D79B3"/>
    <w:rsid w:val="002D7D5D"/>
    <w:rsid w:val="002E0AC3"/>
    <w:rsid w:val="002E1086"/>
    <w:rsid w:val="002E22B7"/>
    <w:rsid w:val="002E280D"/>
    <w:rsid w:val="002E301F"/>
    <w:rsid w:val="002E44CD"/>
    <w:rsid w:val="002E5C1E"/>
    <w:rsid w:val="002E713C"/>
    <w:rsid w:val="002F0F06"/>
    <w:rsid w:val="002F1CDD"/>
    <w:rsid w:val="002F3D79"/>
    <w:rsid w:val="002F3F83"/>
    <w:rsid w:val="002F425F"/>
    <w:rsid w:val="002F5A80"/>
    <w:rsid w:val="002F681D"/>
    <w:rsid w:val="002F699C"/>
    <w:rsid w:val="002F6D2D"/>
    <w:rsid w:val="002F71E0"/>
    <w:rsid w:val="002F726A"/>
    <w:rsid w:val="002F7744"/>
    <w:rsid w:val="003000AA"/>
    <w:rsid w:val="003008FE"/>
    <w:rsid w:val="0030122F"/>
    <w:rsid w:val="00301EE3"/>
    <w:rsid w:val="003040A7"/>
    <w:rsid w:val="00306DB2"/>
    <w:rsid w:val="0030734E"/>
    <w:rsid w:val="00310890"/>
    <w:rsid w:val="00310A4D"/>
    <w:rsid w:val="00311DA8"/>
    <w:rsid w:val="003141C8"/>
    <w:rsid w:val="0031443B"/>
    <w:rsid w:val="003151C6"/>
    <w:rsid w:val="00315B99"/>
    <w:rsid w:val="00315CA0"/>
    <w:rsid w:val="00316908"/>
    <w:rsid w:val="00317BFD"/>
    <w:rsid w:val="003230B6"/>
    <w:rsid w:val="003238FF"/>
    <w:rsid w:val="0032467E"/>
    <w:rsid w:val="003259DD"/>
    <w:rsid w:val="00327352"/>
    <w:rsid w:val="003276AD"/>
    <w:rsid w:val="00327861"/>
    <w:rsid w:val="00327ABB"/>
    <w:rsid w:val="00330594"/>
    <w:rsid w:val="0033185C"/>
    <w:rsid w:val="003319EE"/>
    <w:rsid w:val="003324FE"/>
    <w:rsid w:val="0033294F"/>
    <w:rsid w:val="003337F8"/>
    <w:rsid w:val="00334E1D"/>
    <w:rsid w:val="003358C3"/>
    <w:rsid w:val="003364E2"/>
    <w:rsid w:val="00336564"/>
    <w:rsid w:val="00343F1E"/>
    <w:rsid w:val="0034456F"/>
    <w:rsid w:val="00344EAA"/>
    <w:rsid w:val="00346B8B"/>
    <w:rsid w:val="0034774A"/>
    <w:rsid w:val="0034799D"/>
    <w:rsid w:val="003479DA"/>
    <w:rsid w:val="0035078C"/>
    <w:rsid w:val="003522B6"/>
    <w:rsid w:val="003522EF"/>
    <w:rsid w:val="0035253C"/>
    <w:rsid w:val="00353792"/>
    <w:rsid w:val="00353F03"/>
    <w:rsid w:val="0035624D"/>
    <w:rsid w:val="003574E1"/>
    <w:rsid w:val="003618BF"/>
    <w:rsid w:val="00361BAE"/>
    <w:rsid w:val="00363519"/>
    <w:rsid w:val="00363983"/>
    <w:rsid w:val="003639AD"/>
    <w:rsid w:val="0037203F"/>
    <w:rsid w:val="003721BA"/>
    <w:rsid w:val="00372466"/>
    <w:rsid w:val="00373BF5"/>
    <w:rsid w:val="00374877"/>
    <w:rsid w:val="003755B0"/>
    <w:rsid w:val="00375600"/>
    <w:rsid w:val="00380754"/>
    <w:rsid w:val="003807B3"/>
    <w:rsid w:val="00380B50"/>
    <w:rsid w:val="00383B91"/>
    <w:rsid w:val="00384E57"/>
    <w:rsid w:val="00385110"/>
    <w:rsid w:val="00385655"/>
    <w:rsid w:val="00386512"/>
    <w:rsid w:val="00387149"/>
    <w:rsid w:val="003902E5"/>
    <w:rsid w:val="00390B89"/>
    <w:rsid w:val="00390D2B"/>
    <w:rsid w:val="003915A2"/>
    <w:rsid w:val="003917EB"/>
    <w:rsid w:val="00391BE3"/>
    <w:rsid w:val="003928B0"/>
    <w:rsid w:val="00393681"/>
    <w:rsid w:val="003942E0"/>
    <w:rsid w:val="00397BDA"/>
    <w:rsid w:val="003A009A"/>
    <w:rsid w:val="003A22C3"/>
    <w:rsid w:val="003A4A83"/>
    <w:rsid w:val="003A570A"/>
    <w:rsid w:val="003B2F37"/>
    <w:rsid w:val="003B62FD"/>
    <w:rsid w:val="003B66CA"/>
    <w:rsid w:val="003B6FDC"/>
    <w:rsid w:val="003C3245"/>
    <w:rsid w:val="003C576D"/>
    <w:rsid w:val="003C5924"/>
    <w:rsid w:val="003D2CE2"/>
    <w:rsid w:val="003D302F"/>
    <w:rsid w:val="003D315D"/>
    <w:rsid w:val="003D33E4"/>
    <w:rsid w:val="003D4695"/>
    <w:rsid w:val="003D48BD"/>
    <w:rsid w:val="003D4FA6"/>
    <w:rsid w:val="003D6AEE"/>
    <w:rsid w:val="003D789E"/>
    <w:rsid w:val="003E0E6F"/>
    <w:rsid w:val="003E1A8C"/>
    <w:rsid w:val="003E3149"/>
    <w:rsid w:val="003E3BF2"/>
    <w:rsid w:val="003E4FAB"/>
    <w:rsid w:val="003E5FF7"/>
    <w:rsid w:val="003E7630"/>
    <w:rsid w:val="003F0039"/>
    <w:rsid w:val="003F0EE4"/>
    <w:rsid w:val="003F12A2"/>
    <w:rsid w:val="003F22C5"/>
    <w:rsid w:val="003F6773"/>
    <w:rsid w:val="003F7F96"/>
    <w:rsid w:val="00401695"/>
    <w:rsid w:val="004022A7"/>
    <w:rsid w:val="00402B9D"/>
    <w:rsid w:val="00402C1B"/>
    <w:rsid w:val="00402CFF"/>
    <w:rsid w:val="00403070"/>
    <w:rsid w:val="004030DC"/>
    <w:rsid w:val="00405CC4"/>
    <w:rsid w:val="00405D15"/>
    <w:rsid w:val="00411EA8"/>
    <w:rsid w:val="004123DD"/>
    <w:rsid w:val="00416EC0"/>
    <w:rsid w:val="00417536"/>
    <w:rsid w:val="00422728"/>
    <w:rsid w:val="00422F76"/>
    <w:rsid w:val="004247CE"/>
    <w:rsid w:val="004250D0"/>
    <w:rsid w:val="00425171"/>
    <w:rsid w:val="004258D0"/>
    <w:rsid w:val="004270BE"/>
    <w:rsid w:val="004300A2"/>
    <w:rsid w:val="004326C0"/>
    <w:rsid w:val="004336F3"/>
    <w:rsid w:val="0043549E"/>
    <w:rsid w:val="0043618D"/>
    <w:rsid w:val="00436A60"/>
    <w:rsid w:val="004407B9"/>
    <w:rsid w:val="00441663"/>
    <w:rsid w:val="0044455C"/>
    <w:rsid w:val="00445059"/>
    <w:rsid w:val="0044797B"/>
    <w:rsid w:val="00447C79"/>
    <w:rsid w:val="00447DC4"/>
    <w:rsid w:val="00450809"/>
    <w:rsid w:val="00450B2D"/>
    <w:rsid w:val="00452DFE"/>
    <w:rsid w:val="00453305"/>
    <w:rsid w:val="00454449"/>
    <w:rsid w:val="00456B22"/>
    <w:rsid w:val="00456E25"/>
    <w:rsid w:val="00460C52"/>
    <w:rsid w:val="004641A5"/>
    <w:rsid w:val="004656FE"/>
    <w:rsid w:val="00466D37"/>
    <w:rsid w:val="00466D6A"/>
    <w:rsid w:val="00467E8E"/>
    <w:rsid w:val="00470FCF"/>
    <w:rsid w:val="004720C0"/>
    <w:rsid w:val="004727B1"/>
    <w:rsid w:val="0047319A"/>
    <w:rsid w:val="004734CB"/>
    <w:rsid w:val="00474937"/>
    <w:rsid w:val="0047571C"/>
    <w:rsid w:val="00477D5F"/>
    <w:rsid w:val="00480660"/>
    <w:rsid w:val="00480C22"/>
    <w:rsid w:val="00482041"/>
    <w:rsid w:val="004821BC"/>
    <w:rsid w:val="00483071"/>
    <w:rsid w:val="0048421C"/>
    <w:rsid w:val="00485BC1"/>
    <w:rsid w:val="00491289"/>
    <w:rsid w:val="00492324"/>
    <w:rsid w:val="00492487"/>
    <w:rsid w:val="00492527"/>
    <w:rsid w:val="004929C3"/>
    <w:rsid w:val="004932B6"/>
    <w:rsid w:val="00493331"/>
    <w:rsid w:val="004938BD"/>
    <w:rsid w:val="004941A3"/>
    <w:rsid w:val="00494F8D"/>
    <w:rsid w:val="00495116"/>
    <w:rsid w:val="00496795"/>
    <w:rsid w:val="00497695"/>
    <w:rsid w:val="00497C7E"/>
    <w:rsid w:val="004A105F"/>
    <w:rsid w:val="004A1AF3"/>
    <w:rsid w:val="004A21B8"/>
    <w:rsid w:val="004A2403"/>
    <w:rsid w:val="004A27D5"/>
    <w:rsid w:val="004A2E15"/>
    <w:rsid w:val="004A3284"/>
    <w:rsid w:val="004A3644"/>
    <w:rsid w:val="004A414D"/>
    <w:rsid w:val="004A4A11"/>
    <w:rsid w:val="004A4A8A"/>
    <w:rsid w:val="004A6E89"/>
    <w:rsid w:val="004A744C"/>
    <w:rsid w:val="004A7F89"/>
    <w:rsid w:val="004B0159"/>
    <w:rsid w:val="004B3264"/>
    <w:rsid w:val="004B3DF2"/>
    <w:rsid w:val="004B3E3B"/>
    <w:rsid w:val="004B446F"/>
    <w:rsid w:val="004B4C18"/>
    <w:rsid w:val="004B557B"/>
    <w:rsid w:val="004B6C9A"/>
    <w:rsid w:val="004B7CAB"/>
    <w:rsid w:val="004C0549"/>
    <w:rsid w:val="004C153E"/>
    <w:rsid w:val="004C1ACB"/>
    <w:rsid w:val="004C272D"/>
    <w:rsid w:val="004C315A"/>
    <w:rsid w:val="004C354C"/>
    <w:rsid w:val="004C4F33"/>
    <w:rsid w:val="004C5499"/>
    <w:rsid w:val="004C619F"/>
    <w:rsid w:val="004C697B"/>
    <w:rsid w:val="004C7060"/>
    <w:rsid w:val="004C70B7"/>
    <w:rsid w:val="004C720C"/>
    <w:rsid w:val="004D0669"/>
    <w:rsid w:val="004D3E6F"/>
    <w:rsid w:val="004D40B3"/>
    <w:rsid w:val="004D627A"/>
    <w:rsid w:val="004D66E2"/>
    <w:rsid w:val="004D7C32"/>
    <w:rsid w:val="004E07E5"/>
    <w:rsid w:val="004E0DB6"/>
    <w:rsid w:val="004E1368"/>
    <w:rsid w:val="004E16BC"/>
    <w:rsid w:val="004E29AA"/>
    <w:rsid w:val="004E2F6A"/>
    <w:rsid w:val="004E34AE"/>
    <w:rsid w:val="004E3FDC"/>
    <w:rsid w:val="004E444B"/>
    <w:rsid w:val="004E74DD"/>
    <w:rsid w:val="004F034B"/>
    <w:rsid w:val="004F1C45"/>
    <w:rsid w:val="004F3152"/>
    <w:rsid w:val="004F3D23"/>
    <w:rsid w:val="004F44FD"/>
    <w:rsid w:val="004F5670"/>
    <w:rsid w:val="004F5AA3"/>
    <w:rsid w:val="004F6582"/>
    <w:rsid w:val="004F6D28"/>
    <w:rsid w:val="004F7310"/>
    <w:rsid w:val="004F7F80"/>
    <w:rsid w:val="00500821"/>
    <w:rsid w:val="00500975"/>
    <w:rsid w:val="00500C84"/>
    <w:rsid w:val="0050141E"/>
    <w:rsid w:val="0050286C"/>
    <w:rsid w:val="00504182"/>
    <w:rsid w:val="005045F3"/>
    <w:rsid w:val="00505388"/>
    <w:rsid w:val="00506F43"/>
    <w:rsid w:val="00507EDF"/>
    <w:rsid w:val="005100DC"/>
    <w:rsid w:val="005116F3"/>
    <w:rsid w:val="00513FC6"/>
    <w:rsid w:val="00514626"/>
    <w:rsid w:val="0051711D"/>
    <w:rsid w:val="005206ED"/>
    <w:rsid w:val="00522A29"/>
    <w:rsid w:val="00522C74"/>
    <w:rsid w:val="005233C5"/>
    <w:rsid w:val="00524C5B"/>
    <w:rsid w:val="00525700"/>
    <w:rsid w:val="00527602"/>
    <w:rsid w:val="00530446"/>
    <w:rsid w:val="005312EE"/>
    <w:rsid w:val="005314B9"/>
    <w:rsid w:val="005319EB"/>
    <w:rsid w:val="005321EC"/>
    <w:rsid w:val="005326E8"/>
    <w:rsid w:val="00533943"/>
    <w:rsid w:val="0053422D"/>
    <w:rsid w:val="00535BA8"/>
    <w:rsid w:val="0053610B"/>
    <w:rsid w:val="00536A21"/>
    <w:rsid w:val="00537216"/>
    <w:rsid w:val="00537476"/>
    <w:rsid w:val="00537DD1"/>
    <w:rsid w:val="0054075A"/>
    <w:rsid w:val="00541299"/>
    <w:rsid w:val="0054168C"/>
    <w:rsid w:val="005417D5"/>
    <w:rsid w:val="0054277B"/>
    <w:rsid w:val="00546A80"/>
    <w:rsid w:val="00546D8D"/>
    <w:rsid w:val="0054710F"/>
    <w:rsid w:val="00550C65"/>
    <w:rsid w:val="00551E55"/>
    <w:rsid w:val="00553F25"/>
    <w:rsid w:val="0055533E"/>
    <w:rsid w:val="005554FA"/>
    <w:rsid w:val="0055712F"/>
    <w:rsid w:val="00557740"/>
    <w:rsid w:val="00557FC6"/>
    <w:rsid w:val="00561047"/>
    <w:rsid w:val="0056110D"/>
    <w:rsid w:val="00561F4A"/>
    <w:rsid w:val="00561F6F"/>
    <w:rsid w:val="00563BBB"/>
    <w:rsid w:val="0056551C"/>
    <w:rsid w:val="00565EA2"/>
    <w:rsid w:val="0056680E"/>
    <w:rsid w:val="00567BAE"/>
    <w:rsid w:val="005709FA"/>
    <w:rsid w:val="00570AE0"/>
    <w:rsid w:val="005715E7"/>
    <w:rsid w:val="0057193B"/>
    <w:rsid w:val="00571945"/>
    <w:rsid w:val="0057388C"/>
    <w:rsid w:val="00575301"/>
    <w:rsid w:val="005754D5"/>
    <w:rsid w:val="0058011D"/>
    <w:rsid w:val="005831FF"/>
    <w:rsid w:val="00584DEF"/>
    <w:rsid w:val="0058623B"/>
    <w:rsid w:val="00587399"/>
    <w:rsid w:val="00587522"/>
    <w:rsid w:val="00591B40"/>
    <w:rsid w:val="00591E06"/>
    <w:rsid w:val="00592187"/>
    <w:rsid w:val="005927CA"/>
    <w:rsid w:val="00593D2D"/>
    <w:rsid w:val="00594E61"/>
    <w:rsid w:val="0059537D"/>
    <w:rsid w:val="00595905"/>
    <w:rsid w:val="00596D40"/>
    <w:rsid w:val="0059797C"/>
    <w:rsid w:val="005A10AA"/>
    <w:rsid w:val="005A11EF"/>
    <w:rsid w:val="005A1BD4"/>
    <w:rsid w:val="005A3732"/>
    <w:rsid w:val="005A4EC8"/>
    <w:rsid w:val="005A5644"/>
    <w:rsid w:val="005A587B"/>
    <w:rsid w:val="005A6B2B"/>
    <w:rsid w:val="005B005A"/>
    <w:rsid w:val="005B1127"/>
    <w:rsid w:val="005B196E"/>
    <w:rsid w:val="005B53CF"/>
    <w:rsid w:val="005B7268"/>
    <w:rsid w:val="005C0A3B"/>
    <w:rsid w:val="005C10DB"/>
    <w:rsid w:val="005C1A53"/>
    <w:rsid w:val="005C1F6A"/>
    <w:rsid w:val="005C2ED6"/>
    <w:rsid w:val="005C57C6"/>
    <w:rsid w:val="005C5FA1"/>
    <w:rsid w:val="005C73A9"/>
    <w:rsid w:val="005C7A15"/>
    <w:rsid w:val="005D0409"/>
    <w:rsid w:val="005D0492"/>
    <w:rsid w:val="005D41FE"/>
    <w:rsid w:val="005D7481"/>
    <w:rsid w:val="005E18E5"/>
    <w:rsid w:val="005E1D0F"/>
    <w:rsid w:val="005E1DB4"/>
    <w:rsid w:val="005E417B"/>
    <w:rsid w:val="005E43E2"/>
    <w:rsid w:val="005E63FF"/>
    <w:rsid w:val="005F13B8"/>
    <w:rsid w:val="005F2997"/>
    <w:rsid w:val="005F439B"/>
    <w:rsid w:val="005F582E"/>
    <w:rsid w:val="005F5EA6"/>
    <w:rsid w:val="005F5FB3"/>
    <w:rsid w:val="00600EFD"/>
    <w:rsid w:val="00601DE5"/>
    <w:rsid w:val="006022D1"/>
    <w:rsid w:val="0060274E"/>
    <w:rsid w:val="00602985"/>
    <w:rsid w:val="00603127"/>
    <w:rsid w:val="006050B9"/>
    <w:rsid w:val="00605D66"/>
    <w:rsid w:val="0060637E"/>
    <w:rsid w:val="00610453"/>
    <w:rsid w:val="00610DB1"/>
    <w:rsid w:val="0061206A"/>
    <w:rsid w:val="00612D7A"/>
    <w:rsid w:val="006138A0"/>
    <w:rsid w:val="00614C5E"/>
    <w:rsid w:val="00614E5E"/>
    <w:rsid w:val="0061508D"/>
    <w:rsid w:val="006168BB"/>
    <w:rsid w:val="00616DBA"/>
    <w:rsid w:val="00622626"/>
    <w:rsid w:val="00622782"/>
    <w:rsid w:val="0062465C"/>
    <w:rsid w:val="006254F4"/>
    <w:rsid w:val="00625CEA"/>
    <w:rsid w:val="0063144B"/>
    <w:rsid w:val="00633920"/>
    <w:rsid w:val="006363ED"/>
    <w:rsid w:val="00636428"/>
    <w:rsid w:val="00636A4A"/>
    <w:rsid w:val="00637B56"/>
    <w:rsid w:val="0064069F"/>
    <w:rsid w:val="0064112C"/>
    <w:rsid w:val="006436BE"/>
    <w:rsid w:val="00644B01"/>
    <w:rsid w:val="00644C0B"/>
    <w:rsid w:val="00651040"/>
    <w:rsid w:val="0065159F"/>
    <w:rsid w:val="0065283E"/>
    <w:rsid w:val="00655710"/>
    <w:rsid w:val="00662891"/>
    <w:rsid w:val="00665D60"/>
    <w:rsid w:val="00665E94"/>
    <w:rsid w:val="0066788E"/>
    <w:rsid w:val="00670F47"/>
    <w:rsid w:val="00672C47"/>
    <w:rsid w:val="006732AA"/>
    <w:rsid w:val="00673748"/>
    <w:rsid w:val="006741E8"/>
    <w:rsid w:val="0067431B"/>
    <w:rsid w:val="0067453E"/>
    <w:rsid w:val="006748BA"/>
    <w:rsid w:val="006758F4"/>
    <w:rsid w:val="00676D3A"/>
    <w:rsid w:val="006773BC"/>
    <w:rsid w:val="00681C55"/>
    <w:rsid w:val="0068296F"/>
    <w:rsid w:val="006847B2"/>
    <w:rsid w:val="00684F6E"/>
    <w:rsid w:val="00685230"/>
    <w:rsid w:val="00685733"/>
    <w:rsid w:val="00685D3D"/>
    <w:rsid w:val="00685FAA"/>
    <w:rsid w:val="00686279"/>
    <w:rsid w:val="006872EF"/>
    <w:rsid w:val="006916B9"/>
    <w:rsid w:val="006924C6"/>
    <w:rsid w:val="0069354D"/>
    <w:rsid w:val="00695B76"/>
    <w:rsid w:val="0069689B"/>
    <w:rsid w:val="006A055D"/>
    <w:rsid w:val="006A37C1"/>
    <w:rsid w:val="006A3E95"/>
    <w:rsid w:val="006A555E"/>
    <w:rsid w:val="006B31DF"/>
    <w:rsid w:val="006B3205"/>
    <w:rsid w:val="006B3214"/>
    <w:rsid w:val="006B37F5"/>
    <w:rsid w:val="006B5626"/>
    <w:rsid w:val="006B78B6"/>
    <w:rsid w:val="006C03DF"/>
    <w:rsid w:val="006C067B"/>
    <w:rsid w:val="006C2B76"/>
    <w:rsid w:val="006C2BC8"/>
    <w:rsid w:val="006C458A"/>
    <w:rsid w:val="006C4C0A"/>
    <w:rsid w:val="006C57C8"/>
    <w:rsid w:val="006C6097"/>
    <w:rsid w:val="006C6377"/>
    <w:rsid w:val="006C7D9E"/>
    <w:rsid w:val="006D1ED6"/>
    <w:rsid w:val="006D2069"/>
    <w:rsid w:val="006D2B88"/>
    <w:rsid w:val="006D42AC"/>
    <w:rsid w:val="006D42EB"/>
    <w:rsid w:val="006D4832"/>
    <w:rsid w:val="006D54F3"/>
    <w:rsid w:val="006D5673"/>
    <w:rsid w:val="006D5928"/>
    <w:rsid w:val="006D646B"/>
    <w:rsid w:val="006D7FFD"/>
    <w:rsid w:val="006E0172"/>
    <w:rsid w:val="006E0A77"/>
    <w:rsid w:val="006E0F72"/>
    <w:rsid w:val="006E121D"/>
    <w:rsid w:val="006E27EF"/>
    <w:rsid w:val="006E309B"/>
    <w:rsid w:val="006E343C"/>
    <w:rsid w:val="006E49D6"/>
    <w:rsid w:val="006E4CB4"/>
    <w:rsid w:val="006E5A8C"/>
    <w:rsid w:val="006E7647"/>
    <w:rsid w:val="006E7CFF"/>
    <w:rsid w:val="006F3ECA"/>
    <w:rsid w:val="006F63C0"/>
    <w:rsid w:val="006F6B5F"/>
    <w:rsid w:val="006F6D32"/>
    <w:rsid w:val="00700353"/>
    <w:rsid w:val="00700A9F"/>
    <w:rsid w:val="00700E95"/>
    <w:rsid w:val="00701E97"/>
    <w:rsid w:val="0070263D"/>
    <w:rsid w:val="007043D4"/>
    <w:rsid w:val="00705A74"/>
    <w:rsid w:val="00705EA2"/>
    <w:rsid w:val="0070639D"/>
    <w:rsid w:val="007065AB"/>
    <w:rsid w:val="007108E3"/>
    <w:rsid w:val="00710B86"/>
    <w:rsid w:val="007131D0"/>
    <w:rsid w:val="0071490A"/>
    <w:rsid w:val="00715051"/>
    <w:rsid w:val="00715053"/>
    <w:rsid w:val="00722A68"/>
    <w:rsid w:val="0072318E"/>
    <w:rsid w:val="007233FD"/>
    <w:rsid w:val="0072414A"/>
    <w:rsid w:val="007244A8"/>
    <w:rsid w:val="00725C71"/>
    <w:rsid w:val="00726C2C"/>
    <w:rsid w:val="007271E6"/>
    <w:rsid w:val="0073016F"/>
    <w:rsid w:val="0073063F"/>
    <w:rsid w:val="0073068A"/>
    <w:rsid w:val="00730860"/>
    <w:rsid w:val="00730F6C"/>
    <w:rsid w:val="00732F6D"/>
    <w:rsid w:val="00734194"/>
    <w:rsid w:val="0073492A"/>
    <w:rsid w:val="00736E18"/>
    <w:rsid w:val="00737061"/>
    <w:rsid w:val="00737B1B"/>
    <w:rsid w:val="007401AD"/>
    <w:rsid w:val="00741F24"/>
    <w:rsid w:val="00743312"/>
    <w:rsid w:val="00744A27"/>
    <w:rsid w:val="00746A98"/>
    <w:rsid w:val="007503DB"/>
    <w:rsid w:val="0075215A"/>
    <w:rsid w:val="0075321A"/>
    <w:rsid w:val="0075358A"/>
    <w:rsid w:val="00753653"/>
    <w:rsid w:val="00753E45"/>
    <w:rsid w:val="00754062"/>
    <w:rsid w:val="00754152"/>
    <w:rsid w:val="00754AE8"/>
    <w:rsid w:val="00754B8F"/>
    <w:rsid w:val="007572CB"/>
    <w:rsid w:val="0076006C"/>
    <w:rsid w:val="007606C7"/>
    <w:rsid w:val="007611AB"/>
    <w:rsid w:val="00761690"/>
    <w:rsid w:val="00761B45"/>
    <w:rsid w:val="007636E8"/>
    <w:rsid w:val="007644E8"/>
    <w:rsid w:val="00765AFE"/>
    <w:rsid w:val="00767386"/>
    <w:rsid w:val="00767DE6"/>
    <w:rsid w:val="00772982"/>
    <w:rsid w:val="007732DE"/>
    <w:rsid w:val="00776523"/>
    <w:rsid w:val="00777EF6"/>
    <w:rsid w:val="007835E6"/>
    <w:rsid w:val="00783FE0"/>
    <w:rsid w:val="00784360"/>
    <w:rsid w:val="00787988"/>
    <w:rsid w:val="0079060B"/>
    <w:rsid w:val="00791D85"/>
    <w:rsid w:val="00792939"/>
    <w:rsid w:val="00792BE5"/>
    <w:rsid w:val="00795072"/>
    <w:rsid w:val="007965B2"/>
    <w:rsid w:val="007973A8"/>
    <w:rsid w:val="007A099D"/>
    <w:rsid w:val="007A0CE0"/>
    <w:rsid w:val="007A0CF2"/>
    <w:rsid w:val="007A10B7"/>
    <w:rsid w:val="007A217C"/>
    <w:rsid w:val="007A2BC4"/>
    <w:rsid w:val="007A3389"/>
    <w:rsid w:val="007A43E8"/>
    <w:rsid w:val="007A4E0B"/>
    <w:rsid w:val="007A7A39"/>
    <w:rsid w:val="007A7B4C"/>
    <w:rsid w:val="007B0D2F"/>
    <w:rsid w:val="007B17DB"/>
    <w:rsid w:val="007B1C7B"/>
    <w:rsid w:val="007B2411"/>
    <w:rsid w:val="007B322E"/>
    <w:rsid w:val="007B34F2"/>
    <w:rsid w:val="007B3FCB"/>
    <w:rsid w:val="007B49F1"/>
    <w:rsid w:val="007B4AC9"/>
    <w:rsid w:val="007B6392"/>
    <w:rsid w:val="007B640D"/>
    <w:rsid w:val="007B67A5"/>
    <w:rsid w:val="007B6ABD"/>
    <w:rsid w:val="007C0EE1"/>
    <w:rsid w:val="007C1EA7"/>
    <w:rsid w:val="007C38D0"/>
    <w:rsid w:val="007C5AC6"/>
    <w:rsid w:val="007C6689"/>
    <w:rsid w:val="007C6828"/>
    <w:rsid w:val="007C6B8E"/>
    <w:rsid w:val="007C769B"/>
    <w:rsid w:val="007D3B59"/>
    <w:rsid w:val="007D5664"/>
    <w:rsid w:val="007D6C1A"/>
    <w:rsid w:val="007D7001"/>
    <w:rsid w:val="007D7D72"/>
    <w:rsid w:val="007E0D8E"/>
    <w:rsid w:val="007E1FE1"/>
    <w:rsid w:val="007E366F"/>
    <w:rsid w:val="007E39C7"/>
    <w:rsid w:val="007E4706"/>
    <w:rsid w:val="007E471F"/>
    <w:rsid w:val="007E50DE"/>
    <w:rsid w:val="007E55B4"/>
    <w:rsid w:val="007E56C3"/>
    <w:rsid w:val="007E5B24"/>
    <w:rsid w:val="007F2808"/>
    <w:rsid w:val="007F2FEE"/>
    <w:rsid w:val="007F3377"/>
    <w:rsid w:val="007F4A43"/>
    <w:rsid w:val="007F718F"/>
    <w:rsid w:val="0080047F"/>
    <w:rsid w:val="008005B2"/>
    <w:rsid w:val="0080074D"/>
    <w:rsid w:val="00801DBC"/>
    <w:rsid w:val="00802B4E"/>
    <w:rsid w:val="0080373F"/>
    <w:rsid w:val="00803AB2"/>
    <w:rsid w:val="00803BF0"/>
    <w:rsid w:val="00803E74"/>
    <w:rsid w:val="00806D05"/>
    <w:rsid w:val="00807DCB"/>
    <w:rsid w:val="00811631"/>
    <w:rsid w:val="0081273C"/>
    <w:rsid w:val="0081535A"/>
    <w:rsid w:val="008153C0"/>
    <w:rsid w:val="00815C02"/>
    <w:rsid w:val="00816A6D"/>
    <w:rsid w:val="00817523"/>
    <w:rsid w:val="00823246"/>
    <w:rsid w:val="00824130"/>
    <w:rsid w:val="0082789B"/>
    <w:rsid w:val="00827E90"/>
    <w:rsid w:val="00830E90"/>
    <w:rsid w:val="008312F5"/>
    <w:rsid w:val="00831372"/>
    <w:rsid w:val="00831DE3"/>
    <w:rsid w:val="008345D4"/>
    <w:rsid w:val="00834FD0"/>
    <w:rsid w:val="0083519C"/>
    <w:rsid w:val="008360B3"/>
    <w:rsid w:val="00837271"/>
    <w:rsid w:val="008378A0"/>
    <w:rsid w:val="0084004A"/>
    <w:rsid w:val="00841412"/>
    <w:rsid w:val="008416DE"/>
    <w:rsid w:val="00841A69"/>
    <w:rsid w:val="00843CDA"/>
    <w:rsid w:val="00844DC6"/>
    <w:rsid w:val="00845F62"/>
    <w:rsid w:val="008471F5"/>
    <w:rsid w:val="0084773B"/>
    <w:rsid w:val="00847DD5"/>
    <w:rsid w:val="0085087B"/>
    <w:rsid w:val="008516AC"/>
    <w:rsid w:val="00851E2D"/>
    <w:rsid w:val="00852966"/>
    <w:rsid w:val="00852EFB"/>
    <w:rsid w:val="00853681"/>
    <w:rsid w:val="00855D09"/>
    <w:rsid w:val="00856847"/>
    <w:rsid w:val="0086015E"/>
    <w:rsid w:val="0086114D"/>
    <w:rsid w:val="00861C18"/>
    <w:rsid w:val="00862F94"/>
    <w:rsid w:val="0086309C"/>
    <w:rsid w:val="008640B8"/>
    <w:rsid w:val="008647B7"/>
    <w:rsid w:val="00864BDF"/>
    <w:rsid w:val="008665B5"/>
    <w:rsid w:val="0086798E"/>
    <w:rsid w:val="008702E5"/>
    <w:rsid w:val="008715D7"/>
    <w:rsid w:val="00873D16"/>
    <w:rsid w:val="00876C00"/>
    <w:rsid w:val="00877607"/>
    <w:rsid w:val="008812A8"/>
    <w:rsid w:val="00882422"/>
    <w:rsid w:val="0088561C"/>
    <w:rsid w:val="0088741C"/>
    <w:rsid w:val="00887CAB"/>
    <w:rsid w:val="0089123D"/>
    <w:rsid w:val="00891854"/>
    <w:rsid w:val="00895FE6"/>
    <w:rsid w:val="008972FB"/>
    <w:rsid w:val="008A07D1"/>
    <w:rsid w:val="008A1675"/>
    <w:rsid w:val="008A168A"/>
    <w:rsid w:val="008A1826"/>
    <w:rsid w:val="008A1B4C"/>
    <w:rsid w:val="008A4BE4"/>
    <w:rsid w:val="008A5A33"/>
    <w:rsid w:val="008A7CE3"/>
    <w:rsid w:val="008B1DD9"/>
    <w:rsid w:val="008B2825"/>
    <w:rsid w:val="008B2A5F"/>
    <w:rsid w:val="008B2D0F"/>
    <w:rsid w:val="008B343C"/>
    <w:rsid w:val="008B544E"/>
    <w:rsid w:val="008B5B6E"/>
    <w:rsid w:val="008B6384"/>
    <w:rsid w:val="008B7089"/>
    <w:rsid w:val="008B7269"/>
    <w:rsid w:val="008C0982"/>
    <w:rsid w:val="008C0B4F"/>
    <w:rsid w:val="008C1436"/>
    <w:rsid w:val="008C2402"/>
    <w:rsid w:val="008C40B8"/>
    <w:rsid w:val="008C462C"/>
    <w:rsid w:val="008C47A9"/>
    <w:rsid w:val="008D2222"/>
    <w:rsid w:val="008D2DC7"/>
    <w:rsid w:val="008D4E5F"/>
    <w:rsid w:val="008D5F1E"/>
    <w:rsid w:val="008D7698"/>
    <w:rsid w:val="008E0221"/>
    <w:rsid w:val="008E052F"/>
    <w:rsid w:val="008E15A3"/>
    <w:rsid w:val="008E3B19"/>
    <w:rsid w:val="008E3C85"/>
    <w:rsid w:val="008E5DD7"/>
    <w:rsid w:val="008E5E03"/>
    <w:rsid w:val="008E6052"/>
    <w:rsid w:val="008E6E46"/>
    <w:rsid w:val="008E7D60"/>
    <w:rsid w:val="008F258A"/>
    <w:rsid w:val="008F667F"/>
    <w:rsid w:val="00900BF6"/>
    <w:rsid w:val="009021BF"/>
    <w:rsid w:val="0090285E"/>
    <w:rsid w:val="00903AD7"/>
    <w:rsid w:val="0090485F"/>
    <w:rsid w:val="00912632"/>
    <w:rsid w:val="00915895"/>
    <w:rsid w:val="0091712B"/>
    <w:rsid w:val="00920FD9"/>
    <w:rsid w:val="0092219E"/>
    <w:rsid w:val="009224EC"/>
    <w:rsid w:val="00923325"/>
    <w:rsid w:val="00923B0B"/>
    <w:rsid w:val="00924636"/>
    <w:rsid w:val="00925B2B"/>
    <w:rsid w:val="00925CB1"/>
    <w:rsid w:val="0092616F"/>
    <w:rsid w:val="00926470"/>
    <w:rsid w:val="00927401"/>
    <w:rsid w:val="009339D9"/>
    <w:rsid w:val="00934BD3"/>
    <w:rsid w:val="00936D88"/>
    <w:rsid w:val="00936E80"/>
    <w:rsid w:val="00940B70"/>
    <w:rsid w:val="009422D2"/>
    <w:rsid w:val="009455D3"/>
    <w:rsid w:val="009464FB"/>
    <w:rsid w:val="00946E56"/>
    <w:rsid w:val="00946F53"/>
    <w:rsid w:val="0094702F"/>
    <w:rsid w:val="009478AD"/>
    <w:rsid w:val="009503EF"/>
    <w:rsid w:val="009505FC"/>
    <w:rsid w:val="009516AE"/>
    <w:rsid w:val="00951EA0"/>
    <w:rsid w:val="00952B3A"/>
    <w:rsid w:val="00952E39"/>
    <w:rsid w:val="0095303A"/>
    <w:rsid w:val="00954009"/>
    <w:rsid w:val="00954238"/>
    <w:rsid w:val="00955095"/>
    <w:rsid w:val="00960603"/>
    <w:rsid w:val="009608B9"/>
    <w:rsid w:val="00961549"/>
    <w:rsid w:val="00964749"/>
    <w:rsid w:val="00965AB1"/>
    <w:rsid w:val="00965C7E"/>
    <w:rsid w:val="009668DB"/>
    <w:rsid w:val="00966F35"/>
    <w:rsid w:val="009672DD"/>
    <w:rsid w:val="00967496"/>
    <w:rsid w:val="00970354"/>
    <w:rsid w:val="0097040B"/>
    <w:rsid w:val="009729EB"/>
    <w:rsid w:val="009737E5"/>
    <w:rsid w:val="0097451E"/>
    <w:rsid w:val="00975254"/>
    <w:rsid w:val="0097725F"/>
    <w:rsid w:val="009802E5"/>
    <w:rsid w:val="00982994"/>
    <w:rsid w:val="00982B7C"/>
    <w:rsid w:val="009834E0"/>
    <w:rsid w:val="00985DD9"/>
    <w:rsid w:val="009863CE"/>
    <w:rsid w:val="00986C1A"/>
    <w:rsid w:val="00986C33"/>
    <w:rsid w:val="00987925"/>
    <w:rsid w:val="009879C0"/>
    <w:rsid w:val="00987E50"/>
    <w:rsid w:val="0099018C"/>
    <w:rsid w:val="00991245"/>
    <w:rsid w:val="009914E3"/>
    <w:rsid w:val="00992212"/>
    <w:rsid w:val="00992439"/>
    <w:rsid w:val="009932C4"/>
    <w:rsid w:val="009936BC"/>
    <w:rsid w:val="00994FF3"/>
    <w:rsid w:val="00996774"/>
    <w:rsid w:val="00996E0D"/>
    <w:rsid w:val="00997B57"/>
    <w:rsid w:val="009A0CA6"/>
    <w:rsid w:val="009A24F7"/>
    <w:rsid w:val="009A263C"/>
    <w:rsid w:val="009A4629"/>
    <w:rsid w:val="009A7740"/>
    <w:rsid w:val="009B0B4D"/>
    <w:rsid w:val="009B10B2"/>
    <w:rsid w:val="009B1B19"/>
    <w:rsid w:val="009B3585"/>
    <w:rsid w:val="009B6FE0"/>
    <w:rsid w:val="009B731A"/>
    <w:rsid w:val="009C03D1"/>
    <w:rsid w:val="009C0A4C"/>
    <w:rsid w:val="009C1753"/>
    <w:rsid w:val="009C1AE6"/>
    <w:rsid w:val="009C2A24"/>
    <w:rsid w:val="009C351A"/>
    <w:rsid w:val="009C3530"/>
    <w:rsid w:val="009C39CE"/>
    <w:rsid w:val="009C3C5C"/>
    <w:rsid w:val="009C3F3E"/>
    <w:rsid w:val="009C5ECA"/>
    <w:rsid w:val="009D0092"/>
    <w:rsid w:val="009D00C1"/>
    <w:rsid w:val="009D1A19"/>
    <w:rsid w:val="009D2A19"/>
    <w:rsid w:val="009D3035"/>
    <w:rsid w:val="009D4FDC"/>
    <w:rsid w:val="009D6D77"/>
    <w:rsid w:val="009E0ED5"/>
    <w:rsid w:val="009E120A"/>
    <w:rsid w:val="009E169C"/>
    <w:rsid w:val="009E553D"/>
    <w:rsid w:val="009E692E"/>
    <w:rsid w:val="009E6D1E"/>
    <w:rsid w:val="009F1510"/>
    <w:rsid w:val="009F16D8"/>
    <w:rsid w:val="009F17D4"/>
    <w:rsid w:val="009F1FE9"/>
    <w:rsid w:val="009F289E"/>
    <w:rsid w:val="009F2CF6"/>
    <w:rsid w:val="009F48E9"/>
    <w:rsid w:val="009F5EC8"/>
    <w:rsid w:val="009F67AC"/>
    <w:rsid w:val="00A00C2D"/>
    <w:rsid w:val="00A00F10"/>
    <w:rsid w:val="00A019A0"/>
    <w:rsid w:val="00A01BD2"/>
    <w:rsid w:val="00A0548A"/>
    <w:rsid w:val="00A05AA3"/>
    <w:rsid w:val="00A06030"/>
    <w:rsid w:val="00A06D59"/>
    <w:rsid w:val="00A076F2"/>
    <w:rsid w:val="00A078E6"/>
    <w:rsid w:val="00A108AD"/>
    <w:rsid w:val="00A11B1F"/>
    <w:rsid w:val="00A12001"/>
    <w:rsid w:val="00A1229E"/>
    <w:rsid w:val="00A12507"/>
    <w:rsid w:val="00A1261F"/>
    <w:rsid w:val="00A12768"/>
    <w:rsid w:val="00A13692"/>
    <w:rsid w:val="00A15284"/>
    <w:rsid w:val="00A166F1"/>
    <w:rsid w:val="00A1711B"/>
    <w:rsid w:val="00A1798A"/>
    <w:rsid w:val="00A21406"/>
    <w:rsid w:val="00A22405"/>
    <w:rsid w:val="00A22934"/>
    <w:rsid w:val="00A24BF2"/>
    <w:rsid w:val="00A24ED7"/>
    <w:rsid w:val="00A25054"/>
    <w:rsid w:val="00A251D5"/>
    <w:rsid w:val="00A271E8"/>
    <w:rsid w:val="00A273B6"/>
    <w:rsid w:val="00A31D3C"/>
    <w:rsid w:val="00A3232C"/>
    <w:rsid w:val="00A3295C"/>
    <w:rsid w:val="00A33299"/>
    <w:rsid w:val="00A33459"/>
    <w:rsid w:val="00A33863"/>
    <w:rsid w:val="00A33C81"/>
    <w:rsid w:val="00A345F1"/>
    <w:rsid w:val="00A34B4C"/>
    <w:rsid w:val="00A34B95"/>
    <w:rsid w:val="00A356E1"/>
    <w:rsid w:val="00A3621E"/>
    <w:rsid w:val="00A36D62"/>
    <w:rsid w:val="00A4291F"/>
    <w:rsid w:val="00A45923"/>
    <w:rsid w:val="00A45B55"/>
    <w:rsid w:val="00A509C8"/>
    <w:rsid w:val="00A51F64"/>
    <w:rsid w:val="00A52267"/>
    <w:rsid w:val="00A52B7C"/>
    <w:rsid w:val="00A53395"/>
    <w:rsid w:val="00A554D3"/>
    <w:rsid w:val="00A55722"/>
    <w:rsid w:val="00A55FB8"/>
    <w:rsid w:val="00A56AC5"/>
    <w:rsid w:val="00A57BFD"/>
    <w:rsid w:val="00A60087"/>
    <w:rsid w:val="00A61296"/>
    <w:rsid w:val="00A61B7E"/>
    <w:rsid w:val="00A61FCD"/>
    <w:rsid w:val="00A6200B"/>
    <w:rsid w:val="00A63DBE"/>
    <w:rsid w:val="00A64655"/>
    <w:rsid w:val="00A64881"/>
    <w:rsid w:val="00A658D8"/>
    <w:rsid w:val="00A67625"/>
    <w:rsid w:val="00A679BF"/>
    <w:rsid w:val="00A72A80"/>
    <w:rsid w:val="00A72BB4"/>
    <w:rsid w:val="00A73476"/>
    <w:rsid w:val="00A73CDF"/>
    <w:rsid w:val="00A75473"/>
    <w:rsid w:val="00A8095F"/>
    <w:rsid w:val="00A8104F"/>
    <w:rsid w:val="00A82305"/>
    <w:rsid w:val="00A83335"/>
    <w:rsid w:val="00A83885"/>
    <w:rsid w:val="00A842DC"/>
    <w:rsid w:val="00A85692"/>
    <w:rsid w:val="00A86726"/>
    <w:rsid w:val="00A87C21"/>
    <w:rsid w:val="00A91E81"/>
    <w:rsid w:val="00A92287"/>
    <w:rsid w:val="00A92313"/>
    <w:rsid w:val="00A937C8"/>
    <w:rsid w:val="00A94420"/>
    <w:rsid w:val="00A958AB"/>
    <w:rsid w:val="00A960A6"/>
    <w:rsid w:val="00A961BD"/>
    <w:rsid w:val="00A97E64"/>
    <w:rsid w:val="00A97F02"/>
    <w:rsid w:val="00AA34C3"/>
    <w:rsid w:val="00AA4D72"/>
    <w:rsid w:val="00AA64D1"/>
    <w:rsid w:val="00AA7EC6"/>
    <w:rsid w:val="00AB0226"/>
    <w:rsid w:val="00AB12EC"/>
    <w:rsid w:val="00AB5E93"/>
    <w:rsid w:val="00AB612C"/>
    <w:rsid w:val="00AB79C1"/>
    <w:rsid w:val="00AC06E4"/>
    <w:rsid w:val="00AC0B4F"/>
    <w:rsid w:val="00AC0CD7"/>
    <w:rsid w:val="00AC1418"/>
    <w:rsid w:val="00AC209C"/>
    <w:rsid w:val="00AC290F"/>
    <w:rsid w:val="00AC500F"/>
    <w:rsid w:val="00AC55D5"/>
    <w:rsid w:val="00AC5B92"/>
    <w:rsid w:val="00AD091E"/>
    <w:rsid w:val="00AD1583"/>
    <w:rsid w:val="00AD216C"/>
    <w:rsid w:val="00AD3A7E"/>
    <w:rsid w:val="00AD3D24"/>
    <w:rsid w:val="00AD4155"/>
    <w:rsid w:val="00AD4736"/>
    <w:rsid w:val="00AD5096"/>
    <w:rsid w:val="00AD566A"/>
    <w:rsid w:val="00AD6E6A"/>
    <w:rsid w:val="00AD73E5"/>
    <w:rsid w:val="00AD7619"/>
    <w:rsid w:val="00AE2370"/>
    <w:rsid w:val="00AE2523"/>
    <w:rsid w:val="00AE4457"/>
    <w:rsid w:val="00AE459C"/>
    <w:rsid w:val="00AE5E63"/>
    <w:rsid w:val="00AE689A"/>
    <w:rsid w:val="00AE7144"/>
    <w:rsid w:val="00AF1365"/>
    <w:rsid w:val="00AF1E56"/>
    <w:rsid w:val="00AF2CBE"/>
    <w:rsid w:val="00AF3091"/>
    <w:rsid w:val="00AF4B28"/>
    <w:rsid w:val="00AF4D6C"/>
    <w:rsid w:val="00AF664B"/>
    <w:rsid w:val="00AF6DFF"/>
    <w:rsid w:val="00B0034F"/>
    <w:rsid w:val="00B02CED"/>
    <w:rsid w:val="00B02F81"/>
    <w:rsid w:val="00B03197"/>
    <w:rsid w:val="00B078CA"/>
    <w:rsid w:val="00B11329"/>
    <w:rsid w:val="00B117FF"/>
    <w:rsid w:val="00B12BAB"/>
    <w:rsid w:val="00B1371D"/>
    <w:rsid w:val="00B147AD"/>
    <w:rsid w:val="00B14F2D"/>
    <w:rsid w:val="00B153C5"/>
    <w:rsid w:val="00B165D6"/>
    <w:rsid w:val="00B16771"/>
    <w:rsid w:val="00B16B66"/>
    <w:rsid w:val="00B17848"/>
    <w:rsid w:val="00B20C52"/>
    <w:rsid w:val="00B2190F"/>
    <w:rsid w:val="00B22225"/>
    <w:rsid w:val="00B22A4D"/>
    <w:rsid w:val="00B22FF8"/>
    <w:rsid w:val="00B25100"/>
    <w:rsid w:val="00B26FAC"/>
    <w:rsid w:val="00B32B82"/>
    <w:rsid w:val="00B3407B"/>
    <w:rsid w:val="00B35253"/>
    <w:rsid w:val="00B35EC3"/>
    <w:rsid w:val="00B372CD"/>
    <w:rsid w:val="00B401DC"/>
    <w:rsid w:val="00B401F8"/>
    <w:rsid w:val="00B4075F"/>
    <w:rsid w:val="00B42298"/>
    <w:rsid w:val="00B42341"/>
    <w:rsid w:val="00B42B03"/>
    <w:rsid w:val="00B43D68"/>
    <w:rsid w:val="00B43F27"/>
    <w:rsid w:val="00B44B06"/>
    <w:rsid w:val="00B4503B"/>
    <w:rsid w:val="00B4614E"/>
    <w:rsid w:val="00B4628C"/>
    <w:rsid w:val="00B46BE0"/>
    <w:rsid w:val="00B47508"/>
    <w:rsid w:val="00B47C18"/>
    <w:rsid w:val="00B50B86"/>
    <w:rsid w:val="00B534F1"/>
    <w:rsid w:val="00B534FC"/>
    <w:rsid w:val="00B53663"/>
    <w:rsid w:val="00B559D6"/>
    <w:rsid w:val="00B56396"/>
    <w:rsid w:val="00B56533"/>
    <w:rsid w:val="00B61EA7"/>
    <w:rsid w:val="00B62E1C"/>
    <w:rsid w:val="00B66458"/>
    <w:rsid w:val="00B6722A"/>
    <w:rsid w:val="00B67D6F"/>
    <w:rsid w:val="00B72FDF"/>
    <w:rsid w:val="00B73C4C"/>
    <w:rsid w:val="00B740A6"/>
    <w:rsid w:val="00B75CA2"/>
    <w:rsid w:val="00B80808"/>
    <w:rsid w:val="00B80E96"/>
    <w:rsid w:val="00B80F63"/>
    <w:rsid w:val="00B83F59"/>
    <w:rsid w:val="00B870C8"/>
    <w:rsid w:val="00B876C3"/>
    <w:rsid w:val="00B916DD"/>
    <w:rsid w:val="00B916E3"/>
    <w:rsid w:val="00B93024"/>
    <w:rsid w:val="00B9311E"/>
    <w:rsid w:val="00B93254"/>
    <w:rsid w:val="00B95201"/>
    <w:rsid w:val="00B957D9"/>
    <w:rsid w:val="00B95F27"/>
    <w:rsid w:val="00B95F68"/>
    <w:rsid w:val="00BA0E41"/>
    <w:rsid w:val="00BA330E"/>
    <w:rsid w:val="00BA3D95"/>
    <w:rsid w:val="00BA4026"/>
    <w:rsid w:val="00BA475E"/>
    <w:rsid w:val="00BA4991"/>
    <w:rsid w:val="00BA4D90"/>
    <w:rsid w:val="00BA5A0B"/>
    <w:rsid w:val="00BB0932"/>
    <w:rsid w:val="00BB0A9F"/>
    <w:rsid w:val="00BB50A1"/>
    <w:rsid w:val="00BB5FE0"/>
    <w:rsid w:val="00BB78AC"/>
    <w:rsid w:val="00BB79C9"/>
    <w:rsid w:val="00BB7DD8"/>
    <w:rsid w:val="00BC3DDF"/>
    <w:rsid w:val="00BC41C9"/>
    <w:rsid w:val="00BC4E9E"/>
    <w:rsid w:val="00BC525A"/>
    <w:rsid w:val="00BC6F5E"/>
    <w:rsid w:val="00BD06D5"/>
    <w:rsid w:val="00BD07E4"/>
    <w:rsid w:val="00BD1D39"/>
    <w:rsid w:val="00BD1E21"/>
    <w:rsid w:val="00BD2353"/>
    <w:rsid w:val="00BD2CF3"/>
    <w:rsid w:val="00BD4913"/>
    <w:rsid w:val="00BD4C85"/>
    <w:rsid w:val="00BE118E"/>
    <w:rsid w:val="00BE1FC4"/>
    <w:rsid w:val="00BE297A"/>
    <w:rsid w:val="00BE5591"/>
    <w:rsid w:val="00BE5B06"/>
    <w:rsid w:val="00BE5FC3"/>
    <w:rsid w:val="00BE6EB0"/>
    <w:rsid w:val="00BE7F97"/>
    <w:rsid w:val="00BF0ED6"/>
    <w:rsid w:val="00BF13C1"/>
    <w:rsid w:val="00BF251B"/>
    <w:rsid w:val="00BF2F92"/>
    <w:rsid w:val="00BF64EB"/>
    <w:rsid w:val="00BF7638"/>
    <w:rsid w:val="00BF77B8"/>
    <w:rsid w:val="00C009FE"/>
    <w:rsid w:val="00C01F28"/>
    <w:rsid w:val="00C02430"/>
    <w:rsid w:val="00C02800"/>
    <w:rsid w:val="00C04CA3"/>
    <w:rsid w:val="00C04E08"/>
    <w:rsid w:val="00C07234"/>
    <w:rsid w:val="00C07BDF"/>
    <w:rsid w:val="00C1303F"/>
    <w:rsid w:val="00C13606"/>
    <w:rsid w:val="00C14215"/>
    <w:rsid w:val="00C142C6"/>
    <w:rsid w:val="00C14713"/>
    <w:rsid w:val="00C17B6A"/>
    <w:rsid w:val="00C20243"/>
    <w:rsid w:val="00C213C9"/>
    <w:rsid w:val="00C21E99"/>
    <w:rsid w:val="00C2351D"/>
    <w:rsid w:val="00C2436F"/>
    <w:rsid w:val="00C24BF2"/>
    <w:rsid w:val="00C25D61"/>
    <w:rsid w:val="00C27985"/>
    <w:rsid w:val="00C306B5"/>
    <w:rsid w:val="00C309BF"/>
    <w:rsid w:val="00C31001"/>
    <w:rsid w:val="00C31F91"/>
    <w:rsid w:val="00C32F2D"/>
    <w:rsid w:val="00C36553"/>
    <w:rsid w:val="00C374E7"/>
    <w:rsid w:val="00C375A4"/>
    <w:rsid w:val="00C41136"/>
    <w:rsid w:val="00C443D5"/>
    <w:rsid w:val="00C44ACE"/>
    <w:rsid w:val="00C45070"/>
    <w:rsid w:val="00C45808"/>
    <w:rsid w:val="00C458E4"/>
    <w:rsid w:val="00C45DC5"/>
    <w:rsid w:val="00C465BF"/>
    <w:rsid w:val="00C467E6"/>
    <w:rsid w:val="00C47298"/>
    <w:rsid w:val="00C47B04"/>
    <w:rsid w:val="00C51046"/>
    <w:rsid w:val="00C5166B"/>
    <w:rsid w:val="00C5169E"/>
    <w:rsid w:val="00C51B7B"/>
    <w:rsid w:val="00C51D35"/>
    <w:rsid w:val="00C52614"/>
    <w:rsid w:val="00C53DAC"/>
    <w:rsid w:val="00C55A74"/>
    <w:rsid w:val="00C57FC1"/>
    <w:rsid w:val="00C6236D"/>
    <w:rsid w:val="00C62D3B"/>
    <w:rsid w:val="00C64F59"/>
    <w:rsid w:val="00C664B7"/>
    <w:rsid w:val="00C6657C"/>
    <w:rsid w:val="00C674F7"/>
    <w:rsid w:val="00C67DEA"/>
    <w:rsid w:val="00C70526"/>
    <w:rsid w:val="00C71E2D"/>
    <w:rsid w:val="00C71F28"/>
    <w:rsid w:val="00C72DA1"/>
    <w:rsid w:val="00C72F84"/>
    <w:rsid w:val="00C730D1"/>
    <w:rsid w:val="00C73524"/>
    <w:rsid w:val="00C73946"/>
    <w:rsid w:val="00C750C3"/>
    <w:rsid w:val="00C76E1B"/>
    <w:rsid w:val="00C80075"/>
    <w:rsid w:val="00C80839"/>
    <w:rsid w:val="00C8125B"/>
    <w:rsid w:val="00C81F1B"/>
    <w:rsid w:val="00C82F9D"/>
    <w:rsid w:val="00C83214"/>
    <w:rsid w:val="00C85A46"/>
    <w:rsid w:val="00C85F93"/>
    <w:rsid w:val="00C8629A"/>
    <w:rsid w:val="00C87DC4"/>
    <w:rsid w:val="00C924AA"/>
    <w:rsid w:val="00C92710"/>
    <w:rsid w:val="00C92DEC"/>
    <w:rsid w:val="00C947D6"/>
    <w:rsid w:val="00C95D27"/>
    <w:rsid w:val="00CA01A9"/>
    <w:rsid w:val="00CA01E2"/>
    <w:rsid w:val="00CA0C7C"/>
    <w:rsid w:val="00CA1C08"/>
    <w:rsid w:val="00CA2E2C"/>
    <w:rsid w:val="00CA2E6A"/>
    <w:rsid w:val="00CA3B2C"/>
    <w:rsid w:val="00CA3C70"/>
    <w:rsid w:val="00CA56CC"/>
    <w:rsid w:val="00CA6CDD"/>
    <w:rsid w:val="00CB0827"/>
    <w:rsid w:val="00CB102B"/>
    <w:rsid w:val="00CB351F"/>
    <w:rsid w:val="00CB3F00"/>
    <w:rsid w:val="00CB43DC"/>
    <w:rsid w:val="00CB667A"/>
    <w:rsid w:val="00CB6F1B"/>
    <w:rsid w:val="00CC1782"/>
    <w:rsid w:val="00CC2AA2"/>
    <w:rsid w:val="00CC4798"/>
    <w:rsid w:val="00CC629E"/>
    <w:rsid w:val="00CC6874"/>
    <w:rsid w:val="00CC7E07"/>
    <w:rsid w:val="00CD1B3C"/>
    <w:rsid w:val="00CD2E5A"/>
    <w:rsid w:val="00CD4706"/>
    <w:rsid w:val="00CD476E"/>
    <w:rsid w:val="00CD624C"/>
    <w:rsid w:val="00CD676E"/>
    <w:rsid w:val="00CD6F3F"/>
    <w:rsid w:val="00CD79B9"/>
    <w:rsid w:val="00CD7B25"/>
    <w:rsid w:val="00CE0DBB"/>
    <w:rsid w:val="00CE1F09"/>
    <w:rsid w:val="00CE2263"/>
    <w:rsid w:val="00CE342A"/>
    <w:rsid w:val="00CE6A5D"/>
    <w:rsid w:val="00CE7490"/>
    <w:rsid w:val="00CE7ECE"/>
    <w:rsid w:val="00CF0222"/>
    <w:rsid w:val="00CF1096"/>
    <w:rsid w:val="00CF1639"/>
    <w:rsid w:val="00CF1725"/>
    <w:rsid w:val="00CF3F3F"/>
    <w:rsid w:val="00CF3F72"/>
    <w:rsid w:val="00CF5E9E"/>
    <w:rsid w:val="00CF763F"/>
    <w:rsid w:val="00D01000"/>
    <w:rsid w:val="00D01EB9"/>
    <w:rsid w:val="00D033E5"/>
    <w:rsid w:val="00D0345D"/>
    <w:rsid w:val="00D036C0"/>
    <w:rsid w:val="00D047A6"/>
    <w:rsid w:val="00D057DF"/>
    <w:rsid w:val="00D05ACA"/>
    <w:rsid w:val="00D05B27"/>
    <w:rsid w:val="00D067C4"/>
    <w:rsid w:val="00D0774D"/>
    <w:rsid w:val="00D0774F"/>
    <w:rsid w:val="00D11B25"/>
    <w:rsid w:val="00D12C28"/>
    <w:rsid w:val="00D147FD"/>
    <w:rsid w:val="00D15528"/>
    <w:rsid w:val="00D16A07"/>
    <w:rsid w:val="00D2011B"/>
    <w:rsid w:val="00D211B9"/>
    <w:rsid w:val="00D22B5A"/>
    <w:rsid w:val="00D22F14"/>
    <w:rsid w:val="00D231F3"/>
    <w:rsid w:val="00D23E17"/>
    <w:rsid w:val="00D2513B"/>
    <w:rsid w:val="00D2556F"/>
    <w:rsid w:val="00D31FD1"/>
    <w:rsid w:val="00D32110"/>
    <w:rsid w:val="00D32505"/>
    <w:rsid w:val="00D327E5"/>
    <w:rsid w:val="00D34477"/>
    <w:rsid w:val="00D354C7"/>
    <w:rsid w:val="00D36C54"/>
    <w:rsid w:val="00D3709E"/>
    <w:rsid w:val="00D41AB1"/>
    <w:rsid w:val="00D4260F"/>
    <w:rsid w:val="00D4635B"/>
    <w:rsid w:val="00D46C7A"/>
    <w:rsid w:val="00D47FF6"/>
    <w:rsid w:val="00D5084A"/>
    <w:rsid w:val="00D53D37"/>
    <w:rsid w:val="00D542A7"/>
    <w:rsid w:val="00D54EF3"/>
    <w:rsid w:val="00D5544A"/>
    <w:rsid w:val="00D567C4"/>
    <w:rsid w:val="00D573DE"/>
    <w:rsid w:val="00D57896"/>
    <w:rsid w:val="00D61EA3"/>
    <w:rsid w:val="00D6335B"/>
    <w:rsid w:val="00D63B1F"/>
    <w:rsid w:val="00D65B1C"/>
    <w:rsid w:val="00D66274"/>
    <w:rsid w:val="00D7046D"/>
    <w:rsid w:val="00D72D5D"/>
    <w:rsid w:val="00D736B9"/>
    <w:rsid w:val="00D743FC"/>
    <w:rsid w:val="00D75B64"/>
    <w:rsid w:val="00D808D8"/>
    <w:rsid w:val="00D810CB"/>
    <w:rsid w:val="00D81BC3"/>
    <w:rsid w:val="00D85F7A"/>
    <w:rsid w:val="00D863A2"/>
    <w:rsid w:val="00D869A4"/>
    <w:rsid w:val="00D86E87"/>
    <w:rsid w:val="00D90E66"/>
    <w:rsid w:val="00D916A7"/>
    <w:rsid w:val="00D9303A"/>
    <w:rsid w:val="00D94160"/>
    <w:rsid w:val="00D95909"/>
    <w:rsid w:val="00D96787"/>
    <w:rsid w:val="00DA17CC"/>
    <w:rsid w:val="00DA21B2"/>
    <w:rsid w:val="00DA26AD"/>
    <w:rsid w:val="00DA2CC9"/>
    <w:rsid w:val="00DA3766"/>
    <w:rsid w:val="00DA4D0A"/>
    <w:rsid w:val="00DA6401"/>
    <w:rsid w:val="00DA6FFC"/>
    <w:rsid w:val="00DB0A27"/>
    <w:rsid w:val="00DB11F2"/>
    <w:rsid w:val="00DB1AE2"/>
    <w:rsid w:val="00DB1E4E"/>
    <w:rsid w:val="00DB249A"/>
    <w:rsid w:val="00DB24FB"/>
    <w:rsid w:val="00DB4090"/>
    <w:rsid w:val="00DB5993"/>
    <w:rsid w:val="00DB5E85"/>
    <w:rsid w:val="00DB6C49"/>
    <w:rsid w:val="00DB7197"/>
    <w:rsid w:val="00DC02FB"/>
    <w:rsid w:val="00DC24E0"/>
    <w:rsid w:val="00DC3B34"/>
    <w:rsid w:val="00DC4ADA"/>
    <w:rsid w:val="00DC4F58"/>
    <w:rsid w:val="00DC5240"/>
    <w:rsid w:val="00DC5A6E"/>
    <w:rsid w:val="00DC718C"/>
    <w:rsid w:val="00DD1B3F"/>
    <w:rsid w:val="00DD2630"/>
    <w:rsid w:val="00DD4CE8"/>
    <w:rsid w:val="00DD5A51"/>
    <w:rsid w:val="00DD5CC6"/>
    <w:rsid w:val="00DD74D8"/>
    <w:rsid w:val="00DE0FC4"/>
    <w:rsid w:val="00DE1042"/>
    <w:rsid w:val="00DE268D"/>
    <w:rsid w:val="00DE4515"/>
    <w:rsid w:val="00DE49D0"/>
    <w:rsid w:val="00DE57FE"/>
    <w:rsid w:val="00DE65A2"/>
    <w:rsid w:val="00DF1639"/>
    <w:rsid w:val="00DF37AC"/>
    <w:rsid w:val="00DF3A81"/>
    <w:rsid w:val="00DF5A18"/>
    <w:rsid w:val="00DF72FE"/>
    <w:rsid w:val="00DF743E"/>
    <w:rsid w:val="00DF7F68"/>
    <w:rsid w:val="00E01189"/>
    <w:rsid w:val="00E01509"/>
    <w:rsid w:val="00E02F9B"/>
    <w:rsid w:val="00E03554"/>
    <w:rsid w:val="00E04228"/>
    <w:rsid w:val="00E0443A"/>
    <w:rsid w:val="00E07604"/>
    <w:rsid w:val="00E07F6B"/>
    <w:rsid w:val="00E07FBE"/>
    <w:rsid w:val="00E105AA"/>
    <w:rsid w:val="00E124B8"/>
    <w:rsid w:val="00E12735"/>
    <w:rsid w:val="00E13E60"/>
    <w:rsid w:val="00E14F5E"/>
    <w:rsid w:val="00E16E1D"/>
    <w:rsid w:val="00E17E2E"/>
    <w:rsid w:val="00E22E91"/>
    <w:rsid w:val="00E230DF"/>
    <w:rsid w:val="00E24E22"/>
    <w:rsid w:val="00E25703"/>
    <w:rsid w:val="00E26514"/>
    <w:rsid w:val="00E31588"/>
    <w:rsid w:val="00E3352C"/>
    <w:rsid w:val="00E343E0"/>
    <w:rsid w:val="00E34726"/>
    <w:rsid w:val="00E34B55"/>
    <w:rsid w:val="00E35A1B"/>
    <w:rsid w:val="00E36847"/>
    <w:rsid w:val="00E40E6B"/>
    <w:rsid w:val="00E436E3"/>
    <w:rsid w:val="00E46596"/>
    <w:rsid w:val="00E466C2"/>
    <w:rsid w:val="00E4707E"/>
    <w:rsid w:val="00E50E7A"/>
    <w:rsid w:val="00E52274"/>
    <w:rsid w:val="00E5298E"/>
    <w:rsid w:val="00E535FD"/>
    <w:rsid w:val="00E545A5"/>
    <w:rsid w:val="00E55695"/>
    <w:rsid w:val="00E5644A"/>
    <w:rsid w:val="00E603D6"/>
    <w:rsid w:val="00E61A9B"/>
    <w:rsid w:val="00E61D44"/>
    <w:rsid w:val="00E62EF3"/>
    <w:rsid w:val="00E63DB3"/>
    <w:rsid w:val="00E664CE"/>
    <w:rsid w:val="00E667E7"/>
    <w:rsid w:val="00E6708A"/>
    <w:rsid w:val="00E67E0B"/>
    <w:rsid w:val="00E721C2"/>
    <w:rsid w:val="00E738FF"/>
    <w:rsid w:val="00E739FC"/>
    <w:rsid w:val="00E74AE2"/>
    <w:rsid w:val="00E75033"/>
    <w:rsid w:val="00E7534C"/>
    <w:rsid w:val="00E76D6B"/>
    <w:rsid w:val="00E776FD"/>
    <w:rsid w:val="00E77AA1"/>
    <w:rsid w:val="00E808CA"/>
    <w:rsid w:val="00E80BE6"/>
    <w:rsid w:val="00E82275"/>
    <w:rsid w:val="00E82745"/>
    <w:rsid w:val="00E837B4"/>
    <w:rsid w:val="00E8641C"/>
    <w:rsid w:val="00E91151"/>
    <w:rsid w:val="00E91428"/>
    <w:rsid w:val="00E92310"/>
    <w:rsid w:val="00E93210"/>
    <w:rsid w:val="00E93469"/>
    <w:rsid w:val="00E937C7"/>
    <w:rsid w:val="00E938AB"/>
    <w:rsid w:val="00E94342"/>
    <w:rsid w:val="00E97AC5"/>
    <w:rsid w:val="00E97B1E"/>
    <w:rsid w:val="00EA1344"/>
    <w:rsid w:val="00EA165B"/>
    <w:rsid w:val="00EA3D38"/>
    <w:rsid w:val="00EA5002"/>
    <w:rsid w:val="00EA67F5"/>
    <w:rsid w:val="00EA6BAB"/>
    <w:rsid w:val="00EA6E8F"/>
    <w:rsid w:val="00EA71D5"/>
    <w:rsid w:val="00EB058C"/>
    <w:rsid w:val="00EB158D"/>
    <w:rsid w:val="00EB1F43"/>
    <w:rsid w:val="00EB246A"/>
    <w:rsid w:val="00EB4956"/>
    <w:rsid w:val="00EB67BC"/>
    <w:rsid w:val="00EB7215"/>
    <w:rsid w:val="00EB79B7"/>
    <w:rsid w:val="00EC0361"/>
    <w:rsid w:val="00EC16AF"/>
    <w:rsid w:val="00EC267F"/>
    <w:rsid w:val="00EC3448"/>
    <w:rsid w:val="00EC5630"/>
    <w:rsid w:val="00EC6158"/>
    <w:rsid w:val="00ED01A9"/>
    <w:rsid w:val="00ED1B2D"/>
    <w:rsid w:val="00ED31CE"/>
    <w:rsid w:val="00ED39CF"/>
    <w:rsid w:val="00ED40A0"/>
    <w:rsid w:val="00ED5584"/>
    <w:rsid w:val="00ED7B3F"/>
    <w:rsid w:val="00EE04DD"/>
    <w:rsid w:val="00EE1C96"/>
    <w:rsid w:val="00EE2592"/>
    <w:rsid w:val="00EE540E"/>
    <w:rsid w:val="00EE54C7"/>
    <w:rsid w:val="00EE5C04"/>
    <w:rsid w:val="00EE5E70"/>
    <w:rsid w:val="00EE6159"/>
    <w:rsid w:val="00EE7EF7"/>
    <w:rsid w:val="00EF0DFF"/>
    <w:rsid w:val="00EF0F2B"/>
    <w:rsid w:val="00EF1EAF"/>
    <w:rsid w:val="00EF2E71"/>
    <w:rsid w:val="00F00DAA"/>
    <w:rsid w:val="00F01284"/>
    <w:rsid w:val="00F0203F"/>
    <w:rsid w:val="00F02BE6"/>
    <w:rsid w:val="00F039FB"/>
    <w:rsid w:val="00F04451"/>
    <w:rsid w:val="00F0565B"/>
    <w:rsid w:val="00F05669"/>
    <w:rsid w:val="00F05D6A"/>
    <w:rsid w:val="00F0683A"/>
    <w:rsid w:val="00F06E07"/>
    <w:rsid w:val="00F07341"/>
    <w:rsid w:val="00F07BEE"/>
    <w:rsid w:val="00F115D9"/>
    <w:rsid w:val="00F12521"/>
    <w:rsid w:val="00F13FE8"/>
    <w:rsid w:val="00F141B9"/>
    <w:rsid w:val="00F14F97"/>
    <w:rsid w:val="00F20C57"/>
    <w:rsid w:val="00F22363"/>
    <w:rsid w:val="00F2261E"/>
    <w:rsid w:val="00F24590"/>
    <w:rsid w:val="00F25005"/>
    <w:rsid w:val="00F2702C"/>
    <w:rsid w:val="00F27BF6"/>
    <w:rsid w:val="00F30EA4"/>
    <w:rsid w:val="00F32766"/>
    <w:rsid w:val="00F3313A"/>
    <w:rsid w:val="00F33142"/>
    <w:rsid w:val="00F33419"/>
    <w:rsid w:val="00F3666C"/>
    <w:rsid w:val="00F374EF"/>
    <w:rsid w:val="00F40766"/>
    <w:rsid w:val="00F40927"/>
    <w:rsid w:val="00F43C05"/>
    <w:rsid w:val="00F43E18"/>
    <w:rsid w:val="00F46267"/>
    <w:rsid w:val="00F46673"/>
    <w:rsid w:val="00F50315"/>
    <w:rsid w:val="00F51367"/>
    <w:rsid w:val="00F51FF9"/>
    <w:rsid w:val="00F55466"/>
    <w:rsid w:val="00F579A2"/>
    <w:rsid w:val="00F61756"/>
    <w:rsid w:val="00F61B0F"/>
    <w:rsid w:val="00F6224A"/>
    <w:rsid w:val="00F633A3"/>
    <w:rsid w:val="00F64CED"/>
    <w:rsid w:val="00F66A20"/>
    <w:rsid w:val="00F67315"/>
    <w:rsid w:val="00F67EC9"/>
    <w:rsid w:val="00F718DD"/>
    <w:rsid w:val="00F71E68"/>
    <w:rsid w:val="00F72638"/>
    <w:rsid w:val="00F72A47"/>
    <w:rsid w:val="00F76891"/>
    <w:rsid w:val="00F76A8C"/>
    <w:rsid w:val="00F82D8D"/>
    <w:rsid w:val="00F83E70"/>
    <w:rsid w:val="00F84B57"/>
    <w:rsid w:val="00F84F52"/>
    <w:rsid w:val="00F85625"/>
    <w:rsid w:val="00F862E2"/>
    <w:rsid w:val="00F87ED3"/>
    <w:rsid w:val="00F93CE7"/>
    <w:rsid w:val="00FA0782"/>
    <w:rsid w:val="00FA3BE5"/>
    <w:rsid w:val="00FA4A1A"/>
    <w:rsid w:val="00FB314B"/>
    <w:rsid w:val="00FB445B"/>
    <w:rsid w:val="00FB68DD"/>
    <w:rsid w:val="00FB69C7"/>
    <w:rsid w:val="00FC11F5"/>
    <w:rsid w:val="00FC12DF"/>
    <w:rsid w:val="00FC23EA"/>
    <w:rsid w:val="00FC24A9"/>
    <w:rsid w:val="00FC2804"/>
    <w:rsid w:val="00FC389C"/>
    <w:rsid w:val="00FC40FD"/>
    <w:rsid w:val="00FC4338"/>
    <w:rsid w:val="00FC65DE"/>
    <w:rsid w:val="00FC674D"/>
    <w:rsid w:val="00FC6D46"/>
    <w:rsid w:val="00FC6F7D"/>
    <w:rsid w:val="00FD0FA1"/>
    <w:rsid w:val="00FD1498"/>
    <w:rsid w:val="00FD1995"/>
    <w:rsid w:val="00FD1C0B"/>
    <w:rsid w:val="00FD3EBD"/>
    <w:rsid w:val="00FD427E"/>
    <w:rsid w:val="00FD460B"/>
    <w:rsid w:val="00FD7266"/>
    <w:rsid w:val="00FE1627"/>
    <w:rsid w:val="00FE3276"/>
    <w:rsid w:val="00FE3CDB"/>
    <w:rsid w:val="00FE4442"/>
    <w:rsid w:val="00FE7ABD"/>
    <w:rsid w:val="00FF0DB1"/>
    <w:rsid w:val="00FF1982"/>
    <w:rsid w:val="00FF2E8E"/>
    <w:rsid w:val="00FF3A15"/>
    <w:rsid w:val="00FF4477"/>
    <w:rsid w:val="00FF4B2B"/>
    <w:rsid w:val="00FF5B02"/>
    <w:rsid w:val="00FF76C0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EDED"/>
  <w15:docId w15:val="{1946E259-9200-4190-B36A-A09A41AC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2E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eastAsia="zh-CN"/>
    </w:rPr>
  </w:style>
  <w:style w:type="paragraph" w:styleId="Heading1">
    <w:name w:val="heading 1"/>
    <w:basedOn w:val="Normal"/>
    <w:next w:val="Normal"/>
    <w:link w:val="Heading1Char2"/>
    <w:qFormat/>
    <w:rsid w:val="00C45808"/>
    <w:pPr>
      <w:keepNext/>
      <w:numPr>
        <w:numId w:val="2"/>
      </w:numPr>
      <w:spacing w:line="240" w:lineRule="auto"/>
      <w:ind w:left="0" w:firstLine="720"/>
      <w:outlineLvl w:val="0"/>
    </w:pPr>
    <w:rPr>
      <w:rFonts w:cs="Times New Roman"/>
      <w:b/>
      <w:bCs/>
      <w:sz w:val="24"/>
      <w:szCs w:val="24"/>
      <w:lang w:val="ru-RU"/>
    </w:rPr>
  </w:style>
  <w:style w:type="paragraph" w:styleId="Heading2">
    <w:name w:val="heading 2"/>
    <w:basedOn w:val="Normal"/>
    <w:next w:val="Normal"/>
    <w:link w:val="Heading2Char2"/>
    <w:qFormat/>
    <w:rsid w:val="00C45808"/>
    <w:pPr>
      <w:keepNext/>
      <w:numPr>
        <w:ilvl w:val="1"/>
        <w:numId w:val="2"/>
      </w:numPr>
      <w:spacing w:line="240" w:lineRule="auto"/>
      <w:ind w:left="567" w:firstLine="748"/>
      <w:outlineLvl w:val="1"/>
    </w:pPr>
    <w:rPr>
      <w:rFonts w:cs="Times New Roman"/>
      <w:b/>
      <w:bCs/>
      <w:sz w:val="24"/>
      <w:szCs w:val="24"/>
      <w:lang w:val="ru-RU"/>
    </w:rPr>
  </w:style>
  <w:style w:type="paragraph" w:styleId="Heading3">
    <w:name w:val="heading 3"/>
    <w:basedOn w:val="Normal"/>
    <w:next w:val="Normal"/>
    <w:link w:val="Heading3Char2"/>
    <w:qFormat/>
    <w:rsid w:val="00C45808"/>
    <w:pPr>
      <w:keepNext/>
      <w:numPr>
        <w:ilvl w:val="2"/>
        <w:numId w:val="2"/>
      </w:numPr>
      <w:spacing w:line="240" w:lineRule="auto"/>
      <w:outlineLvl w:val="2"/>
    </w:pPr>
    <w:rPr>
      <w:rFonts w:cs="Times New Roman"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2"/>
    <w:qFormat/>
    <w:rsid w:val="00C45808"/>
    <w:pPr>
      <w:keepNext/>
      <w:numPr>
        <w:ilvl w:val="3"/>
        <w:numId w:val="2"/>
      </w:numPr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2"/>
    <w:qFormat/>
    <w:rsid w:val="00C45808"/>
    <w:pPr>
      <w:keepNext/>
      <w:numPr>
        <w:ilvl w:val="4"/>
        <w:numId w:val="2"/>
      </w:numPr>
      <w:spacing w:line="240" w:lineRule="auto"/>
      <w:ind w:left="0" w:firstLine="567"/>
      <w:outlineLvl w:val="4"/>
    </w:pPr>
    <w:rPr>
      <w:rFonts w:cs="Times New Roman"/>
      <w:b/>
      <w:bCs/>
      <w:sz w:val="24"/>
      <w:szCs w:val="24"/>
      <w:lang w:val="ru-RU"/>
    </w:rPr>
  </w:style>
  <w:style w:type="paragraph" w:styleId="Heading6">
    <w:name w:val="heading 6"/>
    <w:basedOn w:val="Normal"/>
    <w:next w:val="Normal"/>
    <w:link w:val="Heading6Char2"/>
    <w:qFormat/>
    <w:rsid w:val="00C45808"/>
    <w:pPr>
      <w:keepNext/>
      <w:numPr>
        <w:ilvl w:val="5"/>
        <w:numId w:val="2"/>
      </w:numPr>
      <w:spacing w:line="240" w:lineRule="auto"/>
      <w:ind w:left="-5" w:firstLine="748"/>
      <w:outlineLvl w:val="5"/>
    </w:pPr>
    <w:rPr>
      <w:rFonts w:cs="Times New Roman"/>
      <w:b/>
      <w:bCs/>
      <w:sz w:val="24"/>
      <w:szCs w:val="24"/>
      <w:lang w:val="sr-Cyrl-CS"/>
    </w:rPr>
  </w:style>
  <w:style w:type="paragraph" w:styleId="Heading7">
    <w:name w:val="heading 7"/>
    <w:basedOn w:val="Normal"/>
    <w:next w:val="Normal"/>
    <w:link w:val="Heading7Char2"/>
    <w:qFormat/>
    <w:rsid w:val="00C45808"/>
    <w:pPr>
      <w:keepNext/>
      <w:numPr>
        <w:ilvl w:val="6"/>
        <w:numId w:val="2"/>
      </w:numPr>
      <w:spacing w:line="240" w:lineRule="auto"/>
      <w:outlineLvl w:val="6"/>
    </w:pPr>
    <w:rPr>
      <w:rFonts w:cs="Times New Roman"/>
      <w:b/>
      <w:bCs/>
      <w:sz w:val="24"/>
      <w:szCs w:val="24"/>
      <w:lang w:val="ru-RU"/>
    </w:rPr>
  </w:style>
  <w:style w:type="paragraph" w:styleId="Heading8">
    <w:name w:val="heading 8"/>
    <w:basedOn w:val="Normal"/>
    <w:next w:val="Normal"/>
    <w:link w:val="Heading8Char2"/>
    <w:qFormat/>
    <w:rsid w:val="00C45808"/>
    <w:pPr>
      <w:keepNext/>
      <w:numPr>
        <w:ilvl w:val="7"/>
        <w:numId w:val="2"/>
      </w:numPr>
      <w:spacing w:line="240" w:lineRule="auto"/>
      <w:ind w:left="-5" w:firstLine="725"/>
      <w:outlineLvl w:val="7"/>
    </w:pPr>
    <w:rPr>
      <w:rFonts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C458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rsid w:val="00C458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rsid w:val="00C458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rsid w:val="00C45808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character" w:customStyle="1" w:styleId="Heading5Char">
    <w:name w:val="Heading 5 Char"/>
    <w:basedOn w:val="DefaultParagraphFont"/>
    <w:rsid w:val="00C45808"/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character" w:customStyle="1" w:styleId="Heading6Char">
    <w:name w:val="Heading 6 Char"/>
    <w:basedOn w:val="DefaultParagraphFont"/>
    <w:rsid w:val="00C45808"/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customStyle="1" w:styleId="Heading7Char">
    <w:name w:val="Heading 7 Char"/>
    <w:basedOn w:val="DefaultParagraphFont"/>
    <w:rsid w:val="00C45808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Heading8Char">
    <w:name w:val="Heading 8 Char"/>
    <w:basedOn w:val="DefaultParagraphFont"/>
    <w:rsid w:val="00C458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WW8Num1z0">
    <w:name w:val="WW8Num1z0"/>
    <w:rsid w:val="00C45808"/>
  </w:style>
  <w:style w:type="character" w:customStyle="1" w:styleId="WW8Num1z1">
    <w:name w:val="WW8Num1z1"/>
    <w:rsid w:val="00C45808"/>
  </w:style>
  <w:style w:type="character" w:customStyle="1" w:styleId="WW8Num1z2">
    <w:name w:val="WW8Num1z2"/>
    <w:rsid w:val="00C45808"/>
  </w:style>
  <w:style w:type="character" w:customStyle="1" w:styleId="WW8Num1z3">
    <w:name w:val="WW8Num1z3"/>
    <w:rsid w:val="00C45808"/>
  </w:style>
  <w:style w:type="character" w:customStyle="1" w:styleId="WW8Num1z4">
    <w:name w:val="WW8Num1z4"/>
    <w:rsid w:val="00C45808"/>
  </w:style>
  <w:style w:type="character" w:customStyle="1" w:styleId="WW8Num1z5">
    <w:name w:val="WW8Num1z5"/>
    <w:rsid w:val="00C45808"/>
  </w:style>
  <w:style w:type="character" w:customStyle="1" w:styleId="WW8Num1z6">
    <w:name w:val="WW8Num1z6"/>
    <w:rsid w:val="00C45808"/>
  </w:style>
  <w:style w:type="character" w:customStyle="1" w:styleId="WW8Num1z7">
    <w:name w:val="WW8Num1z7"/>
    <w:rsid w:val="00C45808"/>
  </w:style>
  <w:style w:type="character" w:customStyle="1" w:styleId="WW8Num1z8">
    <w:name w:val="WW8Num1z8"/>
    <w:rsid w:val="00C45808"/>
  </w:style>
  <w:style w:type="character" w:customStyle="1" w:styleId="WW8Num2z0">
    <w:name w:val="WW8Num2z0"/>
    <w:rsid w:val="00C45808"/>
  </w:style>
  <w:style w:type="character" w:customStyle="1" w:styleId="WW8Num2z1">
    <w:name w:val="WW8Num2z1"/>
    <w:rsid w:val="00C45808"/>
  </w:style>
  <w:style w:type="character" w:customStyle="1" w:styleId="WW8Num2z2">
    <w:name w:val="WW8Num2z2"/>
    <w:rsid w:val="00C45808"/>
  </w:style>
  <w:style w:type="character" w:customStyle="1" w:styleId="WW8Num2z3">
    <w:name w:val="WW8Num2z3"/>
    <w:rsid w:val="00C45808"/>
  </w:style>
  <w:style w:type="character" w:customStyle="1" w:styleId="WW8Num2z4">
    <w:name w:val="WW8Num2z4"/>
    <w:rsid w:val="00C45808"/>
  </w:style>
  <w:style w:type="character" w:customStyle="1" w:styleId="WW8Num2z5">
    <w:name w:val="WW8Num2z5"/>
    <w:rsid w:val="00C45808"/>
  </w:style>
  <w:style w:type="character" w:customStyle="1" w:styleId="WW8Num2z6">
    <w:name w:val="WW8Num2z6"/>
    <w:rsid w:val="00C45808"/>
  </w:style>
  <w:style w:type="character" w:customStyle="1" w:styleId="WW8Num2z7">
    <w:name w:val="WW8Num2z7"/>
    <w:rsid w:val="00C45808"/>
  </w:style>
  <w:style w:type="character" w:customStyle="1" w:styleId="WW8Num2z8">
    <w:name w:val="WW8Num2z8"/>
    <w:rsid w:val="00C45808"/>
  </w:style>
  <w:style w:type="character" w:customStyle="1" w:styleId="WW8Num3z0">
    <w:name w:val="WW8Num3z0"/>
    <w:rsid w:val="00C45808"/>
  </w:style>
  <w:style w:type="character" w:customStyle="1" w:styleId="WW8Num4z0">
    <w:name w:val="WW8Num4z0"/>
    <w:rsid w:val="00C45808"/>
  </w:style>
  <w:style w:type="character" w:customStyle="1" w:styleId="WW8Num4z1">
    <w:name w:val="WW8Num4z1"/>
    <w:rsid w:val="00C45808"/>
    <w:rPr>
      <w:rFonts w:ascii="Times New Roman" w:hAnsi="Times New Roman" w:cs="Times New Roman"/>
      <w:sz w:val="24"/>
      <w:szCs w:val="24"/>
      <w:lang w:val="sr-Latn-CS"/>
    </w:rPr>
  </w:style>
  <w:style w:type="character" w:customStyle="1" w:styleId="WW8Num4z2">
    <w:name w:val="WW8Num4z2"/>
    <w:rsid w:val="00C45808"/>
  </w:style>
  <w:style w:type="character" w:customStyle="1" w:styleId="WW8Num4z3">
    <w:name w:val="WW8Num4z3"/>
    <w:rsid w:val="00C45808"/>
  </w:style>
  <w:style w:type="character" w:customStyle="1" w:styleId="WW8Num4z4">
    <w:name w:val="WW8Num4z4"/>
    <w:rsid w:val="00C45808"/>
  </w:style>
  <w:style w:type="character" w:customStyle="1" w:styleId="WW8Num4z5">
    <w:name w:val="WW8Num4z5"/>
    <w:rsid w:val="00C45808"/>
  </w:style>
  <w:style w:type="character" w:customStyle="1" w:styleId="WW8Num4z6">
    <w:name w:val="WW8Num4z6"/>
    <w:rsid w:val="00C45808"/>
  </w:style>
  <w:style w:type="character" w:customStyle="1" w:styleId="WW8Num4z7">
    <w:name w:val="WW8Num4z7"/>
    <w:rsid w:val="00C45808"/>
  </w:style>
  <w:style w:type="character" w:customStyle="1" w:styleId="WW8Num4z8">
    <w:name w:val="WW8Num4z8"/>
    <w:rsid w:val="00C45808"/>
  </w:style>
  <w:style w:type="character" w:customStyle="1" w:styleId="WW8Num5z0">
    <w:name w:val="WW8Num5z0"/>
    <w:rsid w:val="00C45808"/>
  </w:style>
  <w:style w:type="character" w:customStyle="1" w:styleId="WW8Num5z1">
    <w:name w:val="WW8Num5z1"/>
    <w:rsid w:val="00C45808"/>
  </w:style>
  <w:style w:type="character" w:customStyle="1" w:styleId="WW8Num5z2">
    <w:name w:val="WW8Num5z2"/>
    <w:rsid w:val="00C45808"/>
  </w:style>
  <w:style w:type="character" w:customStyle="1" w:styleId="WW8Num5z3">
    <w:name w:val="WW8Num5z3"/>
    <w:rsid w:val="00C45808"/>
  </w:style>
  <w:style w:type="character" w:customStyle="1" w:styleId="WW8Num5z4">
    <w:name w:val="WW8Num5z4"/>
    <w:rsid w:val="00C45808"/>
  </w:style>
  <w:style w:type="character" w:customStyle="1" w:styleId="WW8Num5z5">
    <w:name w:val="WW8Num5z5"/>
    <w:rsid w:val="00C45808"/>
  </w:style>
  <w:style w:type="character" w:customStyle="1" w:styleId="WW8Num5z6">
    <w:name w:val="WW8Num5z6"/>
    <w:rsid w:val="00C45808"/>
  </w:style>
  <w:style w:type="character" w:customStyle="1" w:styleId="WW8Num5z7">
    <w:name w:val="WW8Num5z7"/>
    <w:rsid w:val="00C45808"/>
  </w:style>
  <w:style w:type="character" w:customStyle="1" w:styleId="WW8Num5z8">
    <w:name w:val="WW8Num5z8"/>
    <w:rsid w:val="00C45808"/>
  </w:style>
  <w:style w:type="character" w:customStyle="1" w:styleId="WW8Num6z0">
    <w:name w:val="WW8Num6z0"/>
    <w:rsid w:val="00C45808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WW8Num7z0">
    <w:name w:val="WW8Num7z0"/>
    <w:rsid w:val="00C45808"/>
    <w:rPr>
      <w:rFonts w:ascii="Times New Roman" w:eastAsia="Calibri" w:hAnsi="Times New Roman" w:cs="Times New Roman"/>
      <w:color w:val="000000"/>
      <w:sz w:val="24"/>
      <w:szCs w:val="24"/>
      <w:lang w:val="sr-Cyrl-CS"/>
    </w:rPr>
  </w:style>
  <w:style w:type="character" w:customStyle="1" w:styleId="WW8Num8z0">
    <w:name w:val="WW8Num8z0"/>
    <w:rsid w:val="00C45808"/>
  </w:style>
  <w:style w:type="character" w:customStyle="1" w:styleId="WW8Num8z1">
    <w:name w:val="WW8Num8z1"/>
    <w:rsid w:val="00C45808"/>
  </w:style>
  <w:style w:type="character" w:customStyle="1" w:styleId="WW8Num8z2">
    <w:name w:val="WW8Num8z2"/>
    <w:rsid w:val="00C45808"/>
    <w:rPr>
      <w:rFonts w:ascii="Times New Roman" w:hAnsi="Times New Roman" w:cs="Times New Roman"/>
      <w:b/>
      <w:color w:val="000000"/>
      <w:sz w:val="24"/>
      <w:szCs w:val="24"/>
      <w:lang w:val="sr-Cyrl-CS"/>
    </w:rPr>
  </w:style>
  <w:style w:type="character" w:customStyle="1" w:styleId="WW8Num8z3">
    <w:name w:val="WW8Num8z3"/>
    <w:rsid w:val="00C45808"/>
  </w:style>
  <w:style w:type="character" w:customStyle="1" w:styleId="WW8Num8z4">
    <w:name w:val="WW8Num8z4"/>
    <w:rsid w:val="00C45808"/>
  </w:style>
  <w:style w:type="character" w:customStyle="1" w:styleId="WW8Num8z5">
    <w:name w:val="WW8Num8z5"/>
    <w:rsid w:val="00C45808"/>
  </w:style>
  <w:style w:type="character" w:customStyle="1" w:styleId="WW8Num8z6">
    <w:name w:val="WW8Num8z6"/>
    <w:rsid w:val="00C45808"/>
  </w:style>
  <w:style w:type="character" w:customStyle="1" w:styleId="WW8Num8z7">
    <w:name w:val="WW8Num8z7"/>
    <w:rsid w:val="00C45808"/>
  </w:style>
  <w:style w:type="character" w:customStyle="1" w:styleId="WW8Num8z8">
    <w:name w:val="WW8Num8z8"/>
    <w:rsid w:val="00C45808"/>
  </w:style>
  <w:style w:type="character" w:customStyle="1" w:styleId="WW8Num9z0">
    <w:name w:val="WW8Num9z0"/>
    <w:rsid w:val="00C45808"/>
  </w:style>
  <w:style w:type="character" w:customStyle="1" w:styleId="WW8Num9z1">
    <w:name w:val="WW8Num9z1"/>
    <w:rsid w:val="00C45808"/>
  </w:style>
  <w:style w:type="character" w:customStyle="1" w:styleId="WW8Num9z2">
    <w:name w:val="WW8Num9z2"/>
    <w:rsid w:val="00C45808"/>
  </w:style>
  <w:style w:type="character" w:customStyle="1" w:styleId="WW8Num9z3">
    <w:name w:val="WW8Num9z3"/>
    <w:rsid w:val="00C45808"/>
  </w:style>
  <w:style w:type="character" w:customStyle="1" w:styleId="WW8Num9z4">
    <w:name w:val="WW8Num9z4"/>
    <w:rsid w:val="00C45808"/>
  </w:style>
  <w:style w:type="character" w:customStyle="1" w:styleId="WW8Num9z5">
    <w:name w:val="WW8Num9z5"/>
    <w:rsid w:val="00C45808"/>
  </w:style>
  <w:style w:type="character" w:customStyle="1" w:styleId="WW8Num9z6">
    <w:name w:val="WW8Num9z6"/>
    <w:rsid w:val="00C45808"/>
  </w:style>
  <w:style w:type="character" w:customStyle="1" w:styleId="WW8Num9z7">
    <w:name w:val="WW8Num9z7"/>
    <w:rsid w:val="00C45808"/>
  </w:style>
  <w:style w:type="character" w:customStyle="1" w:styleId="WW8Num9z8">
    <w:name w:val="WW8Num9z8"/>
    <w:rsid w:val="00C45808"/>
  </w:style>
  <w:style w:type="character" w:customStyle="1" w:styleId="DefaultParagraphFont1">
    <w:name w:val="Default Paragraph Font1"/>
    <w:rsid w:val="00C45808"/>
  </w:style>
  <w:style w:type="character" w:customStyle="1" w:styleId="WW-DefaultParagraphFont">
    <w:name w:val="WW-Default Paragraph Font"/>
    <w:rsid w:val="00C45808"/>
  </w:style>
  <w:style w:type="character" w:customStyle="1" w:styleId="WW8Num3z1">
    <w:name w:val="WW8Num3z1"/>
    <w:rsid w:val="00C45808"/>
    <w:rPr>
      <w:rFonts w:ascii="Times New Roman" w:hAnsi="Times New Roman" w:cs="Times New Roman"/>
      <w:sz w:val="24"/>
      <w:szCs w:val="24"/>
      <w:lang w:val="sr-Latn-CS"/>
    </w:rPr>
  </w:style>
  <w:style w:type="character" w:customStyle="1" w:styleId="WW8Num3z2">
    <w:name w:val="WW8Num3z2"/>
    <w:rsid w:val="00C45808"/>
  </w:style>
  <w:style w:type="character" w:customStyle="1" w:styleId="WW8Num3z3">
    <w:name w:val="WW8Num3z3"/>
    <w:rsid w:val="00C45808"/>
  </w:style>
  <w:style w:type="character" w:customStyle="1" w:styleId="WW8Num3z4">
    <w:name w:val="WW8Num3z4"/>
    <w:rsid w:val="00C45808"/>
  </w:style>
  <w:style w:type="character" w:customStyle="1" w:styleId="WW8Num3z5">
    <w:name w:val="WW8Num3z5"/>
    <w:rsid w:val="00C45808"/>
  </w:style>
  <w:style w:type="character" w:customStyle="1" w:styleId="WW8Num3z6">
    <w:name w:val="WW8Num3z6"/>
    <w:rsid w:val="00C45808"/>
  </w:style>
  <w:style w:type="character" w:customStyle="1" w:styleId="WW8Num3z7">
    <w:name w:val="WW8Num3z7"/>
    <w:rsid w:val="00C45808"/>
  </w:style>
  <w:style w:type="character" w:customStyle="1" w:styleId="WW8Num3z8">
    <w:name w:val="WW8Num3z8"/>
    <w:rsid w:val="00C45808"/>
  </w:style>
  <w:style w:type="character" w:customStyle="1" w:styleId="WW-DefaultParagraphFont1">
    <w:name w:val="WW-Default Paragraph Font1"/>
    <w:rsid w:val="00C45808"/>
  </w:style>
  <w:style w:type="character" w:customStyle="1" w:styleId="WW8Num6z1">
    <w:name w:val="WW8Num6z1"/>
    <w:rsid w:val="00C45808"/>
    <w:rPr>
      <w:rFonts w:ascii="Courier New" w:hAnsi="Courier New" w:cs="Courier New"/>
    </w:rPr>
  </w:style>
  <w:style w:type="character" w:customStyle="1" w:styleId="WW8Num6z2">
    <w:name w:val="WW8Num6z2"/>
    <w:rsid w:val="00C45808"/>
    <w:rPr>
      <w:rFonts w:ascii="Wingdings" w:hAnsi="Wingdings" w:cs="Wingdings"/>
    </w:rPr>
  </w:style>
  <w:style w:type="character" w:customStyle="1" w:styleId="WW8Num6z3">
    <w:name w:val="WW8Num6z3"/>
    <w:rsid w:val="00C45808"/>
    <w:rPr>
      <w:rFonts w:ascii="Symbol" w:hAnsi="Symbol" w:cs="Symbol"/>
    </w:rPr>
  </w:style>
  <w:style w:type="character" w:customStyle="1" w:styleId="WW8Num7z1">
    <w:name w:val="WW8Num7z1"/>
    <w:rsid w:val="00C45808"/>
    <w:rPr>
      <w:rFonts w:ascii="Courier New" w:hAnsi="Courier New" w:cs="Courier New"/>
    </w:rPr>
  </w:style>
  <w:style w:type="character" w:customStyle="1" w:styleId="WW8Num7z2">
    <w:name w:val="WW8Num7z2"/>
    <w:rsid w:val="00C45808"/>
    <w:rPr>
      <w:rFonts w:ascii="Wingdings" w:hAnsi="Wingdings" w:cs="Wingdings"/>
    </w:rPr>
  </w:style>
  <w:style w:type="character" w:customStyle="1" w:styleId="WW8Num7z3">
    <w:name w:val="WW8Num7z3"/>
    <w:rsid w:val="00C45808"/>
    <w:rPr>
      <w:rFonts w:ascii="Symbol" w:hAnsi="Symbol" w:cs="Symbol"/>
    </w:rPr>
  </w:style>
  <w:style w:type="character" w:customStyle="1" w:styleId="WW8Num10z0">
    <w:name w:val="WW8Num10z0"/>
    <w:rsid w:val="00C45808"/>
  </w:style>
  <w:style w:type="character" w:customStyle="1" w:styleId="WW8Num10z1">
    <w:name w:val="WW8Num10z1"/>
    <w:rsid w:val="00C45808"/>
  </w:style>
  <w:style w:type="character" w:customStyle="1" w:styleId="WW8Num10z2">
    <w:name w:val="WW8Num10z2"/>
    <w:rsid w:val="00C45808"/>
  </w:style>
  <w:style w:type="character" w:customStyle="1" w:styleId="WW8Num10z3">
    <w:name w:val="WW8Num10z3"/>
    <w:rsid w:val="00C45808"/>
  </w:style>
  <w:style w:type="character" w:customStyle="1" w:styleId="WW8Num10z4">
    <w:name w:val="WW8Num10z4"/>
    <w:rsid w:val="00C45808"/>
  </w:style>
  <w:style w:type="character" w:customStyle="1" w:styleId="WW8Num10z5">
    <w:name w:val="WW8Num10z5"/>
    <w:rsid w:val="00C45808"/>
  </w:style>
  <w:style w:type="character" w:customStyle="1" w:styleId="WW8Num10z6">
    <w:name w:val="WW8Num10z6"/>
    <w:rsid w:val="00C45808"/>
  </w:style>
  <w:style w:type="character" w:customStyle="1" w:styleId="WW8Num10z7">
    <w:name w:val="WW8Num10z7"/>
    <w:rsid w:val="00C45808"/>
  </w:style>
  <w:style w:type="character" w:customStyle="1" w:styleId="WW8Num10z8">
    <w:name w:val="WW8Num10z8"/>
    <w:rsid w:val="00C45808"/>
  </w:style>
  <w:style w:type="character" w:customStyle="1" w:styleId="WW8Num11z0">
    <w:name w:val="WW8Num11z0"/>
    <w:rsid w:val="00C45808"/>
  </w:style>
  <w:style w:type="character" w:customStyle="1" w:styleId="WW8Num11z1">
    <w:name w:val="WW8Num11z1"/>
    <w:rsid w:val="00C45808"/>
  </w:style>
  <w:style w:type="character" w:customStyle="1" w:styleId="WW8Num11z2">
    <w:name w:val="WW8Num11z2"/>
    <w:rsid w:val="00C45808"/>
  </w:style>
  <w:style w:type="character" w:customStyle="1" w:styleId="WW8Num11z3">
    <w:name w:val="WW8Num11z3"/>
    <w:rsid w:val="00C45808"/>
  </w:style>
  <w:style w:type="character" w:customStyle="1" w:styleId="WW8Num11z4">
    <w:name w:val="WW8Num11z4"/>
    <w:rsid w:val="00C45808"/>
  </w:style>
  <w:style w:type="character" w:customStyle="1" w:styleId="WW8Num11z5">
    <w:name w:val="WW8Num11z5"/>
    <w:rsid w:val="00C45808"/>
  </w:style>
  <w:style w:type="character" w:customStyle="1" w:styleId="WW8Num11z6">
    <w:name w:val="WW8Num11z6"/>
    <w:rsid w:val="00C45808"/>
  </w:style>
  <w:style w:type="character" w:customStyle="1" w:styleId="WW8Num11z7">
    <w:name w:val="WW8Num11z7"/>
    <w:rsid w:val="00C45808"/>
  </w:style>
  <w:style w:type="character" w:customStyle="1" w:styleId="WW8Num11z8">
    <w:name w:val="WW8Num11z8"/>
    <w:rsid w:val="00C45808"/>
  </w:style>
  <w:style w:type="character" w:customStyle="1" w:styleId="WW8Num12z0">
    <w:name w:val="WW8Num12z0"/>
    <w:rsid w:val="00C45808"/>
  </w:style>
  <w:style w:type="character" w:customStyle="1" w:styleId="WW8Num12z1">
    <w:name w:val="WW8Num12z1"/>
    <w:rsid w:val="00C45808"/>
  </w:style>
  <w:style w:type="character" w:customStyle="1" w:styleId="WW8Num12z2">
    <w:name w:val="WW8Num12z2"/>
    <w:rsid w:val="00C45808"/>
  </w:style>
  <w:style w:type="character" w:customStyle="1" w:styleId="WW8Num12z3">
    <w:name w:val="WW8Num12z3"/>
    <w:rsid w:val="00C45808"/>
  </w:style>
  <w:style w:type="character" w:customStyle="1" w:styleId="WW8Num12z4">
    <w:name w:val="WW8Num12z4"/>
    <w:rsid w:val="00C45808"/>
  </w:style>
  <w:style w:type="character" w:customStyle="1" w:styleId="WW8Num12z5">
    <w:name w:val="WW8Num12z5"/>
    <w:rsid w:val="00C45808"/>
  </w:style>
  <w:style w:type="character" w:customStyle="1" w:styleId="WW8Num12z6">
    <w:name w:val="WW8Num12z6"/>
    <w:rsid w:val="00C45808"/>
  </w:style>
  <w:style w:type="character" w:customStyle="1" w:styleId="WW8Num12z7">
    <w:name w:val="WW8Num12z7"/>
    <w:rsid w:val="00C45808"/>
  </w:style>
  <w:style w:type="character" w:customStyle="1" w:styleId="WW8Num12z8">
    <w:name w:val="WW8Num12z8"/>
    <w:rsid w:val="00C45808"/>
  </w:style>
  <w:style w:type="character" w:customStyle="1" w:styleId="WW8Num13z0">
    <w:name w:val="WW8Num13z0"/>
    <w:rsid w:val="00C45808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C45808"/>
    <w:rPr>
      <w:rFonts w:ascii="Courier New" w:hAnsi="Courier New" w:cs="Courier New"/>
    </w:rPr>
  </w:style>
  <w:style w:type="character" w:customStyle="1" w:styleId="WW8Num13z2">
    <w:name w:val="WW8Num13z2"/>
    <w:rsid w:val="00C45808"/>
    <w:rPr>
      <w:rFonts w:ascii="Wingdings" w:hAnsi="Wingdings" w:cs="Wingdings"/>
    </w:rPr>
  </w:style>
  <w:style w:type="character" w:customStyle="1" w:styleId="WW8Num13z3">
    <w:name w:val="WW8Num13z3"/>
    <w:rsid w:val="00C45808"/>
    <w:rPr>
      <w:rFonts w:ascii="Symbol" w:hAnsi="Symbol" w:cs="Symbol"/>
    </w:rPr>
  </w:style>
  <w:style w:type="character" w:customStyle="1" w:styleId="WW8Num14z0">
    <w:name w:val="WW8Num14z0"/>
    <w:rsid w:val="00C45808"/>
  </w:style>
  <w:style w:type="character" w:customStyle="1" w:styleId="WW8Num14z1">
    <w:name w:val="WW8Num14z1"/>
    <w:rsid w:val="00C45808"/>
  </w:style>
  <w:style w:type="character" w:customStyle="1" w:styleId="WW8Num14z2">
    <w:name w:val="WW8Num14z2"/>
    <w:rsid w:val="00C45808"/>
  </w:style>
  <w:style w:type="character" w:customStyle="1" w:styleId="WW8Num14z3">
    <w:name w:val="WW8Num14z3"/>
    <w:rsid w:val="00C45808"/>
  </w:style>
  <w:style w:type="character" w:customStyle="1" w:styleId="WW8Num14z4">
    <w:name w:val="WW8Num14z4"/>
    <w:rsid w:val="00C45808"/>
  </w:style>
  <w:style w:type="character" w:customStyle="1" w:styleId="WW8Num14z5">
    <w:name w:val="WW8Num14z5"/>
    <w:rsid w:val="00C45808"/>
  </w:style>
  <w:style w:type="character" w:customStyle="1" w:styleId="WW8Num14z6">
    <w:name w:val="WW8Num14z6"/>
    <w:rsid w:val="00C45808"/>
  </w:style>
  <w:style w:type="character" w:customStyle="1" w:styleId="WW8Num14z7">
    <w:name w:val="WW8Num14z7"/>
    <w:rsid w:val="00C45808"/>
  </w:style>
  <w:style w:type="character" w:customStyle="1" w:styleId="WW8Num14z8">
    <w:name w:val="WW8Num14z8"/>
    <w:rsid w:val="00C45808"/>
  </w:style>
  <w:style w:type="character" w:customStyle="1" w:styleId="WW8Num15z0">
    <w:name w:val="WW8Num15z0"/>
    <w:rsid w:val="00C45808"/>
  </w:style>
  <w:style w:type="character" w:customStyle="1" w:styleId="WW8Num15z1">
    <w:name w:val="WW8Num15z1"/>
    <w:rsid w:val="00C45808"/>
  </w:style>
  <w:style w:type="character" w:customStyle="1" w:styleId="WW8Num15z2">
    <w:name w:val="WW8Num15z2"/>
    <w:rsid w:val="00C45808"/>
  </w:style>
  <w:style w:type="character" w:customStyle="1" w:styleId="WW8Num15z3">
    <w:name w:val="WW8Num15z3"/>
    <w:rsid w:val="00C45808"/>
  </w:style>
  <w:style w:type="character" w:customStyle="1" w:styleId="WW8Num15z4">
    <w:name w:val="WW8Num15z4"/>
    <w:rsid w:val="00C45808"/>
  </w:style>
  <w:style w:type="character" w:customStyle="1" w:styleId="WW8Num15z5">
    <w:name w:val="WW8Num15z5"/>
    <w:rsid w:val="00C45808"/>
  </w:style>
  <w:style w:type="character" w:customStyle="1" w:styleId="WW8Num15z6">
    <w:name w:val="WW8Num15z6"/>
    <w:rsid w:val="00C45808"/>
  </w:style>
  <w:style w:type="character" w:customStyle="1" w:styleId="WW8Num15z7">
    <w:name w:val="WW8Num15z7"/>
    <w:rsid w:val="00C45808"/>
  </w:style>
  <w:style w:type="character" w:customStyle="1" w:styleId="WW8Num15z8">
    <w:name w:val="WW8Num15z8"/>
    <w:rsid w:val="00C45808"/>
  </w:style>
  <w:style w:type="character" w:customStyle="1" w:styleId="WW8Num16z0">
    <w:name w:val="WW8Num16z0"/>
    <w:rsid w:val="00C45808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45808"/>
    <w:rPr>
      <w:rFonts w:ascii="Courier New" w:hAnsi="Courier New" w:cs="Courier New"/>
    </w:rPr>
  </w:style>
  <w:style w:type="character" w:customStyle="1" w:styleId="WW8Num16z2">
    <w:name w:val="WW8Num16z2"/>
    <w:rsid w:val="00C45808"/>
    <w:rPr>
      <w:rFonts w:ascii="Wingdings" w:hAnsi="Wingdings" w:cs="Wingdings"/>
    </w:rPr>
  </w:style>
  <w:style w:type="character" w:customStyle="1" w:styleId="WW8Num16z3">
    <w:name w:val="WW8Num16z3"/>
    <w:rsid w:val="00C45808"/>
    <w:rPr>
      <w:rFonts w:ascii="Symbol" w:hAnsi="Symbol" w:cs="Symbol"/>
    </w:rPr>
  </w:style>
  <w:style w:type="character" w:customStyle="1" w:styleId="WW8Num17z0">
    <w:name w:val="WW8Num17z0"/>
    <w:rsid w:val="00C4580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WW8Num17z1">
    <w:name w:val="WW8Num17z1"/>
    <w:rsid w:val="00C45808"/>
    <w:rPr>
      <w:rFonts w:ascii="Courier New" w:hAnsi="Courier New" w:cs="Courier New"/>
    </w:rPr>
  </w:style>
  <w:style w:type="character" w:customStyle="1" w:styleId="WW8Num17z2">
    <w:name w:val="WW8Num17z2"/>
    <w:rsid w:val="00C45808"/>
    <w:rPr>
      <w:rFonts w:ascii="Wingdings" w:hAnsi="Wingdings" w:cs="Wingdings"/>
    </w:rPr>
  </w:style>
  <w:style w:type="character" w:customStyle="1" w:styleId="WW8Num17z3">
    <w:name w:val="WW8Num17z3"/>
    <w:rsid w:val="00C45808"/>
    <w:rPr>
      <w:rFonts w:ascii="Symbol" w:hAnsi="Symbol" w:cs="Symbol"/>
    </w:rPr>
  </w:style>
  <w:style w:type="character" w:customStyle="1" w:styleId="WW8Num18z0">
    <w:name w:val="WW8Num18z0"/>
    <w:rsid w:val="00C4580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45808"/>
    <w:rPr>
      <w:rFonts w:ascii="Courier New" w:hAnsi="Courier New" w:cs="Courier New"/>
    </w:rPr>
  </w:style>
  <w:style w:type="character" w:customStyle="1" w:styleId="WW8Num18z2">
    <w:name w:val="WW8Num18z2"/>
    <w:rsid w:val="00C45808"/>
    <w:rPr>
      <w:rFonts w:ascii="Wingdings" w:hAnsi="Wingdings" w:cs="Wingdings"/>
    </w:rPr>
  </w:style>
  <w:style w:type="character" w:customStyle="1" w:styleId="WW8Num18z3">
    <w:name w:val="WW8Num18z3"/>
    <w:rsid w:val="00C45808"/>
    <w:rPr>
      <w:rFonts w:ascii="Symbol" w:hAnsi="Symbol" w:cs="Symbol"/>
    </w:rPr>
  </w:style>
  <w:style w:type="character" w:customStyle="1" w:styleId="WW8Num19z0">
    <w:name w:val="WW8Num19z0"/>
    <w:rsid w:val="00C45808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20z0">
    <w:name w:val="WW8Num20z0"/>
    <w:rsid w:val="00C45808"/>
    <w:rPr>
      <w:rFonts w:ascii="Symbol" w:hAnsi="Symbol" w:cs="Symbol"/>
    </w:rPr>
  </w:style>
  <w:style w:type="character" w:customStyle="1" w:styleId="WW8Num20z1">
    <w:name w:val="WW8Num20z1"/>
    <w:rsid w:val="00C45808"/>
    <w:rPr>
      <w:rFonts w:ascii="Courier New" w:hAnsi="Courier New" w:cs="Courier New"/>
    </w:rPr>
  </w:style>
  <w:style w:type="character" w:customStyle="1" w:styleId="WW8Num20z2">
    <w:name w:val="WW8Num20z2"/>
    <w:rsid w:val="00C45808"/>
    <w:rPr>
      <w:rFonts w:ascii="Wingdings" w:hAnsi="Wingdings" w:cs="Wingdings"/>
    </w:rPr>
  </w:style>
  <w:style w:type="character" w:customStyle="1" w:styleId="WW8Num21z0">
    <w:name w:val="WW8Num21z0"/>
    <w:rsid w:val="00C45808"/>
    <w:rPr>
      <w:rFonts w:ascii="Times New Roman" w:eastAsia="Calibri" w:hAnsi="Times New Roman" w:cs="Times New Roman"/>
      <w:color w:val="000000"/>
      <w:sz w:val="24"/>
    </w:rPr>
  </w:style>
  <w:style w:type="character" w:customStyle="1" w:styleId="WW8Num22z0">
    <w:name w:val="WW8Num22z0"/>
    <w:rsid w:val="00C45808"/>
  </w:style>
  <w:style w:type="character" w:customStyle="1" w:styleId="WW8Num22z1">
    <w:name w:val="WW8Num22z1"/>
    <w:rsid w:val="00C45808"/>
  </w:style>
  <w:style w:type="character" w:customStyle="1" w:styleId="WW8Num22z2">
    <w:name w:val="WW8Num22z2"/>
    <w:rsid w:val="00C45808"/>
    <w:rPr>
      <w:rFonts w:ascii="Times New Roman" w:hAnsi="Times New Roman" w:cs="Times New Roman"/>
      <w:b/>
      <w:color w:val="000000"/>
      <w:sz w:val="24"/>
      <w:szCs w:val="24"/>
      <w:lang w:val="sr-Cyrl-CS"/>
    </w:rPr>
  </w:style>
  <w:style w:type="character" w:customStyle="1" w:styleId="WW8Num22z3">
    <w:name w:val="WW8Num22z3"/>
    <w:rsid w:val="00C45808"/>
  </w:style>
  <w:style w:type="character" w:customStyle="1" w:styleId="WW8Num22z4">
    <w:name w:val="WW8Num22z4"/>
    <w:rsid w:val="00C45808"/>
  </w:style>
  <w:style w:type="character" w:customStyle="1" w:styleId="WW8Num22z5">
    <w:name w:val="WW8Num22z5"/>
    <w:rsid w:val="00C45808"/>
  </w:style>
  <w:style w:type="character" w:customStyle="1" w:styleId="WW8Num22z6">
    <w:name w:val="WW8Num22z6"/>
    <w:rsid w:val="00C45808"/>
  </w:style>
  <w:style w:type="character" w:customStyle="1" w:styleId="WW8Num22z7">
    <w:name w:val="WW8Num22z7"/>
    <w:rsid w:val="00C45808"/>
  </w:style>
  <w:style w:type="character" w:customStyle="1" w:styleId="WW8Num22z8">
    <w:name w:val="WW8Num22z8"/>
    <w:rsid w:val="00C45808"/>
  </w:style>
  <w:style w:type="character" w:customStyle="1" w:styleId="WW-DefaultParagraphFont11">
    <w:name w:val="WW-Default Paragraph Font11"/>
    <w:rsid w:val="00C45808"/>
  </w:style>
  <w:style w:type="character" w:customStyle="1" w:styleId="Heading1Char1">
    <w:name w:val="Heading 1 Char1"/>
    <w:rsid w:val="00C45808"/>
    <w:rPr>
      <w:rFonts w:ascii="Cambria" w:eastAsia="Times New Roman" w:hAnsi="Cambria" w:cs="Cambria"/>
      <w:b/>
      <w:bCs/>
      <w:kern w:val="1"/>
      <w:sz w:val="32"/>
      <w:szCs w:val="32"/>
      <w:lang w:val="en-US"/>
    </w:rPr>
  </w:style>
  <w:style w:type="character" w:customStyle="1" w:styleId="Heading2Char1">
    <w:name w:val="Heading 2 Char1"/>
    <w:rsid w:val="00C45808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customStyle="1" w:styleId="Heading3Char1">
    <w:name w:val="Heading 3 Char1"/>
    <w:rsid w:val="00C45808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Heading4Char1">
    <w:name w:val="Heading 4 Char1"/>
    <w:rsid w:val="00C45808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Heading5Char1">
    <w:name w:val="Heading 5 Char1"/>
    <w:rsid w:val="00C45808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Heading6Char1">
    <w:name w:val="Heading 6 Char1"/>
    <w:rsid w:val="00C45808"/>
    <w:rPr>
      <w:rFonts w:ascii="Calibri" w:eastAsia="Times New Roman" w:hAnsi="Calibri" w:cs="Calibri"/>
      <w:b/>
      <w:bCs/>
      <w:lang w:val="en-US"/>
    </w:rPr>
  </w:style>
  <w:style w:type="character" w:customStyle="1" w:styleId="Heading7Char1">
    <w:name w:val="Heading 7 Char1"/>
    <w:rsid w:val="00C45808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Heading8Char1">
    <w:name w:val="Heading 8 Char1"/>
    <w:rsid w:val="00C45808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HeaderChar">
    <w:name w:val="Header Char"/>
    <w:rsid w:val="00C45808"/>
    <w:rPr>
      <w:sz w:val="22"/>
      <w:szCs w:val="22"/>
      <w:lang w:val="sr-Latn-CS"/>
    </w:rPr>
  </w:style>
  <w:style w:type="character" w:customStyle="1" w:styleId="HeaderChar1">
    <w:name w:val="Header Char1"/>
    <w:rsid w:val="00C45808"/>
    <w:rPr>
      <w:sz w:val="24"/>
      <w:szCs w:val="24"/>
      <w:lang w:val="en-US"/>
    </w:rPr>
  </w:style>
  <w:style w:type="character" w:customStyle="1" w:styleId="FooterChar">
    <w:name w:val="Footer Char"/>
    <w:uiPriority w:val="99"/>
    <w:rsid w:val="00C45808"/>
    <w:rPr>
      <w:rFonts w:ascii="Calibri" w:hAnsi="Calibri" w:cs="Calibri"/>
    </w:rPr>
  </w:style>
  <w:style w:type="character" w:customStyle="1" w:styleId="BodyText2Char1">
    <w:name w:val="Body Text 2 Char1"/>
    <w:rsid w:val="00C45808"/>
    <w:rPr>
      <w:rFonts w:ascii="TimesC DzComm" w:hAnsi="TimesC DzComm" w:cs="TimesC DzComm"/>
      <w:b/>
      <w:bCs/>
      <w:sz w:val="20"/>
      <w:szCs w:val="20"/>
    </w:rPr>
  </w:style>
  <w:style w:type="character" w:customStyle="1" w:styleId="BodyTextChar">
    <w:name w:val="Body Text Char"/>
    <w:rsid w:val="00C45808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sid w:val="00C45808"/>
    <w:rPr>
      <w:rFonts w:ascii="Calibri" w:hAnsi="Calibri" w:cs="Calibri"/>
    </w:rPr>
  </w:style>
  <w:style w:type="character" w:customStyle="1" w:styleId="BodyText2Char">
    <w:name w:val="Body Text 2 Char"/>
    <w:rsid w:val="00C45808"/>
    <w:rPr>
      <w:rFonts w:ascii="Calibri" w:hAnsi="Calibri" w:cs="Calibri"/>
    </w:rPr>
  </w:style>
  <w:style w:type="character" w:customStyle="1" w:styleId="BalloonTextChar">
    <w:name w:val="Balloon Text Char"/>
    <w:rsid w:val="00C45808"/>
    <w:rPr>
      <w:sz w:val="0"/>
      <w:szCs w:val="0"/>
    </w:rPr>
  </w:style>
  <w:style w:type="character" w:customStyle="1" w:styleId="BodyTextIndent2Char">
    <w:name w:val="Body Text Indent 2 Char"/>
    <w:rsid w:val="00C45808"/>
    <w:rPr>
      <w:rFonts w:ascii="Calibri" w:hAnsi="Calibri" w:cs="Calibri"/>
    </w:rPr>
  </w:style>
  <w:style w:type="character" w:styleId="PageNumber">
    <w:name w:val="page number"/>
    <w:basedOn w:val="WW-DefaultParagraphFont11"/>
    <w:rsid w:val="00C45808"/>
  </w:style>
  <w:style w:type="character" w:customStyle="1" w:styleId="BodyTextIndent3Char">
    <w:name w:val="Body Text Indent 3 Char"/>
    <w:rsid w:val="00C45808"/>
    <w:rPr>
      <w:rFonts w:ascii="Calibri" w:hAnsi="Calibri" w:cs="Calibri"/>
      <w:sz w:val="16"/>
      <w:szCs w:val="16"/>
    </w:rPr>
  </w:style>
  <w:style w:type="character" w:customStyle="1" w:styleId="BodyTextIndent3Char1">
    <w:name w:val="Body Text Indent 3 Char1"/>
    <w:rsid w:val="00C45808"/>
    <w:rPr>
      <w:sz w:val="16"/>
      <w:szCs w:val="16"/>
      <w:lang w:val="en-US"/>
    </w:rPr>
  </w:style>
  <w:style w:type="character" w:customStyle="1" w:styleId="BodyText3Char">
    <w:name w:val="Body Text 3 Char"/>
    <w:rsid w:val="00C45808"/>
    <w:rPr>
      <w:rFonts w:ascii="Calibri" w:hAnsi="Calibri" w:cs="Calibri"/>
      <w:sz w:val="16"/>
      <w:szCs w:val="16"/>
    </w:rPr>
  </w:style>
  <w:style w:type="character" w:customStyle="1" w:styleId="BodyText3Char1">
    <w:name w:val="Body Text 3 Char1"/>
    <w:rsid w:val="00C45808"/>
    <w:rPr>
      <w:sz w:val="16"/>
      <w:szCs w:val="16"/>
      <w:lang w:val="en-US"/>
    </w:rPr>
  </w:style>
  <w:style w:type="character" w:styleId="Hyperlink">
    <w:name w:val="Hyperlink"/>
    <w:rsid w:val="00C45808"/>
    <w:rPr>
      <w:color w:val="0000FF"/>
      <w:u w:val="single"/>
    </w:rPr>
  </w:style>
  <w:style w:type="character" w:customStyle="1" w:styleId="FooterChar2">
    <w:name w:val="Footer Char2"/>
    <w:rsid w:val="00C45808"/>
    <w:rPr>
      <w:rFonts w:ascii="CTimesRoman" w:hAnsi="CTimesRoman" w:cs="CTimesRoman"/>
      <w:sz w:val="24"/>
      <w:szCs w:val="24"/>
      <w:lang w:val="sr-Cyrl-CS"/>
    </w:rPr>
  </w:style>
  <w:style w:type="character" w:customStyle="1" w:styleId="BalloonTextChar1">
    <w:name w:val="Balloon Text Char1"/>
    <w:rsid w:val="00C45808"/>
    <w:rPr>
      <w:rFonts w:ascii="Courier New" w:hAnsi="Courier New" w:cs="Courier New"/>
      <w:sz w:val="20"/>
      <w:szCs w:val="20"/>
      <w:lang w:val="sr-Cyrl-CS"/>
    </w:rPr>
  </w:style>
  <w:style w:type="character" w:customStyle="1" w:styleId="BodyTextIndentChar1">
    <w:name w:val="Body Text Indent Char1"/>
    <w:rsid w:val="00C45808"/>
    <w:rPr>
      <w:rFonts w:ascii="CTimesRoman" w:hAnsi="CTimesRoman" w:cs="CTimesRoman"/>
      <w:sz w:val="24"/>
      <w:szCs w:val="24"/>
      <w:lang w:val="en-US"/>
    </w:rPr>
  </w:style>
  <w:style w:type="character" w:customStyle="1" w:styleId="RadnomestoCharCharCharChar">
    <w:name w:val="Radno mesto Char Char Char Char"/>
    <w:rsid w:val="00C45808"/>
    <w:rPr>
      <w:b/>
      <w:bCs/>
      <w:color w:val="000000"/>
      <w:sz w:val="22"/>
      <w:szCs w:val="22"/>
      <w:lang w:val="sr-Cyrl-CS"/>
    </w:rPr>
  </w:style>
  <w:style w:type="character" w:customStyle="1" w:styleId="EmailStyle48">
    <w:name w:val="EmailStyle48"/>
    <w:rsid w:val="00C45808"/>
    <w:rPr>
      <w:color w:val="000000"/>
    </w:rPr>
  </w:style>
  <w:style w:type="character" w:customStyle="1" w:styleId="CommentTextChar">
    <w:name w:val="Comment Text Char"/>
    <w:uiPriority w:val="99"/>
    <w:rsid w:val="00C45808"/>
    <w:rPr>
      <w:rFonts w:ascii="Times New Roman" w:hAnsi="Times New Roman" w:cs="Times New Roman"/>
    </w:rPr>
  </w:style>
  <w:style w:type="character" w:customStyle="1" w:styleId="CommentTextChar1">
    <w:name w:val="Comment Text Char1"/>
    <w:rsid w:val="00C45808"/>
    <w:rPr>
      <w:sz w:val="20"/>
      <w:szCs w:val="20"/>
      <w:lang w:val="en-US"/>
    </w:rPr>
  </w:style>
  <w:style w:type="character" w:customStyle="1" w:styleId="normal0020tablechar">
    <w:name w:val="normal_0020table__char"/>
    <w:basedOn w:val="WW-DefaultParagraphFont11"/>
    <w:rsid w:val="00C45808"/>
  </w:style>
  <w:style w:type="character" w:customStyle="1" w:styleId="normalchar1">
    <w:name w:val="normal__char1"/>
    <w:rsid w:val="00C45808"/>
    <w:rPr>
      <w:rFonts w:ascii="Calibri" w:hAnsi="Calibri" w:cs="Calibri"/>
      <w:sz w:val="22"/>
      <w:szCs w:val="22"/>
    </w:rPr>
  </w:style>
  <w:style w:type="character" w:customStyle="1" w:styleId="rvts2">
    <w:name w:val="rvts2"/>
    <w:rsid w:val="00C45808"/>
    <w:rPr>
      <w:i/>
      <w:iCs/>
      <w:color w:val="000000"/>
      <w:sz w:val="20"/>
      <w:szCs w:val="20"/>
    </w:rPr>
  </w:style>
  <w:style w:type="character" w:customStyle="1" w:styleId="rvts3">
    <w:name w:val="rvts3"/>
    <w:rsid w:val="00C45808"/>
    <w:rPr>
      <w:color w:val="000000"/>
      <w:sz w:val="20"/>
      <w:szCs w:val="20"/>
    </w:rPr>
  </w:style>
  <w:style w:type="character" w:customStyle="1" w:styleId="rvts6">
    <w:name w:val="rvts6"/>
    <w:rsid w:val="00C45808"/>
    <w:rPr>
      <w:i/>
      <w:iCs/>
      <w:color w:val="000080"/>
      <w:sz w:val="26"/>
      <w:szCs w:val="26"/>
    </w:rPr>
  </w:style>
  <w:style w:type="character" w:customStyle="1" w:styleId="FooterChar1">
    <w:name w:val="Footer Char1"/>
    <w:rsid w:val="00C45808"/>
    <w:rPr>
      <w:rFonts w:ascii="Calibri" w:hAnsi="Calibri" w:cs="Calibri"/>
      <w:sz w:val="22"/>
      <w:szCs w:val="22"/>
      <w:lang w:val="sr-Latn-CS"/>
    </w:rPr>
  </w:style>
  <w:style w:type="character" w:customStyle="1" w:styleId="rvts1">
    <w:name w:val="rvts1"/>
    <w:rsid w:val="00C45808"/>
    <w:rPr>
      <w:i/>
      <w:iCs/>
      <w:color w:val="008000"/>
      <w:sz w:val="20"/>
      <w:szCs w:val="20"/>
    </w:rPr>
  </w:style>
  <w:style w:type="character" w:customStyle="1" w:styleId="CharChar">
    <w:name w:val="Char Char"/>
    <w:rsid w:val="00C45808"/>
    <w:rPr>
      <w:rFonts w:ascii="Times New Roman" w:hAnsi="Times New Roman" w:cs="Times New Roman"/>
      <w:sz w:val="24"/>
      <w:szCs w:val="24"/>
      <w:lang w:val="sr-Cyrl-CS"/>
    </w:rPr>
  </w:style>
  <w:style w:type="character" w:customStyle="1" w:styleId="TEKSTCharChar">
    <w:name w:val="TEKST Char Char"/>
    <w:rsid w:val="00C45808"/>
    <w:rPr>
      <w:rFonts w:eastAsia="Times New Roman"/>
      <w:sz w:val="24"/>
      <w:szCs w:val="24"/>
      <w:lang w:val="sr-Latn-CS"/>
    </w:rPr>
  </w:style>
  <w:style w:type="character" w:customStyle="1" w:styleId="CharChar2">
    <w:name w:val="Char Char2"/>
    <w:rsid w:val="00C45808"/>
    <w:rPr>
      <w:rFonts w:ascii="CTimesRoman" w:hAnsi="CTimesRoman" w:cs="CTimesRoman"/>
      <w:sz w:val="24"/>
      <w:szCs w:val="24"/>
    </w:rPr>
  </w:style>
  <w:style w:type="character" w:customStyle="1" w:styleId="BodyTextChar1">
    <w:name w:val="Body Text Char1"/>
    <w:rsid w:val="00C45808"/>
    <w:rPr>
      <w:rFonts w:ascii="CTimesRoman" w:hAnsi="CTimesRoman" w:cs="CTimesRoman"/>
      <w:sz w:val="24"/>
      <w:szCs w:val="24"/>
      <w:lang w:val="en-US"/>
    </w:rPr>
  </w:style>
  <w:style w:type="character" w:customStyle="1" w:styleId="BodyTextIndent2Char1">
    <w:name w:val="Body Text Indent 2 Char1"/>
    <w:rsid w:val="00C45808"/>
    <w:rPr>
      <w:rFonts w:ascii="CTimesRoman" w:hAnsi="CTimesRoman" w:cs="CTimesRoman"/>
      <w:sz w:val="24"/>
      <w:szCs w:val="24"/>
      <w:lang w:val="en-US"/>
    </w:rPr>
  </w:style>
  <w:style w:type="character" w:styleId="CommentReference">
    <w:name w:val="annotation reference"/>
    <w:uiPriority w:val="99"/>
    <w:rsid w:val="00C45808"/>
    <w:rPr>
      <w:rFonts w:cs="Times New Roman"/>
      <w:sz w:val="16"/>
      <w:szCs w:val="16"/>
    </w:rPr>
  </w:style>
  <w:style w:type="character" w:styleId="Emphasis">
    <w:name w:val="Emphasis"/>
    <w:qFormat/>
    <w:rsid w:val="00C45808"/>
    <w:rPr>
      <w:i/>
      <w:iCs/>
    </w:rPr>
  </w:style>
  <w:style w:type="character" w:customStyle="1" w:styleId="CommentSubjectChar">
    <w:name w:val="Comment Subject Char"/>
    <w:rsid w:val="00C45808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apple-style-span">
    <w:name w:val="apple-style-span"/>
    <w:rsid w:val="00C45808"/>
  </w:style>
  <w:style w:type="character" w:customStyle="1" w:styleId="apple-converted-space">
    <w:name w:val="apple-converted-space"/>
    <w:rsid w:val="00C45808"/>
  </w:style>
  <w:style w:type="paragraph" w:customStyle="1" w:styleId="Heading">
    <w:name w:val="Heading"/>
    <w:basedOn w:val="Normal"/>
    <w:next w:val="BodyText"/>
    <w:rsid w:val="00C458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2"/>
    <w:rsid w:val="00C45808"/>
    <w:pPr>
      <w:spacing w:line="240" w:lineRule="auto"/>
    </w:pPr>
    <w:rPr>
      <w:rFonts w:ascii="CTimesRoman" w:hAnsi="CTimes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rsid w:val="00C45808"/>
    <w:rPr>
      <w:rFonts w:ascii="CTimesRoman" w:eastAsia="Times New Roman" w:hAnsi="CTimesRoman" w:cs="Times New Roman"/>
      <w:sz w:val="24"/>
      <w:szCs w:val="24"/>
      <w:lang w:eastAsia="zh-CN"/>
    </w:rPr>
  </w:style>
  <w:style w:type="paragraph" w:styleId="List">
    <w:name w:val="List"/>
    <w:basedOn w:val="BodyText"/>
    <w:rsid w:val="00C45808"/>
    <w:rPr>
      <w:rFonts w:cs="Mangal"/>
    </w:rPr>
  </w:style>
  <w:style w:type="paragraph" w:styleId="Caption">
    <w:name w:val="caption"/>
    <w:basedOn w:val="Normal"/>
    <w:next w:val="Normal"/>
    <w:qFormat/>
    <w:rsid w:val="00C45808"/>
    <w:pPr>
      <w:widowControl w:val="0"/>
      <w:spacing w:line="360" w:lineRule="atLeast"/>
      <w:jc w:val="center"/>
    </w:pPr>
    <w:rPr>
      <w:rFonts w:ascii="Arial" w:hAnsi="Arial" w:cs="Arial"/>
    </w:rPr>
  </w:style>
  <w:style w:type="paragraph" w:customStyle="1" w:styleId="Index">
    <w:name w:val="Index"/>
    <w:basedOn w:val="Normal"/>
    <w:rsid w:val="00C45808"/>
    <w:pPr>
      <w:suppressLineNumbers/>
    </w:pPr>
    <w:rPr>
      <w:rFonts w:cs="Mangal"/>
    </w:rPr>
  </w:style>
  <w:style w:type="paragraph" w:customStyle="1" w:styleId="Stil">
    <w:name w:val="Stil"/>
    <w:basedOn w:val="Normal"/>
    <w:rsid w:val="00C4580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CharCharCharCharCharCharCharCharCharCharCharCharChar1">
    <w:name w:val="Char Char Char Char Char Char Char Char Char Char Char Char Char Char Char Char Char Char Char Char Char Char Char Char Char1"/>
    <w:basedOn w:val="Normal"/>
    <w:rsid w:val="00C45808"/>
    <w:pPr>
      <w:tabs>
        <w:tab w:val="left" w:pos="709"/>
      </w:tabs>
      <w:spacing w:line="240" w:lineRule="auto"/>
    </w:pPr>
    <w:rPr>
      <w:rFonts w:ascii="Arial Narrow" w:hAnsi="Arial Narrow" w:cs="Arial Narrow"/>
      <w:b/>
      <w:bCs/>
      <w:sz w:val="26"/>
      <w:szCs w:val="26"/>
      <w:lang w:val="pl-PL"/>
    </w:rPr>
  </w:style>
  <w:style w:type="paragraph" w:styleId="Header">
    <w:name w:val="header"/>
    <w:basedOn w:val="Normal"/>
    <w:link w:val="HeaderChar2"/>
    <w:rsid w:val="00C45808"/>
    <w:pPr>
      <w:tabs>
        <w:tab w:val="center" w:pos="4320"/>
        <w:tab w:val="right" w:pos="8640"/>
      </w:tabs>
      <w:spacing w:line="240" w:lineRule="auto"/>
    </w:pPr>
    <w:rPr>
      <w:rFonts w:ascii="YU Times New Roman" w:hAnsi="YU Times New Roman" w:cs="YU Times New Roman"/>
      <w:sz w:val="24"/>
      <w:szCs w:val="24"/>
      <w:lang w:val="en-GB"/>
    </w:rPr>
  </w:style>
  <w:style w:type="character" w:customStyle="1" w:styleId="HeaderChar2">
    <w:name w:val="Header Char2"/>
    <w:basedOn w:val="DefaultParagraphFont"/>
    <w:link w:val="Header"/>
    <w:rsid w:val="00C45808"/>
    <w:rPr>
      <w:rFonts w:ascii="YU Times New Roman" w:eastAsia="Times New Roman" w:hAnsi="YU Times New Roman" w:cs="YU 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3"/>
    <w:uiPriority w:val="99"/>
    <w:rsid w:val="00C45808"/>
    <w:pPr>
      <w:tabs>
        <w:tab w:val="left" w:pos="1440"/>
        <w:tab w:val="center" w:pos="4320"/>
        <w:tab w:val="right" w:pos="8640"/>
      </w:tabs>
      <w:spacing w:line="240" w:lineRule="auto"/>
    </w:pPr>
    <w:rPr>
      <w:rFonts w:ascii="CTimesRoman" w:hAnsi="CTimesRoman" w:cs="Times New Roman"/>
      <w:sz w:val="24"/>
      <w:szCs w:val="24"/>
      <w:lang w:val="sr-Cyrl-CS"/>
    </w:rPr>
  </w:style>
  <w:style w:type="character" w:customStyle="1" w:styleId="FooterChar3">
    <w:name w:val="Footer Char3"/>
    <w:basedOn w:val="DefaultParagraphFont"/>
    <w:link w:val="Footer"/>
    <w:rsid w:val="00C45808"/>
    <w:rPr>
      <w:rFonts w:ascii="CTimesRoman" w:eastAsia="Times New Roman" w:hAnsi="CTimesRoman" w:cs="Times New Roman"/>
      <w:sz w:val="24"/>
      <w:szCs w:val="24"/>
      <w:lang w:val="sr-Cyrl-CS" w:eastAsia="zh-CN"/>
    </w:rPr>
  </w:style>
  <w:style w:type="paragraph" w:customStyle="1" w:styleId="CharChar1CharChar">
    <w:name w:val="Char Char1 Char Char"/>
    <w:basedOn w:val="Normal"/>
    <w:rsid w:val="00C4580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link w:val="BodyTextIndentChar2"/>
    <w:rsid w:val="00C45808"/>
    <w:pPr>
      <w:spacing w:line="240" w:lineRule="auto"/>
      <w:ind w:firstLine="720"/>
      <w:jc w:val="center"/>
    </w:pPr>
    <w:rPr>
      <w:rFonts w:ascii="CTimesRoman" w:hAnsi="CTimesRoman" w:cs="Times New Roman"/>
      <w:sz w:val="24"/>
      <w:szCs w:val="24"/>
    </w:rPr>
  </w:style>
  <w:style w:type="character" w:customStyle="1" w:styleId="BodyTextIndentChar2">
    <w:name w:val="Body Text Indent Char2"/>
    <w:basedOn w:val="DefaultParagraphFont"/>
    <w:link w:val="BodyTextIndent"/>
    <w:rsid w:val="00C45808"/>
    <w:rPr>
      <w:rFonts w:ascii="CTimesRoman" w:eastAsia="Times New Roman" w:hAnsi="CTimesRoman" w:cs="Times New Roman"/>
      <w:sz w:val="24"/>
      <w:szCs w:val="24"/>
      <w:lang w:eastAsia="zh-CN"/>
    </w:rPr>
  </w:style>
  <w:style w:type="paragraph" w:customStyle="1" w:styleId="rvps1">
    <w:name w:val="rvps1"/>
    <w:basedOn w:val="Normal"/>
    <w:uiPriority w:val="99"/>
    <w:rsid w:val="00C45808"/>
    <w:pPr>
      <w:spacing w:line="240" w:lineRule="auto"/>
    </w:pPr>
    <w:rPr>
      <w:rFonts w:cs="Times New Roman"/>
      <w:sz w:val="24"/>
      <w:szCs w:val="24"/>
      <w:lang w:val="sr-Latn-CS"/>
    </w:rPr>
  </w:style>
  <w:style w:type="paragraph" w:styleId="BodyText2">
    <w:name w:val="Body Text 2"/>
    <w:basedOn w:val="Normal"/>
    <w:link w:val="BodyText2Char2"/>
    <w:rsid w:val="00C45808"/>
    <w:pPr>
      <w:spacing w:line="240" w:lineRule="auto"/>
      <w:jc w:val="center"/>
    </w:pPr>
    <w:rPr>
      <w:rFonts w:ascii="TimesC DzComm" w:hAnsi="TimesC DzComm" w:cs="Times New Roman"/>
      <w:b/>
      <w:bCs/>
      <w:sz w:val="20"/>
      <w:szCs w:val="20"/>
    </w:rPr>
  </w:style>
  <w:style w:type="character" w:customStyle="1" w:styleId="BodyText2Char2">
    <w:name w:val="Body Text 2 Char2"/>
    <w:basedOn w:val="DefaultParagraphFont"/>
    <w:link w:val="BodyText2"/>
    <w:rsid w:val="00C45808"/>
    <w:rPr>
      <w:rFonts w:ascii="TimesC DzComm" w:eastAsia="Times New Roman" w:hAnsi="TimesC DzComm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2"/>
    <w:rsid w:val="00C45808"/>
    <w:pPr>
      <w:spacing w:line="240" w:lineRule="auto"/>
    </w:pPr>
    <w:rPr>
      <w:rFonts w:ascii="Courier New" w:hAnsi="Courier New" w:cs="Times New Roman"/>
      <w:sz w:val="20"/>
      <w:szCs w:val="20"/>
      <w:lang w:val="sr-Cyrl-CS"/>
    </w:rPr>
  </w:style>
  <w:style w:type="character" w:customStyle="1" w:styleId="BalloonTextChar2">
    <w:name w:val="Balloon Text Char2"/>
    <w:basedOn w:val="DefaultParagraphFont"/>
    <w:link w:val="BalloonText"/>
    <w:rsid w:val="00C45808"/>
    <w:rPr>
      <w:rFonts w:ascii="Courier New" w:eastAsia="Times New Roman" w:hAnsi="Courier New" w:cs="Times New Roman"/>
      <w:sz w:val="20"/>
      <w:szCs w:val="20"/>
      <w:lang w:val="sr-Cyrl-CS" w:eastAsia="zh-CN"/>
    </w:rPr>
  </w:style>
  <w:style w:type="paragraph" w:styleId="BodyTextIndent2">
    <w:name w:val="Body Text Indent 2"/>
    <w:basedOn w:val="Normal"/>
    <w:link w:val="BodyTextIndent2Char2"/>
    <w:rsid w:val="00C45808"/>
    <w:pPr>
      <w:spacing w:line="240" w:lineRule="auto"/>
      <w:ind w:firstLine="720"/>
    </w:pPr>
    <w:rPr>
      <w:rFonts w:ascii="CTimesRoman" w:hAnsi="CTimesRoman" w:cs="Times New Roman"/>
      <w:sz w:val="24"/>
      <w:szCs w:val="24"/>
    </w:rPr>
  </w:style>
  <w:style w:type="character" w:customStyle="1" w:styleId="BodyTextIndent2Char2">
    <w:name w:val="Body Text Indent 2 Char2"/>
    <w:basedOn w:val="DefaultParagraphFont"/>
    <w:link w:val="BodyTextIndent2"/>
    <w:rsid w:val="00C45808"/>
    <w:rPr>
      <w:rFonts w:ascii="CTimesRoman" w:eastAsia="Times New Roman" w:hAnsi="CTimesRoman" w:cs="Times New Roman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2"/>
    <w:rsid w:val="00C45808"/>
    <w:pPr>
      <w:spacing w:line="240" w:lineRule="auto"/>
      <w:ind w:firstLine="360"/>
    </w:pPr>
    <w:rPr>
      <w:rFonts w:cs="Times New Roman"/>
      <w:sz w:val="24"/>
      <w:szCs w:val="24"/>
      <w:lang w:val="sr-Cyrl-CS"/>
    </w:rPr>
  </w:style>
  <w:style w:type="character" w:customStyle="1" w:styleId="BodyTextIndent3Char2">
    <w:name w:val="Body Text Indent 3 Char2"/>
    <w:basedOn w:val="DefaultParagraphFont"/>
    <w:link w:val="BodyTextIndent3"/>
    <w:rsid w:val="00C45808"/>
    <w:rPr>
      <w:rFonts w:ascii="Calibri" w:eastAsia="Times New Roman" w:hAnsi="Calibri" w:cs="Times New Roman"/>
      <w:sz w:val="24"/>
      <w:szCs w:val="24"/>
      <w:lang w:val="sr-Cyrl-CS" w:eastAsia="zh-CN"/>
    </w:rPr>
  </w:style>
  <w:style w:type="paragraph" w:styleId="BodyText3">
    <w:name w:val="Body Text 3"/>
    <w:basedOn w:val="Normal"/>
    <w:link w:val="BodyText3Char2"/>
    <w:rsid w:val="00C45808"/>
    <w:pPr>
      <w:spacing w:line="240" w:lineRule="auto"/>
      <w:jc w:val="right"/>
    </w:pPr>
    <w:rPr>
      <w:rFonts w:cs="Times New Roman"/>
      <w:sz w:val="24"/>
      <w:szCs w:val="24"/>
      <w:lang w:val="sr-Cyrl-CS"/>
    </w:rPr>
  </w:style>
  <w:style w:type="character" w:customStyle="1" w:styleId="BodyText3Char2">
    <w:name w:val="Body Text 3 Char2"/>
    <w:basedOn w:val="DefaultParagraphFont"/>
    <w:link w:val="BodyText3"/>
    <w:rsid w:val="00C45808"/>
    <w:rPr>
      <w:rFonts w:ascii="Calibri" w:eastAsia="Times New Roman" w:hAnsi="Calibri" w:cs="Times New Roman"/>
      <w:sz w:val="24"/>
      <w:szCs w:val="24"/>
      <w:lang w:val="sr-Cyrl-CS" w:eastAsia="zh-CN"/>
    </w:rPr>
  </w:style>
  <w:style w:type="paragraph" w:styleId="NormalIndent">
    <w:name w:val="Normal Indent"/>
    <w:basedOn w:val="Normal"/>
    <w:rsid w:val="00C45808"/>
    <w:pPr>
      <w:tabs>
        <w:tab w:val="left" w:pos="1441"/>
      </w:tabs>
      <w:spacing w:line="240" w:lineRule="auto"/>
      <w:ind w:left="720"/>
    </w:pPr>
    <w:rPr>
      <w:rFonts w:ascii="CTimesRoman" w:hAnsi="CTimesRoman" w:cs="CTimesRoman"/>
      <w:sz w:val="24"/>
      <w:szCs w:val="24"/>
    </w:rPr>
  </w:style>
  <w:style w:type="paragraph" w:customStyle="1" w:styleId="zakon">
    <w:name w:val="zakon"/>
    <w:basedOn w:val="Normal"/>
    <w:next w:val="zakon1"/>
    <w:rsid w:val="00C45808"/>
    <w:pPr>
      <w:tabs>
        <w:tab w:val="left" w:pos="1441"/>
      </w:tabs>
      <w:spacing w:before="240" w:after="240" w:line="240" w:lineRule="auto"/>
      <w:ind w:left="720" w:right="720"/>
      <w:jc w:val="center"/>
    </w:pPr>
    <w:rPr>
      <w:rFonts w:ascii="HelvCiril" w:hAnsi="HelvCiril" w:cs="HelvCiril"/>
      <w:b/>
      <w:bCs/>
      <w:caps/>
      <w:sz w:val="34"/>
      <w:szCs w:val="34"/>
    </w:rPr>
  </w:style>
  <w:style w:type="paragraph" w:customStyle="1" w:styleId="zakon1">
    <w:name w:val="zakon1"/>
    <w:basedOn w:val="zakon"/>
    <w:next w:val="naslov"/>
    <w:rsid w:val="00C45808"/>
    <w:rPr>
      <w:sz w:val="28"/>
      <w:szCs w:val="28"/>
    </w:rPr>
  </w:style>
  <w:style w:type="paragraph" w:customStyle="1" w:styleId="naslov">
    <w:name w:val="naslov"/>
    <w:basedOn w:val="zakon1"/>
    <w:next w:val="podnaslov"/>
    <w:rsid w:val="00C45808"/>
    <w:rPr>
      <w:sz w:val="24"/>
      <w:szCs w:val="24"/>
    </w:rPr>
  </w:style>
  <w:style w:type="paragraph" w:customStyle="1" w:styleId="podnaslov">
    <w:name w:val="podnaslov"/>
    <w:basedOn w:val="naslov"/>
    <w:next w:val="clan"/>
    <w:rsid w:val="00C45808"/>
    <w:rPr>
      <w:caps w:val="0"/>
    </w:rPr>
  </w:style>
  <w:style w:type="paragraph" w:customStyle="1" w:styleId="clan">
    <w:name w:val="clan"/>
    <w:basedOn w:val="podnaslov"/>
    <w:next w:val="normal1"/>
    <w:rsid w:val="00C45808"/>
    <w:pPr>
      <w:spacing w:before="480" w:after="480"/>
    </w:pPr>
  </w:style>
  <w:style w:type="paragraph" w:customStyle="1" w:styleId="normal1">
    <w:name w:val="normal1"/>
    <w:rsid w:val="00C45808"/>
    <w:pPr>
      <w:keepNext/>
      <w:suppressAutoHyphens/>
      <w:spacing w:after="240" w:line="260" w:lineRule="atLeast"/>
      <w:ind w:right="-748" w:firstLine="1440"/>
      <w:jc w:val="both"/>
    </w:pPr>
    <w:rPr>
      <w:rFonts w:ascii="HelvCiril" w:eastAsia="Times New Roman" w:hAnsi="HelvCiril" w:cs="HelvCiril"/>
      <w:sz w:val="24"/>
      <w:szCs w:val="24"/>
      <w:lang w:eastAsia="zh-CN"/>
    </w:rPr>
  </w:style>
  <w:style w:type="paragraph" w:customStyle="1" w:styleId="Achievement">
    <w:name w:val="Achievement"/>
    <w:basedOn w:val="BodyText"/>
    <w:rsid w:val="00C45808"/>
    <w:pPr>
      <w:spacing w:before="120"/>
      <w:ind w:firstLine="720"/>
    </w:pPr>
    <w:rPr>
      <w:rFonts w:ascii="Calibri" w:hAnsi="Calibri"/>
      <w:lang w:val="sr-Cyrl-CS" w:eastAsia="en-US"/>
    </w:rPr>
  </w:style>
  <w:style w:type="paragraph" w:customStyle="1" w:styleId="CharCharCharCharCharCharCharCharCharCharCharCharCharCharCharCharCharCharCharCharCharCharCharCharChar11">
    <w:name w:val="Char Char Char Char Char Char Char Char Char Char Char Char Char Char Char Char Char Char Char Char Char Char Char Char Char11"/>
    <w:basedOn w:val="Normal"/>
    <w:rsid w:val="00C45808"/>
    <w:pPr>
      <w:tabs>
        <w:tab w:val="left" w:pos="709"/>
      </w:tabs>
      <w:spacing w:line="240" w:lineRule="auto"/>
    </w:pPr>
    <w:rPr>
      <w:rFonts w:ascii="Arial Narrow" w:hAnsi="Arial Narrow" w:cs="Arial Narrow"/>
      <w:b/>
      <w:bCs/>
      <w:sz w:val="26"/>
      <w:szCs w:val="26"/>
      <w:lang w:val="pl-PL"/>
    </w:rPr>
  </w:style>
  <w:style w:type="paragraph" w:styleId="NormalWeb">
    <w:name w:val="Normal (Web)"/>
    <w:basedOn w:val="Normal"/>
    <w:rsid w:val="00C45808"/>
    <w:pPr>
      <w:spacing w:before="280" w:after="119" w:line="240" w:lineRule="auto"/>
    </w:pPr>
    <w:rPr>
      <w:rFonts w:cs="Times New Roman"/>
      <w:sz w:val="24"/>
      <w:szCs w:val="24"/>
    </w:rPr>
  </w:style>
  <w:style w:type="paragraph" w:customStyle="1" w:styleId="CharCharCharCharCharChar">
    <w:name w:val="Char Char Char Char Char Char"/>
    <w:basedOn w:val="Normal"/>
    <w:rsid w:val="00C4580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45808"/>
    <w:pPr>
      <w:spacing w:line="240" w:lineRule="auto"/>
      <w:ind w:left="720"/>
    </w:pPr>
    <w:rPr>
      <w:rFonts w:cs="Times New Roman"/>
      <w:sz w:val="24"/>
      <w:szCs w:val="24"/>
    </w:rPr>
  </w:style>
  <w:style w:type="paragraph" w:customStyle="1" w:styleId="RadnomestoCharCharCharCharChar">
    <w:name w:val="Radno mesto Char Char Char Char Char"/>
    <w:basedOn w:val="Normal"/>
    <w:rsid w:val="00C45808"/>
    <w:pPr>
      <w:tabs>
        <w:tab w:val="left" w:pos="-426"/>
      </w:tabs>
      <w:spacing w:line="240" w:lineRule="auto"/>
      <w:ind w:left="360" w:hanging="360"/>
    </w:pPr>
    <w:rPr>
      <w:rFonts w:ascii="Times New Roman" w:hAnsi="Times New Roman" w:cs="Times New Roman"/>
      <w:b/>
      <w:bCs/>
      <w:color w:val="000000"/>
      <w:lang w:val="sr-Cyrl-CS"/>
    </w:rPr>
  </w:style>
  <w:style w:type="paragraph" w:customStyle="1" w:styleId="NoSpacing1">
    <w:name w:val="No Spacing1"/>
    <w:uiPriority w:val="99"/>
    <w:rsid w:val="00C45808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val="sr-Latn-CS" w:eastAsia="zh-CN"/>
    </w:rPr>
  </w:style>
  <w:style w:type="paragraph" w:styleId="CommentText">
    <w:name w:val="annotation text"/>
    <w:basedOn w:val="Normal"/>
    <w:link w:val="CommentTextChar2"/>
    <w:uiPriority w:val="99"/>
    <w:rsid w:val="00C45808"/>
    <w:pPr>
      <w:spacing w:before="240" w:line="240" w:lineRule="auto"/>
    </w:pPr>
    <w:rPr>
      <w:rFonts w:cs="Times New Roman"/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rsid w:val="00C4580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C45808"/>
    <w:pPr>
      <w:spacing w:line="276" w:lineRule="auto"/>
      <w:ind w:left="720"/>
    </w:pPr>
    <w:rPr>
      <w:lang w:val="sr-Latn-C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C4580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Normal10">
    <w:name w:val="Normal1"/>
    <w:basedOn w:val="Normal"/>
    <w:uiPriority w:val="99"/>
    <w:rsid w:val="00C45808"/>
  </w:style>
  <w:style w:type="paragraph" w:customStyle="1" w:styleId="TEKST">
    <w:name w:val="TEKST"/>
    <w:basedOn w:val="Normal"/>
    <w:rsid w:val="00C45808"/>
    <w:pPr>
      <w:widowControl w:val="0"/>
      <w:spacing w:before="120" w:line="240" w:lineRule="auto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CM1">
    <w:name w:val="CM1"/>
    <w:basedOn w:val="Normal"/>
    <w:next w:val="Normal"/>
    <w:rsid w:val="00C45808"/>
    <w:pPr>
      <w:widowControl w:val="0"/>
      <w:autoSpaceDE w:val="0"/>
      <w:spacing w:line="278" w:lineRule="atLeast"/>
    </w:pPr>
    <w:rPr>
      <w:rFonts w:cs="Times New Roman"/>
      <w:sz w:val="24"/>
      <w:szCs w:val="24"/>
    </w:rPr>
  </w:style>
  <w:style w:type="paragraph" w:customStyle="1" w:styleId="CM93">
    <w:name w:val="CM93"/>
    <w:basedOn w:val="Normal"/>
    <w:next w:val="Normal"/>
    <w:rsid w:val="00C45808"/>
    <w:pPr>
      <w:widowControl w:val="0"/>
      <w:autoSpaceDE w:val="0"/>
      <w:spacing w:after="120" w:line="240" w:lineRule="auto"/>
    </w:pPr>
    <w:rPr>
      <w:rFonts w:cs="Times New Roman"/>
      <w:sz w:val="24"/>
      <w:szCs w:val="24"/>
    </w:rPr>
  </w:style>
  <w:style w:type="paragraph" w:customStyle="1" w:styleId="CM92">
    <w:name w:val="CM92"/>
    <w:basedOn w:val="Normal"/>
    <w:next w:val="Normal"/>
    <w:uiPriority w:val="99"/>
    <w:rsid w:val="00C45808"/>
    <w:pPr>
      <w:widowControl w:val="0"/>
      <w:autoSpaceDE w:val="0"/>
      <w:spacing w:after="275" w:line="240" w:lineRule="auto"/>
    </w:pPr>
    <w:rPr>
      <w:rFonts w:cs="Times New Roman"/>
      <w:sz w:val="24"/>
      <w:szCs w:val="24"/>
    </w:rPr>
  </w:style>
  <w:style w:type="paragraph" w:customStyle="1" w:styleId="CM2">
    <w:name w:val="CM2"/>
    <w:basedOn w:val="Normal"/>
    <w:next w:val="Normal"/>
    <w:rsid w:val="00C45808"/>
    <w:pPr>
      <w:widowControl w:val="0"/>
      <w:autoSpaceDE w:val="0"/>
      <w:spacing w:line="240" w:lineRule="auto"/>
    </w:pPr>
    <w:rPr>
      <w:rFonts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C45808"/>
    <w:pPr>
      <w:widowControl w:val="0"/>
      <w:autoSpaceDE w:val="0"/>
      <w:spacing w:line="276" w:lineRule="atLeast"/>
    </w:pPr>
    <w:rPr>
      <w:rFonts w:cs="Times New Roman"/>
      <w:sz w:val="24"/>
      <w:szCs w:val="24"/>
    </w:rPr>
  </w:style>
  <w:style w:type="paragraph" w:customStyle="1" w:styleId="CM12">
    <w:name w:val="CM12"/>
    <w:basedOn w:val="Normal"/>
    <w:next w:val="Normal"/>
    <w:rsid w:val="00C45808"/>
    <w:pPr>
      <w:widowControl w:val="0"/>
      <w:autoSpaceDE w:val="0"/>
      <w:spacing w:line="276" w:lineRule="atLeast"/>
    </w:pPr>
    <w:rPr>
      <w:rFonts w:cs="Times New Roman"/>
      <w:sz w:val="24"/>
      <w:szCs w:val="24"/>
    </w:rPr>
  </w:style>
  <w:style w:type="paragraph" w:customStyle="1" w:styleId="Default">
    <w:name w:val="Default"/>
    <w:rsid w:val="00C45808"/>
    <w:pPr>
      <w:widowControl w:val="0"/>
      <w:suppressAutoHyphens/>
      <w:autoSpaceDE w:val="0"/>
      <w:spacing w:after="0" w:line="260" w:lineRule="atLeast"/>
      <w:ind w:right="-748" w:firstLine="748"/>
      <w:jc w:val="both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CM94">
    <w:name w:val="CM94"/>
    <w:basedOn w:val="Default"/>
    <w:next w:val="Default"/>
    <w:uiPriority w:val="99"/>
    <w:rsid w:val="00C45808"/>
    <w:pPr>
      <w:spacing w:after="395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C45808"/>
    <w:rPr>
      <w:color w:val="auto"/>
    </w:rPr>
  </w:style>
  <w:style w:type="paragraph" w:customStyle="1" w:styleId="CharChar1CharCharCharChar">
    <w:name w:val="Char Char1 Char Char Char Char"/>
    <w:basedOn w:val="Normal"/>
    <w:rsid w:val="00C45808"/>
    <w:pPr>
      <w:spacing w:after="160" w:line="240" w:lineRule="exact"/>
      <w:jc w:val="left"/>
    </w:pPr>
    <w:rPr>
      <w:rFonts w:ascii="Tahoma" w:hAnsi="Tahoma" w:cs="Times New Roman"/>
      <w:sz w:val="20"/>
      <w:szCs w:val="20"/>
    </w:rPr>
  </w:style>
  <w:style w:type="paragraph" w:customStyle="1" w:styleId="CharCharCharCharCharCharCharCharCharCharCharCharCharCharCharCharCharCharCharCharCharCharCharCharChar10">
    <w:name w:val="Char Char Char Char Char Char Char Char Char Char Char Char Char Char Char Char Char Char Char Char Char Char Char Char Char1"/>
    <w:basedOn w:val="Normal"/>
    <w:rsid w:val="00C45808"/>
    <w:pPr>
      <w:tabs>
        <w:tab w:val="left" w:pos="709"/>
      </w:tabs>
      <w:spacing w:line="240" w:lineRule="auto"/>
      <w:jc w:val="left"/>
    </w:pPr>
    <w:rPr>
      <w:rFonts w:ascii="Arial Narrow" w:hAnsi="Arial Narrow" w:cs="Times New Roman"/>
      <w:b/>
      <w:sz w:val="26"/>
      <w:szCs w:val="24"/>
      <w:lang w:val="pl-PL"/>
    </w:rPr>
  </w:style>
  <w:style w:type="paragraph" w:styleId="CommentSubject">
    <w:name w:val="annotation subject"/>
    <w:basedOn w:val="CommentText"/>
    <w:next w:val="CommentText"/>
    <w:link w:val="CommentSubjectChar1"/>
    <w:rsid w:val="00C45808"/>
    <w:pPr>
      <w:spacing w:before="0" w:line="260" w:lineRule="atLeast"/>
    </w:pPr>
    <w:rPr>
      <w:rFonts w:cs="Calibri"/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C45808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TableContents">
    <w:name w:val="Table Contents"/>
    <w:basedOn w:val="Normal"/>
    <w:rsid w:val="00C45808"/>
    <w:pPr>
      <w:suppressLineNumbers/>
    </w:pPr>
  </w:style>
  <w:style w:type="paragraph" w:customStyle="1" w:styleId="TableHeading">
    <w:name w:val="Table Heading"/>
    <w:basedOn w:val="TableContents"/>
    <w:rsid w:val="00C45808"/>
    <w:pPr>
      <w:jc w:val="center"/>
    </w:pPr>
    <w:rPr>
      <w:b/>
      <w:bCs/>
    </w:rPr>
  </w:style>
  <w:style w:type="paragraph" w:styleId="Subtitle">
    <w:name w:val="Subtitle"/>
    <w:basedOn w:val="Heading"/>
    <w:next w:val="BodyText"/>
    <w:link w:val="SubtitleChar"/>
    <w:qFormat/>
    <w:rsid w:val="00C45808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C45808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Quotations">
    <w:name w:val="Quotations"/>
    <w:basedOn w:val="Normal"/>
    <w:rsid w:val="00C45808"/>
    <w:pPr>
      <w:spacing w:after="283"/>
      <w:ind w:left="567" w:right="567" w:firstLine="0"/>
    </w:pPr>
  </w:style>
  <w:style w:type="paragraph" w:styleId="Title">
    <w:name w:val="Title"/>
    <w:basedOn w:val="Heading"/>
    <w:next w:val="BodyText"/>
    <w:link w:val="TitleChar"/>
    <w:qFormat/>
    <w:rsid w:val="00C45808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45808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customStyle="1" w:styleId="LO-normal">
    <w:name w:val="LO-normal"/>
    <w:basedOn w:val="Normal"/>
    <w:rsid w:val="00C45808"/>
    <w:pPr>
      <w:suppressAutoHyphens w:val="0"/>
      <w:spacing w:before="280" w:after="280" w:line="240" w:lineRule="auto"/>
      <w:ind w:right="0" w:firstLine="0"/>
      <w:jc w:val="left"/>
    </w:pPr>
    <w:rPr>
      <w:rFonts w:ascii="Arial" w:hAnsi="Arial" w:cs="Arial"/>
    </w:rPr>
  </w:style>
  <w:style w:type="paragraph" w:customStyle="1" w:styleId="Pasussalistom">
    <w:name w:val="Pasus sa listom"/>
    <w:basedOn w:val="Normal"/>
    <w:qFormat/>
    <w:rsid w:val="00C45808"/>
    <w:pPr>
      <w:suppressAutoHyphens w:val="0"/>
      <w:spacing w:line="240" w:lineRule="auto"/>
      <w:ind w:left="720"/>
    </w:pPr>
    <w:rPr>
      <w:rFonts w:cs="Times New Roman"/>
      <w:sz w:val="24"/>
      <w:szCs w:val="24"/>
      <w:lang w:eastAsia="en-US"/>
    </w:rPr>
  </w:style>
  <w:style w:type="numbering" w:customStyle="1" w:styleId="NoList1">
    <w:name w:val="No List1"/>
    <w:next w:val="NoList"/>
    <w:semiHidden/>
    <w:unhideWhenUsed/>
    <w:rsid w:val="00C45808"/>
  </w:style>
  <w:style w:type="character" w:styleId="FollowedHyperlink">
    <w:name w:val="FollowedHyperlink"/>
    <w:rsid w:val="00C45808"/>
    <w:rPr>
      <w:color w:val="800080"/>
      <w:u w:val="single"/>
    </w:rPr>
  </w:style>
  <w:style w:type="table" w:styleId="TableGrid">
    <w:name w:val="Table Grid"/>
    <w:basedOn w:val="TableNormal"/>
    <w:rsid w:val="00C4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0">
    <w:name w:val="Char Char Char Char Char Char"/>
    <w:basedOn w:val="Normal"/>
    <w:rsid w:val="00C45808"/>
    <w:pPr>
      <w:suppressAutoHyphens w:val="0"/>
      <w:spacing w:after="160" w:line="240" w:lineRule="exact"/>
      <w:ind w:right="0" w:firstLine="0"/>
      <w:jc w:val="left"/>
    </w:pPr>
    <w:rPr>
      <w:rFonts w:ascii="Tahoma" w:hAnsi="Tahoma" w:cs="Times New Roman"/>
      <w:sz w:val="20"/>
      <w:szCs w:val="20"/>
      <w:lang w:eastAsia="en-US"/>
    </w:rPr>
  </w:style>
  <w:style w:type="paragraph" w:customStyle="1" w:styleId="CharChar1CharCharCharChar0">
    <w:name w:val="Char Char1 Char Char Char Char"/>
    <w:basedOn w:val="Normal"/>
    <w:rsid w:val="00C45808"/>
    <w:pPr>
      <w:spacing w:after="160" w:line="240" w:lineRule="exact"/>
      <w:jc w:val="left"/>
    </w:pPr>
    <w:rPr>
      <w:rFonts w:ascii="Tahoma" w:hAnsi="Tahoma" w:cs="Times New Roman"/>
      <w:sz w:val="20"/>
      <w:szCs w:val="20"/>
    </w:rPr>
  </w:style>
  <w:style w:type="paragraph" w:customStyle="1" w:styleId="CharCharCharCharCharCharCharCharCharCharCharCharCharCharCharCharCharCharCharCharCharCharCharCharChar12">
    <w:name w:val="Char Char Char Char Char Char Char Char Char Char Char Char Char Char Char Char Char Char Char Char Char Char Char Char Char12"/>
    <w:basedOn w:val="Normal"/>
    <w:rsid w:val="00C45808"/>
    <w:pPr>
      <w:tabs>
        <w:tab w:val="left" w:pos="709"/>
      </w:tabs>
      <w:spacing w:line="240" w:lineRule="auto"/>
      <w:jc w:val="left"/>
    </w:pPr>
    <w:rPr>
      <w:rFonts w:ascii="Arial Narrow" w:hAnsi="Arial Narrow" w:cs="Times New Roman"/>
      <w:b/>
      <w:sz w:val="26"/>
      <w:szCs w:val="24"/>
      <w:lang w:val="pl-PL"/>
    </w:rPr>
  </w:style>
  <w:style w:type="paragraph" w:customStyle="1" w:styleId="CharCharCharCharCharChar1">
    <w:name w:val="Char Char Char Char Char Char1"/>
    <w:basedOn w:val="Normal"/>
    <w:rsid w:val="00C45808"/>
    <w:pPr>
      <w:suppressAutoHyphens w:val="0"/>
      <w:spacing w:after="160" w:line="240" w:lineRule="exact"/>
      <w:ind w:right="0" w:firstLine="0"/>
      <w:jc w:val="left"/>
    </w:pPr>
    <w:rPr>
      <w:rFonts w:ascii="Tahoma" w:hAnsi="Tahoma" w:cs="Times New Roman"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C458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2">
    <w:name w:val="Heading 1 Char2"/>
    <w:link w:val="Heading1"/>
    <w:rsid w:val="00C45808"/>
    <w:rPr>
      <w:rFonts w:ascii="Calibri" w:eastAsia="Times New Roman" w:hAnsi="Calibri" w:cs="Times New Roman"/>
      <w:b/>
      <w:bCs/>
      <w:sz w:val="24"/>
      <w:szCs w:val="24"/>
      <w:lang w:val="ru-RU" w:eastAsia="zh-CN"/>
    </w:rPr>
  </w:style>
  <w:style w:type="character" w:customStyle="1" w:styleId="Heading2Char2">
    <w:name w:val="Heading 2 Char2"/>
    <w:link w:val="Heading2"/>
    <w:rsid w:val="00C45808"/>
    <w:rPr>
      <w:rFonts w:ascii="Calibri" w:eastAsia="Times New Roman" w:hAnsi="Calibri" w:cs="Times New Roman"/>
      <w:b/>
      <w:bCs/>
      <w:sz w:val="24"/>
      <w:szCs w:val="24"/>
      <w:lang w:val="ru-RU" w:eastAsia="zh-CN"/>
    </w:rPr>
  </w:style>
  <w:style w:type="character" w:customStyle="1" w:styleId="Heading3Char2">
    <w:name w:val="Heading 3 Char2"/>
    <w:link w:val="Heading3"/>
    <w:rsid w:val="00C45808"/>
    <w:rPr>
      <w:rFonts w:ascii="Calibri" w:eastAsia="Times New Roman" w:hAnsi="Calibri" w:cs="Times New Roman"/>
      <w:sz w:val="24"/>
      <w:szCs w:val="24"/>
      <w:lang w:val="sr-Cyrl-CS" w:eastAsia="zh-CN"/>
    </w:rPr>
  </w:style>
  <w:style w:type="character" w:customStyle="1" w:styleId="Heading4Char2">
    <w:name w:val="Heading 4 Char2"/>
    <w:link w:val="Heading4"/>
    <w:rsid w:val="00C4580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Heading5Char2">
    <w:name w:val="Heading 5 Char2"/>
    <w:link w:val="Heading5"/>
    <w:rsid w:val="00C45808"/>
    <w:rPr>
      <w:rFonts w:ascii="Calibri" w:eastAsia="Times New Roman" w:hAnsi="Calibri" w:cs="Times New Roman"/>
      <w:b/>
      <w:bCs/>
      <w:sz w:val="24"/>
      <w:szCs w:val="24"/>
      <w:lang w:val="ru-RU" w:eastAsia="zh-CN"/>
    </w:rPr>
  </w:style>
  <w:style w:type="character" w:customStyle="1" w:styleId="Heading6Char2">
    <w:name w:val="Heading 6 Char2"/>
    <w:link w:val="Heading6"/>
    <w:rsid w:val="00C45808"/>
    <w:rPr>
      <w:rFonts w:ascii="Calibri" w:eastAsia="Times New Roman" w:hAnsi="Calibri" w:cs="Times New Roman"/>
      <w:b/>
      <w:bCs/>
      <w:sz w:val="24"/>
      <w:szCs w:val="24"/>
      <w:lang w:val="sr-Cyrl-CS" w:eastAsia="zh-CN"/>
    </w:rPr>
  </w:style>
  <w:style w:type="character" w:customStyle="1" w:styleId="Heading7Char2">
    <w:name w:val="Heading 7 Char2"/>
    <w:link w:val="Heading7"/>
    <w:rsid w:val="00C45808"/>
    <w:rPr>
      <w:rFonts w:ascii="Calibri" w:eastAsia="Times New Roman" w:hAnsi="Calibri" w:cs="Times New Roman"/>
      <w:b/>
      <w:bCs/>
      <w:sz w:val="24"/>
      <w:szCs w:val="24"/>
      <w:lang w:val="ru-RU" w:eastAsia="zh-CN"/>
    </w:rPr>
  </w:style>
  <w:style w:type="character" w:customStyle="1" w:styleId="Heading8Char2">
    <w:name w:val="Heading 8 Char2"/>
    <w:link w:val="Heading8"/>
    <w:rsid w:val="00C45808"/>
    <w:rPr>
      <w:rFonts w:ascii="Calibri" w:eastAsia="Times New Roman" w:hAnsi="Calibri" w:cs="Times New Roman"/>
      <w:b/>
      <w:bCs/>
      <w:sz w:val="24"/>
      <w:szCs w:val="24"/>
      <w:lang w:val="sr-Cyrl-CS" w:eastAsia="zh-CN"/>
    </w:rPr>
  </w:style>
  <w:style w:type="paragraph" w:styleId="NoSpacing">
    <w:name w:val="No Spacing"/>
    <w:uiPriority w:val="1"/>
    <w:qFormat/>
    <w:rsid w:val="00C458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920">
    <w:name w:val="cm92"/>
    <w:basedOn w:val="Normal"/>
    <w:uiPriority w:val="99"/>
    <w:rsid w:val="00C45808"/>
    <w:pPr>
      <w:suppressAutoHyphens w:val="0"/>
      <w:autoSpaceDE w:val="0"/>
      <w:spacing w:after="275" w:line="240" w:lineRule="auto"/>
    </w:pPr>
    <w:rPr>
      <w:rFonts w:eastAsia="Calibri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58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808"/>
    <w:rPr>
      <w:rFonts w:ascii="Calibri" w:eastAsia="Times New Roman" w:hAnsi="Calibri" w:cs="Calibri"/>
      <w:sz w:val="20"/>
      <w:szCs w:val="20"/>
      <w:lang w:eastAsia="zh-CN"/>
    </w:rPr>
  </w:style>
  <w:style w:type="character" w:styleId="FootnoteReference">
    <w:name w:val="footnote reference"/>
    <w:uiPriority w:val="99"/>
    <w:semiHidden/>
    <w:unhideWhenUsed/>
    <w:rsid w:val="00C45808"/>
    <w:rPr>
      <w:vertAlign w:val="superscript"/>
    </w:rPr>
  </w:style>
  <w:style w:type="paragraph" w:customStyle="1" w:styleId="CharChar1CharCharCharChar1">
    <w:name w:val="Char Char1 Char Char Char Char"/>
    <w:basedOn w:val="Normal"/>
    <w:rsid w:val="00936D88"/>
    <w:pPr>
      <w:spacing w:after="160" w:line="240" w:lineRule="exact"/>
      <w:jc w:val="left"/>
    </w:pPr>
    <w:rPr>
      <w:rFonts w:ascii="Tahoma" w:hAnsi="Tahoma" w:cs="Times New Roman"/>
      <w:sz w:val="20"/>
      <w:szCs w:val="20"/>
    </w:rPr>
  </w:style>
  <w:style w:type="paragraph" w:customStyle="1" w:styleId="CharCharCharCharCharCharCharCharCharCharCharCharCharCharCharCharCharCharCharCharCharCharCharCharChar13">
    <w:name w:val="Char Char Char Char Char Char Char Char Char Char Char Char Char Char Char Char Char Char Char Char Char Char Char Char Char1"/>
    <w:basedOn w:val="Normal"/>
    <w:rsid w:val="00936D88"/>
    <w:pPr>
      <w:tabs>
        <w:tab w:val="left" w:pos="709"/>
      </w:tabs>
      <w:spacing w:line="240" w:lineRule="auto"/>
      <w:jc w:val="left"/>
    </w:pPr>
    <w:rPr>
      <w:rFonts w:ascii="Arial Narrow" w:hAnsi="Arial Narrow" w:cs="Times New Roman"/>
      <w:b/>
      <w:sz w:val="26"/>
      <w:szCs w:val="24"/>
      <w:lang w:val="pl-PL"/>
    </w:rPr>
  </w:style>
  <w:style w:type="paragraph" w:customStyle="1" w:styleId="CharCharCharCharCharChar2">
    <w:name w:val="Char Char Char Char Char Char"/>
    <w:basedOn w:val="Normal"/>
    <w:rsid w:val="00936D88"/>
    <w:pPr>
      <w:suppressAutoHyphens w:val="0"/>
      <w:spacing w:after="160" w:line="240" w:lineRule="exact"/>
      <w:ind w:right="0" w:firstLine="0"/>
      <w:jc w:val="left"/>
    </w:pPr>
    <w:rPr>
      <w:rFonts w:ascii="Tahoma" w:hAnsi="Tahoma" w:cs="Times New Roman"/>
      <w:sz w:val="20"/>
      <w:szCs w:val="20"/>
      <w:lang w:eastAsia="en-US"/>
    </w:rPr>
  </w:style>
  <w:style w:type="character" w:customStyle="1" w:styleId="Bodytext0">
    <w:name w:val="Body text_"/>
    <w:basedOn w:val="DefaultParagraphFont"/>
    <w:link w:val="BodyText1"/>
    <w:rsid w:val="004227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422728"/>
    <w:pPr>
      <w:shd w:val="clear" w:color="auto" w:fill="FFFFFF"/>
      <w:suppressAutoHyphens w:val="0"/>
      <w:spacing w:after="300" w:line="0" w:lineRule="atLeast"/>
      <w:ind w:right="0" w:firstLine="0"/>
      <w:jc w:val="left"/>
    </w:pPr>
    <w:rPr>
      <w:rFonts w:ascii="Times New Roman" w:hAnsi="Times New Roman" w:cs="Times New Roman"/>
      <w:sz w:val="21"/>
      <w:szCs w:val="21"/>
      <w:lang w:eastAsia="en-US"/>
    </w:rPr>
  </w:style>
  <w:style w:type="paragraph" w:customStyle="1" w:styleId="1">
    <w:name w:val="Пасус са листом1"/>
    <w:basedOn w:val="Normal"/>
    <w:qFormat/>
    <w:rsid w:val="005D7481"/>
    <w:pPr>
      <w:spacing w:line="240" w:lineRule="auto"/>
      <w:ind w:left="720"/>
    </w:pPr>
    <w:rPr>
      <w:rFonts w:eastAsia="Calibri" w:cs="Times New Roman"/>
      <w:sz w:val="24"/>
      <w:szCs w:val="24"/>
    </w:rPr>
  </w:style>
  <w:style w:type="character" w:customStyle="1" w:styleId="TOC2Char">
    <w:name w:val="TOC 2 Char"/>
    <w:basedOn w:val="DefaultParagraphFont"/>
    <w:link w:val="TOC2"/>
    <w:rsid w:val="0055533E"/>
    <w:rPr>
      <w:rFonts w:ascii="Times New Roman" w:eastAsia="Times New Roman" w:hAnsi="Times New Roman" w:cs="Times New Roman"/>
      <w:b/>
      <w:color w:val="FF0000"/>
      <w:sz w:val="23"/>
      <w:szCs w:val="23"/>
    </w:rPr>
  </w:style>
  <w:style w:type="paragraph" w:styleId="TOC2">
    <w:name w:val="toc 2"/>
    <w:basedOn w:val="Normal"/>
    <w:link w:val="TOC2Char"/>
    <w:autoRedefine/>
    <w:rsid w:val="0055533E"/>
    <w:pPr>
      <w:suppressAutoHyphens w:val="0"/>
      <w:spacing w:line="274" w:lineRule="exact"/>
      <w:ind w:left="20" w:right="0" w:firstLine="0"/>
      <w:jc w:val="left"/>
    </w:pPr>
    <w:rPr>
      <w:rFonts w:ascii="Times New Roman" w:hAnsi="Times New Roman" w:cs="Times New Roman"/>
      <w:b/>
      <w:color w:val="FF0000"/>
      <w:sz w:val="23"/>
      <w:szCs w:val="23"/>
      <w:lang w:eastAsia="en-US"/>
    </w:rPr>
  </w:style>
  <w:style w:type="character" w:customStyle="1" w:styleId="normaltextrun">
    <w:name w:val="normaltextrun"/>
    <w:basedOn w:val="DefaultParagraphFont"/>
    <w:rsid w:val="00CB43DC"/>
  </w:style>
  <w:style w:type="character" w:customStyle="1" w:styleId="Heading20">
    <w:name w:val="Heading #2_"/>
    <w:basedOn w:val="DefaultParagraphFont"/>
    <w:link w:val="Heading21"/>
    <w:rsid w:val="004C61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21">
    <w:name w:val="Heading #2"/>
    <w:basedOn w:val="Normal"/>
    <w:link w:val="Heading20"/>
    <w:rsid w:val="004C619F"/>
    <w:pPr>
      <w:shd w:val="clear" w:color="auto" w:fill="FFFFFF"/>
      <w:suppressAutoHyphens w:val="0"/>
      <w:spacing w:after="60" w:line="0" w:lineRule="atLeast"/>
      <w:ind w:right="0" w:hanging="480"/>
      <w:jc w:val="left"/>
      <w:outlineLvl w:val="1"/>
    </w:pPr>
    <w:rPr>
      <w:rFonts w:ascii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E50A-EF8F-4A9D-B958-D4F9C01B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32</Pages>
  <Words>12507</Words>
  <Characters>71292</Characters>
  <Application>Microsoft Office Word</Application>
  <DocSecurity>0</DocSecurity>
  <Lines>594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Administrators</Company>
  <LinksUpToDate>false</LinksUpToDate>
  <CharactersWithSpaces>83632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Matic</dc:creator>
  <cp:lastModifiedBy>Lucija Dević</cp:lastModifiedBy>
  <cp:revision>15</cp:revision>
  <cp:lastPrinted>2022-12-27T09:12:00Z</cp:lastPrinted>
  <dcterms:created xsi:type="dcterms:W3CDTF">2022-11-28T15:32:00Z</dcterms:created>
  <dcterms:modified xsi:type="dcterms:W3CDTF">2023-01-20T09:07:00Z</dcterms:modified>
</cp:coreProperties>
</file>