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85"/>
        <w:gridCol w:w="6539"/>
      </w:tblGrid>
      <w:tr w:rsidR="00CA7FD3" w:rsidRPr="00617005" w:rsidTr="00CF557C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706F1F" w:rsidP="00CF5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17005" w:rsidTr="00CF557C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CF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17005" w:rsidTr="00CF557C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CF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617005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  <w:bookmarkStart w:id="0" w:name="_GoBack"/>
            <w:bookmarkEnd w:id="0"/>
          </w:p>
        </w:tc>
      </w:tr>
      <w:tr w:rsidR="00CA7FD3" w:rsidRPr="00617005" w:rsidTr="00CF557C">
        <w:trPr>
          <w:trHeight w:val="445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CF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17005" w:rsidTr="00CF557C">
        <w:trPr>
          <w:trHeight w:val="44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1F7606" w:rsidP="00CF557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17005" w:rsidTr="00CF557C">
        <w:trPr>
          <w:trHeight w:val="1522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17005" w:rsidRDefault="00031435" w:rsidP="001333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617005" w:rsidRDefault="00CA7FD3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17005" w:rsidRDefault="00D12255" w:rsidP="00CF557C">
            <w:pPr>
              <w:spacing w:after="120" w:line="100" w:lineRule="atLeast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170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</w:t>
            </w:r>
            <w:r w:rsidR="001F7606" w:rsidRPr="006170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615D2A" w:rsidRPr="0061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7005" w:rsidRPr="00617005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/>
              </w:rPr>
              <w:t>Услуге Пројектантског надзора над извођењем радова на изградњи аутопута Е-763, Сектор Обреновац-Љиг, деоница Обреновац-Уб, од км 14+416.09 до км 40+645.28, редни број ЈН 13/2018</w:t>
            </w:r>
          </w:p>
          <w:p w:rsidR="00CA7FD3" w:rsidRPr="00617005" w:rsidRDefault="00CF557C" w:rsidP="00CF557C">
            <w:pPr>
              <w:spacing w:after="120" w:line="100" w:lineRule="atLeast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61700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набавки: Надзор пројеката и документације</w:t>
            </w:r>
            <w:r w:rsidR="00617005" w:rsidRPr="0061700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7005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- 71248000.</w:t>
            </w:r>
          </w:p>
        </w:tc>
      </w:tr>
      <w:tr w:rsidR="00CA7FD3" w:rsidRPr="00617005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CF557C" w:rsidP="00CF55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2.500.000,00 </w:t>
            </w:r>
            <w:r w:rsidR="001F7606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1333AE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17005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615D2A" w:rsidP="00CF557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700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617005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D4043A" w:rsidP="00CF557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F557C" w:rsidRPr="00617005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Pr="00617005" w:rsidRDefault="00CF557C" w:rsidP="00CF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Понуђене  цене: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Pr="00617005" w:rsidRDefault="00CF557C" w:rsidP="00CF557C">
            <w:pPr>
              <w:rPr>
                <w:sz w:val="24"/>
                <w:szCs w:val="24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2.500.000,00 </w:t>
            </w: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динара без обрачунатог ПДВ-а</w:t>
            </w:r>
          </w:p>
        </w:tc>
      </w:tr>
      <w:tr w:rsidR="00CF557C" w:rsidRPr="00617005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Pr="00617005" w:rsidRDefault="00CF557C" w:rsidP="00CF55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F557C" w:rsidRPr="00617005" w:rsidRDefault="00CF557C" w:rsidP="00CF557C">
            <w:pPr>
              <w:rPr>
                <w:sz w:val="24"/>
                <w:szCs w:val="24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2.500.000,00 </w:t>
            </w: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динара без обрачунатог ПДВ-а</w:t>
            </w:r>
          </w:p>
        </w:tc>
      </w:tr>
      <w:tr w:rsidR="00CA7FD3" w:rsidRPr="00617005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CF557C" w:rsidP="00CF557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1333AE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</w:t>
            </w:r>
            <w:r w:rsidR="00D12255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04.</w:t>
            </w:r>
            <w:r w:rsidR="00D12255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201</w:t>
            </w: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8</w:t>
            </w:r>
            <w:r w:rsidR="00D12255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17005" w:rsidTr="00CF557C">
        <w:trPr>
          <w:trHeight w:val="506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617005" w:rsidP="0061700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03</w:t>
            </w:r>
            <w:r w:rsidR="001333AE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5</w:t>
            </w:r>
            <w:r w:rsidR="00D12255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</w:t>
            </w:r>
            <w:r w:rsidR="001333AE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8</w:t>
            </w:r>
            <w:r w:rsidR="00D12255"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17005" w:rsidTr="00CF557C">
        <w:trPr>
          <w:trHeight w:val="658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17005" w:rsidRPr="00617005" w:rsidRDefault="00617005" w:rsidP="00617005">
            <w:pPr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„Геопут“ д.о.о., Београд,</w:t>
            </w:r>
          </w:p>
          <w:p w:rsidR="00617005" w:rsidRPr="00617005" w:rsidRDefault="00617005" w:rsidP="00617005">
            <w:pPr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Томе Росандића 2,</w:t>
            </w:r>
          </w:p>
          <w:p w:rsidR="00CA7FD3" w:rsidRPr="00617005" w:rsidRDefault="00617005" w:rsidP="00617005">
            <w:pPr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11000 Београд</w:t>
            </w:r>
          </w:p>
        </w:tc>
      </w:tr>
      <w:tr w:rsidR="00CA7FD3" w:rsidRPr="00617005" w:rsidTr="00801E52">
        <w:trPr>
          <w:trHeight w:val="568"/>
        </w:trPr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17005" w:rsidRDefault="00801E52" w:rsidP="00CF557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1700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35F" w:rsidRDefault="00F0335F" w:rsidP="00B20919">
      <w:pPr>
        <w:spacing w:after="0" w:line="240" w:lineRule="auto"/>
      </w:pPr>
      <w:r>
        <w:separator/>
      </w:r>
    </w:p>
  </w:endnote>
  <w:endnote w:type="continuationSeparator" w:id="0">
    <w:p w:rsidR="00F0335F" w:rsidRDefault="00F0335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35F" w:rsidRDefault="00F0335F" w:rsidP="00B20919">
      <w:pPr>
        <w:spacing w:after="0" w:line="240" w:lineRule="auto"/>
      </w:pPr>
      <w:r>
        <w:separator/>
      </w:r>
    </w:p>
  </w:footnote>
  <w:footnote w:type="continuationSeparator" w:id="0">
    <w:p w:rsidR="00F0335F" w:rsidRDefault="00F0335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333AE"/>
    <w:rsid w:val="001E242F"/>
    <w:rsid w:val="001F7606"/>
    <w:rsid w:val="0026533D"/>
    <w:rsid w:val="00282829"/>
    <w:rsid w:val="002B08DE"/>
    <w:rsid w:val="00387D05"/>
    <w:rsid w:val="003E2916"/>
    <w:rsid w:val="003F531B"/>
    <w:rsid w:val="00472160"/>
    <w:rsid w:val="004C68B7"/>
    <w:rsid w:val="00530B57"/>
    <w:rsid w:val="005455AE"/>
    <w:rsid w:val="005566E8"/>
    <w:rsid w:val="005A7C66"/>
    <w:rsid w:val="00615D2A"/>
    <w:rsid w:val="00617005"/>
    <w:rsid w:val="00627B5D"/>
    <w:rsid w:val="00650B1A"/>
    <w:rsid w:val="006607BF"/>
    <w:rsid w:val="00674ED8"/>
    <w:rsid w:val="006B2F65"/>
    <w:rsid w:val="006D4818"/>
    <w:rsid w:val="00706F1F"/>
    <w:rsid w:val="00743796"/>
    <w:rsid w:val="0077584A"/>
    <w:rsid w:val="00801E52"/>
    <w:rsid w:val="008513A7"/>
    <w:rsid w:val="00910A92"/>
    <w:rsid w:val="009459C5"/>
    <w:rsid w:val="009D039B"/>
    <w:rsid w:val="009E3A7C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CF557C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0335F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599B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2018-05-07T08:07:00Z</cp:lastPrinted>
  <dcterms:created xsi:type="dcterms:W3CDTF">2018-05-07T08:13:00Z</dcterms:created>
  <dcterms:modified xsi:type="dcterms:W3CDTF">2018-05-07T08:13:00Z</dcterms:modified>
</cp:coreProperties>
</file>