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AE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</w:p>
    <w:p w:rsidR="00AD5138" w:rsidRDefault="00AD5138" w:rsidP="00D12255">
      <w:pPr>
        <w:spacing w:after="0"/>
        <w:ind w:right="2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Pr="00F66A7A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</w:t>
      </w:r>
      <w:r w:rsidR="006423D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УГОВОРУ НА ОСНОВУ ОКВИРНОГ СПОРАЗУМА</w:t>
      </w:r>
    </w:p>
    <w:p w:rsidR="00AD5138" w:rsidRDefault="00AD5138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93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17"/>
        <w:gridCol w:w="6876"/>
      </w:tblGrid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706F1F" w:rsidP="00F66A7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516AA" w:rsidTr="00DC1C6E">
        <w:trPr>
          <w:trHeight w:val="331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516AA" w:rsidTr="00DC1C6E">
        <w:trPr>
          <w:trHeight w:val="333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516AA" w:rsidTr="00DC1C6E">
        <w:trPr>
          <w:trHeight w:val="331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1F7606" w:rsidP="00F66A7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516AA" w:rsidTr="00F66A7A">
        <w:trPr>
          <w:trHeight w:val="1270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66A7A" w:rsidRDefault="00031435" w:rsidP="00F66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Default="00D12255" w:rsidP="00F66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јавне набавке</w:t>
            </w:r>
            <w:r w:rsidR="001F7606" w:rsidRPr="00D516A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  <w:r w:rsidR="00615D2A" w:rsidRPr="00D51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289B" w:rsidRPr="0067289B">
              <w:rPr>
                <w:rFonts w:ascii="Times New Roman" w:hAnsi="Times New Roman" w:cs="Times New Roman"/>
                <w:bCs/>
                <w:sz w:val="24"/>
                <w:szCs w:val="24"/>
              </w:rPr>
              <w:t>Услуге рушења (извршење решења Републичких грађевинских инспектора)</w:t>
            </w:r>
          </w:p>
          <w:p w:rsidR="00F66A7A" w:rsidRPr="00F66A7A" w:rsidRDefault="001333AE" w:rsidP="00F66A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</w:t>
            </w:r>
            <w:r w:rsidRPr="00D516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азив и ознака из општег речника набавки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516A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67289B" w:rsidRPr="006C1BD1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98390000 - Остале услуге</w:t>
            </w:r>
            <w:r w:rsidR="00F66A7A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F66A7A" w:rsidRPr="00F66A7A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ЈН 05/2020</w:t>
            </w:r>
          </w:p>
        </w:tc>
      </w:tr>
      <w:tr w:rsidR="0067289B" w:rsidRPr="00D516AA" w:rsidTr="00DC1C6E">
        <w:trPr>
          <w:trHeight w:val="855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Pr="0067289B" w:rsidRDefault="0067289B" w:rsidP="00F66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Врста поступка: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7289B" w:rsidRDefault="00F66A7A" w:rsidP="00F66A7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Отворени поступак ради закључења оквирног споразума</w:t>
            </w:r>
          </w:p>
          <w:p w:rsidR="00F66A7A" w:rsidRPr="00D516AA" w:rsidRDefault="00F66A7A" w:rsidP="00F66A7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3113FF" w:rsidP="00035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NewRomanPS-BoldMT" w:hAnsi="Times New Roman"/>
                <w:b/>
                <w:noProof/>
                <w:sz w:val="24"/>
                <w:szCs w:val="24"/>
                <w:lang w:val="sr-Cyrl-RS"/>
              </w:rPr>
              <w:t>15.637.926,00</w:t>
            </w:r>
            <w:r>
              <w:rPr>
                <w:rFonts w:ascii="Times New Roman" w:eastAsia="TimesNewRomanPS-BoldMT" w:hAnsi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2E14B4">
              <w:rPr>
                <w:rFonts w:ascii="Times New Roman" w:eastAsia="TimesNewRomanPS-BoldMT" w:hAnsi="Times New Roman"/>
                <w:noProof/>
                <w:sz w:val="24"/>
                <w:szCs w:val="24"/>
                <w:lang w:val="sr-Cyrl-RS"/>
              </w:rPr>
              <w:t>динара без обрачунатог ПДВ</w:t>
            </w:r>
            <w:r w:rsidRPr="002E14B4">
              <w:rPr>
                <w:rFonts w:ascii="Times New Roman" w:eastAsia="TimesNewRomanPS-BoldMT" w:hAnsi="Times New Roman"/>
                <w:noProof/>
                <w:sz w:val="24"/>
                <w:szCs w:val="24"/>
                <w:lang w:val="sr-Latn-CS"/>
              </w:rPr>
              <w:t>-a</w:t>
            </w:r>
            <w:r w:rsidRPr="002E14B4">
              <w:rPr>
                <w:rFonts w:ascii="Times New Roman" w:eastAsia="TimesNewRomanPS-BoldMT" w:hAnsi="Times New Roman"/>
                <w:noProof/>
                <w:sz w:val="24"/>
                <w:szCs w:val="24"/>
                <w:lang w:val="sr-Cyrl-RS"/>
              </w:rPr>
              <w:t xml:space="preserve">, односно </w:t>
            </w:r>
            <w:r>
              <w:rPr>
                <w:rFonts w:ascii="Times New Roman" w:eastAsia="TimesNewRomanPS-BoldMT" w:hAnsi="Times New Roman"/>
                <w:b/>
                <w:bCs/>
                <w:noProof/>
                <w:sz w:val="24"/>
                <w:szCs w:val="24"/>
                <w:lang w:val="sr-Cyrl-RS"/>
              </w:rPr>
              <w:t>18.765.511,20</w:t>
            </w:r>
            <w:r>
              <w:rPr>
                <w:rFonts w:ascii="Times New Roman" w:eastAsia="TimesNewRomanPS-BoldMT" w:hAnsi="Times New Roman"/>
                <w:bCs/>
                <w:noProof/>
                <w:sz w:val="24"/>
                <w:szCs w:val="24"/>
                <w:lang w:val="sr-Cyrl-RS"/>
              </w:rPr>
              <w:t xml:space="preserve"> </w:t>
            </w:r>
            <w:r w:rsidRPr="002E14B4">
              <w:rPr>
                <w:rFonts w:ascii="Times New Roman" w:eastAsia="TimesNewRomanPS-BoldMT" w:hAnsi="Times New Roman"/>
                <w:bCs/>
                <w:noProof/>
                <w:sz w:val="24"/>
                <w:szCs w:val="24"/>
                <w:lang w:val="sr-Cyrl-RS"/>
              </w:rPr>
              <w:t>динара са обрачунатим ПДВ</w:t>
            </w:r>
            <w:r w:rsidRPr="002E14B4">
              <w:rPr>
                <w:rFonts w:ascii="Times New Roman" w:eastAsia="TimesNewRomanPS-BoldMT" w:hAnsi="Times New Roman"/>
                <w:bCs/>
                <w:noProof/>
                <w:sz w:val="24"/>
                <w:szCs w:val="24"/>
                <w:lang w:val="sr-Latn-CS"/>
              </w:rPr>
              <w:t>-</w:t>
            </w:r>
            <w:r w:rsidRPr="002E14B4">
              <w:rPr>
                <w:rFonts w:ascii="Times New Roman" w:eastAsia="TimesNewRomanPS-BoldMT" w:hAnsi="Times New Roman"/>
                <w:bCs/>
                <w:noProof/>
                <w:sz w:val="24"/>
                <w:szCs w:val="24"/>
                <w:lang w:val="sr-Cyrl-CS"/>
              </w:rPr>
              <w:t>ом</w:t>
            </w:r>
            <w:bookmarkStart w:id="0" w:name="_GoBack"/>
            <w:bookmarkEnd w:id="0"/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615D2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16A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D4043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66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</w:t>
            </w:r>
            <w:r w:rsidR="00F66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оквирног споразума</w:t>
            </w: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F66A7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23.04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2020</w:t>
            </w:r>
            <w:r w:rsidR="007F399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D516AA" w:rsidRPr="00D516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године</w:t>
            </w:r>
          </w:p>
        </w:tc>
      </w:tr>
      <w:tr w:rsidR="007F3990" w:rsidRPr="00D516AA" w:rsidTr="00DC1C6E">
        <w:trPr>
          <w:trHeight w:val="3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3990" w:rsidRPr="00D516AA" w:rsidRDefault="007F3990" w:rsidP="007F39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уговора</w:t>
            </w:r>
            <w:r w:rsidRPr="007F3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F3990" w:rsidRDefault="003113FF" w:rsidP="00035B4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06.09</w:t>
            </w:r>
            <w:r w:rsidR="007F399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.2021. године</w:t>
            </w:r>
          </w:p>
        </w:tc>
      </w:tr>
      <w:tr w:rsidR="00CA7FD3" w:rsidRPr="00D516AA" w:rsidTr="00DC1C6E">
        <w:trPr>
          <w:trHeight w:val="492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FF13F5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</w:t>
            </w:r>
            <w:r w:rsidR="00FF1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извршиоцу</w:t>
            </w: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C6E" w:rsidRPr="00DC1C6E" w:rsidRDefault="00DC1C6E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Група</w:t>
            </w:r>
            <w:r w:rsidRPr="00DC1C6E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 понуђача:</w:t>
            </w:r>
          </w:p>
          <w:p w:rsidR="00F66A7A" w:rsidRPr="00F66A7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Норис Инжињеринг</w:t>
            </w: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 д.о.о.“; Страхињића бана бр.30, Београд </w:t>
            </w:r>
          </w:p>
          <w:p w:rsidR="00F66A7A" w:rsidRPr="00F66A7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„Мис Маг“ д.о.о. Београд, В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ождовачки кружни пут бр.9 </w:t>
            </w:r>
          </w:p>
          <w:p w:rsidR="00F66A7A" w:rsidRPr="00F66A7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„Стенеми градња“д.о.о. Беог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рад, Љубише Миодраговића бр. 33</w:t>
            </w:r>
          </w:p>
          <w:p w:rsidR="00CA7FD3" w:rsidRPr="00D516AA" w:rsidRDefault="00F66A7A" w:rsidP="00F66A7A">
            <w:pP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F66A7A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„Орнамент – Инвестинжењеринг“ доо, Ребеке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 Вест 102, Београд </w:t>
            </w:r>
          </w:p>
        </w:tc>
      </w:tr>
      <w:tr w:rsidR="00CA7FD3" w:rsidRPr="00D516AA" w:rsidTr="00DC1C6E">
        <w:trPr>
          <w:trHeight w:val="779"/>
        </w:trPr>
        <w:tc>
          <w:tcPr>
            <w:tcW w:w="22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E355C4" w:rsidP="00AB0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</w:t>
            </w:r>
            <w:r w:rsidR="00AB0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уговора</w:t>
            </w:r>
            <w:r w:rsidRPr="00D51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8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516AA" w:rsidRDefault="00AB06DA" w:rsidP="00F66A7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 месеци</w:t>
            </w:r>
          </w:p>
        </w:tc>
      </w:tr>
    </w:tbl>
    <w:p w:rsidR="00CA7FD3" w:rsidRPr="00650B1A" w:rsidRDefault="00CA7FD3" w:rsidP="001333AE">
      <w:pPr>
        <w:spacing w:after="0"/>
        <w:rPr>
          <w:rFonts w:ascii="Times New Roman" w:hAnsi="Times New Roman" w:cs="Times New Roman"/>
        </w:rPr>
      </w:pPr>
    </w:p>
    <w:sectPr w:rsidR="00CA7FD3" w:rsidRPr="00650B1A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E3" w:rsidRDefault="00C33BE3" w:rsidP="00B20919">
      <w:pPr>
        <w:spacing w:after="0" w:line="240" w:lineRule="auto"/>
      </w:pPr>
      <w:r>
        <w:separator/>
      </w:r>
    </w:p>
  </w:endnote>
  <w:endnote w:type="continuationSeparator" w:id="0">
    <w:p w:rsidR="00C33BE3" w:rsidRDefault="00C33BE3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charset w:val="EE"/>
    <w:family w:val="auto"/>
    <w:pitch w:val="variable"/>
  </w:font>
  <w:font w:name="TimesNewRomanPSMT">
    <w:altName w:val="MS Mincho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E3" w:rsidRDefault="00C33BE3" w:rsidP="00B20919">
      <w:pPr>
        <w:spacing w:after="0" w:line="240" w:lineRule="auto"/>
      </w:pPr>
      <w:r>
        <w:separator/>
      </w:r>
    </w:p>
  </w:footnote>
  <w:footnote w:type="continuationSeparator" w:id="0">
    <w:p w:rsidR="00C33BE3" w:rsidRDefault="00C33BE3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35B4F"/>
    <w:rsid w:val="000618CD"/>
    <w:rsid w:val="000E6B02"/>
    <w:rsid w:val="00115F98"/>
    <w:rsid w:val="001333AE"/>
    <w:rsid w:val="001E242F"/>
    <w:rsid w:val="001F7606"/>
    <w:rsid w:val="0026533D"/>
    <w:rsid w:val="00282829"/>
    <w:rsid w:val="002B08DE"/>
    <w:rsid w:val="003113FF"/>
    <w:rsid w:val="00387D05"/>
    <w:rsid w:val="003E2916"/>
    <w:rsid w:val="003F531B"/>
    <w:rsid w:val="0043332A"/>
    <w:rsid w:val="00472160"/>
    <w:rsid w:val="004C68B7"/>
    <w:rsid w:val="004E1A60"/>
    <w:rsid w:val="00530B57"/>
    <w:rsid w:val="005455AE"/>
    <w:rsid w:val="005566E8"/>
    <w:rsid w:val="005A7C66"/>
    <w:rsid w:val="005D679F"/>
    <w:rsid w:val="00615D2A"/>
    <w:rsid w:val="00627B5D"/>
    <w:rsid w:val="006423D1"/>
    <w:rsid w:val="00650B1A"/>
    <w:rsid w:val="006607BF"/>
    <w:rsid w:val="0067289B"/>
    <w:rsid w:val="00674ED8"/>
    <w:rsid w:val="006D4818"/>
    <w:rsid w:val="00706F1F"/>
    <w:rsid w:val="00743796"/>
    <w:rsid w:val="0077584A"/>
    <w:rsid w:val="007C6C6C"/>
    <w:rsid w:val="007F3990"/>
    <w:rsid w:val="00815E3C"/>
    <w:rsid w:val="008513A7"/>
    <w:rsid w:val="00896C2A"/>
    <w:rsid w:val="00910A92"/>
    <w:rsid w:val="009D039B"/>
    <w:rsid w:val="009E3A7C"/>
    <w:rsid w:val="00A67CF1"/>
    <w:rsid w:val="00A914A0"/>
    <w:rsid w:val="00AB06DA"/>
    <w:rsid w:val="00AD5138"/>
    <w:rsid w:val="00B00FC1"/>
    <w:rsid w:val="00B16C6E"/>
    <w:rsid w:val="00B20919"/>
    <w:rsid w:val="00B33C4E"/>
    <w:rsid w:val="00B35E0B"/>
    <w:rsid w:val="00BB01C8"/>
    <w:rsid w:val="00C15504"/>
    <w:rsid w:val="00C205D2"/>
    <w:rsid w:val="00C33BE3"/>
    <w:rsid w:val="00C863FD"/>
    <w:rsid w:val="00CA7FD3"/>
    <w:rsid w:val="00CB310D"/>
    <w:rsid w:val="00CD06E7"/>
    <w:rsid w:val="00CD4376"/>
    <w:rsid w:val="00CE1DB9"/>
    <w:rsid w:val="00D12255"/>
    <w:rsid w:val="00D4043A"/>
    <w:rsid w:val="00D45E54"/>
    <w:rsid w:val="00D516AA"/>
    <w:rsid w:val="00DC0365"/>
    <w:rsid w:val="00DC1C6E"/>
    <w:rsid w:val="00DC66B3"/>
    <w:rsid w:val="00DE67A9"/>
    <w:rsid w:val="00E0393E"/>
    <w:rsid w:val="00E11A04"/>
    <w:rsid w:val="00E134C7"/>
    <w:rsid w:val="00E355C4"/>
    <w:rsid w:val="00EC0E9D"/>
    <w:rsid w:val="00ED17F9"/>
    <w:rsid w:val="00F66A7A"/>
    <w:rsid w:val="00F938FF"/>
    <w:rsid w:val="00F96F35"/>
    <w:rsid w:val="00FF13F5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7478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2</cp:revision>
  <cp:lastPrinted>2018-03-22T09:32:00Z</cp:lastPrinted>
  <dcterms:created xsi:type="dcterms:W3CDTF">2021-09-14T08:13:00Z</dcterms:created>
  <dcterms:modified xsi:type="dcterms:W3CDTF">2021-09-14T08:13:00Z</dcterms:modified>
</cp:coreProperties>
</file>