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103607" w:rsidRPr="00387D05" w:rsidRDefault="00103607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706F1F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03607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103607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9239A2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103607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03607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103607" w:rsidRDefault="00CA7FD3" w:rsidP="000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823A7" w:rsidRDefault="00C823A7" w:rsidP="00C8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23A7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ЦЈН </w:t>
            </w:r>
            <w:r w:rsidRPr="00C823A7">
              <w:rPr>
                <w:rFonts w:ascii="Times New Roman" w:eastAsia="Times New Roman" w:hAnsi="Times New Roman"/>
                <w:sz w:val="24"/>
                <w:szCs w:val="24"/>
              </w:rPr>
              <w:t>2/2016</w:t>
            </w:r>
            <w:r w:rsidRPr="00B530D1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B530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услуге чишћења зграда 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Партија бр. 24, </w:t>
            </w:r>
            <w:r w:rsidRPr="00B530D1">
              <w:rPr>
                <w:rFonts w:ascii="Times New Roman" w:eastAsia="Times New Roman" w:hAnsi="Times New Roman"/>
                <w:sz w:val="24"/>
                <w:szCs w:val="24"/>
              </w:rPr>
              <w:t>услуге чишћења зграда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530D1">
              <w:rPr>
                <w:rFonts w:ascii="Times New Roman" w:hAnsi="Times New Roman"/>
                <w:sz w:val="24"/>
                <w:szCs w:val="24"/>
              </w:rPr>
              <w:t>- Лучке капетаније и испоставе у надлежности Министарства грађевинарства, саобраћаја и инфраструктуре</w:t>
            </w:r>
          </w:p>
        </w:tc>
      </w:tr>
      <w:tr w:rsidR="00CA7FD3" w:rsidRPr="00103607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A6ABC" w:rsidRDefault="00C823A7" w:rsidP="0092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B3EE7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1.916.666,00 </w:t>
            </w:r>
            <w:r w:rsidRPr="00AB3EE7">
              <w:rPr>
                <w:rFonts w:ascii="Times New Roman" w:eastAsia="Times New Roman" w:hAnsi="Times New Roman"/>
                <w:sz w:val="24"/>
                <w:szCs w:val="24"/>
              </w:rPr>
              <w:t>динара без</w:t>
            </w:r>
            <w:r w:rsidRPr="00AB3EE7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обрачунатог</w:t>
            </w:r>
            <w:r w:rsidRPr="00AB3EE7">
              <w:rPr>
                <w:rFonts w:ascii="Times New Roman" w:eastAsia="Times New Roman" w:hAnsi="Times New Roman"/>
                <w:sz w:val="24"/>
                <w:szCs w:val="24"/>
              </w:rPr>
              <w:t xml:space="preserve"> ПДВ-а</w:t>
            </w:r>
            <w:r w:rsidRPr="00AB3EE7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односно </w:t>
            </w:r>
            <w:r w:rsidRPr="00AB3EE7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2.299.999,20 динара, са обрачунатим  ПДВ-ом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115F98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103607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239A2" w:rsidRDefault="00DA6ABC" w:rsidP="00DA6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923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четири</w:t>
            </w:r>
            <w:r w:rsidR="00923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</w:tr>
      <w:tr w:rsidR="00CA7FD3" w:rsidRPr="00103607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5A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A6ABC" w:rsidRDefault="00DA6ABC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Цене на месечном нивоу:</w:t>
            </w:r>
          </w:p>
          <w:p w:rsidR="00A024B0" w:rsidRDefault="00DA6ABC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1. 559.832,00</w:t>
            </w:r>
          </w:p>
          <w:p w:rsidR="00DA6ABC" w:rsidRDefault="00DA6ABC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  <w:r w:rsidR="00D20E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421.050,00</w:t>
            </w:r>
          </w:p>
          <w:p w:rsidR="00D20ECF" w:rsidRDefault="00D20ECF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3. 159.437,00</w:t>
            </w:r>
          </w:p>
          <w:p w:rsidR="00D20ECF" w:rsidRPr="00103607" w:rsidRDefault="00D20ECF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4. 158.034,10</w:t>
            </w:r>
          </w:p>
          <w:p w:rsidR="00A024B0" w:rsidRPr="00103607" w:rsidRDefault="00A024B0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CB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D20ECF" w:rsidP="00923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75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159.437,60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 w:rsidP="0010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</w:t>
            </w:r>
            <w:r w:rsidR="00103607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закључењу оквирног споразума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D20ECF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06</w:t>
            </w:r>
            <w:r w:rsid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.06</w:t>
            </w:r>
            <w:r w:rsidR="00387D05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</w:t>
            </w:r>
            <w:r w:rsidR="00CB310D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103607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103607" w:rsidP="0092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</w:t>
            </w:r>
            <w:r w:rsidR="00115F98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387D05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</w:t>
            </w:r>
            <w:r w:rsidR="00CB310D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103607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476DF" w:rsidRDefault="00D20ECF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30D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„COOPSERVICE BMK“ д.о.о., </w:t>
            </w:r>
            <w:r w:rsidRPr="00B530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Стара Пазова</w:t>
            </w:r>
            <w:r w:rsidRPr="00B530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530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Светосавска 9, </w:t>
            </w:r>
            <w:r w:rsidRPr="00B530D1">
              <w:rPr>
                <w:rFonts w:ascii="Times New Roman" w:eastAsia="Times New Roman" w:hAnsi="Times New Roman"/>
                <w:sz w:val="24"/>
                <w:szCs w:val="24"/>
              </w:rPr>
              <w:t xml:space="preserve"> ПИБ 103558260, матични број 17573527</w:t>
            </w:r>
          </w:p>
        </w:tc>
      </w:tr>
      <w:tr w:rsidR="00CA7FD3" w:rsidRPr="00103607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B2048" w:rsidRDefault="00D20ECF" w:rsidP="0092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30D1">
              <w:rPr>
                <w:rFonts w:ascii="Times New Roman" w:eastAsia="Times New Roman" w:hAnsi="Times New Roman"/>
                <w:sz w:val="24"/>
                <w:szCs w:val="24"/>
              </w:rPr>
              <w:t xml:space="preserve">Уговор важи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12 месеци</w:t>
            </w:r>
            <w:r w:rsidRPr="00B530D1">
              <w:rPr>
                <w:rFonts w:ascii="Times New Roman" w:eastAsia="Times New Roman" w:hAnsi="Times New Roman"/>
                <w:sz w:val="24"/>
                <w:szCs w:val="24"/>
              </w:rPr>
              <w:t xml:space="preserve"> од дана закључења.</w:t>
            </w:r>
            <w:bookmarkStart w:id="0" w:name="_GoBack"/>
            <w:bookmarkEnd w:id="0"/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3A" w:rsidRDefault="00C5743A" w:rsidP="00B20919">
      <w:pPr>
        <w:spacing w:after="0" w:line="240" w:lineRule="auto"/>
      </w:pPr>
      <w:r>
        <w:separator/>
      </w:r>
    </w:p>
  </w:endnote>
  <w:endnote w:type="continuationSeparator" w:id="0">
    <w:p w:rsidR="00C5743A" w:rsidRDefault="00C5743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3A" w:rsidRDefault="00C5743A" w:rsidP="00B20919">
      <w:pPr>
        <w:spacing w:after="0" w:line="240" w:lineRule="auto"/>
      </w:pPr>
      <w:r>
        <w:separator/>
      </w:r>
    </w:p>
  </w:footnote>
  <w:footnote w:type="continuationSeparator" w:id="0">
    <w:p w:rsidR="00C5743A" w:rsidRDefault="00C5743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C4B89"/>
    <w:rsid w:val="00103607"/>
    <w:rsid w:val="00115F98"/>
    <w:rsid w:val="00387D05"/>
    <w:rsid w:val="00431042"/>
    <w:rsid w:val="005566E8"/>
    <w:rsid w:val="005A7C66"/>
    <w:rsid w:val="005C4E62"/>
    <w:rsid w:val="006476DF"/>
    <w:rsid w:val="00706F1F"/>
    <w:rsid w:val="0077584A"/>
    <w:rsid w:val="009239A2"/>
    <w:rsid w:val="00970CEF"/>
    <w:rsid w:val="00A024B0"/>
    <w:rsid w:val="00A532FA"/>
    <w:rsid w:val="00A914A0"/>
    <w:rsid w:val="00B20919"/>
    <w:rsid w:val="00BB01C8"/>
    <w:rsid w:val="00BB2048"/>
    <w:rsid w:val="00C15504"/>
    <w:rsid w:val="00C5743A"/>
    <w:rsid w:val="00C823A7"/>
    <w:rsid w:val="00CA7FD3"/>
    <w:rsid w:val="00CB310D"/>
    <w:rsid w:val="00D20ECF"/>
    <w:rsid w:val="00DA6ABC"/>
    <w:rsid w:val="00E355C4"/>
    <w:rsid w:val="00F078BD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22</cp:revision>
  <cp:lastPrinted>2016-04-18T07:54:00Z</cp:lastPrinted>
  <dcterms:created xsi:type="dcterms:W3CDTF">2015-10-02T06:42:00Z</dcterms:created>
  <dcterms:modified xsi:type="dcterms:W3CDTF">2016-11-07T09:58:00Z</dcterms:modified>
</cp:coreProperties>
</file>