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08" w:rsidRDefault="00BE1B08" w:rsidP="0010766F">
      <w:pPr>
        <w:spacing w:after="26"/>
        <w:ind w:left="11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ОБАВЕШТЕЊЕ</w:t>
      </w:r>
    </w:p>
    <w:p w:rsidR="00BE1B08" w:rsidRDefault="00BE1B08" w:rsidP="00BE1B0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 ПРОДУЖЕЊУ РОКА ЗА ПОДНОШЕЊЕ ПОНУДА</w:t>
      </w:r>
    </w:p>
    <w:p w:rsidR="00BE1B08" w:rsidRDefault="00BE1B08" w:rsidP="00BE1B08">
      <w:pPr>
        <w:spacing w:after="0"/>
        <w:jc w:val="center"/>
      </w:pPr>
    </w:p>
    <w:p w:rsidR="00BE1B08" w:rsidRDefault="00BE1B08" w:rsidP="00BE1B08">
      <w:pPr>
        <w:spacing w:after="0"/>
        <w:ind w:left="1217"/>
        <w:jc w:val="center"/>
      </w:pPr>
    </w:p>
    <w:tbl>
      <w:tblPr>
        <w:tblStyle w:val="TableGrid"/>
        <w:tblW w:w="9609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796"/>
      </w:tblGrid>
      <w:tr w:rsidR="00BE1B08" w:rsidTr="00145E6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BE1B08" w:rsidTr="00145E6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BE1B08" w:rsidTr="00145E6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BE1B08" w:rsidTr="00145E6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BE1B08" w:rsidTr="00145E6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Pr="00145E67" w:rsidRDefault="00145E67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BE1B0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оступак </w:t>
            </w:r>
            <w:proofErr w:type="spellStart"/>
            <w:r w:rsidR="00BE1B08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="00BE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B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="00BE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мале вредности</w:t>
            </w:r>
          </w:p>
        </w:tc>
      </w:tr>
      <w:tr w:rsidR="00BE1B08" w:rsidTr="00145E6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BE1B08" w:rsidTr="00145E6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67" w:rsidRPr="00145E67" w:rsidRDefault="00145E67" w:rsidP="001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хидротехничке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студије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утицају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површинских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подземних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ауто-пут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je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Е-763,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Београд-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Јужни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Јадран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Деоница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Обрен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14+416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40+645,28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145E67" w:rsidP="001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oзнака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: 71000000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Архитектонске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ађевинске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инжењерске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инспекцијске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B08" w:rsidTr="00145E67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9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145E67" w:rsidP="001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12.12</w:t>
            </w:r>
            <w:r w:rsidR="00BE1B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.2017. године</w:t>
            </w:r>
          </w:p>
        </w:tc>
      </w:tr>
      <w:tr w:rsidR="00BE1B08" w:rsidTr="00145E67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0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 w:rsidP="001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E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.2017. године</w:t>
            </w:r>
          </w:p>
        </w:tc>
      </w:tr>
      <w:tr w:rsidR="00BE1B08" w:rsidTr="00145E67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 w:rsidP="0014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124/12, 14/15 и 68/15)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E6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BE1B08" w:rsidTr="00145E67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Pr="006129EA" w:rsidRDefault="00BE1B08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Рок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5E67"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27.12</w:t>
            </w:r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.2017. </w:t>
            </w:r>
            <w:proofErr w:type="spellStart"/>
            <w:proofErr w:type="gram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</w:t>
            </w:r>
            <w:r w:rsidR="00145E67"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</w:t>
            </w:r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6129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преузетој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конкурсној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назначеним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местима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прилозима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подноси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одредбама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овој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конкурсној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недвосмислен</w:t>
            </w:r>
            <w:bookmarkStart w:id="0" w:name="_GoBack"/>
            <w:bookmarkEnd w:id="0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откуцана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читко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попуњена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прилогу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тражене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Пожељно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поднети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повезани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целину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запечаћени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накнадно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убацивати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одстрањивати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замењивати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појединачни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прилози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видно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оштете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овако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обрађену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запечаћеној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обезбеђеној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кутији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сигурношћу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утврдити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отвара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јавну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хидротехничке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студије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утицају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површинских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подземних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ауто-пут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je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Е-763,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Београд-Јужни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Јадран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I: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Деоница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14+416,09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40+645,28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ЈН 42/2017– НЕ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ОТВАРАТИˮ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послати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писарнице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републичких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полеђини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коверте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кутије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подноси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назначити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називе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заједничкој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67" w:rsidRPr="006129EA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Рок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понуде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</w:t>
            </w:r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7</w:t>
            </w:r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.12.2017</w:t>
            </w:r>
            <w:proofErr w:type="gram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</w:t>
            </w:r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</w:t>
            </w:r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612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67" w:rsidRPr="00145E67" w:rsidRDefault="00145E67" w:rsidP="00145E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Неблаговременом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сматрати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примљена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назначеног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окончању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вратити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понуђачима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неотворене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неблаговремено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поднете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поднете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неблаговремено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поднесе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једну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 w:rsidRPr="0014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08" w:rsidTr="00145E67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145E67" w:rsidRPr="00922D82" w:rsidRDefault="00145E67" w:rsidP="00145E6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7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.12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.2017</w:t>
            </w:r>
            <w:proofErr w:type="gram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2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Министарство грађевинарства, саобраћаја и инфраструктуре,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Омладинских бригада бр.1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Нови Београд,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сала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бр.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gramStart"/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32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у</w:t>
            </w:r>
            <w:proofErr w:type="gram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приземљу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  <w:p w:rsidR="00BE1B08" w:rsidRDefault="00BE1B08" w:rsidP="00145E67">
            <w:pPr>
              <w:spacing w:after="43" w:line="27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присуствовати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08" w:rsidTr="00145E67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BE1B08" w:rsidRDefault="00BE1B08">
            <w:pPr>
              <w:spacing w:after="0" w:line="276" w:lineRule="auto"/>
              <w:jc w:val="center"/>
              <w:rPr>
                <w:rStyle w:val="Bodytext"/>
                <w:rFonts w:ascii="Times New Roman" w:hAnsi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sr-Cyrl-CS"/>
                </w:rPr>
                <w:t>snezana.sokcanic@mgsi.gov.rs</w:t>
              </w:r>
            </w:hyperlink>
          </w:p>
          <w:p w:rsidR="00BE1B08" w:rsidRDefault="00BE1B08">
            <w:pPr>
              <w:spacing w:after="0" w:line="240" w:lineRule="auto"/>
              <w:jc w:val="center"/>
            </w:pPr>
          </w:p>
        </w:tc>
      </w:tr>
    </w:tbl>
    <w:p w:rsidR="00BE1B08" w:rsidRDefault="00BE1B08" w:rsidP="00BE1B0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1B08" w:rsidRDefault="00BE1B08" w:rsidP="00BE1B0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F29" w:rsidRDefault="00DF4F29"/>
    <w:sectPr w:rsidR="00DF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ED"/>
    <w:rsid w:val="0010766F"/>
    <w:rsid w:val="00145E67"/>
    <w:rsid w:val="006129EA"/>
    <w:rsid w:val="00A44FED"/>
    <w:rsid w:val="00BE1B08"/>
    <w:rsid w:val="00D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F713"/>
  <w15:docId w15:val="{B365EE9A-4B99-4502-B330-3536E6C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08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E1B08"/>
    <w:rPr>
      <w:color w:val="0000FF"/>
      <w:u w:val="single"/>
    </w:rPr>
  </w:style>
  <w:style w:type="character" w:customStyle="1" w:styleId="Bodytext">
    <w:name w:val="Body text_"/>
    <w:link w:val="Bodytext1"/>
    <w:locked/>
    <w:rsid w:val="00BE1B08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BE1B0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table" w:customStyle="1" w:styleId="TableGrid">
    <w:name w:val="TableGrid"/>
    <w:rsid w:val="00BE1B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zana.sokcanic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2</cp:revision>
  <dcterms:created xsi:type="dcterms:W3CDTF">2017-12-20T08:46:00Z</dcterms:created>
  <dcterms:modified xsi:type="dcterms:W3CDTF">2017-12-20T08:46:00Z</dcterms:modified>
</cp:coreProperties>
</file>