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0F0DFF" w:rsidP="000F0DFF">
      <w:pPr>
        <w:spacing w:after="0"/>
        <w:ind w:left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011E3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  <w:r w:rsidR="00A01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38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266"/>
      </w:tblGrid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040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040B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="00EF412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авна набавка 01/2020</w:t>
            </w:r>
            <w:bookmarkStart w:id="0" w:name="_GoBack"/>
            <w:bookmarkEnd w:id="0"/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RPr="00FD0081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7579" w:rsidRPr="00CC35E3" w:rsidRDefault="00657579" w:rsidP="00657579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Додатни радови</w:t>
            </w:r>
            <w:r w:rsidRPr="00030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леве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траке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Аутопута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Е75,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деоница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гранични прелаз</w:t>
            </w:r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Келебија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петља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Југ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6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државног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IБ - 11 (М-17.1)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1+320.00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Аутопута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Е75,</w:t>
            </w:r>
            <w:r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1+320.00 </w:t>
            </w:r>
            <w:proofErr w:type="spellStart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3+808.4</w:t>
            </w:r>
            <w:r w:rsidRPr="00CC35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CC35E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CC35E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45233130-9 Радови на изградњи аутопутева.</w:t>
            </w:r>
          </w:p>
          <w:p w:rsidR="005670C1" w:rsidRPr="00FD0081" w:rsidRDefault="005670C1" w:rsidP="00FD00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011E3" w:rsidRPr="00FD0081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FD0081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FD0081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FD0081" w:rsidTr="00040BA4">
        <w:trPr>
          <w:trHeight w:val="770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0081" w:rsidRPr="00FD0081" w:rsidRDefault="00A011E3" w:rsidP="00FD0081">
            <w:pPr>
              <w:pStyle w:val="ListParagraph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0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примену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преговарачког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поступка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подношење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садржан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члану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36. </w:t>
            </w:r>
            <w:proofErr w:type="spellStart"/>
            <w:proofErr w:type="gramStart"/>
            <w:r w:rsidRPr="00FD0081">
              <w:rPr>
                <w:rFonts w:ascii="Times New Roman" w:hAnsi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FD00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тачка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FD0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hAnsi="Times New Roman"/>
                <w:sz w:val="24"/>
                <w:szCs w:val="24"/>
              </w:rPr>
              <w:t>прописује</w:t>
            </w:r>
            <w:proofErr w:type="spellEnd"/>
            <w:r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081" w:rsidRPr="00FD00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спроводити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преговарачки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поступак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подношење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додатних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нису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били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укључени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првобитан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јавној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набавци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због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непредвидљивих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околности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постали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неопходни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извршење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јавној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набавци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условом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првобитним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добављачем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додатних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непредвиђени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већа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15%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укупне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вредности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првобитно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закљученог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првобитног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протекло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више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D0081" w:rsidRPr="00FD008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FD0081" w:rsidRPr="00FD00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D0081" w:rsidRPr="00FD0081" w:rsidRDefault="00FD0081" w:rsidP="00FD0081">
            <w:pPr>
              <w:spacing w:before="100" w:beforeAutospacing="1" w:after="100" w:afterAutospacing="1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такве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раздвојити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техничком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економском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томе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проузрокују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несразмерно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тешкоће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несразмерно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0081" w:rsidRPr="00FD0081" w:rsidRDefault="00FD0081" w:rsidP="00FD0081">
            <w:pPr>
              <w:spacing w:before="100" w:beforeAutospacing="1" w:after="100" w:afterAutospacing="1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(2)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такве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могао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набавити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одвојено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извршења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извршење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првобитног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набавци</w:t>
            </w:r>
            <w:proofErr w:type="spellEnd"/>
            <w:r w:rsidRPr="00FD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011E3" w:rsidRPr="00FD0081" w:rsidRDefault="00A011E3" w:rsidP="00FD0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 w:rsidRPr="00FD0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број: </w:t>
            </w:r>
            <w:r w:rsidR="00657579" w:rsidRPr="00657579">
              <w:rPr>
                <w:rFonts w:ascii="Times New Roman" w:hAnsi="Times New Roman" w:cs="Times New Roman"/>
                <w:sz w:val="24"/>
                <w:szCs w:val="24"/>
              </w:rPr>
              <w:t>404-02-5360/19</w:t>
            </w:r>
            <w:r w:rsidR="00657579" w:rsidRPr="006575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27.12.2019. године</w:t>
            </w:r>
            <w:r w:rsidR="00657579"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5757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Додатни радови</w:t>
            </w:r>
            <w:r w:rsidR="00657579" w:rsidRPr="00030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леве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траке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Аутопута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Е75,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деоница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гранични прелаз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Келебија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петља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Југ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државног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IБ - 11 (М-17.1)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1+320.00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Аутопута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Е75,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1+320.00 </w:t>
            </w:r>
            <w:proofErr w:type="spellStart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57579" w:rsidRPr="00030369">
              <w:rPr>
                <w:rFonts w:ascii="Times New Roman" w:hAnsi="Times New Roman" w:cs="Times New Roman"/>
                <w:sz w:val="24"/>
                <w:szCs w:val="24"/>
              </w:rPr>
              <w:t xml:space="preserve"> km 3+808.4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B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F0DFF">
        <w:trPr>
          <w:trHeight w:val="40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258F1" w:rsidRPr="00FD0081" w:rsidRDefault="00233A08" w:rsidP="000258F1">
            <w:pPr>
              <w:spacing w:line="245" w:lineRule="auto"/>
              <w:ind w:left="38" w:right="4" w:firstLine="653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FD008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</w:p>
          <w:p w:rsidR="00A011E3" w:rsidRPr="00657579" w:rsidRDefault="00657579" w:rsidP="00FD0081">
            <w:pPr>
              <w:spacing w:line="245" w:lineRule="auto"/>
              <w:ind w:left="38" w:right="4" w:firstLine="6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7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„Војпут“ ДОО Суботица, Ђуре Ђаковића бр. 10, Суботица (носилац посла - водећи члан групе понуђача); </w:t>
            </w:r>
            <w:r w:rsidRPr="006575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VD Jugokop – Podrinje d.o.o.,</w:t>
            </w:r>
            <w:r w:rsidRPr="006575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Јанка Веселиновића бр. 29, Шабац (члан групе понуђача), </w:t>
            </w:r>
            <w:r w:rsidRPr="006575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West gradnja d.o.o.,</w:t>
            </w:r>
            <w:r w:rsidRPr="006575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Маршала Тита бб, Шабац (члан групе понуђача), са подизвођачем: Сомборелектро д.о.о. Сомбор, ул. Ади Ендре бр.27, Сомбор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F1" w:rsidRDefault="000258F1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040BA4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FD0081" w:rsidRDefault="00A011E3" w:rsidP="006575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Рок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подношење понуд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 истиче </w:t>
            </w:r>
            <w:r w:rsidR="00E9115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30.01</w:t>
            </w:r>
            <w:r w:rsidR="0065757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.2020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године у 12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 часова. Отвар</w:t>
            </w:r>
            <w:r w:rsidR="001E50BE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ање понуде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одржаће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E91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E9115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01</w:t>
            </w:r>
            <w:r w:rsidR="0065757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.2020</w:t>
            </w:r>
            <w:r w:rsid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 године у 12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 у Министарству грађевинарства, 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саобраћаја и инфраструктуре,</w:t>
            </w:r>
            <w:r w:rsidR="0065757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57579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22-26, 11. спрат, канцеларија број 7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 Преговарач</w:t>
            </w:r>
            <w:r w:rsidR="008F45B2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ки поступак спровешће</w:t>
            </w:r>
            <w:r w:rsidR="00040BA4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E9115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30.01</w:t>
            </w:r>
            <w:r w:rsidR="0065757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.2020</w:t>
            </w:r>
            <w:r w:rsidR="003D4A4D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FD0081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године у 13</w:t>
            </w:r>
            <w:r w:rsidR="00040BA4"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FD00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0 часова, у Министарству грађевинарства, саобраћаја и инфраструктуре, </w:t>
            </w:r>
            <w:r w:rsidR="00657579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22-26, 11. спрат, канцеларија број 7</w:t>
            </w:r>
            <w:r w:rsidR="00FD0081" w:rsidRPr="00FD0081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0258F1"/>
    <w:rsid w:val="00040BA4"/>
    <w:rsid w:val="000F0DFF"/>
    <w:rsid w:val="00142F0B"/>
    <w:rsid w:val="001E50BE"/>
    <w:rsid w:val="00233A08"/>
    <w:rsid w:val="00261935"/>
    <w:rsid w:val="00293183"/>
    <w:rsid w:val="003D4A4D"/>
    <w:rsid w:val="0045580D"/>
    <w:rsid w:val="005670C1"/>
    <w:rsid w:val="005843F3"/>
    <w:rsid w:val="00607E29"/>
    <w:rsid w:val="00657579"/>
    <w:rsid w:val="007D61A4"/>
    <w:rsid w:val="00875550"/>
    <w:rsid w:val="008C50AE"/>
    <w:rsid w:val="008F45B2"/>
    <w:rsid w:val="00A011E3"/>
    <w:rsid w:val="00B7728E"/>
    <w:rsid w:val="00DA3D8A"/>
    <w:rsid w:val="00E21F92"/>
    <w:rsid w:val="00E9115E"/>
    <w:rsid w:val="00EF4129"/>
    <w:rsid w:val="00FC4DC3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51E1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D0081"/>
    <w:pPr>
      <w:spacing w:after="200" w:line="276" w:lineRule="auto"/>
      <w:ind w:left="720"/>
    </w:pPr>
    <w:rPr>
      <w:rFonts w:eastAsia="Times New Roman" w:cs="Times New Roman"/>
      <w:color w:val="auto"/>
    </w:rPr>
  </w:style>
  <w:style w:type="character" w:customStyle="1" w:styleId="ListParagraphChar">
    <w:name w:val="List Paragraph Char"/>
    <w:link w:val="ListParagraph"/>
    <w:uiPriority w:val="34"/>
    <w:rsid w:val="00FD0081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6575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14</cp:revision>
  <dcterms:created xsi:type="dcterms:W3CDTF">2017-11-09T09:42:00Z</dcterms:created>
  <dcterms:modified xsi:type="dcterms:W3CDTF">2020-01-22T13:05:00Z</dcterms:modified>
</cp:coreProperties>
</file>