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F2" w:rsidRDefault="004353A0">
      <w:pPr>
        <w:ind w:right="-15"/>
      </w:pPr>
      <w:r>
        <w:rPr>
          <w:b w:val="0"/>
        </w:rPr>
        <w:t xml:space="preserve">  </w:t>
      </w:r>
      <w:r>
        <w:t xml:space="preserve">ОБАВЕШТЕЊЕ О ПОКРЕТАЊУ ПРЕГОВАРАЧКОГ ПОСТУПКА </w:t>
      </w:r>
    </w:p>
    <w:p w:rsidR="00C628F2" w:rsidRDefault="004353A0">
      <w:pPr>
        <w:ind w:right="330"/>
      </w:pPr>
      <w:r>
        <w:t xml:space="preserve">БЕЗ ОБЈАВЉИВАЊА ПОЗИВА ЗА ПОДНОШЕЊЕ ПОНУДА </w:t>
      </w:r>
    </w:p>
    <w:p w:rsidR="00C628F2" w:rsidRDefault="004353A0">
      <w:pPr>
        <w:ind w:left="1989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8508" w:type="dxa"/>
        <w:tblInd w:w="1148" w:type="dxa"/>
        <w:tblCellMar>
          <w:top w:w="53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5488"/>
      </w:tblGrid>
      <w:tr w:rsidR="00C628F2">
        <w:trPr>
          <w:trHeight w:val="521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A4301" w:rsidP="00864BAF">
            <w:pPr>
              <w:ind w:left="0" w:firstLine="0"/>
              <w:jc w:val="center"/>
            </w:pPr>
            <w:r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628F2">
        <w:trPr>
          <w:trHeight w:val="521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Београд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Немањина</w:t>
            </w:r>
            <w:proofErr w:type="spellEnd"/>
            <w:r>
              <w:rPr>
                <w:b w:val="0"/>
              </w:rPr>
              <w:t xml:space="preserve"> 22-26</w:t>
            </w:r>
          </w:p>
        </w:tc>
      </w:tr>
      <w:tr w:rsidR="00C628F2">
        <w:trPr>
          <w:trHeight w:val="518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A4301" w:rsidP="00864BAF">
            <w:pPr>
              <w:ind w:left="0" w:firstLine="0"/>
              <w:jc w:val="center"/>
            </w:pPr>
            <w:r>
              <w:rPr>
                <w:b w:val="0"/>
              </w:rPr>
              <w:t>www.mgsi</w:t>
            </w:r>
            <w:r w:rsidR="004353A0">
              <w:rPr>
                <w:b w:val="0"/>
              </w:rPr>
              <w:t>.gov.rs</w:t>
            </w:r>
          </w:p>
        </w:tc>
      </w:tr>
      <w:tr w:rsidR="00C628F2">
        <w:trPr>
          <w:trHeight w:val="521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Органи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државне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управе</w:t>
            </w:r>
            <w:proofErr w:type="spellEnd"/>
          </w:p>
        </w:tc>
      </w:tr>
      <w:tr w:rsidR="00C628F2">
        <w:trPr>
          <w:trHeight w:val="521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поступка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8F2" w:rsidRDefault="004353A0" w:rsidP="008F4C76">
            <w:pPr>
              <w:ind w:left="0" w:firstLine="0"/>
              <w:jc w:val="center"/>
            </w:pPr>
            <w:proofErr w:type="spellStart"/>
            <w:r>
              <w:rPr>
                <w:b w:val="0"/>
              </w:rPr>
              <w:t>Преговарачки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поступак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без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објављивања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позива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подношење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понуда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набавке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број</w:t>
            </w:r>
            <w:proofErr w:type="spellEnd"/>
            <w:r>
              <w:rPr>
                <w:b w:val="0"/>
              </w:rPr>
              <w:t xml:space="preserve"> </w:t>
            </w:r>
            <w:r w:rsidR="008F4C76">
              <w:rPr>
                <w:b w:val="0"/>
              </w:rPr>
              <w:t>1/2017</w:t>
            </w:r>
          </w:p>
        </w:tc>
      </w:tr>
      <w:tr w:rsidR="00C628F2">
        <w:trPr>
          <w:trHeight w:val="518"/>
        </w:trPr>
        <w:tc>
          <w:tcPr>
            <w:tcW w:w="30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>:</w:t>
            </w:r>
          </w:p>
        </w:tc>
        <w:tc>
          <w:tcPr>
            <w:tcW w:w="5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Pr="004A4301" w:rsidRDefault="004A4301" w:rsidP="00864BAF">
            <w:pPr>
              <w:ind w:left="0" w:firstLine="0"/>
              <w:jc w:val="center"/>
              <w:rPr>
                <w:lang w:val="sr-Cyrl-CS"/>
              </w:rPr>
            </w:pPr>
            <w:r>
              <w:rPr>
                <w:b w:val="0"/>
                <w:lang w:val="sr-Cyrl-CS"/>
              </w:rPr>
              <w:t>Радови</w:t>
            </w:r>
          </w:p>
        </w:tc>
      </w:tr>
    </w:tbl>
    <w:p w:rsidR="00C628F2" w:rsidRDefault="00C628F2" w:rsidP="00864BAF">
      <w:pPr>
        <w:ind w:left="0" w:firstLine="0"/>
        <w:jc w:val="center"/>
      </w:pPr>
    </w:p>
    <w:tbl>
      <w:tblPr>
        <w:tblStyle w:val="TableGrid"/>
        <w:tblW w:w="8508" w:type="dxa"/>
        <w:tblInd w:w="1148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8508"/>
      </w:tblGrid>
      <w:tr w:rsidR="00C628F2" w:rsidRPr="00494C5A" w:rsidTr="00864BAF">
        <w:trPr>
          <w:trHeight w:val="262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Pr="00494C5A" w:rsidRDefault="004353A0" w:rsidP="00864BAF">
            <w:pPr>
              <w:ind w:left="0" w:firstLine="0"/>
              <w:jc w:val="center"/>
            </w:pPr>
            <w:proofErr w:type="spellStart"/>
            <w:r w:rsidRPr="00494C5A">
              <w:t>Опис</w:t>
            </w:r>
            <w:proofErr w:type="spellEnd"/>
            <w:r w:rsidRPr="00494C5A">
              <w:t xml:space="preserve"> </w:t>
            </w:r>
            <w:proofErr w:type="spellStart"/>
            <w:r w:rsidRPr="00494C5A">
              <w:t>предмета</w:t>
            </w:r>
            <w:proofErr w:type="spellEnd"/>
            <w:r w:rsidRPr="00494C5A">
              <w:t xml:space="preserve"> </w:t>
            </w:r>
            <w:proofErr w:type="spellStart"/>
            <w:r w:rsidRPr="00494C5A">
              <w:t>набавке</w:t>
            </w:r>
            <w:proofErr w:type="spellEnd"/>
            <w:r w:rsidRPr="00494C5A">
              <w:t xml:space="preserve">, </w:t>
            </w:r>
            <w:proofErr w:type="spellStart"/>
            <w:r w:rsidRPr="00494C5A">
              <w:t>назив</w:t>
            </w:r>
            <w:proofErr w:type="spellEnd"/>
            <w:r w:rsidRPr="00494C5A">
              <w:t xml:space="preserve"> и </w:t>
            </w:r>
            <w:proofErr w:type="spellStart"/>
            <w:r w:rsidRPr="00494C5A">
              <w:t>ознака</w:t>
            </w:r>
            <w:proofErr w:type="spellEnd"/>
            <w:r w:rsidRPr="00494C5A">
              <w:t xml:space="preserve"> </w:t>
            </w:r>
            <w:proofErr w:type="spellStart"/>
            <w:r w:rsidRPr="00494C5A">
              <w:t>из</w:t>
            </w:r>
            <w:proofErr w:type="spellEnd"/>
            <w:r w:rsidRPr="00494C5A">
              <w:t xml:space="preserve"> </w:t>
            </w:r>
            <w:proofErr w:type="spellStart"/>
            <w:r w:rsidRPr="00494C5A">
              <w:t>општег</w:t>
            </w:r>
            <w:proofErr w:type="spellEnd"/>
            <w:r w:rsidRPr="00494C5A">
              <w:t xml:space="preserve"> </w:t>
            </w:r>
            <w:proofErr w:type="spellStart"/>
            <w:r w:rsidRPr="00494C5A">
              <w:t>речника</w:t>
            </w:r>
            <w:proofErr w:type="spellEnd"/>
            <w:r w:rsidRPr="00494C5A">
              <w:t xml:space="preserve"> </w:t>
            </w:r>
            <w:proofErr w:type="spellStart"/>
            <w:r w:rsidRPr="00494C5A">
              <w:t>набавке</w:t>
            </w:r>
            <w:proofErr w:type="spellEnd"/>
          </w:p>
        </w:tc>
      </w:tr>
      <w:tr w:rsidR="00C80EE5" w:rsidRPr="00494C5A" w:rsidTr="001F7612">
        <w:trPr>
          <w:trHeight w:val="1038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4C76" w:rsidRPr="00494C5A" w:rsidRDefault="008F4C76" w:rsidP="008F4C76">
            <w:pPr>
              <w:tabs>
                <w:tab w:val="center" w:pos="4435"/>
              </w:tabs>
              <w:jc w:val="center"/>
              <w:rPr>
                <w:rFonts w:eastAsia="MS Mincho"/>
                <w:b w:val="0"/>
                <w:lang w:val="sr-Cyrl-CS"/>
              </w:rPr>
            </w:pPr>
            <w:r w:rsidRPr="00494C5A">
              <w:rPr>
                <w:b w:val="0"/>
                <w:lang w:val="sr-Cyrl-RS"/>
              </w:rPr>
              <w:t xml:space="preserve">Додатни (непредвиђени) радови на </w:t>
            </w:r>
            <w:proofErr w:type="spellStart"/>
            <w:r w:rsidRPr="00494C5A">
              <w:rPr>
                <w:b w:val="0"/>
              </w:rPr>
              <w:t>изградњи</w:t>
            </w:r>
            <w:proofErr w:type="spellEnd"/>
            <w:r w:rsidRPr="00494C5A">
              <w:rPr>
                <w:b w:val="0"/>
              </w:rPr>
              <w:t xml:space="preserve"> </w:t>
            </w:r>
            <w:proofErr w:type="spellStart"/>
            <w:r w:rsidRPr="00494C5A">
              <w:rPr>
                <w:b w:val="0"/>
              </w:rPr>
              <w:t>моста</w:t>
            </w:r>
            <w:proofErr w:type="spellEnd"/>
            <w:r w:rsidRPr="00494C5A">
              <w:rPr>
                <w:b w:val="0"/>
              </w:rPr>
              <w:t xml:space="preserve"> </w:t>
            </w:r>
            <w:proofErr w:type="spellStart"/>
            <w:r w:rsidRPr="00494C5A">
              <w:rPr>
                <w:b w:val="0"/>
              </w:rPr>
              <w:t>Љубовија-Братунац</w:t>
            </w:r>
            <w:proofErr w:type="spellEnd"/>
            <w:r w:rsidRPr="00494C5A">
              <w:rPr>
                <w:rFonts w:eastAsia="MS Mincho"/>
                <w:b w:val="0"/>
                <w:lang w:val="sr-Cyrl-CS"/>
              </w:rPr>
              <w:t>, назив и ознака из општег речника набавке: 45221110</w:t>
            </w:r>
            <w:r w:rsidRPr="00494C5A">
              <w:rPr>
                <w:rFonts w:eastAsia="MS Mincho"/>
                <w:b w:val="0"/>
              </w:rPr>
              <w:t>-6</w:t>
            </w:r>
            <w:r w:rsidRPr="00494C5A">
              <w:rPr>
                <w:rFonts w:eastAsia="MS Mincho"/>
                <w:b w:val="0"/>
                <w:lang w:val="sr-Cyrl-CS"/>
              </w:rPr>
              <w:t xml:space="preserve"> – Радови на изградњи мостова.</w:t>
            </w:r>
          </w:p>
          <w:p w:rsidR="00C80EE5" w:rsidRPr="00494C5A" w:rsidRDefault="00C80EE5" w:rsidP="00864BAF">
            <w:pPr>
              <w:tabs>
                <w:tab w:val="center" w:pos="4435"/>
              </w:tabs>
              <w:jc w:val="center"/>
              <w:rPr>
                <w:b w:val="0"/>
                <w:lang w:val="sr-Cyrl-CS"/>
              </w:rPr>
            </w:pPr>
          </w:p>
        </w:tc>
      </w:tr>
    </w:tbl>
    <w:p w:rsidR="00C628F2" w:rsidRDefault="00C628F2" w:rsidP="00864BAF">
      <w:pPr>
        <w:ind w:left="0" w:firstLine="0"/>
        <w:jc w:val="center"/>
        <w:rPr>
          <w:b w:val="0"/>
        </w:rPr>
      </w:pPr>
    </w:p>
    <w:tbl>
      <w:tblPr>
        <w:tblStyle w:val="TableGrid"/>
        <w:tblW w:w="8508" w:type="dxa"/>
        <w:tblInd w:w="1148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8508"/>
      </w:tblGrid>
      <w:tr w:rsidR="00864BAF" w:rsidTr="00864BAF">
        <w:trPr>
          <w:trHeight w:val="262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4BAF" w:rsidRPr="00864BAF" w:rsidRDefault="00864BAF" w:rsidP="00864BAF">
            <w:pPr>
              <w:ind w:left="0" w:firstLine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Број и датум закључења првобитно закљученог уговора у случају преговарачког поступка из члана 36. став 1. </w:t>
            </w:r>
            <w:proofErr w:type="spellStart"/>
            <w:r>
              <w:rPr>
                <w:lang w:val="sr-Cyrl-CS"/>
              </w:rPr>
              <w:t>тач</w:t>
            </w:r>
            <w:proofErr w:type="spellEnd"/>
            <w:r>
              <w:rPr>
                <w:lang w:val="sr-Cyrl-CS"/>
              </w:rPr>
              <w:t>. 5) закона</w:t>
            </w:r>
          </w:p>
        </w:tc>
      </w:tr>
      <w:tr w:rsidR="00C80EE5" w:rsidTr="00800F0B">
        <w:trPr>
          <w:trHeight w:val="1038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EE5" w:rsidRPr="004A4301" w:rsidRDefault="00C80EE5" w:rsidP="00864BAF">
            <w:pPr>
              <w:tabs>
                <w:tab w:val="center" w:pos="4435"/>
              </w:tabs>
              <w:jc w:val="center"/>
              <w:rPr>
                <w:b w:val="0"/>
                <w:lang w:val="sr-Cyrl-CS"/>
              </w:rPr>
            </w:pPr>
            <w:r>
              <w:rPr>
                <w:b w:val="0"/>
                <w:lang w:val="sr-Cyrl-RS"/>
              </w:rPr>
              <w:t>Уговор, број: 401-00-00813/2015-01 од 29.09.2015. године</w:t>
            </w:r>
            <w:r w:rsidR="00976957">
              <w:rPr>
                <w:b w:val="0"/>
                <w:lang w:val="sr-Cyrl-RS"/>
              </w:rPr>
              <w:t>.</w:t>
            </w:r>
          </w:p>
        </w:tc>
      </w:tr>
    </w:tbl>
    <w:p w:rsidR="00864BAF" w:rsidRDefault="00864BAF" w:rsidP="00864BAF">
      <w:pPr>
        <w:ind w:left="0" w:firstLine="0"/>
        <w:jc w:val="center"/>
      </w:pPr>
    </w:p>
    <w:tbl>
      <w:tblPr>
        <w:tblStyle w:val="TableGrid"/>
        <w:tblW w:w="8508" w:type="dxa"/>
        <w:tblInd w:w="1148" w:type="dxa"/>
        <w:tblCellMar>
          <w:top w:w="12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508"/>
      </w:tblGrid>
      <w:tr w:rsidR="00C628F2" w:rsidTr="00864BAF">
        <w:trPr>
          <w:trHeight w:val="516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Основ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 xml:space="preserve"> </w:t>
            </w:r>
            <w:proofErr w:type="spellStart"/>
            <w:r>
              <w:t>преговарачког</w:t>
            </w:r>
            <w:proofErr w:type="spellEnd"/>
            <w:r>
              <w:t xml:space="preserve"> </w:t>
            </w:r>
            <w:proofErr w:type="spellStart"/>
            <w:r>
              <w:t>поступка</w:t>
            </w:r>
            <w:proofErr w:type="spellEnd"/>
            <w:r>
              <w:t xml:space="preserve"> и </w:t>
            </w:r>
            <w:proofErr w:type="spellStart"/>
            <w:r>
              <w:t>подаци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оправдавају</w:t>
            </w:r>
            <w:proofErr w:type="spellEnd"/>
            <w:r>
              <w:t xml:space="preserve"> </w:t>
            </w:r>
            <w:proofErr w:type="spellStart"/>
            <w:r>
              <w:t>његову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>:</w:t>
            </w:r>
          </w:p>
        </w:tc>
      </w:tr>
      <w:tr w:rsidR="00C80EE5" w:rsidTr="0004219D">
        <w:trPr>
          <w:trHeight w:val="516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EE5" w:rsidRDefault="00C80EE5" w:rsidP="00864BAF">
            <w:pPr>
              <w:ind w:left="0" w:firstLine="0"/>
              <w:jc w:val="center"/>
            </w:pPr>
            <w:r>
              <w:rPr>
                <w:b w:val="0"/>
                <w:lang w:val="sr-Cyrl-RS"/>
              </w:rPr>
              <w:t>П</w:t>
            </w:r>
            <w:r w:rsidRPr="004A4301">
              <w:rPr>
                <w:b w:val="0"/>
                <w:lang w:val="sr-Cyrl-RS"/>
              </w:rPr>
              <w:t>реговарачки поступак без објављивања позива за подношење понуда, правни основ: члан 36. став 1. тачк</w:t>
            </w:r>
            <w:r w:rsidR="00A40263">
              <w:rPr>
                <w:b w:val="0"/>
                <w:lang w:val="sr-Cyrl-RS"/>
              </w:rPr>
              <w:t xml:space="preserve">а 5) Закона о јавним набавкама </w:t>
            </w:r>
            <w:r w:rsidRPr="004A4301">
              <w:rPr>
                <w:b w:val="0"/>
                <w:lang w:val="sr-Cyrl-RS"/>
              </w:rPr>
              <w:t xml:space="preserve"> </w:t>
            </w:r>
            <w:r>
              <w:rPr>
                <w:b w:val="0"/>
                <w:lang w:val="sr-Cyrl-CS"/>
              </w:rPr>
              <w:t>и Мишљење</w:t>
            </w:r>
            <w:r w:rsidRPr="004A4301">
              <w:rPr>
                <w:b w:val="0"/>
                <w:lang w:val="sr-Cyrl-CS"/>
              </w:rPr>
              <w:t xml:space="preserve"> Управе за јавне набавке, </w:t>
            </w:r>
            <w:r w:rsidR="008F4C76" w:rsidRPr="008F4C76">
              <w:rPr>
                <w:rFonts w:eastAsia="TimesNewRomanPSMT"/>
                <w:b w:val="0"/>
                <w:color w:val="auto"/>
                <w:lang w:val="sr-Cyrl-CS"/>
              </w:rPr>
              <w:t xml:space="preserve">број: </w:t>
            </w:r>
            <w:r w:rsidR="008F4C76" w:rsidRPr="008F4C76">
              <w:rPr>
                <w:b w:val="0"/>
                <w:lang w:val="sr-Cyrl-CS"/>
              </w:rPr>
              <w:t>404-02-3645/16 од 13.12.2016. године</w:t>
            </w:r>
            <w:r w:rsidR="008F4C76" w:rsidRPr="001D6B10">
              <w:rPr>
                <w:rFonts w:ascii="Arial" w:eastAsia="TimesNewRomanPSMT" w:hAnsi="Arial" w:cs="Arial"/>
              </w:rPr>
              <w:t xml:space="preserve"> </w:t>
            </w:r>
          </w:p>
        </w:tc>
      </w:tr>
    </w:tbl>
    <w:p w:rsidR="00C628F2" w:rsidRDefault="00C628F2" w:rsidP="00864BAF">
      <w:pPr>
        <w:ind w:left="0" w:firstLine="0"/>
        <w:jc w:val="center"/>
      </w:pPr>
    </w:p>
    <w:tbl>
      <w:tblPr>
        <w:tblStyle w:val="TableGrid"/>
        <w:tblW w:w="8508" w:type="dxa"/>
        <w:tblInd w:w="114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08"/>
      </w:tblGrid>
      <w:tr w:rsidR="00C628F2">
        <w:trPr>
          <w:trHeight w:val="264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28F2" w:rsidRDefault="004353A0" w:rsidP="00864BAF">
            <w:pPr>
              <w:ind w:left="0" w:firstLine="0"/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упућује</w:t>
            </w:r>
            <w:proofErr w:type="spellEnd"/>
            <w:r>
              <w:t xml:space="preserve"> </w:t>
            </w:r>
            <w:proofErr w:type="spellStart"/>
            <w:r>
              <w:t>позив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подношење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:</w:t>
            </w:r>
          </w:p>
        </w:tc>
      </w:tr>
      <w:tr w:rsidR="00C80EE5" w:rsidTr="001D7B2E">
        <w:trPr>
          <w:trHeight w:val="829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0EE5" w:rsidRPr="00A20546" w:rsidRDefault="00C80EE5" w:rsidP="00864BAF">
            <w:pPr>
              <w:jc w:val="center"/>
              <w:rPr>
                <w:bCs/>
              </w:rPr>
            </w:pPr>
            <w:proofErr w:type="spellStart"/>
            <w:r w:rsidRPr="00134E48">
              <w:t>Позив</w:t>
            </w:r>
            <w:proofErr w:type="spellEnd"/>
            <w:r w:rsidRPr="00134E48">
              <w:t xml:space="preserve"> </w:t>
            </w:r>
            <w:proofErr w:type="spellStart"/>
            <w:r w:rsidRPr="00134E48">
              <w:t>за</w:t>
            </w:r>
            <w:proofErr w:type="spellEnd"/>
            <w:r w:rsidRPr="00134E48">
              <w:t xml:space="preserve"> </w:t>
            </w:r>
            <w:proofErr w:type="spellStart"/>
            <w:r w:rsidRPr="00134E48">
              <w:t>учествовање</w:t>
            </w:r>
            <w:proofErr w:type="spellEnd"/>
            <w:r w:rsidRPr="00134E48">
              <w:t xml:space="preserve"> у </w:t>
            </w:r>
            <w:proofErr w:type="spellStart"/>
            <w:r w:rsidRPr="00134E48">
              <w:t>овом</w:t>
            </w:r>
            <w:proofErr w:type="spellEnd"/>
            <w:r w:rsidRPr="00134E48">
              <w:t xml:space="preserve"> </w:t>
            </w:r>
            <w:proofErr w:type="spellStart"/>
            <w:r w:rsidRPr="00134E48">
              <w:t>преговарачко</w:t>
            </w:r>
            <w:r>
              <w:t>м</w:t>
            </w:r>
            <w:proofErr w:type="spellEnd"/>
            <w:r>
              <w:t xml:space="preserve">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>
              <w:t>биће</w:t>
            </w:r>
            <w:proofErr w:type="spellEnd"/>
            <w:r>
              <w:t xml:space="preserve"> </w:t>
            </w:r>
            <w:proofErr w:type="spellStart"/>
            <w:r>
              <w:t>упућен</w:t>
            </w:r>
            <w:proofErr w:type="spellEnd"/>
            <w:r>
              <w:t xml:space="preserve"> </w:t>
            </w:r>
            <w:proofErr w:type="spellStart"/>
            <w:r>
              <w:t>следећ</w:t>
            </w:r>
            <w:proofErr w:type="spellEnd"/>
            <w:r>
              <w:rPr>
                <w:lang w:val="sr-Cyrl-CS"/>
              </w:rPr>
              <w:t>ој групи</w:t>
            </w:r>
            <w:r>
              <w:t xml:space="preserve"> </w:t>
            </w:r>
            <w:proofErr w:type="spellStart"/>
            <w:r>
              <w:t>понуђача</w:t>
            </w:r>
            <w:proofErr w:type="spellEnd"/>
            <w:r w:rsidRPr="00134E48">
              <w:t xml:space="preserve">: </w:t>
            </w:r>
            <w:r w:rsidRPr="00864BAF">
              <w:rPr>
                <w:rFonts w:eastAsia="Batang"/>
                <w:b w:val="0"/>
                <w:lang w:val="sr-Cyrl-RS"/>
              </w:rPr>
              <w:t>„</w:t>
            </w:r>
            <w:r w:rsidRPr="00CC303A">
              <w:rPr>
                <w:b w:val="0"/>
                <w:lang w:val="sr-Cyrl-CS"/>
              </w:rPr>
              <w:t>МБА - Ратко Митровић Нискоградња</w:t>
            </w:r>
            <w:proofErr w:type="gramStart"/>
            <w:r w:rsidRPr="00CC303A">
              <w:rPr>
                <w:b w:val="0"/>
                <w:lang w:val="sr-Cyrl-CS"/>
              </w:rPr>
              <w:t xml:space="preserve">“ </w:t>
            </w:r>
            <w:proofErr w:type="spellStart"/>
            <w:r w:rsidRPr="00CC303A">
              <w:rPr>
                <w:b w:val="0"/>
                <w:lang w:val="sr-Cyrl-CS"/>
              </w:rPr>
              <w:t>доо</w:t>
            </w:r>
            <w:proofErr w:type="spellEnd"/>
            <w:proofErr w:type="gramEnd"/>
            <w:r w:rsidRPr="00CC303A">
              <w:rPr>
                <w:b w:val="0"/>
                <w:lang w:val="sr-Cyrl-CS"/>
              </w:rPr>
              <w:t xml:space="preserve">, ул. Савски насип број 1-3, 11070 Београд, „МБА Миљковић“ </w:t>
            </w:r>
            <w:proofErr w:type="spellStart"/>
            <w:r w:rsidRPr="00CC303A">
              <w:rPr>
                <w:b w:val="0"/>
                <w:lang w:val="sr-Cyrl-CS"/>
              </w:rPr>
              <w:t>доо</w:t>
            </w:r>
            <w:proofErr w:type="spellEnd"/>
            <w:r w:rsidRPr="00CC303A">
              <w:rPr>
                <w:b w:val="0"/>
                <w:lang w:val="sr-Cyrl-CS"/>
              </w:rPr>
              <w:t>, Булевар Михајла Пупина број 181, 11000 Београд, „</w:t>
            </w:r>
            <w:proofErr w:type="spellStart"/>
            <w:r w:rsidRPr="00CC303A">
              <w:rPr>
                <w:b w:val="0"/>
                <w:lang w:val="sr-Cyrl-CS"/>
              </w:rPr>
              <w:t>Крушевацпут</w:t>
            </w:r>
            <w:proofErr w:type="spellEnd"/>
            <w:r w:rsidRPr="00CC303A">
              <w:rPr>
                <w:b w:val="0"/>
                <w:lang w:val="sr-Cyrl-CS"/>
              </w:rPr>
              <w:t xml:space="preserve">“ АД, </w:t>
            </w:r>
            <w:proofErr w:type="spellStart"/>
            <w:r w:rsidRPr="00CC303A">
              <w:rPr>
                <w:b w:val="0"/>
                <w:lang w:val="sr-Cyrl-CS"/>
              </w:rPr>
              <w:t>Јасички</w:t>
            </w:r>
            <w:proofErr w:type="spellEnd"/>
            <w:r w:rsidRPr="00CC303A">
              <w:rPr>
                <w:b w:val="0"/>
                <w:lang w:val="sr-Cyrl-CS"/>
              </w:rPr>
              <w:t xml:space="preserve"> пут број 65, Крушевац, „</w:t>
            </w:r>
            <w:r w:rsidRPr="00CC303A">
              <w:rPr>
                <w:b w:val="0"/>
                <w:lang w:val="sr-Latn-RS"/>
              </w:rPr>
              <w:t>Euro Gardi Group</w:t>
            </w:r>
            <w:r w:rsidRPr="00CC303A">
              <w:rPr>
                <w:b w:val="0"/>
                <w:lang w:val="sr-Cyrl-CS"/>
              </w:rPr>
              <w:t>“</w:t>
            </w:r>
            <w:r w:rsidRPr="00CC303A">
              <w:rPr>
                <w:b w:val="0"/>
                <w:lang w:val="sr-Latn-RS"/>
              </w:rPr>
              <w:t xml:space="preserve"> doo</w:t>
            </w:r>
            <w:r w:rsidRPr="00CC303A">
              <w:rPr>
                <w:b w:val="0"/>
                <w:lang w:val="sr-Cyrl-RS"/>
              </w:rPr>
              <w:t xml:space="preserve">, ул. </w:t>
            </w:r>
            <w:proofErr w:type="spellStart"/>
            <w:r w:rsidRPr="00CC303A">
              <w:rPr>
                <w:b w:val="0"/>
                <w:lang w:val="sr-Cyrl-RS"/>
              </w:rPr>
              <w:t>Руменачка</w:t>
            </w:r>
            <w:proofErr w:type="spellEnd"/>
            <w:r w:rsidRPr="00CC303A">
              <w:rPr>
                <w:b w:val="0"/>
                <w:lang w:val="sr-Cyrl-RS"/>
              </w:rPr>
              <w:t xml:space="preserve"> број 17, Нови Сад</w:t>
            </w:r>
            <w:r w:rsidRPr="00CC303A">
              <w:rPr>
                <w:b w:val="0"/>
                <w:lang w:val="sr-Cyrl-CS"/>
              </w:rPr>
              <w:t>, „</w:t>
            </w:r>
            <w:r w:rsidRPr="00CC303A">
              <w:rPr>
                <w:b w:val="0"/>
                <w:lang w:val="sr-Cyrl-RS"/>
              </w:rPr>
              <w:t xml:space="preserve">Алпе саобраћај“ </w:t>
            </w:r>
            <w:proofErr w:type="spellStart"/>
            <w:r w:rsidRPr="00CC303A">
              <w:rPr>
                <w:b w:val="0"/>
                <w:lang w:val="sr-Cyrl-RS"/>
              </w:rPr>
              <w:t>доо</w:t>
            </w:r>
            <w:proofErr w:type="spellEnd"/>
            <w:r w:rsidRPr="00CC303A">
              <w:rPr>
                <w:b w:val="0"/>
                <w:lang w:val="sr-Cyrl-RS"/>
              </w:rPr>
              <w:t>, ул. Милентија Поповића број 50, Нови Београд</w:t>
            </w:r>
            <w:r w:rsidRPr="00CC303A">
              <w:rPr>
                <w:b w:val="0"/>
                <w:lang w:val="sr-Cyrl-CS"/>
              </w:rPr>
              <w:t>,</w:t>
            </w:r>
            <w:r>
              <w:rPr>
                <w:b w:val="0"/>
                <w:lang w:val="sr-Cyrl-CS"/>
              </w:rPr>
              <w:t xml:space="preserve"> </w:t>
            </w:r>
            <w:r>
              <w:rPr>
                <w:lang w:val="sr-Cyrl-CS"/>
              </w:rPr>
              <w:t>с обзиром да је са наведеном групом понуђача закључен првобит</w:t>
            </w:r>
            <w:r w:rsidRPr="00A20546">
              <w:rPr>
                <w:lang w:val="sr-Cyrl-CS"/>
              </w:rPr>
              <w:t>н</w:t>
            </w:r>
            <w:r>
              <w:rPr>
                <w:lang w:val="sr-Cyrl-CS"/>
              </w:rPr>
              <w:t>и</w:t>
            </w:r>
            <w:r w:rsidRPr="00A20546">
              <w:rPr>
                <w:lang w:val="sr-Cyrl-CS"/>
              </w:rPr>
              <w:t xml:space="preserve"> уговор о јавној набавци</w:t>
            </w:r>
            <w:r>
              <w:rPr>
                <w:lang w:val="sr-Cyrl-CS"/>
              </w:rPr>
              <w:t xml:space="preserve"> о изградњи моста Љубовија-Братунац</w:t>
            </w:r>
            <w:r w:rsidRPr="00A20546">
              <w:rPr>
                <w:lang w:val="sr-Cyrl-CS"/>
              </w:rPr>
              <w:t xml:space="preserve">, након </w:t>
            </w:r>
            <w:r>
              <w:rPr>
                <w:lang w:val="sr-Cyrl-CS"/>
              </w:rPr>
              <w:t>спроведеног отвореног поступка јавне набавке.</w:t>
            </w:r>
          </w:p>
          <w:p w:rsidR="00C80EE5" w:rsidRDefault="00C80EE5" w:rsidP="00864BAF">
            <w:pPr>
              <w:ind w:left="0" w:firstLine="0"/>
              <w:jc w:val="center"/>
            </w:pPr>
          </w:p>
        </w:tc>
      </w:tr>
    </w:tbl>
    <w:p w:rsidR="00C628F2" w:rsidRDefault="004353A0">
      <w:pPr>
        <w:ind w:left="0" w:firstLine="0"/>
        <w:jc w:val="left"/>
        <w:rPr>
          <w:b w:val="0"/>
        </w:rPr>
      </w:pPr>
      <w:r>
        <w:rPr>
          <w:b w:val="0"/>
        </w:rPr>
        <w:t xml:space="preserve"> </w:t>
      </w:r>
    </w:p>
    <w:p w:rsidR="00494C5A" w:rsidRDefault="00494C5A">
      <w:pPr>
        <w:ind w:left="0" w:firstLine="0"/>
        <w:jc w:val="left"/>
      </w:pPr>
    </w:p>
    <w:tbl>
      <w:tblPr>
        <w:tblStyle w:val="TableGrid"/>
        <w:tblW w:w="8508" w:type="dxa"/>
        <w:tblInd w:w="1148" w:type="dxa"/>
        <w:tblCellMar>
          <w:top w:w="1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508"/>
      </w:tblGrid>
      <w:tr w:rsidR="00C628F2" w:rsidRPr="008431B5" w:rsidTr="00864BAF">
        <w:trPr>
          <w:trHeight w:val="264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28F2" w:rsidRPr="008431B5" w:rsidRDefault="004353A0" w:rsidP="00864BAF">
            <w:pPr>
              <w:ind w:left="0" w:firstLine="0"/>
              <w:jc w:val="center"/>
            </w:pPr>
            <w:proofErr w:type="spellStart"/>
            <w:r w:rsidRPr="008431B5">
              <w:lastRenderedPageBreak/>
              <w:t>Остале</w:t>
            </w:r>
            <w:proofErr w:type="spellEnd"/>
            <w:r w:rsidRPr="008431B5">
              <w:t xml:space="preserve"> </w:t>
            </w:r>
            <w:proofErr w:type="spellStart"/>
            <w:r w:rsidRPr="008431B5">
              <w:t>информације</w:t>
            </w:r>
            <w:proofErr w:type="spellEnd"/>
            <w:r w:rsidRPr="008431B5">
              <w:t>:</w:t>
            </w:r>
          </w:p>
        </w:tc>
      </w:tr>
      <w:tr w:rsidR="00C80EE5" w:rsidRPr="008431B5" w:rsidTr="009525C8">
        <w:trPr>
          <w:trHeight w:val="1781"/>
        </w:trPr>
        <w:tc>
          <w:tcPr>
            <w:tcW w:w="8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0EE5" w:rsidRPr="008431B5" w:rsidRDefault="00C80EE5" w:rsidP="00C0336F">
            <w:pPr>
              <w:ind w:left="0" w:right="54" w:firstLine="0"/>
              <w:jc w:val="center"/>
              <w:rPr>
                <w:lang w:val="sr-Cyrl-CS"/>
              </w:rPr>
            </w:pPr>
            <w:proofErr w:type="spellStart"/>
            <w:r w:rsidRPr="008431B5">
              <w:rPr>
                <w:b w:val="0"/>
                <w:color w:val="auto"/>
              </w:rPr>
              <w:t>Рок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за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подношење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понуда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истиче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r w:rsidR="008F4C76" w:rsidRPr="008431B5">
              <w:rPr>
                <w:b w:val="0"/>
                <w:color w:val="auto"/>
              </w:rPr>
              <w:t>14</w:t>
            </w:r>
            <w:r w:rsidRPr="008431B5">
              <w:rPr>
                <w:b w:val="0"/>
                <w:color w:val="auto"/>
              </w:rPr>
              <w:t>.</w:t>
            </w:r>
            <w:r w:rsidR="008F4C76" w:rsidRPr="008431B5">
              <w:rPr>
                <w:b w:val="0"/>
                <w:color w:val="auto"/>
              </w:rPr>
              <w:t>02.2017</w:t>
            </w:r>
            <w:r w:rsidRPr="008431B5">
              <w:rPr>
                <w:b w:val="0"/>
                <w:color w:val="auto"/>
              </w:rPr>
              <w:t xml:space="preserve">. </w:t>
            </w:r>
            <w:proofErr w:type="spellStart"/>
            <w:proofErr w:type="gramStart"/>
            <w:r w:rsidRPr="008431B5">
              <w:rPr>
                <w:b w:val="0"/>
                <w:color w:val="auto"/>
              </w:rPr>
              <w:t>године</w:t>
            </w:r>
            <w:proofErr w:type="spellEnd"/>
            <w:proofErr w:type="gramEnd"/>
            <w:r w:rsidRPr="008431B5">
              <w:rPr>
                <w:b w:val="0"/>
                <w:color w:val="auto"/>
              </w:rPr>
              <w:t xml:space="preserve"> у 12,00 </w:t>
            </w:r>
            <w:proofErr w:type="spellStart"/>
            <w:r w:rsidRPr="008431B5">
              <w:rPr>
                <w:b w:val="0"/>
                <w:color w:val="auto"/>
              </w:rPr>
              <w:t>часова</w:t>
            </w:r>
            <w:proofErr w:type="spellEnd"/>
            <w:r w:rsidRPr="008431B5">
              <w:rPr>
                <w:b w:val="0"/>
                <w:color w:val="auto"/>
              </w:rPr>
              <w:t xml:space="preserve">. </w:t>
            </w:r>
            <w:proofErr w:type="spellStart"/>
            <w:r w:rsidRPr="008431B5">
              <w:rPr>
                <w:b w:val="0"/>
                <w:color w:val="auto"/>
              </w:rPr>
              <w:t>Отварање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понуда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одржаће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се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дана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r w:rsidR="008F4C76" w:rsidRPr="008431B5">
              <w:rPr>
                <w:b w:val="0"/>
                <w:color w:val="auto"/>
              </w:rPr>
              <w:t>14.02.2017</w:t>
            </w:r>
            <w:r w:rsidRPr="008431B5">
              <w:rPr>
                <w:b w:val="0"/>
                <w:color w:val="auto"/>
              </w:rPr>
              <w:t xml:space="preserve">. </w:t>
            </w:r>
            <w:proofErr w:type="spellStart"/>
            <w:proofErr w:type="gramStart"/>
            <w:r w:rsidRPr="008431B5">
              <w:rPr>
                <w:b w:val="0"/>
                <w:color w:val="auto"/>
              </w:rPr>
              <w:t>године</w:t>
            </w:r>
            <w:proofErr w:type="spellEnd"/>
            <w:proofErr w:type="gramEnd"/>
            <w:r w:rsidRPr="008431B5">
              <w:rPr>
                <w:b w:val="0"/>
                <w:color w:val="auto"/>
              </w:rPr>
              <w:t xml:space="preserve"> у 12,30 </w:t>
            </w:r>
            <w:proofErr w:type="spellStart"/>
            <w:r w:rsidRPr="008431B5">
              <w:rPr>
                <w:b w:val="0"/>
                <w:color w:val="auto"/>
              </w:rPr>
              <w:t>часова</w:t>
            </w:r>
            <w:proofErr w:type="spellEnd"/>
            <w:r w:rsidRPr="008431B5">
              <w:rPr>
                <w:b w:val="0"/>
                <w:color w:val="auto"/>
              </w:rPr>
              <w:t xml:space="preserve"> у </w:t>
            </w:r>
            <w:r w:rsidRPr="008431B5">
              <w:rPr>
                <w:b w:val="0"/>
                <w:color w:val="auto"/>
                <w:lang w:val="sr-Cyrl-CS"/>
              </w:rPr>
              <w:t>Министарству грађевинарства, саобраћаја и инфраструктуре</w:t>
            </w:r>
            <w:r w:rsidRPr="008431B5">
              <w:rPr>
                <w:b w:val="0"/>
                <w:color w:val="auto"/>
              </w:rPr>
              <w:t xml:space="preserve">, </w:t>
            </w:r>
            <w:r w:rsidR="0089555B" w:rsidRPr="008431B5">
              <w:rPr>
                <w:b w:val="0"/>
                <w:color w:val="auto"/>
                <w:lang w:val="sr-Cyrl-CS"/>
              </w:rPr>
              <w:t xml:space="preserve">Београд, </w:t>
            </w:r>
            <w:proofErr w:type="spellStart"/>
            <w:r w:rsidRPr="008431B5">
              <w:rPr>
                <w:b w:val="0"/>
                <w:color w:val="auto"/>
              </w:rPr>
              <w:t>Немањина</w:t>
            </w:r>
            <w:proofErr w:type="spellEnd"/>
            <w:r w:rsidRPr="008431B5">
              <w:rPr>
                <w:b w:val="0"/>
                <w:color w:val="auto"/>
              </w:rPr>
              <w:t xml:space="preserve"> 22-26, </w:t>
            </w:r>
            <w:r w:rsidR="0089555B" w:rsidRPr="008431B5">
              <w:rPr>
                <w:rStyle w:val="Bodytext"/>
                <w:b w:val="0"/>
                <w:lang w:eastAsia="sr-Cyrl-CS"/>
              </w:rPr>
              <w:t xml:space="preserve">II </w:t>
            </w:r>
            <w:proofErr w:type="spellStart"/>
            <w:r w:rsidR="0089555B" w:rsidRPr="008431B5">
              <w:rPr>
                <w:rStyle w:val="Bodytext"/>
                <w:b w:val="0"/>
                <w:lang w:eastAsia="sr-Cyrl-CS"/>
              </w:rPr>
              <w:t>спрат</w:t>
            </w:r>
            <w:proofErr w:type="spellEnd"/>
            <w:r w:rsidR="0089555B" w:rsidRPr="008431B5">
              <w:rPr>
                <w:rStyle w:val="Bodytext"/>
                <w:b w:val="0"/>
                <w:lang w:eastAsia="sr-Cyrl-CS"/>
              </w:rPr>
              <w:t xml:space="preserve">, </w:t>
            </w:r>
            <w:r w:rsidR="0089555B" w:rsidRPr="008431B5">
              <w:rPr>
                <w:rStyle w:val="Bodytext"/>
                <w:b w:val="0"/>
                <w:lang w:val="sr-Cyrl-CS" w:eastAsia="sr-Cyrl-CS"/>
              </w:rPr>
              <w:t>Свечана сала</w:t>
            </w:r>
            <w:r w:rsidRPr="008431B5">
              <w:rPr>
                <w:b w:val="0"/>
                <w:color w:val="auto"/>
              </w:rPr>
              <w:t xml:space="preserve">. </w:t>
            </w:r>
            <w:proofErr w:type="spellStart"/>
            <w:r w:rsidRPr="008431B5">
              <w:rPr>
                <w:b w:val="0"/>
                <w:color w:val="auto"/>
              </w:rPr>
              <w:t>Преговарачки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поступак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спровешће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се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proofErr w:type="spellStart"/>
            <w:r w:rsidRPr="008431B5">
              <w:rPr>
                <w:b w:val="0"/>
                <w:color w:val="auto"/>
              </w:rPr>
              <w:t>дана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r w:rsidR="00C0336F" w:rsidRPr="008431B5">
              <w:rPr>
                <w:b w:val="0"/>
                <w:color w:val="auto"/>
              </w:rPr>
              <w:t xml:space="preserve">14.02.2017. </w:t>
            </w:r>
            <w:proofErr w:type="spellStart"/>
            <w:proofErr w:type="gramStart"/>
            <w:r w:rsidR="00C0336F" w:rsidRPr="008431B5">
              <w:rPr>
                <w:b w:val="0"/>
                <w:color w:val="auto"/>
              </w:rPr>
              <w:t>године</w:t>
            </w:r>
            <w:proofErr w:type="spellEnd"/>
            <w:proofErr w:type="gramEnd"/>
            <w:r w:rsidRPr="008431B5">
              <w:rPr>
                <w:b w:val="0"/>
                <w:color w:val="auto"/>
              </w:rPr>
              <w:t xml:space="preserve"> у 13,00 </w:t>
            </w:r>
            <w:proofErr w:type="spellStart"/>
            <w:r w:rsidRPr="008431B5">
              <w:rPr>
                <w:b w:val="0"/>
                <w:color w:val="auto"/>
              </w:rPr>
              <w:t>часова</w:t>
            </w:r>
            <w:proofErr w:type="spellEnd"/>
            <w:r w:rsidRPr="008431B5">
              <w:rPr>
                <w:b w:val="0"/>
                <w:color w:val="auto"/>
              </w:rPr>
              <w:t xml:space="preserve"> </w:t>
            </w:r>
            <w:r w:rsidR="00C0336F" w:rsidRPr="008431B5">
              <w:rPr>
                <w:rStyle w:val="Bodytext"/>
                <w:b w:val="0"/>
                <w:lang w:val="sr-Cyrl-CS" w:eastAsia="sr-Cyrl-CS"/>
              </w:rPr>
              <w:t>у</w:t>
            </w:r>
            <w:r w:rsidR="00C0336F" w:rsidRPr="008431B5">
              <w:rPr>
                <w:rStyle w:val="Bodytext"/>
                <w:b w:val="0"/>
                <w:lang w:eastAsia="sr-Cyrl-CS"/>
              </w:rPr>
              <w:t xml:space="preserve"> </w:t>
            </w:r>
            <w:proofErr w:type="spellStart"/>
            <w:r w:rsidR="00C0336F" w:rsidRPr="008431B5">
              <w:rPr>
                <w:rStyle w:val="Bodytext"/>
                <w:b w:val="0"/>
                <w:lang w:eastAsia="sr-Cyrl-CS"/>
              </w:rPr>
              <w:t>Министарству</w:t>
            </w:r>
            <w:proofErr w:type="spellEnd"/>
            <w:r w:rsidR="00C0336F" w:rsidRPr="008431B5">
              <w:rPr>
                <w:rStyle w:val="Bodytext"/>
                <w:b w:val="0"/>
                <w:lang w:eastAsia="sr-Cyrl-CS"/>
              </w:rPr>
              <w:t xml:space="preserve"> </w:t>
            </w:r>
            <w:proofErr w:type="spellStart"/>
            <w:r w:rsidR="00C0336F" w:rsidRPr="008431B5">
              <w:rPr>
                <w:rStyle w:val="Bodytext"/>
                <w:b w:val="0"/>
                <w:lang w:eastAsia="sr-Cyrl-CS"/>
              </w:rPr>
              <w:t>грађевинарства</w:t>
            </w:r>
            <w:proofErr w:type="spellEnd"/>
            <w:r w:rsidR="00C0336F" w:rsidRPr="008431B5">
              <w:rPr>
                <w:rStyle w:val="Bodytext"/>
                <w:b w:val="0"/>
                <w:lang w:eastAsia="sr-Cyrl-CS"/>
              </w:rPr>
              <w:t xml:space="preserve">, </w:t>
            </w:r>
            <w:proofErr w:type="spellStart"/>
            <w:r w:rsidR="00C0336F" w:rsidRPr="008431B5">
              <w:rPr>
                <w:rStyle w:val="Bodytext"/>
                <w:b w:val="0"/>
                <w:lang w:eastAsia="sr-Cyrl-CS"/>
              </w:rPr>
              <w:t>саобраћаја</w:t>
            </w:r>
            <w:proofErr w:type="spellEnd"/>
            <w:r w:rsidR="00C0336F" w:rsidRPr="008431B5">
              <w:rPr>
                <w:rStyle w:val="Bodytext"/>
                <w:b w:val="0"/>
                <w:lang w:eastAsia="sr-Cyrl-CS"/>
              </w:rPr>
              <w:t xml:space="preserve"> и </w:t>
            </w:r>
            <w:proofErr w:type="spellStart"/>
            <w:r w:rsidR="00C0336F" w:rsidRPr="008431B5">
              <w:rPr>
                <w:rStyle w:val="Bodytext"/>
                <w:b w:val="0"/>
                <w:lang w:eastAsia="sr-Cyrl-CS"/>
              </w:rPr>
              <w:t>инфраструктуре</w:t>
            </w:r>
            <w:proofErr w:type="spellEnd"/>
            <w:r w:rsidR="0089555B" w:rsidRPr="008431B5">
              <w:rPr>
                <w:rStyle w:val="Bodytext"/>
                <w:b w:val="0"/>
                <w:lang w:val="sr-Cyrl-CS" w:eastAsia="sr-Cyrl-CS"/>
              </w:rPr>
              <w:t>,</w:t>
            </w:r>
            <w:r w:rsidR="00C0336F" w:rsidRPr="008431B5">
              <w:rPr>
                <w:rStyle w:val="Bodytext"/>
                <w:b w:val="0"/>
                <w:lang w:eastAsia="sr-Cyrl-CS"/>
              </w:rPr>
              <w:t xml:space="preserve"> </w:t>
            </w:r>
            <w:proofErr w:type="spellStart"/>
            <w:r w:rsidR="00C0336F" w:rsidRPr="008431B5">
              <w:rPr>
                <w:rStyle w:val="Bodytext"/>
                <w:b w:val="0"/>
                <w:lang w:eastAsia="sr-Cyrl-CS"/>
              </w:rPr>
              <w:t>Немањина</w:t>
            </w:r>
            <w:proofErr w:type="spellEnd"/>
            <w:r w:rsidR="00C0336F" w:rsidRPr="008431B5">
              <w:rPr>
                <w:rStyle w:val="Bodytext"/>
                <w:b w:val="0"/>
                <w:lang w:eastAsia="sr-Cyrl-CS"/>
              </w:rPr>
              <w:t xml:space="preserve"> 22-26, </w:t>
            </w:r>
            <w:proofErr w:type="spellStart"/>
            <w:r w:rsidR="00C0336F" w:rsidRPr="008431B5">
              <w:rPr>
                <w:rStyle w:val="Bodytext"/>
                <w:b w:val="0"/>
                <w:lang w:eastAsia="sr-Cyrl-CS"/>
              </w:rPr>
              <w:t>Београд</w:t>
            </w:r>
            <w:proofErr w:type="spellEnd"/>
            <w:r w:rsidR="00C0336F" w:rsidRPr="008431B5">
              <w:rPr>
                <w:rStyle w:val="Bodytext"/>
                <w:b w:val="0"/>
                <w:lang w:eastAsia="sr-Cyrl-CS"/>
              </w:rPr>
              <w:t xml:space="preserve">, II </w:t>
            </w:r>
            <w:proofErr w:type="spellStart"/>
            <w:r w:rsidR="00C0336F" w:rsidRPr="008431B5">
              <w:rPr>
                <w:rStyle w:val="Bodytext"/>
                <w:b w:val="0"/>
                <w:lang w:eastAsia="sr-Cyrl-CS"/>
              </w:rPr>
              <w:t>спрат</w:t>
            </w:r>
            <w:proofErr w:type="spellEnd"/>
            <w:r w:rsidR="00C0336F" w:rsidRPr="008431B5">
              <w:rPr>
                <w:rStyle w:val="Bodytext"/>
                <w:b w:val="0"/>
                <w:lang w:eastAsia="sr-Cyrl-CS"/>
              </w:rPr>
              <w:t xml:space="preserve">, </w:t>
            </w:r>
            <w:r w:rsidR="00C0336F" w:rsidRPr="008431B5">
              <w:rPr>
                <w:rStyle w:val="Bodytext"/>
                <w:b w:val="0"/>
                <w:lang w:val="sr-Cyrl-CS" w:eastAsia="sr-Cyrl-CS"/>
              </w:rPr>
              <w:t>Свечана сала</w:t>
            </w:r>
            <w:r w:rsidR="00C0336F" w:rsidRPr="008431B5">
              <w:rPr>
                <w:rStyle w:val="Bodytext"/>
                <w:b w:val="0"/>
                <w:lang w:val="ru-RU" w:eastAsia="sr-Cyrl-CS"/>
              </w:rPr>
              <w:t>.</w:t>
            </w:r>
          </w:p>
        </w:tc>
      </w:tr>
    </w:tbl>
    <w:p w:rsidR="00C628F2" w:rsidRDefault="004353A0">
      <w:pPr>
        <w:spacing w:after="213"/>
        <w:ind w:left="0" w:firstLine="0"/>
        <w:jc w:val="left"/>
      </w:pPr>
      <w:r>
        <w:rPr>
          <w:b w:val="0"/>
        </w:rPr>
        <w:t xml:space="preserve"> </w:t>
      </w:r>
    </w:p>
    <w:p w:rsidR="00C628F2" w:rsidRDefault="004353A0">
      <w:pPr>
        <w:spacing w:after="225"/>
        <w:ind w:left="0" w:firstLine="0"/>
        <w:jc w:val="left"/>
      </w:pPr>
      <w:r>
        <w:rPr>
          <w:b w:val="0"/>
        </w:rPr>
        <w:t xml:space="preserve"> </w:t>
      </w:r>
    </w:p>
    <w:p w:rsidR="00C628F2" w:rsidRDefault="004353A0">
      <w:pPr>
        <w:ind w:lef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  <w:bookmarkStart w:id="0" w:name="_GoBack"/>
      <w:bookmarkEnd w:id="0"/>
    </w:p>
    <w:sectPr w:rsidR="00C628F2">
      <w:pgSz w:w="12240" w:h="15840"/>
      <w:pgMar w:top="1440" w:right="265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36E07"/>
    <w:multiLevelType w:val="hybridMultilevel"/>
    <w:tmpl w:val="B3CAC818"/>
    <w:lvl w:ilvl="0" w:tplc="D55830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ECB65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EC47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5A9A1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0ABB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4EAE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E8B1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C155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4C31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F2"/>
    <w:rsid w:val="00400136"/>
    <w:rsid w:val="004353A0"/>
    <w:rsid w:val="00494C5A"/>
    <w:rsid w:val="004A4301"/>
    <w:rsid w:val="005A4DA6"/>
    <w:rsid w:val="008431B5"/>
    <w:rsid w:val="00864BAF"/>
    <w:rsid w:val="0089555B"/>
    <w:rsid w:val="008F4C76"/>
    <w:rsid w:val="00976957"/>
    <w:rsid w:val="00A40263"/>
    <w:rsid w:val="00C0336F"/>
    <w:rsid w:val="00C628F2"/>
    <w:rsid w:val="00C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B7B21-C170-4F9F-9D3C-DFC174A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63"/>
    <w:rPr>
      <w:rFonts w:ascii="Segoe UI" w:eastAsia="Times New Roman" w:hAnsi="Segoe UI" w:cs="Segoe UI"/>
      <w:b/>
      <w:color w:val="000000"/>
      <w:sz w:val="18"/>
      <w:szCs w:val="18"/>
    </w:rPr>
  </w:style>
  <w:style w:type="character" w:customStyle="1" w:styleId="Bodytext">
    <w:name w:val="Body text_"/>
    <w:link w:val="Bodytext1"/>
    <w:locked/>
    <w:rsid w:val="00C0336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0336F"/>
    <w:pPr>
      <w:widowControl w:val="0"/>
      <w:shd w:val="clear" w:color="auto" w:fill="FFFFFF"/>
      <w:spacing w:before="1920" w:after="360" w:line="240" w:lineRule="atLeast"/>
      <w:ind w:left="0" w:hanging="500"/>
      <w:jc w:val="center"/>
    </w:pPr>
    <w:rPr>
      <w:rFonts w:asciiTheme="minorHAnsi" w:eastAsiaTheme="minorEastAsia" w:hAnsiTheme="minorHAnsi" w:cstheme="minorBidi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Prodanović</dc:creator>
  <cp:keywords/>
  <cp:lastModifiedBy>Velizar Erac</cp:lastModifiedBy>
  <cp:revision>16</cp:revision>
  <cp:lastPrinted>2016-09-21T06:37:00Z</cp:lastPrinted>
  <dcterms:created xsi:type="dcterms:W3CDTF">2016-09-19T10:12:00Z</dcterms:created>
  <dcterms:modified xsi:type="dcterms:W3CDTF">2017-02-06T12:13:00Z</dcterms:modified>
</cp:coreProperties>
</file>