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E1" w:rsidRPr="00EC19F3" w:rsidRDefault="00B64C0D">
      <w:pPr>
        <w:spacing w:after="99"/>
        <w:ind w:left="1440" w:hanging="10"/>
        <w:rPr>
          <w:b/>
          <w:sz w:val="24"/>
          <w:szCs w:val="24"/>
        </w:rPr>
      </w:pPr>
      <w:r w:rsidRPr="00EC19F3">
        <w:rPr>
          <w:rFonts w:ascii="Times New Roman" w:eastAsia="Times New Roman" w:hAnsi="Times New Roman" w:cs="Times New Roman"/>
          <w:b/>
          <w:sz w:val="24"/>
          <w:szCs w:val="24"/>
        </w:rPr>
        <w:t>ОБАВЕШТЕЊЕ О ОБУСТАВИ ПОСТУПКА ЈАВНЕ НАБАВКЕ</w:t>
      </w:r>
    </w:p>
    <w:p w:rsidR="00DE50BC" w:rsidRPr="00366AFF" w:rsidRDefault="00DE50BC">
      <w:pPr>
        <w:spacing w:after="99"/>
        <w:ind w:left="192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507" w:type="dxa"/>
        <w:tblInd w:w="-275" w:type="dxa"/>
        <w:tblLook w:val="04A0" w:firstRow="1" w:lastRow="0" w:firstColumn="1" w:lastColumn="0" w:noHBand="0" w:noVBand="1"/>
      </w:tblPr>
      <w:tblGrid>
        <w:gridCol w:w="3672"/>
        <w:gridCol w:w="5835"/>
      </w:tblGrid>
      <w:tr w:rsidR="00DE50BC" w:rsidRPr="00EC19F3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Назив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Министарство грађевинараства, саобраћаја и инфраструктуре</w:t>
            </w:r>
          </w:p>
        </w:tc>
      </w:tr>
      <w:tr w:rsidR="00DE50BC" w:rsidRPr="00EC19F3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Адреса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Немањина 22-26, Бе</w:t>
            </w:r>
            <w:r w:rsidR="00AE3AF4" w:rsidRPr="00EC19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</w:p>
        </w:tc>
      </w:tr>
      <w:tr w:rsidR="00DE50BC" w:rsidRPr="00EC19F3" w:rsidTr="00541DF2">
        <w:trPr>
          <w:trHeight w:val="507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Интернет страница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AE3AF4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www.mgsi.gov.rs</w:t>
            </w:r>
          </w:p>
        </w:tc>
      </w:tr>
      <w:tr w:rsidR="00DE50BC" w:rsidRPr="00EC19F3" w:rsidTr="00541DF2">
        <w:trPr>
          <w:trHeight w:val="323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Врста наручиоца:</w:t>
            </w:r>
          </w:p>
        </w:tc>
        <w:tc>
          <w:tcPr>
            <w:tcW w:w="5835" w:type="dxa"/>
            <w:vAlign w:val="center"/>
          </w:tcPr>
          <w:p w:rsidR="00DE50BC" w:rsidRPr="00EC19F3" w:rsidRDefault="00AE3AF4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DE50BC" w:rsidRPr="00EC19F3" w:rsidTr="00541DF2">
        <w:trPr>
          <w:trHeight w:val="347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Врста поступка јавне набавке:</w:t>
            </w:r>
          </w:p>
        </w:tc>
        <w:tc>
          <w:tcPr>
            <w:tcW w:w="5835" w:type="dxa"/>
            <w:vAlign w:val="center"/>
          </w:tcPr>
          <w:p w:rsidR="006A2452" w:rsidRPr="00EC19F3" w:rsidRDefault="00F13F98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Отворени поступак јавне набавке</w:t>
            </w:r>
          </w:p>
        </w:tc>
      </w:tr>
      <w:tr w:rsidR="00DE50BC" w:rsidRPr="00EC19F3" w:rsidTr="00541DF2">
        <w:trPr>
          <w:trHeight w:val="957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hAnsi="Times New Roman" w:cs="Times New Roman"/>
                <w:sz w:val="24"/>
                <w:szCs w:val="24"/>
              </w:rPr>
              <w:t>За добра и услуге: опис предмета набавке, назив и ознака из општег речника набавке</w:t>
            </w:r>
          </w:p>
        </w:tc>
        <w:tc>
          <w:tcPr>
            <w:tcW w:w="5835" w:type="dxa"/>
            <w:vAlign w:val="center"/>
          </w:tcPr>
          <w:p w:rsidR="00AE3AF4" w:rsidRPr="00EC19F3" w:rsidRDefault="00F13F98" w:rsidP="00F13F9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1AD1">
              <w:rPr>
                <w:rFonts w:ascii="Times New Roman" w:hAnsi="Times New Roman" w:cs="Times New Roman"/>
                <w:sz w:val="24"/>
                <w:szCs w:val="24"/>
              </w:rPr>
              <w:t xml:space="preserve">адови на изградњи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</w:rPr>
              <w:t>Пачирск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ог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</w:rPr>
              <w:t>натпутњак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a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km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14+839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ауто-путу Е75, лева трака,</w:t>
            </w:r>
            <w:r w:rsidRPr="001E1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</w:rPr>
              <w:t>деоница: гранични прелаз Келебија - петља Суботица Југ, Сектор 2,</w:t>
            </w:r>
            <w:r w:rsidRPr="001E1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E1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Миљкутског натпутњака на km 3+808,41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ауто-путу Е75, лева трака,</w:t>
            </w:r>
            <w:r w:rsidRPr="001E1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</w:rPr>
              <w:t>деоница: гранични прелаз Келебија - петља Суботица Југ, Сектор</w:t>
            </w:r>
            <w:r w:rsidRPr="001E1AD1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1</w:t>
            </w:r>
            <w:r w:rsidR="00EC19F3" w:rsidRPr="00EC19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EC19F3" w:rsidRPr="00EC19F3">
              <w:rPr>
                <w:rFonts w:ascii="Times New Roman" w:hAnsi="Times New Roman" w:cs="Times New Roman"/>
                <w:color w:val="FF0000"/>
                <w:kern w:val="1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назив</w:t>
            </w:r>
            <w:proofErr w:type="spellEnd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oзнака</w:t>
            </w:r>
            <w:proofErr w:type="spellEnd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из</w:t>
            </w:r>
            <w:proofErr w:type="spellEnd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општег</w:t>
            </w:r>
            <w:proofErr w:type="spellEnd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речника</w:t>
            </w:r>
            <w:proofErr w:type="spellEnd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набавке</w:t>
            </w:r>
            <w:proofErr w:type="spellEnd"/>
            <w:r w:rsidR="00EC19F3" w:rsidRPr="00EC19F3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E1AD1">
              <w:rPr>
                <w:rFonts w:ascii="Times New Roman" w:hAnsi="Times New Roman" w:cs="Times New Roman"/>
                <w:sz w:val="24"/>
                <w:szCs w:val="24"/>
              </w:rPr>
              <w:t>45233100-0</w:t>
            </w:r>
            <w:r w:rsidRPr="001E1A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Р</w:t>
            </w:r>
            <w:r w:rsidRPr="001E1AD1">
              <w:rPr>
                <w:rFonts w:ascii="Times New Roman" w:hAnsi="Times New Roman" w:cs="Times New Roman"/>
                <w:sz w:val="24"/>
                <w:szCs w:val="24"/>
              </w:rPr>
              <w:t>адови на изградњи аутопутева и путева</w:t>
            </w:r>
            <w:r w:rsidRPr="00EC19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E50BC" w:rsidRPr="00EC19F3" w:rsidTr="00541DF2">
        <w:trPr>
          <w:trHeight w:val="480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Процењена вредност јавне набавке:</w:t>
            </w:r>
          </w:p>
        </w:tc>
        <w:tc>
          <w:tcPr>
            <w:tcW w:w="5835" w:type="dxa"/>
            <w:vAlign w:val="center"/>
          </w:tcPr>
          <w:p w:rsidR="00F13F98" w:rsidRPr="00F13F98" w:rsidRDefault="00F13F98" w:rsidP="00F1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F98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220.833.333,33 </w:t>
            </w:r>
            <w:r w:rsidRPr="00F13F98">
              <w:rPr>
                <w:rFonts w:ascii="Times New Roman" w:hAnsi="Times New Roman"/>
                <w:sz w:val="24"/>
                <w:szCs w:val="24"/>
              </w:rPr>
              <w:t>динара без ПДВ-а, односно 2</w:t>
            </w:r>
            <w:r w:rsidRPr="00F13F98"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F13F98">
              <w:rPr>
                <w:rFonts w:ascii="Times New Roman" w:hAnsi="Times New Roman"/>
                <w:sz w:val="24"/>
                <w:szCs w:val="24"/>
              </w:rPr>
              <w:t>5.000.000,00 динара са ПДВ-ом</w:t>
            </w:r>
            <w:r w:rsidRPr="00F13F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0BC" w:rsidRPr="00EC19F3" w:rsidRDefault="00DE50BC" w:rsidP="006A245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0BC" w:rsidRPr="00EC19F3" w:rsidTr="00541DF2">
        <w:trPr>
          <w:trHeight w:val="601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примљених понуда и подаци о понуђачима:</w:t>
            </w:r>
          </w:p>
        </w:tc>
        <w:tc>
          <w:tcPr>
            <w:tcW w:w="5835" w:type="dxa"/>
            <w:vAlign w:val="center"/>
          </w:tcPr>
          <w:p w:rsidR="00BB0138" w:rsidRPr="00EC19F3" w:rsidRDefault="00F13F98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  <w:t>/</w:t>
            </w:r>
          </w:p>
        </w:tc>
      </w:tr>
      <w:tr w:rsidR="00DE50BC" w:rsidRPr="00EC19F3" w:rsidTr="00541DF2">
        <w:trPr>
          <w:trHeight w:val="411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Разлог за обуставу поступка:</w:t>
            </w:r>
          </w:p>
        </w:tc>
        <w:tc>
          <w:tcPr>
            <w:tcW w:w="5835" w:type="dxa"/>
            <w:vAlign w:val="center"/>
          </w:tcPr>
          <w:p w:rsidR="00F13F98" w:rsidRPr="00B71359" w:rsidRDefault="00F13F98" w:rsidP="00F13F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Одлуком</w:t>
            </w:r>
            <w:bookmarkStart w:id="0" w:name="_GoBack"/>
            <w:bookmarkEnd w:id="0"/>
            <w:r w:rsidRPr="00B71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проглашењу 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нредног стања („Сл. гласник РС“ </w:t>
            </w:r>
            <w:r w:rsidRPr="00B71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бр. </w:t>
            </w:r>
            <w:r w:rsidRPr="00B7135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29/2020) на територији Републике Србије проглашено је ванредно стање због заразне болести COVID-19 коју проузрокује вирус SARS-CoV-2. Низом мера прописаних од стране Владе РС уведена су ограничења у циљу сузбијања могућности ширења заразе, која подразумевају ограничења кретања, фактичко удаљавање са рада лица одређене старосне доби, као и друга ограничења која условљавају отежаност и/или онемогућавање кретања/промета роба и услуга.</w:t>
            </w:r>
          </w:p>
          <w:p w:rsidR="00DE50BC" w:rsidRPr="00EC19F3" w:rsidRDefault="00DE50BC" w:rsidP="00541DF2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</w:p>
        </w:tc>
      </w:tr>
      <w:tr w:rsidR="00DE50BC" w:rsidRPr="00EC19F3" w:rsidTr="00541DF2">
        <w:trPr>
          <w:trHeight w:val="714"/>
        </w:trPr>
        <w:tc>
          <w:tcPr>
            <w:tcW w:w="3672" w:type="dxa"/>
            <w:vAlign w:val="center"/>
          </w:tcPr>
          <w:p w:rsidR="00DE50BC" w:rsidRPr="00EC19F3" w:rsidRDefault="00DE50BC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 ће поступак поново бити спроведен:</w:t>
            </w:r>
          </w:p>
        </w:tc>
        <w:tc>
          <w:tcPr>
            <w:tcW w:w="5835" w:type="dxa"/>
            <w:vAlign w:val="center"/>
          </w:tcPr>
          <w:p w:rsidR="00DE50BC" w:rsidRPr="00EC19F3" w:rsidRDefault="00DB6C50" w:rsidP="00541DF2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 се </w:t>
            </w:r>
            <w:r w:rsidR="00541DF2" w:rsidRPr="00EC19F3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стекну законски услови за покретање поступка</w:t>
            </w:r>
          </w:p>
        </w:tc>
      </w:tr>
    </w:tbl>
    <w:p w:rsidR="000C3DE1" w:rsidRPr="00366AFF" w:rsidRDefault="000C3DE1" w:rsidP="00DE50BC">
      <w:pPr>
        <w:spacing w:after="0"/>
        <w:ind w:right="10474"/>
        <w:rPr>
          <w:sz w:val="24"/>
          <w:szCs w:val="24"/>
        </w:rPr>
      </w:pPr>
    </w:p>
    <w:sectPr w:rsidR="000C3DE1" w:rsidRPr="00366AFF" w:rsidSect="00AE3AF4">
      <w:footerReference w:type="default" r:id="rId7"/>
      <w:pgSz w:w="11906" w:h="16838" w:code="9"/>
      <w:pgMar w:top="815" w:right="1766" w:bottom="1605" w:left="14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92" w:rsidRDefault="00A60892" w:rsidP="007A75AF">
      <w:pPr>
        <w:spacing w:after="0" w:line="240" w:lineRule="auto"/>
      </w:pPr>
      <w:r>
        <w:separator/>
      </w:r>
    </w:p>
  </w:endnote>
  <w:endnote w:type="continuationSeparator" w:id="0">
    <w:p w:rsidR="00A60892" w:rsidRDefault="00A60892" w:rsidP="007A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283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5AF" w:rsidRDefault="007A75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F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75AF" w:rsidRDefault="007A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92" w:rsidRDefault="00A60892" w:rsidP="007A75AF">
      <w:pPr>
        <w:spacing w:after="0" w:line="240" w:lineRule="auto"/>
      </w:pPr>
      <w:r>
        <w:separator/>
      </w:r>
    </w:p>
  </w:footnote>
  <w:footnote w:type="continuationSeparator" w:id="0">
    <w:p w:rsidR="00A60892" w:rsidRDefault="00A60892" w:rsidP="007A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15DC6"/>
    <w:multiLevelType w:val="hybridMultilevel"/>
    <w:tmpl w:val="34CCFC7A"/>
    <w:lvl w:ilvl="0" w:tplc="E93A19FA">
      <w:start w:val="1"/>
      <w:numFmt w:val="decimal"/>
      <w:lvlText w:val="%1."/>
      <w:lvlJc w:val="left"/>
      <w:pPr>
        <w:ind w:left="720" w:hanging="360"/>
      </w:pPr>
      <w:rPr>
        <w:b w:val="0"/>
        <w:lang w:val="ru-R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E1"/>
    <w:rsid w:val="000C3DE1"/>
    <w:rsid w:val="00243877"/>
    <w:rsid w:val="00366AFF"/>
    <w:rsid w:val="003B4C31"/>
    <w:rsid w:val="005302EB"/>
    <w:rsid w:val="00541DF2"/>
    <w:rsid w:val="00562364"/>
    <w:rsid w:val="006A2452"/>
    <w:rsid w:val="006C7B0A"/>
    <w:rsid w:val="007A75AF"/>
    <w:rsid w:val="008A36EE"/>
    <w:rsid w:val="009A3160"/>
    <w:rsid w:val="009C495F"/>
    <w:rsid w:val="009F058C"/>
    <w:rsid w:val="00A60892"/>
    <w:rsid w:val="00A87ADE"/>
    <w:rsid w:val="00AD6029"/>
    <w:rsid w:val="00AE3AF4"/>
    <w:rsid w:val="00B64C0D"/>
    <w:rsid w:val="00BB0138"/>
    <w:rsid w:val="00CE679F"/>
    <w:rsid w:val="00DB6C50"/>
    <w:rsid w:val="00DE50BC"/>
    <w:rsid w:val="00E25486"/>
    <w:rsid w:val="00E42D5B"/>
    <w:rsid w:val="00EB3D96"/>
    <w:rsid w:val="00EC19F3"/>
    <w:rsid w:val="00F13F98"/>
    <w:rsid w:val="00F976EC"/>
    <w:rsid w:val="00FA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D37F"/>
  <w15:docId w15:val="{D88FF09D-B8BD-4CBE-B258-6EB8EFC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CS" w:eastAsia="sr-Cyrl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E5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E50B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5A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A7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5AF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ADE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13F98"/>
    <w:pPr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Windows Boot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Irena Delić</dc:creator>
  <cp:keywords/>
  <cp:lastModifiedBy>Milica Milosavljević</cp:lastModifiedBy>
  <cp:revision>3</cp:revision>
  <cp:lastPrinted>2018-08-14T12:48:00Z</cp:lastPrinted>
  <dcterms:created xsi:type="dcterms:W3CDTF">2020-04-27T09:20:00Z</dcterms:created>
  <dcterms:modified xsi:type="dcterms:W3CDTF">2020-04-27T09:27:00Z</dcterms:modified>
</cp:coreProperties>
</file>