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672"/>
        <w:gridCol w:w="5835"/>
      </w:tblGrid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</w:t>
            </w:r>
            <w:r w:rsidR="00AE3AF4" w:rsidRPr="00E25486">
              <w:rPr>
                <w:rFonts w:ascii="Times New Roman" w:hAnsi="Times New Roman" w:cs="Times New Roman"/>
              </w:rPr>
              <w:t>о</w:t>
            </w:r>
            <w:r w:rsidRPr="00E25486">
              <w:rPr>
                <w:rFonts w:ascii="Times New Roman" w:hAnsi="Times New Roman" w:cs="Times New Roman"/>
              </w:rPr>
              <w:t>град</w:t>
            </w:r>
          </w:p>
        </w:tc>
      </w:tr>
      <w:tr w:rsidR="00DE50BC" w:rsidRPr="00E25486" w:rsidTr="00541DF2">
        <w:trPr>
          <w:trHeight w:val="50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5835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DE50BC" w:rsidRPr="00E25486" w:rsidTr="00541DF2">
        <w:trPr>
          <w:trHeight w:val="34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5835" w:type="dxa"/>
            <w:vAlign w:val="center"/>
          </w:tcPr>
          <w:p w:rsidR="00DE50BC" w:rsidRPr="00E25486" w:rsidRDefault="00AE3AF4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Отворени поступак</w:t>
            </w:r>
          </w:p>
        </w:tc>
      </w:tr>
      <w:tr w:rsidR="00DE50BC" w:rsidRPr="00E25486" w:rsidTr="00541DF2">
        <w:trPr>
          <w:trHeight w:val="957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35" w:type="dxa"/>
            <w:vAlign w:val="center"/>
          </w:tcPr>
          <w:p w:rsidR="00AE3AF4" w:rsidRPr="00E25486" w:rsidRDefault="00541DF2" w:rsidP="00541DF2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Услуге рушења (извршење решења Републичких грађевинских инспектора), назив и ознака из општег речника: 98390000 - Остале услуге.</w:t>
            </w:r>
          </w:p>
        </w:tc>
      </w:tr>
      <w:tr w:rsidR="00DE50BC" w:rsidRPr="00E25486" w:rsidTr="00541DF2">
        <w:trPr>
          <w:trHeight w:val="480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5835" w:type="dxa"/>
            <w:vAlign w:val="center"/>
          </w:tcPr>
          <w:p w:rsidR="00DE50BC" w:rsidRPr="00E25486" w:rsidRDefault="00AD6029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AD6029">
              <w:rPr>
                <w:rFonts w:ascii="Times New Roman" w:hAnsi="Times New Roman" w:cs="Times New Roman"/>
                <w:lang w:val="en-GB"/>
              </w:rPr>
              <w:t>27.916.000,00 динара без обрачунатог ПДВ-а, односно 33.499.200,</w:t>
            </w:r>
            <w:r>
              <w:rPr>
                <w:rFonts w:ascii="Times New Roman" w:hAnsi="Times New Roman" w:cs="Times New Roman"/>
                <w:lang w:val="en-GB"/>
              </w:rPr>
              <w:t>00 динара са обрачунатим ПДВ-ом</w:t>
            </w:r>
          </w:p>
        </w:tc>
      </w:tr>
      <w:tr w:rsidR="00DE50BC" w:rsidRPr="00E25486" w:rsidTr="00541DF2">
        <w:trPr>
          <w:trHeight w:val="601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5835" w:type="dxa"/>
            <w:vAlign w:val="center"/>
          </w:tcPr>
          <w:p w:rsidR="00BB0138" w:rsidRPr="00541DF2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>0 (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нула)</w:t>
            </w:r>
          </w:p>
        </w:tc>
      </w:tr>
      <w:tr w:rsidR="00DE50BC" w:rsidRPr="00E25486" w:rsidTr="00541DF2">
        <w:trPr>
          <w:trHeight w:val="411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5835" w:type="dxa"/>
            <w:vAlign w:val="center"/>
          </w:tcPr>
          <w:p w:rsidR="00DE50BC" w:rsidRPr="00E25486" w:rsidRDefault="00B944C6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</w:t>
            </w:r>
            <w:bookmarkStart w:id="0" w:name="_GoBack"/>
            <w:bookmarkEnd w:id="0"/>
            <w:r w:rsidR="00541DF2" w:rsidRPr="00541DF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ије пристигла ни једна понуда до истека рока за подношење понуда</w:t>
            </w:r>
          </w:p>
        </w:tc>
      </w:tr>
      <w:tr w:rsidR="00DE50BC" w:rsidRPr="00E25486" w:rsidTr="00541DF2">
        <w:trPr>
          <w:trHeight w:val="714"/>
        </w:trPr>
        <w:tc>
          <w:tcPr>
            <w:tcW w:w="3672" w:type="dxa"/>
            <w:vAlign w:val="center"/>
          </w:tcPr>
          <w:p w:rsidR="00DE50BC" w:rsidRPr="00E25486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5835" w:type="dxa"/>
            <w:vAlign w:val="center"/>
          </w:tcPr>
          <w:p w:rsidR="00DE50BC" w:rsidRPr="00E25486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 се </w:t>
            </w:r>
            <w:r w:rsidR="00541DF2">
              <w:rPr>
                <w:rFonts w:ascii="Times New Roman" w:eastAsia="Times New Roman" w:hAnsi="Times New Roman" w:cs="Times New Roman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93" w:rsidRDefault="00383593" w:rsidP="007A75AF">
      <w:pPr>
        <w:spacing w:after="0" w:line="240" w:lineRule="auto"/>
      </w:pPr>
      <w:r>
        <w:separator/>
      </w:r>
    </w:p>
  </w:endnote>
  <w:endnote w:type="continuationSeparator" w:id="0">
    <w:p w:rsidR="00383593" w:rsidRDefault="00383593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4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93" w:rsidRDefault="00383593" w:rsidP="007A75AF">
      <w:pPr>
        <w:spacing w:after="0" w:line="240" w:lineRule="auto"/>
      </w:pPr>
      <w:r>
        <w:separator/>
      </w:r>
    </w:p>
  </w:footnote>
  <w:footnote w:type="continuationSeparator" w:id="0">
    <w:p w:rsidR="00383593" w:rsidRDefault="00383593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3633C"/>
    <w:rsid w:val="000C3DE1"/>
    <w:rsid w:val="00366AFF"/>
    <w:rsid w:val="00383593"/>
    <w:rsid w:val="003B4C31"/>
    <w:rsid w:val="00541DF2"/>
    <w:rsid w:val="007A75AF"/>
    <w:rsid w:val="00801456"/>
    <w:rsid w:val="009A3160"/>
    <w:rsid w:val="009F058C"/>
    <w:rsid w:val="00A87ADE"/>
    <w:rsid w:val="00AD6029"/>
    <w:rsid w:val="00AE3AF4"/>
    <w:rsid w:val="00B64C0D"/>
    <w:rsid w:val="00B944C6"/>
    <w:rsid w:val="00BB0138"/>
    <w:rsid w:val="00CE679F"/>
    <w:rsid w:val="00DB6C50"/>
    <w:rsid w:val="00DE50BC"/>
    <w:rsid w:val="00E25486"/>
    <w:rsid w:val="00E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92A6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Irena Delić</cp:lastModifiedBy>
  <cp:revision>3</cp:revision>
  <cp:lastPrinted>2018-08-14T12:48:00Z</cp:lastPrinted>
  <dcterms:created xsi:type="dcterms:W3CDTF">2018-11-30T11:55:00Z</dcterms:created>
  <dcterms:modified xsi:type="dcterms:W3CDTF">2018-12-03T09:25:00Z</dcterms:modified>
</cp:coreProperties>
</file>