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E6105" w:rsidRDefault="008E6105"/>
    <w:tbl>
      <w:tblPr>
        <w:tblW w:w="0" w:type="auto"/>
        <w:tblLook w:val="01E0" w:firstRow="1" w:lastRow="1" w:firstColumn="1" w:lastColumn="1" w:noHBand="0" w:noVBand="0"/>
      </w:tblPr>
      <w:tblGrid>
        <w:gridCol w:w="9026"/>
      </w:tblGrid>
      <w:tr w:rsidR="00911727" w:rsidRPr="00255F99" w:rsidTr="008E6105">
        <w:tc>
          <w:tcPr>
            <w:tcW w:w="9026" w:type="dxa"/>
          </w:tcPr>
          <w:p w:rsidR="00911727" w:rsidRPr="00255F99" w:rsidRDefault="00911727" w:rsidP="00C00120">
            <w:pPr>
              <w:jc w:val="center"/>
              <w:rPr>
                <w:b/>
                <w:szCs w:val="24"/>
              </w:rPr>
            </w:pPr>
          </w:p>
          <w:p w:rsidR="00911727" w:rsidRPr="00255F99" w:rsidRDefault="00911727" w:rsidP="00C00120">
            <w:pPr>
              <w:jc w:val="center"/>
              <w:rPr>
                <w:sz w:val="20"/>
              </w:rPr>
            </w:pPr>
            <w:r>
              <w:rPr>
                <w:noProof/>
                <w:sz w:val="20"/>
                <w:lang w:val="en-US"/>
              </w:rPr>
              <w:drawing>
                <wp:inline distT="0" distB="0" distL="0" distR="0">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rsidR="00911727" w:rsidRPr="00255F99" w:rsidRDefault="00911727" w:rsidP="008E2B13">
            <w:pPr>
              <w:jc w:val="center"/>
              <w:rPr>
                <w:b/>
                <w:szCs w:val="24"/>
              </w:rPr>
            </w:pPr>
            <w:r w:rsidRPr="00255F99">
              <w:rPr>
                <w:b/>
                <w:szCs w:val="24"/>
              </w:rPr>
              <w:t>Република Србија</w:t>
            </w:r>
          </w:p>
          <w:p w:rsidR="00911727" w:rsidRPr="00255F99" w:rsidRDefault="00911727" w:rsidP="008E2B13">
            <w:pPr>
              <w:jc w:val="center"/>
              <w:rPr>
                <w:b/>
                <w:szCs w:val="24"/>
              </w:rPr>
            </w:pPr>
            <w:r w:rsidRPr="00255F99">
              <w:rPr>
                <w:b/>
                <w:szCs w:val="24"/>
              </w:rPr>
              <w:t>МИНИСТАРСТВО ГРАЂЕВИНАРСТВА,</w:t>
            </w:r>
          </w:p>
          <w:p w:rsidR="00911727" w:rsidRPr="00255F99" w:rsidRDefault="00911727" w:rsidP="008E2B13">
            <w:pPr>
              <w:jc w:val="center"/>
              <w:rPr>
                <w:b/>
                <w:szCs w:val="24"/>
                <w:lang w:val="sr-Latn-CS"/>
              </w:rPr>
            </w:pPr>
            <w:r w:rsidRPr="00255F99">
              <w:rPr>
                <w:b/>
                <w:szCs w:val="24"/>
              </w:rPr>
              <w:t>САОБРАЋАЈА И ИНФРАСТРУКТУРЕ</w:t>
            </w:r>
          </w:p>
          <w:p w:rsidR="00911727" w:rsidRPr="00255F99" w:rsidRDefault="00911727" w:rsidP="008E2B13">
            <w:pPr>
              <w:jc w:val="center"/>
              <w:rPr>
                <w:b/>
                <w:szCs w:val="24"/>
              </w:rPr>
            </w:pPr>
            <w:r w:rsidRPr="00255F99">
              <w:rPr>
                <w:b/>
                <w:szCs w:val="24"/>
              </w:rPr>
              <w:t>Београд, Немањина 22-26</w:t>
            </w:r>
          </w:p>
          <w:p w:rsidR="00911727" w:rsidRPr="00255F99" w:rsidRDefault="00911727" w:rsidP="00C00120">
            <w:pPr>
              <w:jc w:val="center"/>
              <w:rPr>
                <w:b/>
                <w:szCs w:val="24"/>
              </w:rPr>
            </w:pPr>
          </w:p>
        </w:tc>
      </w:tr>
    </w:tbl>
    <w:p w:rsidR="00911727" w:rsidRPr="00255F99" w:rsidRDefault="00911727" w:rsidP="00911727">
      <w:pPr>
        <w:spacing w:before="3120"/>
        <w:jc w:val="center"/>
        <w:rPr>
          <w:b/>
          <w:szCs w:val="24"/>
        </w:rPr>
      </w:pPr>
      <w:r w:rsidRPr="00255F99">
        <w:rPr>
          <w:b/>
          <w:szCs w:val="24"/>
        </w:rPr>
        <w:t>КОНКУРСНА ДОКУМЕНТАЦИЈА ЗА НАБАВКУ</w:t>
      </w:r>
    </w:p>
    <w:p w:rsidR="00911727" w:rsidRPr="00AC067A" w:rsidRDefault="003B2E38" w:rsidP="00D87028">
      <w:pPr>
        <w:jc w:val="center"/>
        <w:rPr>
          <w:b/>
          <w:szCs w:val="24"/>
        </w:rPr>
      </w:pPr>
      <w:r>
        <w:t xml:space="preserve">Услуга израде </w:t>
      </w:r>
      <w:r w:rsidR="00F058CC">
        <w:t>планских докумената у складу са Законом о планирању и изградњи и Законом о просторном плану Републике Србије</w:t>
      </w:r>
      <w:r w:rsidR="00801E44">
        <w:rPr>
          <w:lang w:val="ru-RU"/>
        </w:rPr>
        <w:t xml:space="preserve">, </w:t>
      </w:r>
      <w:r w:rsidR="00801E44">
        <w:t xml:space="preserve">број: </w:t>
      </w:r>
      <w:r w:rsidR="00F058CC">
        <w:rPr>
          <w:szCs w:val="24"/>
          <w:lang w:val="en-US"/>
        </w:rPr>
        <w:t>08</w:t>
      </w:r>
      <w:r w:rsidR="00801E44" w:rsidRPr="00801E44">
        <w:rPr>
          <w:szCs w:val="24"/>
          <w:lang w:val="ru-RU"/>
        </w:rPr>
        <w:t>/2018</w:t>
      </w:r>
      <w:r w:rsidR="00911727" w:rsidRPr="00AC067A">
        <w:rPr>
          <w:b/>
          <w:szCs w:val="24"/>
          <w:lang w:val="ru-RU"/>
        </w:rPr>
        <w:t xml:space="preserve"> </w:t>
      </w:r>
    </w:p>
    <w:p w:rsidR="0001024B" w:rsidRPr="00AC067A" w:rsidRDefault="0001024B" w:rsidP="00D87028">
      <w:pPr>
        <w:jc w:val="center"/>
        <w:rPr>
          <w:b/>
          <w:szCs w:val="24"/>
        </w:rPr>
      </w:pPr>
    </w:p>
    <w:p w:rsidR="0001024B" w:rsidRPr="00AC067A" w:rsidRDefault="0001024B" w:rsidP="00D87028">
      <w:pPr>
        <w:jc w:val="center"/>
        <w:rPr>
          <w:b/>
          <w:szCs w:val="24"/>
        </w:rPr>
      </w:pPr>
    </w:p>
    <w:p w:rsidR="0001024B" w:rsidRDefault="0001024B" w:rsidP="00D87028">
      <w:pPr>
        <w:jc w:val="center"/>
        <w:rPr>
          <w:szCs w:val="24"/>
        </w:rPr>
      </w:pPr>
    </w:p>
    <w:p w:rsidR="0001024B" w:rsidRDefault="0001024B" w:rsidP="00D87028">
      <w:pPr>
        <w:jc w:val="center"/>
        <w:rPr>
          <w:szCs w:val="24"/>
        </w:rPr>
      </w:pPr>
    </w:p>
    <w:p w:rsidR="0001024B" w:rsidRDefault="0001024B" w:rsidP="00D87028">
      <w:pPr>
        <w:jc w:val="center"/>
        <w:rPr>
          <w:szCs w:val="24"/>
        </w:rPr>
      </w:pPr>
    </w:p>
    <w:p w:rsidR="0001024B" w:rsidRDefault="0001024B" w:rsidP="00D87028">
      <w:pPr>
        <w:jc w:val="center"/>
        <w:rPr>
          <w:szCs w:val="24"/>
        </w:rPr>
      </w:pPr>
    </w:p>
    <w:p w:rsidR="0001024B" w:rsidRPr="00255F99" w:rsidRDefault="0001024B" w:rsidP="00D87028">
      <w:pPr>
        <w:jc w:val="center"/>
        <w:rPr>
          <w:szCs w:val="24"/>
        </w:rPr>
      </w:pP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1"/>
        <w:gridCol w:w="4386"/>
      </w:tblGrid>
      <w:tr w:rsidR="0001024B" w:rsidRPr="00315146" w:rsidTr="00AC067A">
        <w:trPr>
          <w:trHeight w:val="332"/>
        </w:trPr>
        <w:tc>
          <w:tcPr>
            <w:tcW w:w="3831" w:type="dxa"/>
            <w:tcBorders>
              <w:top w:val="single" w:sz="4" w:space="0" w:color="000000"/>
              <w:left w:val="single" w:sz="4" w:space="0" w:color="000000"/>
              <w:bottom w:val="single" w:sz="4" w:space="0" w:color="000000"/>
              <w:right w:val="single" w:sz="4" w:space="0" w:color="000000"/>
            </w:tcBorders>
            <w:vAlign w:val="center"/>
          </w:tcPr>
          <w:p w:rsidR="0001024B" w:rsidRPr="001B05A8" w:rsidRDefault="0001024B" w:rsidP="00F236A8">
            <w:pPr>
              <w:tabs>
                <w:tab w:val="left" w:pos="2880"/>
              </w:tabs>
              <w:rPr>
                <w:color w:val="000000"/>
                <w:szCs w:val="24"/>
              </w:rPr>
            </w:pPr>
            <w:r w:rsidRPr="001B05A8">
              <w:rPr>
                <w:color w:val="000000"/>
                <w:szCs w:val="24"/>
              </w:rPr>
              <w:t>Крајњи рок за достављање понуда:</w:t>
            </w:r>
          </w:p>
        </w:tc>
        <w:tc>
          <w:tcPr>
            <w:tcW w:w="4386" w:type="dxa"/>
            <w:tcBorders>
              <w:top w:val="single" w:sz="4" w:space="0" w:color="000000"/>
              <w:left w:val="single" w:sz="4" w:space="0" w:color="000000"/>
              <w:bottom w:val="single" w:sz="4" w:space="0" w:color="000000"/>
              <w:right w:val="single" w:sz="4" w:space="0" w:color="000000"/>
            </w:tcBorders>
            <w:vAlign w:val="center"/>
          </w:tcPr>
          <w:p w:rsidR="0001024B" w:rsidRPr="00EB2814" w:rsidRDefault="0061545C" w:rsidP="0061545C">
            <w:pPr>
              <w:tabs>
                <w:tab w:val="left" w:pos="2880"/>
              </w:tabs>
              <w:rPr>
                <w:szCs w:val="24"/>
              </w:rPr>
            </w:pPr>
            <w:r w:rsidRPr="00EB2814">
              <w:rPr>
                <w:szCs w:val="24"/>
                <w:lang w:val="sr-Cyrl-RS"/>
              </w:rPr>
              <w:t>14</w:t>
            </w:r>
            <w:r w:rsidR="001568C0" w:rsidRPr="00EB2814">
              <w:rPr>
                <w:szCs w:val="24"/>
                <w:lang w:val="sr-Cyrl-RS"/>
              </w:rPr>
              <w:t>.03.2018</w:t>
            </w:r>
            <w:r w:rsidR="0001024B" w:rsidRPr="00EB2814">
              <w:rPr>
                <w:szCs w:val="24"/>
                <w:lang w:val="sr-Cyrl-RS"/>
              </w:rPr>
              <w:t xml:space="preserve">. године </w:t>
            </w:r>
            <w:r w:rsidR="0001024B" w:rsidRPr="00EB2814">
              <w:rPr>
                <w:szCs w:val="24"/>
              </w:rPr>
              <w:t>до 12.00 часова</w:t>
            </w:r>
          </w:p>
        </w:tc>
      </w:tr>
      <w:tr w:rsidR="0001024B" w:rsidRPr="00315146" w:rsidTr="00AC067A">
        <w:tc>
          <w:tcPr>
            <w:tcW w:w="3831" w:type="dxa"/>
            <w:tcBorders>
              <w:top w:val="single" w:sz="4" w:space="0" w:color="000000"/>
              <w:left w:val="single" w:sz="4" w:space="0" w:color="000000"/>
              <w:bottom w:val="single" w:sz="4" w:space="0" w:color="000000"/>
              <w:right w:val="single" w:sz="4" w:space="0" w:color="000000"/>
            </w:tcBorders>
            <w:vAlign w:val="center"/>
          </w:tcPr>
          <w:p w:rsidR="0001024B" w:rsidRPr="001B05A8" w:rsidRDefault="0001024B" w:rsidP="00F236A8">
            <w:pPr>
              <w:tabs>
                <w:tab w:val="left" w:pos="2880"/>
              </w:tabs>
              <w:rPr>
                <w:color w:val="000000"/>
                <w:szCs w:val="24"/>
              </w:rPr>
            </w:pPr>
            <w:r w:rsidRPr="001B05A8">
              <w:rPr>
                <w:color w:val="000000"/>
                <w:szCs w:val="24"/>
              </w:rPr>
              <w:t>Јавно отварање понуда:</w:t>
            </w:r>
          </w:p>
        </w:tc>
        <w:tc>
          <w:tcPr>
            <w:tcW w:w="4386" w:type="dxa"/>
            <w:tcBorders>
              <w:top w:val="single" w:sz="4" w:space="0" w:color="000000"/>
              <w:left w:val="single" w:sz="4" w:space="0" w:color="000000"/>
              <w:bottom w:val="single" w:sz="4" w:space="0" w:color="000000"/>
              <w:right w:val="single" w:sz="4" w:space="0" w:color="000000"/>
            </w:tcBorders>
            <w:vAlign w:val="center"/>
          </w:tcPr>
          <w:p w:rsidR="0001024B" w:rsidRPr="00EB2814" w:rsidRDefault="0061545C" w:rsidP="0061545C">
            <w:pPr>
              <w:tabs>
                <w:tab w:val="left" w:pos="2880"/>
              </w:tabs>
              <w:rPr>
                <w:szCs w:val="24"/>
              </w:rPr>
            </w:pPr>
            <w:r w:rsidRPr="00EB2814">
              <w:rPr>
                <w:szCs w:val="24"/>
                <w:lang w:val="sr-Cyrl-RS"/>
              </w:rPr>
              <w:t>14</w:t>
            </w:r>
            <w:r w:rsidR="00E044F1" w:rsidRPr="00EB2814">
              <w:rPr>
                <w:szCs w:val="24"/>
                <w:lang w:val="sr-Cyrl-RS"/>
              </w:rPr>
              <w:t xml:space="preserve">.03.2018. године </w:t>
            </w:r>
            <w:r w:rsidR="00E044F1" w:rsidRPr="00EB2814">
              <w:rPr>
                <w:szCs w:val="24"/>
              </w:rPr>
              <w:t>до 12.30 часова</w:t>
            </w:r>
          </w:p>
        </w:tc>
      </w:tr>
    </w:tbl>
    <w:p w:rsidR="0001024B" w:rsidRDefault="00911727" w:rsidP="00911727">
      <w:pPr>
        <w:rPr>
          <w:rFonts w:eastAsia="TimesNewRomanPSMT"/>
          <w:szCs w:val="24"/>
          <w:lang w:val="en-US"/>
        </w:rPr>
      </w:pPr>
      <w:r>
        <w:rPr>
          <w:rFonts w:eastAsia="TimesNewRomanPSMT"/>
          <w:szCs w:val="24"/>
          <w:lang w:val="en-US"/>
        </w:rPr>
        <w:tab/>
      </w:r>
    </w:p>
    <w:p w:rsidR="0001024B" w:rsidRDefault="0001024B" w:rsidP="00911727">
      <w:pPr>
        <w:rPr>
          <w:rFonts w:eastAsia="TimesNewRomanPSMT"/>
          <w:szCs w:val="24"/>
          <w:lang w:val="en-US"/>
        </w:rPr>
      </w:pPr>
    </w:p>
    <w:p w:rsidR="0001024B" w:rsidRDefault="0001024B" w:rsidP="00911727">
      <w:pPr>
        <w:rPr>
          <w:rFonts w:eastAsia="TimesNewRomanPSMT"/>
          <w:szCs w:val="24"/>
          <w:lang w:val="en-US"/>
        </w:rPr>
      </w:pPr>
    </w:p>
    <w:p w:rsidR="0001024B" w:rsidRDefault="0001024B" w:rsidP="00911727">
      <w:pPr>
        <w:rPr>
          <w:rFonts w:eastAsia="TimesNewRomanPSMT"/>
          <w:szCs w:val="24"/>
          <w:lang w:val="en-US"/>
        </w:rPr>
      </w:pPr>
    </w:p>
    <w:p w:rsidR="0001024B" w:rsidRDefault="0001024B" w:rsidP="00911727">
      <w:pPr>
        <w:rPr>
          <w:rFonts w:eastAsia="TimesNewRomanPSMT"/>
          <w:szCs w:val="24"/>
          <w:lang w:val="en-US"/>
        </w:rPr>
      </w:pPr>
    </w:p>
    <w:p w:rsidR="0001024B" w:rsidRDefault="0001024B" w:rsidP="00911727">
      <w:pPr>
        <w:rPr>
          <w:rFonts w:eastAsia="TimesNewRomanPSMT"/>
          <w:szCs w:val="24"/>
          <w:lang w:val="en-US"/>
        </w:rPr>
      </w:pPr>
    </w:p>
    <w:p w:rsidR="0001024B" w:rsidRDefault="0001024B" w:rsidP="00911727">
      <w:pPr>
        <w:rPr>
          <w:rFonts w:eastAsia="TimesNewRomanPSMT"/>
          <w:szCs w:val="24"/>
          <w:lang w:val="en-US"/>
        </w:rPr>
      </w:pPr>
    </w:p>
    <w:p w:rsidR="0001024B" w:rsidRDefault="0001024B" w:rsidP="00911727">
      <w:pPr>
        <w:rPr>
          <w:rFonts w:eastAsia="TimesNewRomanPSMT"/>
          <w:szCs w:val="24"/>
          <w:lang w:val="en-US"/>
        </w:rPr>
      </w:pPr>
    </w:p>
    <w:p w:rsidR="00AC067A" w:rsidRDefault="00AC067A" w:rsidP="00911727">
      <w:pPr>
        <w:rPr>
          <w:rFonts w:eastAsia="TimesNewRomanPSMT"/>
          <w:szCs w:val="24"/>
          <w:lang w:val="en-US"/>
        </w:rPr>
      </w:pPr>
    </w:p>
    <w:p w:rsidR="00AC067A" w:rsidRDefault="00AC067A" w:rsidP="00911727">
      <w:pPr>
        <w:rPr>
          <w:rFonts w:eastAsia="TimesNewRomanPSMT"/>
          <w:szCs w:val="24"/>
          <w:lang w:val="en-US"/>
        </w:rPr>
      </w:pPr>
    </w:p>
    <w:p w:rsidR="00AC067A" w:rsidRDefault="00AC067A" w:rsidP="00911727">
      <w:pPr>
        <w:rPr>
          <w:rFonts w:eastAsia="TimesNewRomanPSMT"/>
          <w:szCs w:val="24"/>
          <w:lang w:val="en-US"/>
        </w:rPr>
      </w:pPr>
    </w:p>
    <w:p w:rsidR="00AC067A" w:rsidRDefault="00AC067A" w:rsidP="00911727">
      <w:pPr>
        <w:rPr>
          <w:rFonts w:eastAsia="TimesNewRomanPSMT"/>
          <w:szCs w:val="24"/>
          <w:lang w:val="en-US"/>
        </w:rPr>
      </w:pPr>
    </w:p>
    <w:p w:rsidR="0001024B" w:rsidRDefault="0001024B" w:rsidP="00911727">
      <w:pPr>
        <w:rPr>
          <w:rFonts w:eastAsia="TimesNewRomanPSMT"/>
          <w:szCs w:val="24"/>
          <w:lang w:val="en-US"/>
        </w:rPr>
      </w:pPr>
    </w:p>
    <w:p w:rsidR="0001024B" w:rsidRDefault="003A6F35" w:rsidP="0001024B">
      <w:pPr>
        <w:jc w:val="center"/>
        <w:rPr>
          <w:rFonts w:eastAsia="TimesNewRomanPSMT"/>
          <w:szCs w:val="24"/>
        </w:rPr>
      </w:pPr>
      <w:r>
        <w:rPr>
          <w:rFonts w:eastAsia="TimesNewRomanPSMT"/>
          <w:szCs w:val="24"/>
        </w:rPr>
        <w:t>Фебруар</w:t>
      </w:r>
      <w:r w:rsidR="00BC5B65">
        <w:rPr>
          <w:rFonts w:eastAsia="TimesNewRomanPSMT"/>
          <w:szCs w:val="24"/>
        </w:rPr>
        <w:t xml:space="preserve"> 2018</w:t>
      </w:r>
      <w:r w:rsidR="0001024B">
        <w:rPr>
          <w:rFonts w:eastAsia="TimesNewRomanPSMT"/>
          <w:szCs w:val="24"/>
        </w:rPr>
        <w:t>.</w:t>
      </w:r>
    </w:p>
    <w:p w:rsidR="00AC067A" w:rsidRDefault="00AC067A" w:rsidP="0001024B">
      <w:pPr>
        <w:jc w:val="center"/>
        <w:rPr>
          <w:rFonts w:eastAsia="TimesNewRomanPSMT"/>
          <w:szCs w:val="24"/>
        </w:rPr>
      </w:pPr>
    </w:p>
    <w:p w:rsidR="00AC067A" w:rsidRDefault="00AC067A" w:rsidP="0001024B">
      <w:pPr>
        <w:jc w:val="center"/>
        <w:rPr>
          <w:rFonts w:eastAsia="TimesNewRomanPSMT"/>
          <w:szCs w:val="24"/>
          <w:lang w:val="en-US"/>
        </w:rPr>
      </w:pPr>
    </w:p>
    <w:p w:rsidR="00911727" w:rsidRPr="00F366A5" w:rsidRDefault="00911727" w:rsidP="00F366A5">
      <w:pPr>
        <w:pStyle w:val="Heading1"/>
        <w:jc w:val="both"/>
        <w:rPr>
          <w:b w:val="0"/>
          <w:sz w:val="24"/>
        </w:rPr>
      </w:pPr>
      <w:r w:rsidRPr="00F366A5">
        <w:rPr>
          <w:rFonts w:eastAsia="TimesNewRomanPSMT"/>
          <w:b w:val="0"/>
          <w:sz w:val="24"/>
        </w:rPr>
        <w:t xml:space="preserve">На основу чл. 32. и 61. Закона о јавним набавкама („Службени гласник РС” бр. </w:t>
      </w:r>
      <w:r w:rsidR="00BE54E0" w:rsidRPr="00F366A5">
        <w:rPr>
          <w:b w:val="0"/>
          <w:sz w:val="24"/>
          <w:lang w:val="en-GB"/>
        </w:rPr>
        <w:t>124/12</w:t>
      </w:r>
      <w:r w:rsidR="00BE54E0" w:rsidRPr="00F366A5">
        <w:rPr>
          <w:b w:val="0"/>
          <w:sz w:val="24"/>
        </w:rPr>
        <w:t xml:space="preserve">, </w:t>
      </w:r>
      <w:r w:rsidR="00BE54E0" w:rsidRPr="00F366A5">
        <w:rPr>
          <w:b w:val="0"/>
          <w:sz w:val="24"/>
          <w:lang w:val="en-GB"/>
        </w:rPr>
        <w:t>14/15 и 68/15</w:t>
      </w:r>
      <w:r w:rsidRPr="00F366A5">
        <w:rPr>
          <w:rFonts w:eastAsia="TimesNewRomanPSMT"/>
          <w:b w:val="0"/>
          <w:sz w:val="24"/>
        </w:rPr>
        <w:t>, у даљем тексту: Закон</w:t>
      </w:r>
      <w:r w:rsidRPr="00F366A5">
        <w:rPr>
          <w:rFonts w:eastAsia="TimesNewRomanPSMT"/>
          <w:b w:val="0"/>
          <w:sz w:val="24"/>
          <w:lang w:val="ru-RU"/>
        </w:rPr>
        <w:t>)</w:t>
      </w:r>
      <w:r w:rsidRPr="00F366A5">
        <w:rPr>
          <w:rFonts w:eastAsia="TimesNewRomanPSMT"/>
          <w:b w:val="0"/>
          <w:sz w:val="24"/>
        </w:rPr>
        <w:t xml:space="preserve">, чл.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29/13 и 104/13), </w:t>
      </w:r>
      <w:r w:rsidRPr="00F366A5">
        <w:rPr>
          <w:b w:val="0"/>
          <w:sz w:val="24"/>
        </w:rPr>
        <w:t xml:space="preserve">Одлуке </w:t>
      </w:r>
      <w:r w:rsidR="00F366A5" w:rsidRPr="00F366A5">
        <w:rPr>
          <w:b w:val="0"/>
          <w:sz w:val="24"/>
        </w:rPr>
        <w:t xml:space="preserve">о </w:t>
      </w:r>
      <w:r w:rsidR="00F058CC">
        <w:rPr>
          <w:b w:val="0"/>
          <w:sz w:val="24"/>
        </w:rPr>
        <w:t xml:space="preserve">покретању отвореног поступка ради склапања оквирног споразума </w:t>
      </w:r>
      <w:r w:rsidR="00550B61">
        <w:rPr>
          <w:b w:val="0"/>
          <w:sz w:val="24"/>
        </w:rPr>
        <w:t xml:space="preserve">за </w:t>
      </w:r>
      <w:r w:rsidR="00F058CC" w:rsidRPr="00F058CC">
        <w:rPr>
          <w:b w:val="0"/>
          <w:sz w:val="24"/>
        </w:rPr>
        <w:t>Услуг</w:t>
      </w:r>
      <w:r w:rsidR="00550B61">
        <w:rPr>
          <w:b w:val="0"/>
          <w:sz w:val="24"/>
        </w:rPr>
        <w:t>е</w:t>
      </w:r>
      <w:r w:rsidR="00F058CC" w:rsidRPr="00F058CC">
        <w:rPr>
          <w:b w:val="0"/>
          <w:sz w:val="24"/>
        </w:rPr>
        <w:t xml:space="preserve"> израде планских докумената у складу са Законом о планирању и изградњи и Законом о просторном плану Републике Србије</w:t>
      </w:r>
      <w:r w:rsidRPr="00F058CC">
        <w:rPr>
          <w:b w:val="0"/>
          <w:sz w:val="24"/>
        </w:rPr>
        <w:t>,</w:t>
      </w:r>
      <w:r w:rsidRPr="00F366A5">
        <w:rPr>
          <w:b w:val="0"/>
          <w:sz w:val="24"/>
        </w:rPr>
        <w:t xml:space="preserve"> бр.</w:t>
      </w:r>
      <w:r w:rsidR="00F058CC" w:rsidRPr="00F058CC">
        <w:rPr>
          <w:szCs w:val="22"/>
        </w:rPr>
        <w:t xml:space="preserve"> </w:t>
      </w:r>
      <w:r w:rsidR="00F058CC" w:rsidRPr="00F058CC">
        <w:rPr>
          <w:b w:val="0"/>
          <w:sz w:val="24"/>
        </w:rPr>
        <w:t>404-02-15/2018-02</w:t>
      </w:r>
      <w:r w:rsidRPr="00F366A5">
        <w:rPr>
          <w:b w:val="0"/>
          <w:sz w:val="24"/>
        </w:rPr>
        <w:t xml:space="preserve"> </w:t>
      </w:r>
      <w:r w:rsidRPr="00F366A5">
        <w:rPr>
          <w:b w:val="0"/>
          <w:sz w:val="24"/>
          <w:lang w:val="ru-RU"/>
        </w:rPr>
        <w:t xml:space="preserve">од </w:t>
      </w:r>
      <w:r w:rsidR="00F058CC">
        <w:rPr>
          <w:b w:val="0"/>
          <w:sz w:val="24"/>
          <w:lang w:val="ru-RU"/>
        </w:rPr>
        <w:t>31</w:t>
      </w:r>
      <w:r w:rsidR="00801E44" w:rsidRPr="00F366A5">
        <w:rPr>
          <w:b w:val="0"/>
          <w:sz w:val="24"/>
        </w:rPr>
        <w:t>.01.2018</w:t>
      </w:r>
      <w:r w:rsidRPr="00F366A5">
        <w:rPr>
          <w:b w:val="0"/>
          <w:sz w:val="24"/>
          <w:lang w:val="ru-RU"/>
        </w:rPr>
        <w:t>. године,</w:t>
      </w:r>
      <w:r w:rsidRPr="00F366A5">
        <w:rPr>
          <w:b w:val="0"/>
          <w:sz w:val="24"/>
        </w:rPr>
        <w:t xml:space="preserve"> и Решења о образовању Комисије за спровођење отвореног поступка јавне набавке број </w:t>
      </w:r>
      <w:r w:rsidR="00F058CC">
        <w:rPr>
          <w:b w:val="0"/>
          <w:sz w:val="24"/>
          <w:lang w:val="en-US"/>
        </w:rPr>
        <w:t>404-02-15/1</w:t>
      </w:r>
      <w:r w:rsidR="00801E44" w:rsidRPr="00F366A5">
        <w:rPr>
          <w:b w:val="0"/>
          <w:sz w:val="24"/>
          <w:lang w:val="en-US"/>
        </w:rPr>
        <w:t>/2018</w:t>
      </w:r>
      <w:r w:rsidR="00A72A4C" w:rsidRPr="00F366A5">
        <w:rPr>
          <w:b w:val="0"/>
          <w:sz w:val="24"/>
          <w:lang w:val="en-US"/>
        </w:rPr>
        <w:t>-02</w:t>
      </w:r>
      <w:r w:rsidR="00F058CC">
        <w:rPr>
          <w:b w:val="0"/>
          <w:sz w:val="24"/>
        </w:rPr>
        <w:t xml:space="preserve"> </w:t>
      </w:r>
      <w:r w:rsidRPr="00F366A5">
        <w:rPr>
          <w:b w:val="0"/>
          <w:sz w:val="24"/>
        </w:rPr>
        <w:t xml:space="preserve">од </w:t>
      </w:r>
      <w:r w:rsidR="00F058CC">
        <w:rPr>
          <w:b w:val="0"/>
          <w:sz w:val="24"/>
          <w:lang w:val="en-US"/>
        </w:rPr>
        <w:t>31.01</w:t>
      </w:r>
      <w:r w:rsidR="00801E44" w:rsidRPr="00F366A5">
        <w:rPr>
          <w:b w:val="0"/>
          <w:sz w:val="24"/>
          <w:lang w:val="en-US"/>
        </w:rPr>
        <w:t>.2018</w:t>
      </w:r>
      <w:r w:rsidR="00A72A4C" w:rsidRPr="00F366A5">
        <w:rPr>
          <w:b w:val="0"/>
          <w:sz w:val="24"/>
          <w:lang w:val="en-US"/>
        </w:rPr>
        <w:t>.</w:t>
      </w:r>
      <w:r w:rsidRPr="00F366A5">
        <w:rPr>
          <w:b w:val="0"/>
          <w:sz w:val="24"/>
          <w:lang w:val="ru-RU"/>
        </w:rPr>
        <w:t xml:space="preserve"> године</w:t>
      </w:r>
      <w:r w:rsidRPr="00F366A5">
        <w:rPr>
          <w:b w:val="0"/>
          <w:sz w:val="24"/>
        </w:rPr>
        <w:t>, припремљена је</w:t>
      </w:r>
    </w:p>
    <w:p w:rsidR="00911727" w:rsidRPr="00F366A5" w:rsidRDefault="00911727" w:rsidP="00911727">
      <w:pPr>
        <w:spacing w:line="276" w:lineRule="auto"/>
        <w:rPr>
          <w:rFonts w:eastAsia="TimesNewRomanPSMT"/>
          <w:szCs w:val="24"/>
        </w:rPr>
      </w:pPr>
    </w:p>
    <w:p w:rsidR="00911727" w:rsidRPr="00255F99" w:rsidRDefault="00911727" w:rsidP="00911727">
      <w:pPr>
        <w:spacing w:before="240" w:after="240"/>
        <w:rPr>
          <w:rFonts w:eastAsia="TimesNewRomanPSMT"/>
          <w:szCs w:val="24"/>
          <w:lang w:val="en-US"/>
        </w:rPr>
      </w:pPr>
      <w:r w:rsidRPr="00255F99">
        <w:rPr>
          <w:rFonts w:eastAsia="TimesNewRomanPSMT"/>
          <w:szCs w:val="24"/>
        </w:rPr>
        <w:t>Конкурсна документација која садржи:</w:t>
      </w:r>
    </w:p>
    <w:tbl>
      <w:tblPr>
        <w:tblW w:w="9664" w:type="dxa"/>
        <w:tblInd w:w="-30" w:type="dxa"/>
        <w:tblLayout w:type="fixed"/>
        <w:tblLook w:val="04A0" w:firstRow="1" w:lastRow="0" w:firstColumn="1" w:lastColumn="0" w:noHBand="0" w:noVBand="1"/>
      </w:tblPr>
      <w:tblGrid>
        <w:gridCol w:w="1668"/>
        <w:gridCol w:w="7996"/>
      </w:tblGrid>
      <w:tr w:rsidR="00B023AC" w:rsidRPr="00255F99" w:rsidTr="00B023AC">
        <w:tc>
          <w:tcPr>
            <w:tcW w:w="1668" w:type="dxa"/>
            <w:tcBorders>
              <w:top w:val="single" w:sz="4" w:space="0" w:color="000000"/>
              <w:left w:val="single" w:sz="4" w:space="0" w:color="000000"/>
              <w:bottom w:val="single" w:sz="4" w:space="0" w:color="000000"/>
              <w:right w:val="nil"/>
            </w:tcBorders>
          </w:tcPr>
          <w:p w:rsidR="00B023AC" w:rsidRPr="0082755D" w:rsidRDefault="00B023AC" w:rsidP="00C00120">
            <w:pPr>
              <w:suppressAutoHyphens/>
              <w:spacing w:before="120" w:after="120" w:line="276" w:lineRule="auto"/>
              <w:jc w:val="center"/>
              <w:rPr>
                <w:rFonts w:eastAsia="TimesNewRomanPSMT"/>
                <w:b/>
                <w:i/>
                <w:szCs w:val="24"/>
              </w:rPr>
            </w:pPr>
            <w:r w:rsidRPr="0082755D">
              <w:rPr>
                <w:rFonts w:eastAsia="TimesNewRomanPSMT"/>
                <w:b/>
                <w:i/>
                <w:szCs w:val="24"/>
              </w:rPr>
              <w:t>ПОГЛАВЉЕ</w:t>
            </w:r>
          </w:p>
        </w:tc>
        <w:tc>
          <w:tcPr>
            <w:tcW w:w="7996" w:type="dxa"/>
            <w:tcBorders>
              <w:top w:val="single" w:sz="4" w:space="0" w:color="000000"/>
              <w:left w:val="single" w:sz="4" w:space="0" w:color="000000"/>
              <w:bottom w:val="single" w:sz="4" w:space="0" w:color="000000"/>
              <w:right w:val="nil"/>
            </w:tcBorders>
          </w:tcPr>
          <w:p w:rsidR="00B023AC" w:rsidRPr="0082755D" w:rsidRDefault="00B023AC" w:rsidP="00C00120">
            <w:pPr>
              <w:suppressAutoHyphens/>
              <w:spacing w:before="120" w:after="120" w:line="276" w:lineRule="auto"/>
              <w:jc w:val="center"/>
              <w:rPr>
                <w:rFonts w:eastAsia="TimesNewRomanPSMT"/>
                <w:b/>
                <w:i/>
                <w:szCs w:val="24"/>
              </w:rPr>
            </w:pPr>
            <w:r w:rsidRPr="0082755D">
              <w:rPr>
                <w:rFonts w:eastAsia="TimesNewRomanPSMT"/>
                <w:b/>
                <w:i/>
                <w:szCs w:val="24"/>
              </w:rPr>
              <w:t>НАЗИВ ПОГЛАВЉА</w:t>
            </w:r>
          </w:p>
        </w:tc>
      </w:tr>
      <w:tr w:rsidR="00B023AC" w:rsidRPr="00255F99" w:rsidTr="00B023AC">
        <w:tc>
          <w:tcPr>
            <w:tcW w:w="1668" w:type="dxa"/>
            <w:tcBorders>
              <w:top w:val="single" w:sz="4" w:space="0" w:color="000000"/>
              <w:left w:val="single" w:sz="4" w:space="0" w:color="000000"/>
              <w:bottom w:val="single" w:sz="4" w:space="0" w:color="000000"/>
              <w:right w:val="nil"/>
            </w:tcBorders>
            <w:vAlign w:val="center"/>
          </w:tcPr>
          <w:p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I</w:t>
            </w:r>
          </w:p>
        </w:tc>
        <w:tc>
          <w:tcPr>
            <w:tcW w:w="7996" w:type="dxa"/>
            <w:tcBorders>
              <w:top w:val="single" w:sz="4" w:space="0" w:color="000000"/>
              <w:left w:val="single" w:sz="4" w:space="0" w:color="000000"/>
              <w:bottom w:val="single" w:sz="4" w:space="0" w:color="000000"/>
              <w:right w:val="nil"/>
            </w:tcBorders>
          </w:tcPr>
          <w:p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Општи подаци о јавној набавци</w:t>
            </w:r>
          </w:p>
        </w:tc>
      </w:tr>
      <w:tr w:rsidR="00B023AC" w:rsidRPr="00255F99" w:rsidTr="00B023AC">
        <w:tc>
          <w:tcPr>
            <w:tcW w:w="1668" w:type="dxa"/>
            <w:tcBorders>
              <w:top w:val="single" w:sz="4" w:space="0" w:color="000000"/>
              <w:left w:val="single" w:sz="4" w:space="0" w:color="000000"/>
              <w:bottom w:val="single" w:sz="4" w:space="0" w:color="000000"/>
              <w:right w:val="nil"/>
            </w:tcBorders>
            <w:vAlign w:val="center"/>
          </w:tcPr>
          <w:p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II</w:t>
            </w:r>
          </w:p>
        </w:tc>
        <w:tc>
          <w:tcPr>
            <w:tcW w:w="7996" w:type="dxa"/>
            <w:tcBorders>
              <w:top w:val="single" w:sz="4" w:space="0" w:color="000000"/>
              <w:left w:val="single" w:sz="4" w:space="0" w:color="000000"/>
              <w:bottom w:val="single" w:sz="4" w:space="0" w:color="000000"/>
              <w:right w:val="nil"/>
            </w:tcBorders>
          </w:tcPr>
          <w:p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Подаци о предмету јавне набавке</w:t>
            </w:r>
          </w:p>
        </w:tc>
      </w:tr>
      <w:tr w:rsidR="00B023AC" w:rsidRPr="00255F99" w:rsidTr="00B023AC">
        <w:tc>
          <w:tcPr>
            <w:tcW w:w="1668" w:type="dxa"/>
            <w:tcBorders>
              <w:top w:val="single" w:sz="4" w:space="0" w:color="000000"/>
              <w:left w:val="single" w:sz="4" w:space="0" w:color="000000"/>
              <w:bottom w:val="single" w:sz="4" w:space="0" w:color="000000"/>
              <w:right w:val="nil"/>
            </w:tcBorders>
            <w:vAlign w:val="center"/>
          </w:tcPr>
          <w:p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III</w:t>
            </w:r>
          </w:p>
        </w:tc>
        <w:tc>
          <w:tcPr>
            <w:tcW w:w="7996" w:type="dxa"/>
            <w:tcBorders>
              <w:top w:val="single" w:sz="4" w:space="0" w:color="000000"/>
              <w:left w:val="single" w:sz="4" w:space="0" w:color="000000"/>
              <w:bottom w:val="single" w:sz="4" w:space="0" w:color="000000"/>
              <w:right w:val="nil"/>
            </w:tcBorders>
          </w:tcPr>
          <w:p w:rsidR="00B023AC" w:rsidRPr="0082755D" w:rsidRDefault="00B023AC" w:rsidP="00FB48C4">
            <w:pPr>
              <w:suppressAutoHyphens/>
              <w:snapToGrid w:val="0"/>
              <w:spacing w:before="120" w:after="120" w:line="100" w:lineRule="atLeast"/>
              <w:rPr>
                <w:rFonts w:eastAsia="TimesNewRomanPSMT"/>
                <w:szCs w:val="24"/>
              </w:rPr>
            </w:pPr>
            <w:r w:rsidRPr="0082755D">
              <w:rPr>
                <w:rFonts w:eastAsia="TimesNewRomanPSMT"/>
                <w:szCs w:val="24"/>
              </w:rPr>
              <w:t xml:space="preserve">Врста, техничке карактеристике и опис услуга набавке </w:t>
            </w:r>
          </w:p>
        </w:tc>
      </w:tr>
      <w:tr w:rsidR="00B023AC" w:rsidRPr="00255F99" w:rsidTr="00B023AC">
        <w:tc>
          <w:tcPr>
            <w:tcW w:w="1668" w:type="dxa"/>
            <w:tcBorders>
              <w:top w:val="single" w:sz="4" w:space="0" w:color="000000"/>
              <w:left w:val="single" w:sz="4" w:space="0" w:color="000000"/>
              <w:bottom w:val="single" w:sz="4" w:space="0" w:color="000000"/>
              <w:right w:val="nil"/>
            </w:tcBorders>
            <w:vAlign w:val="center"/>
          </w:tcPr>
          <w:p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IV</w:t>
            </w:r>
          </w:p>
        </w:tc>
        <w:tc>
          <w:tcPr>
            <w:tcW w:w="7996" w:type="dxa"/>
            <w:tcBorders>
              <w:top w:val="single" w:sz="4" w:space="0" w:color="000000"/>
              <w:left w:val="single" w:sz="4" w:space="0" w:color="000000"/>
              <w:bottom w:val="single" w:sz="4" w:space="0" w:color="000000"/>
              <w:right w:val="nil"/>
            </w:tcBorders>
          </w:tcPr>
          <w:p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Услови за учешће у поступку јавне набавке из чл. 75. и 76. Закона о јавним набавкама и упутство како се доказује испуњеност тих услова</w:t>
            </w:r>
          </w:p>
        </w:tc>
      </w:tr>
      <w:tr w:rsidR="00B023AC" w:rsidRPr="00255F99" w:rsidTr="00B023AC">
        <w:tc>
          <w:tcPr>
            <w:tcW w:w="1668" w:type="dxa"/>
            <w:tcBorders>
              <w:top w:val="single" w:sz="4" w:space="0" w:color="000000"/>
              <w:left w:val="single" w:sz="4" w:space="0" w:color="000000"/>
              <w:bottom w:val="single" w:sz="4" w:space="0" w:color="000000"/>
              <w:right w:val="nil"/>
            </w:tcBorders>
            <w:vAlign w:val="center"/>
          </w:tcPr>
          <w:p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V</w:t>
            </w:r>
          </w:p>
        </w:tc>
        <w:tc>
          <w:tcPr>
            <w:tcW w:w="7996" w:type="dxa"/>
            <w:tcBorders>
              <w:top w:val="single" w:sz="4" w:space="0" w:color="000000"/>
              <w:left w:val="single" w:sz="4" w:space="0" w:color="000000"/>
              <w:bottom w:val="single" w:sz="4" w:space="0" w:color="000000"/>
              <w:right w:val="nil"/>
            </w:tcBorders>
          </w:tcPr>
          <w:p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Упутство понуђачима како да сачине понуду</w:t>
            </w:r>
          </w:p>
        </w:tc>
      </w:tr>
      <w:tr w:rsidR="00B023AC" w:rsidRPr="00255F99" w:rsidTr="00B023AC">
        <w:tc>
          <w:tcPr>
            <w:tcW w:w="1668" w:type="dxa"/>
            <w:tcBorders>
              <w:top w:val="single" w:sz="4" w:space="0" w:color="000000"/>
              <w:left w:val="single" w:sz="4" w:space="0" w:color="000000"/>
              <w:bottom w:val="single" w:sz="4" w:space="0" w:color="000000"/>
              <w:right w:val="nil"/>
            </w:tcBorders>
            <w:vAlign w:val="center"/>
          </w:tcPr>
          <w:p w:rsidR="00B023AC" w:rsidRPr="0082755D" w:rsidRDefault="00B023AC" w:rsidP="00C00120">
            <w:pPr>
              <w:suppressAutoHyphens/>
              <w:snapToGrid w:val="0"/>
              <w:spacing w:before="120" w:after="120" w:line="100" w:lineRule="atLeast"/>
              <w:jc w:val="center"/>
              <w:rPr>
                <w:rFonts w:eastAsia="TimesNewRomanPSMT"/>
                <w:szCs w:val="24"/>
                <w:lang w:val="sr-Latn-CS"/>
              </w:rPr>
            </w:pPr>
            <w:r w:rsidRPr="0082755D">
              <w:rPr>
                <w:rFonts w:eastAsia="TimesNewRomanPSMT"/>
                <w:szCs w:val="24"/>
                <w:lang w:val="sr-Latn-CS"/>
              </w:rPr>
              <w:t>VI- XIV</w:t>
            </w:r>
          </w:p>
        </w:tc>
        <w:tc>
          <w:tcPr>
            <w:tcW w:w="7996" w:type="dxa"/>
            <w:tcBorders>
              <w:top w:val="single" w:sz="4" w:space="0" w:color="000000"/>
              <w:left w:val="single" w:sz="4" w:space="0" w:color="000000"/>
              <w:bottom w:val="single" w:sz="4" w:space="0" w:color="000000"/>
              <w:right w:val="nil"/>
            </w:tcBorders>
          </w:tcPr>
          <w:p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Изјаве</w:t>
            </w:r>
          </w:p>
        </w:tc>
      </w:tr>
      <w:tr w:rsidR="00B023AC" w:rsidRPr="00255F99" w:rsidTr="00B023AC">
        <w:tc>
          <w:tcPr>
            <w:tcW w:w="1668" w:type="dxa"/>
            <w:tcBorders>
              <w:top w:val="single" w:sz="4" w:space="0" w:color="000000"/>
              <w:left w:val="single" w:sz="4" w:space="0" w:color="000000"/>
              <w:bottom w:val="single" w:sz="4" w:space="0" w:color="000000"/>
              <w:right w:val="nil"/>
            </w:tcBorders>
            <w:vAlign w:val="center"/>
          </w:tcPr>
          <w:p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lang w:val="en-US"/>
              </w:rPr>
              <w:t>X</w:t>
            </w:r>
            <w:r w:rsidRPr="0082755D">
              <w:rPr>
                <w:rFonts w:eastAsia="TimesNewRomanPSMT"/>
                <w:szCs w:val="24"/>
              </w:rPr>
              <w:t>V</w:t>
            </w:r>
          </w:p>
        </w:tc>
        <w:tc>
          <w:tcPr>
            <w:tcW w:w="7996" w:type="dxa"/>
            <w:tcBorders>
              <w:top w:val="single" w:sz="4" w:space="0" w:color="000000"/>
              <w:left w:val="single" w:sz="4" w:space="0" w:color="000000"/>
              <w:bottom w:val="single" w:sz="4" w:space="0" w:color="000000"/>
              <w:right w:val="nil"/>
            </w:tcBorders>
          </w:tcPr>
          <w:p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Образац понуде</w:t>
            </w:r>
          </w:p>
        </w:tc>
      </w:tr>
      <w:tr w:rsidR="00B023AC" w:rsidRPr="00255F99" w:rsidTr="00B023AC">
        <w:tc>
          <w:tcPr>
            <w:tcW w:w="1668" w:type="dxa"/>
            <w:tcBorders>
              <w:top w:val="single" w:sz="4" w:space="0" w:color="000000"/>
              <w:left w:val="single" w:sz="4" w:space="0" w:color="000000"/>
              <w:bottom w:val="single" w:sz="4" w:space="0" w:color="000000"/>
              <w:right w:val="nil"/>
            </w:tcBorders>
            <w:vAlign w:val="center"/>
          </w:tcPr>
          <w:p w:rsidR="00B023AC" w:rsidRPr="0082755D" w:rsidRDefault="00B023AC" w:rsidP="00C00120">
            <w:pPr>
              <w:suppressAutoHyphens/>
              <w:snapToGrid w:val="0"/>
              <w:spacing w:before="120" w:after="120" w:line="100" w:lineRule="atLeast"/>
              <w:jc w:val="center"/>
              <w:rPr>
                <w:rFonts w:eastAsia="TimesNewRomanPSMT"/>
                <w:szCs w:val="24"/>
                <w:lang w:val="en-US"/>
              </w:rPr>
            </w:pPr>
            <w:r w:rsidRPr="0082755D">
              <w:rPr>
                <w:rFonts w:eastAsia="TimesNewRomanPSMT"/>
                <w:szCs w:val="24"/>
                <w:lang w:val="en-US"/>
              </w:rPr>
              <w:t>X</w:t>
            </w:r>
            <w:r w:rsidRPr="0082755D">
              <w:rPr>
                <w:rFonts w:eastAsia="TimesNewRomanPSMT"/>
                <w:szCs w:val="24"/>
              </w:rPr>
              <w:t>VI</w:t>
            </w:r>
          </w:p>
        </w:tc>
        <w:tc>
          <w:tcPr>
            <w:tcW w:w="7996" w:type="dxa"/>
            <w:tcBorders>
              <w:top w:val="single" w:sz="4" w:space="0" w:color="000000"/>
              <w:left w:val="single" w:sz="4" w:space="0" w:color="000000"/>
              <w:bottom w:val="single" w:sz="4" w:space="0" w:color="000000"/>
              <w:right w:val="nil"/>
            </w:tcBorders>
          </w:tcPr>
          <w:p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Рок важења понуде</w:t>
            </w:r>
          </w:p>
        </w:tc>
      </w:tr>
      <w:tr w:rsidR="00B023AC" w:rsidRPr="00255F99" w:rsidTr="00B023AC">
        <w:tc>
          <w:tcPr>
            <w:tcW w:w="1668" w:type="dxa"/>
            <w:tcBorders>
              <w:top w:val="single" w:sz="4" w:space="0" w:color="000000"/>
              <w:left w:val="single" w:sz="4" w:space="0" w:color="000000"/>
              <w:bottom w:val="single" w:sz="4" w:space="0" w:color="000000"/>
              <w:right w:val="nil"/>
            </w:tcBorders>
            <w:vAlign w:val="center"/>
          </w:tcPr>
          <w:p w:rsidR="00B023AC" w:rsidRPr="0082755D" w:rsidRDefault="00B023AC" w:rsidP="00C00120">
            <w:pPr>
              <w:suppressAutoHyphens/>
              <w:snapToGrid w:val="0"/>
              <w:spacing w:before="120" w:after="120" w:line="100" w:lineRule="atLeast"/>
              <w:jc w:val="center"/>
              <w:rPr>
                <w:rFonts w:eastAsia="TimesNewRomanPSMT"/>
                <w:szCs w:val="24"/>
                <w:lang w:val="en-US"/>
              </w:rPr>
            </w:pPr>
            <w:r w:rsidRPr="0082755D">
              <w:rPr>
                <w:rFonts w:eastAsia="TimesNewRomanPSMT"/>
                <w:szCs w:val="24"/>
                <w:lang w:val="en-US"/>
              </w:rPr>
              <w:t>XVII</w:t>
            </w:r>
          </w:p>
        </w:tc>
        <w:tc>
          <w:tcPr>
            <w:tcW w:w="7996" w:type="dxa"/>
            <w:tcBorders>
              <w:top w:val="single" w:sz="4" w:space="0" w:color="000000"/>
              <w:left w:val="single" w:sz="4" w:space="0" w:color="000000"/>
              <w:bottom w:val="single" w:sz="4" w:space="0" w:color="000000"/>
              <w:right w:val="nil"/>
            </w:tcBorders>
          </w:tcPr>
          <w:p w:rsidR="00B023AC" w:rsidRPr="0082755D" w:rsidRDefault="00967C86" w:rsidP="00967C86">
            <w:pPr>
              <w:tabs>
                <w:tab w:val="clear" w:pos="1440"/>
                <w:tab w:val="left" w:pos="709"/>
              </w:tabs>
              <w:spacing w:line="360" w:lineRule="auto"/>
              <w:rPr>
                <w:bCs/>
                <w:iCs/>
                <w:szCs w:val="24"/>
              </w:rPr>
            </w:pPr>
            <w:r w:rsidRPr="0082755D">
              <w:rPr>
                <w:rFonts w:eastAsia="TimesNewRomanPSMT"/>
                <w:bCs/>
                <w:szCs w:val="24"/>
              </w:rPr>
              <w:t>Опис предмета набавке и</w:t>
            </w:r>
            <w:r w:rsidRPr="0082755D">
              <w:rPr>
                <w:i/>
                <w:iCs/>
                <w:szCs w:val="24"/>
              </w:rPr>
              <w:t xml:space="preserve"> </w:t>
            </w:r>
            <w:r w:rsidRPr="0082755D">
              <w:rPr>
                <w:bCs/>
                <w:iCs/>
                <w:szCs w:val="24"/>
                <w:lang w:val="ru-RU"/>
              </w:rPr>
              <w:t>образац структуре цене</w:t>
            </w:r>
          </w:p>
        </w:tc>
      </w:tr>
      <w:tr w:rsidR="00B023AC" w:rsidRPr="00255F99" w:rsidTr="00B023AC">
        <w:tc>
          <w:tcPr>
            <w:tcW w:w="1668" w:type="dxa"/>
            <w:tcBorders>
              <w:top w:val="single" w:sz="4" w:space="0" w:color="000000"/>
              <w:left w:val="single" w:sz="4" w:space="0" w:color="000000"/>
              <w:bottom w:val="single" w:sz="4" w:space="0" w:color="000000"/>
              <w:right w:val="nil"/>
            </w:tcBorders>
            <w:vAlign w:val="center"/>
          </w:tcPr>
          <w:p w:rsidR="00B023AC" w:rsidRPr="0082755D" w:rsidRDefault="00B023AC" w:rsidP="00C00120">
            <w:pPr>
              <w:suppressAutoHyphens/>
              <w:snapToGrid w:val="0"/>
              <w:spacing w:before="120" w:after="120" w:line="100" w:lineRule="atLeast"/>
              <w:jc w:val="center"/>
              <w:rPr>
                <w:rFonts w:eastAsia="TimesNewRomanPSMT"/>
                <w:szCs w:val="24"/>
                <w:lang w:val="en-US"/>
              </w:rPr>
            </w:pPr>
            <w:r w:rsidRPr="0082755D">
              <w:rPr>
                <w:rFonts w:eastAsia="TimesNewRomanPSMT"/>
                <w:szCs w:val="24"/>
                <w:lang w:val="en-US"/>
              </w:rPr>
              <w:t>X</w:t>
            </w:r>
            <w:r w:rsidRPr="0082755D">
              <w:rPr>
                <w:rFonts w:eastAsia="TimesNewRomanPSMT"/>
                <w:szCs w:val="24"/>
              </w:rPr>
              <w:t>VI</w:t>
            </w:r>
            <w:r w:rsidRPr="0082755D">
              <w:rPr>
                <w:rFonts w:eastAsia="TimesNewRomanPSMT"/>
                <w:szCs w:val="24"/>
                <w:lang w:val="en-US"/>
              </w:rPr>
              <w:t>II</w:t>
            </w:r>
          </w:p>
        </w:tc>
        <w:tc>
          <w:tcPr>
            <w:tcW w:w="7996" w:type="dxa"/>
            <w:tcBorders>
              <w:top w:val="single" w:sz="4" w:space="0" w:color="000000"/>
              <w:left w:val="single" w:sz="4" w:space="0" w:color="000000"/>
              <w:bottom w:val="single" w:sz="4" w:space="0" w:color="000000"/>
              <w:right w:val="nil"/>
            </w:tcBorders>
          </w:tcPr>
          <w:p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Образац-списак чланова стручног тима</w:t>
            </w:r>
          </w:p>
        </w:tc>
      </w:tr>
      <w:tr w:rsidR="00B023AC" w:rsidRPr="00255F99" w:rsidTr="00B023AC">
        <w:tc>
          <w:tcPr>
            <w:tcW w:w="1668" w:type="dxa"/>
            <w:tcBorders>
              <w:top w:val="single" w:sz="4" w:space="0" w:color="000000"/>
              <w:left w:val="single" w:sz="4" w:space="0" w:color="000000"/>
              <w:bottom w:val="single" w:sz="4" w:space="0" w:color="000000"/>
              <w:right w:val="nil"/>
            </w:tcBorders>
            <w:vAlign w:val="center"/>
          </w:tcPr>
          <w:p w:rsidR="00B023AC" w:rsidRPr="0082755D" w:rsidRDefault="00B023AC" w:rsidP="00B023AC">
            <w:pPr>
              <w:suppressAutoHyphens/>
              <w:snapToGrid w:val="0"/>
              <w:spacing w:before="120" w:after="120" w:line="100" w:lineRule="atLeast"/>
              <w:jc w:val="center"/>
              <w:rPr>
                <w:rFonts w:eastAsia="TimesNewRomanPSMT"/>
                <w:szCs w:val="24"/>
              </w:rPr>
            </w:pPr>
            <w:r w:rsidRPr="0082755D">
              <w:rPr>
                <w:rFonts w:eastAsia="TimesNewRomanPSMT"/>
                <w:szCs w:val="24"/>
                <w:lang w:val="en-US"/>
              </w:rPr>
              <w:t>X</w:t>
            </w:r>
            <w:r w:rsidRPr="0082755D">
              <w:rPr>
                <w:rFonts w:eastAsia="TimesNewRomanPSMT"/>
                <w:szCs w:val="24"/>
              </w:rPr>
              <w:t>IX</w:t>
            </w:r>
          </w:p>
        </w:tc>
        <w:tc>
          <w:tcPr>
            <w:tcW w:w="7996" w:type="dxa"/>
            <w:tcBorders>
              <w:top w:val="single" w:sz="4" w:space="0" w:color="000000"/>
              <w:left w:val="single" w:sz="4" w:space="0" w:color="000000"/>
              <w:bottom w:val="single" w:sz="4" w:space="0" w:color="000000"/>
              <w:right w:val="nil"/>
            </w:tcBorders>
          </w:tcPr>
          <w:p w:rsidR="00B023AC" w:rsidRPr="0082755D" w:rsidRDefault="00AA2C72" w:rsidP="00B023AC">
            <w:pPr>
              <w:suppressAutoHyphens/>
              <w:snapToGrid w:val="0"/>
              <w:spacing w:before="120" w:after="120" w:line="100" w:lineRule="atLeast"/>
              <w:rPr>
                <w:rFonts w:eastAsia="TimesNewRomanPSMT"/>
                <w:szCs w:val="24"/>
              </w:rPr>
            </w:pPr>
            <w:r>
              <w:rPr>
                <w:rFonts w:eastAsia="TimesNewRomanPSMT"/>
                <w:szCs w:val="24"/>
              </w:rPr>
              <w:t>Модел оквирног споразума</w:t>
            </w:r>
          </w:p>
        </w:tc>
      </w:tr>
      <w:tr w:rsidR="00AA2C72" w:rsidRPr="00255F99" w:rsidTr="00B023AC">
        <w:tc>
          <w:tcPr>
            <w:tcW w:w="1668" w:type="dxa"/>
            <w:tcBorders>
              <w:top w:val="single" w:sz="4" w:space="0" w:color="000000"/>
              <w:left w:val="single" w:sz="4" w:space="0" w:color="000000"/>
              <w:bottom w:val="single" w:sz="4" w:space="0" w:color="000000"/>
              <w:right w:val="nil"/>
            </w:tcBorders>
            <w:vAlign w:val="center"/>
          </w:tcPr>
          <w:p w:rsidR="00AA2C72" w:rsidRPr="0082755D" w:rsidRDefault="00AA2C72" w:rsidP="00B023AC">
            <w:pPr>
              <w:suppressAutoHyphens/>
              <w:snapToGrid w:val="0"/>
              <w:spacing w:before="120" w:after="120" w:line="100" w:lineRule="atLeast"/>
              <w:jc w:val="center"/>
              <w:rPr>
                <w:rFonts w:eastAsia="TimesNewRomanPSMT"/>
                <w:szCs w:val="24"/>
                <w:lang w:val="en-US"/>
              </w:rPr>
            </w:pPr>
            <w:r w:rsidRPr="0082755D">
              <w:rPr>
                <w:rFonts w:eastAsia="TimesNewRomanPSMT"/>
                <w:szCs w:val="24"/>
              </w:rPr>
              <w:t>X</w:t>
            </w:r>
            <w:r w:rsidRPr="0082755D">
              <w:rPr>
                <w:rFonts w:eastAsia="TimesNewRomanPSMT"/>
                <w:szCs w:val="24"/>
                <w:lang w:val="en-US"/>
              </w:rPr>
              <w:t>X</w:t>
            </w:r>
          </w:p>
        </w:tc>
        <w:tc>
          <w:tcPr>
            <w:tcW w:w="7996" w:type="dxa"/>
            <w:tcBorders>
              <w:top w:val="single" w:sz="4" w:space="0" w:color="000000"/>
              <w:left w:val="single" w:sz="4" w:space="0" w:color="000000"/>
              <w:bottom w:val="single" w:sz="4" w:space="0" w:color="000000"/>
              <w:right w:val="nil"/>
            </w:tcBorders>
          </w:tcPr>
          <w:p w:rsidR="00AA2C72" w:rsidRDefault="00AA2C72" w:rsidP="00B023AC">
            <w:pPr>
              <w:suppressAutoHyphens/>
              <w:snapToGrid w:val="0"/>
              <w:spacing w:before="120" w:after="120" w:line="100" w:lineRule="atLeast"/>
              <w:rPr>
                <w:rFonts w:eastAsia="TimesNewRomanPSMT"/>
                <w:szCs w:val="24"/>
              </w:rPr>
            </w:pPr>
            <w:r>
              <w:rPr>
                <w:rFonts w:eastAsia="TimesNewRomanPSMT"/>
                <w:szCs w:val="24"/>
              </w:rPr>
              <w:t>Модел уговора</w:t>
            </w:r>
          </w:p>
        </w:tc>
      </w:tr>
      <w:tr w:rsidR="00B023AC" w:rsidRPr="00255F99" w:rsidTr="00B023AC">
        <w:tc>
          <w:tcPr>
            <w:tcW w:w="1668" w:type="dxa"/>
            <w:tcBorders>
              <w:top w:val="single" w:sz="4" w:space="0" w:color="000000"/>
              <w:left w:val="single" w:sz="4" w:space="0" w:color="000000"/>
              <w:bottom w:val="single" w:sz="4" w:space="0" w:color="000000"/>
              <w:right w:val="nil"/>
            </w:tcBorders>
            <w:vAlign w:val="center"/>
          </w:tcPr>
          <w:p w:rsidR="00B023AC" w:rsidRPr="0082755D" w:rsidRDefault="00AA2C72" w:rsidP="00B023AC">
            <w:pPr>
              <w:suppressAutoHyphens/>
              <w:snapToGrid w:val="0"/>
              <w:spacing w:before="120" w:after="120" w:line="100" w:lineRule="atLeast"/>
              <w:jc w:val="center"/>
              <w:rPr>
                <w:rFonts w:eastAsia="TimesNewRomanPSMT"/>
                <w:szCs w:val="24"/>
                <w:lang w:val="en-US"/>
              </w:rPr>
            </w:pPr>
            <w:r w:rsidRPr="0082755D">
              <w:rPr>
                <w:rFonts w:eastAsia="TimesNewRomanPSMT"/>
                <w:szCs w:val="24"/>
              </w:rPr>
              <w:t>X</w:t>
            </w:r>
            <w:r w:rsidRPr="0082755D">
              <w:rPr>
                <w:rFonts w:eastAsia="TimesNewRomanPSMT"/>
                <w:szCs w:val="24"/>
                <w:lang w:val="en-US"/>
              </w:rPr>
              <w:t>XI</w:t>
            </w:r>
          </w:p>
        </w:tc>
        <w:tc>
          <w:tcPr>
            <w:tcW w:w="7996" w:type="dxa"/>
            <w:tcBorders>
              <w:top w:val="single" w:sz="4" w:space="0" w:color="000000"/>
              <w:left w:val="single" w:sz="4" w:space="0" w:color="000000"/>
              <w:bottom w:val="single" w:sz="4" w:space="0" w:color="000000"/>
              <w:right w:val="nil"/>
            </w:tcBorders>
          </w:tcPr>
          <w:p w:rsidR="00B023AC" w:rsidRPr="0082755D" w:rsidRDefault="00B023AC" w:rsidP="00B023AC">
            <w:pPr>
              <w:suppressAutoHyphens/>
              <w:snapToGrid w:val="0"/>
              <w:spacing w:before="120" w:after="120" w:line="100" w:lineRule="atLeast"/>
              <w:rPr>
                <w:rFonts w:eastAsia="TimesNewRomanPSMT"/>
                <w:szCs w:val="24"/>
              </w:rPr>
            </w:pPr>
            <w:r w:rsidRPr="0082755D">
              <w:rPr>
                <w:rFonts w:eastAsia="TimesNewRomanPSMT"/>
                <w:szCs w:val="24"/>
              </w:rPr>
              <w:t>Образац трошкова припреме понуде</w:t>
            </w:r>
          </w:p>
        </w:tc>
      </w:tr>
      <w:tr w:rsidR="00B023AC" w:rsidRPr="00255F99" w:rsidTr="00B023AC">
        <w:tc>
          <w:tcPr>
            <w:tcW w:w="1668" w:type="dxa"/>
            <w:tcBorders>
              <w:top w:val="single" w:sz="4" w:space="0" w:color="000000"/>
              <w:left w:val="single" w:sz="4" w:space="0" w:color="000000"/>
              <w:bottom w:val="single" w:sz="4" w:space="0" w:color="000000"/>
              <w:right w:val="nil"/>
            </w:tcBorders>
            <w:vAlign w:val="center"/>
          </w:tcPr>
          <w:p w:rsidR="00B023AC" w:rsidRPr="0082755D" w:rsidRDefault="00AA2C72" w:rsidP="00B023AC">
            <w:pPr>
              <w:suppressAutoHyphens/>
              <w:snapToGrid w:val="0"/>
              <w:spacing w:before="120" w:after="120" w:line="100" w:lineRule="atLeast"/>
              <w:jc w:val="center"/>
              <w:rPr>
                <w:rFonts w:eastAsia="TimesNewRomanPSMT"/>
                <w:szCs w:val="24"/>
              </w:rPr>
            </w:pPr>
            <w:r w:rsidRPr="0082755D">
              <w:rPr>
                <w:rFonts w:eastAsia="TimesNewRomanPSMT"/>
                <w:szCs w:val="24"/>
              </w:rPr>
              <w:t>X</w:t>
            </w:r>
            <w:r w:rsidRPr="0082755D">
              <w:rPr>
                <w:rFonts w:eastAsia="TimesNewRomanPSMT"/>
                <w:szCs w:val="24"/>
                <w:lang w:val="en-US"/>
              </w:rPr>
              <w:t>XI</w:t>
            </w:r>
            <w:r>
              <w:rPr>
                <w:rFonts w:eastAsia="TimesNewRomanPSMT"/>
                <w:szCs w:val="24"/>
                <w:lang w:val="en-US"/>
              </w:rPr>
              <w:t>I</w:t>
            </w:r>
            <w:bookmarkStart w:id="0" w:name="_GoBack"/>
            <w:bookmarkEnd w:id="0"/>
          </w:p>
        </w:tc>
        <w:tc>
          <w:tcPr>
            <w:tcW w:w="7996" w:type="dxa"/>
            <w:tcBorders>
              <w:top w:val="single" w:sz="4" w:space="0" w:color="000000"/>
              <w:left w:val="single" w:sz="4" w:space="0" w:color="000000"/>
              <w:bottom w:val="single" w:sz="4" w:space="0" w:color="000000"/>
              <w:right w:val="nil"/>
            </w:tcBorders>
          </w:tcPr>
          <w:p w:rsidR="00B023AC" w:rsidRPr="0082755D" w:rsidRDefault="00B023AC" w:rsidP="00B023AC">
            <w:pPr>
              <w:suppressAutoHyphens/>
              <w:snapToGrid w:val="0"/>
              <w:spacing w:before="120" w:after="120" w:line="100" w:lineRule="atLeast"/>
              <w:rPr>
                <w:rFonts w:eastAsia="TimesNewRomanPSMT"/>
                <w:szCs w:val="24"/>
              </w:rPr>
            </w:pPr>
            <w:r w:rsidRPr="0082755D">
              <w:rPr>
                <w:rFonts w:eastAsia="TimesNewRomanPSMT"/>
                <w:szCs w:val="24"/>
              </w:rPr>
              <w:t>Образац изјаве о независној понуди</w:t>
            </w:r>
          </w:p>
        </w:tc>
      </w:tr>
    </w:tbl>
    <w:p w:rsidR="00911727" w:rsidRPr="00255F99" w:rsidRDefault="00911727" w:rsidP="00C74A1C">
      <w:pPr>
        <w:tabs>
          <w:tab w:val="clear" w:pos="1440"/>
        </w:tabs>
        <w:spacing w:before="600" w:after="360" w:line="276" w:lineRule="auto"/>
        <w:rPr>
          <w:b/>
          <w:szCs w:val="24"/>
        </w:rPr>
      </w:pPr>
    </w:p>
    <w:p w:rsidR="00911727" w:rsidRDefault="00911727" w:rsidP="00911727">
      <w:pPr>
        <w:tabs>
          <w:tab w:val="clear" w:pos="1440"/>
          <w:tab w:val="left" w:pos="4215"/>
        </w:tabs>
        <w:jc w:val="center"/>
        <w:rPr>
          <w:b/>
          <w:szCs w:val="24"/>
        </w:rPr>
      </w:pPr>
      <w:r>
        <w:rPr>
          <w:szCs w:val="24"/>
        </w:rPr>
        <w:tab/>
      </w:r>
    </w:p>
    <w:p w:rsidR="008E6105" w:rsidRDefault="008E6105" w:rsidP="00911727">
      <w:pPr>
        <w:tabs>
          <w:tab w:val="clear" w:pos="1440"/>
          <w:tab w:val="left" w:pos="4215"/>
        </w:tabs>
        <w:jc w:val="center"/>
        <w:rPr>
          <w:b/>
          <w:szCs w:val="24"/>
        </w:rPr>
      </w:pPr>
    </w:p>
    <w:p w:rsidR="008E6105" w:rsidRDefault="008E6105" w:rsidP="00911727">
      <w:pPr>
        <w:tabs>
          <w:tab w:val="clear" w:pos="1440"/>
          <w:tab w:val="left" w:pos="4215"/>
        </w:tabs>
        <w:jc w:val="center"/>
        <w:rPr>
          <w:b/>
          <w:szCs w:val="24"/>
        </w:rPr>
      </w:pPr>
    </w:p>
    <w:p w:rsidR="00911727" w:rsidRDefault="00911727" w:rsidP="00911727">
      <w:pPr>
        <w:tabs>
          <w:tab w:val="clear" w:pos="1440"/>
          <w:tab w:val="left" w:pos="4215"/>
        </w:tabs>
        <w:jc w:val="center"/>
        <w:rPr>
          <w:b/>
          <w:szCs w:val="24"/>
        </w:rPr>
      </w:pPr>
      <w:r>
        <w:rPr>
          <w:b/>
          <w:szCs w:val="24"/>
        </w:rPr>
        <w:t>I</w:t>
      </w:r>
    </w:p>
    <w:p w:rsidR="007F7FD9" w:rsidRPr="001D5653" w:rsidRDefault="007F7FD9" w:rsidP="00911727">
      <w:pPr>
        <w:tabs>
          <w:tab w:val="clear" w:pos="1440"/>
          <w:tab w:val="left" w:pos="4215"/>
        </w:tabs>
        <w:jc w:val="center"/>
        <w:rPr>
          <w:b/>
          <w:szCs w:val="24"/>
        </w:rPr>
      </w:pPr>
    </w:p>
    <w:p w:rsidR="00911727" w:rsidRDefault="00911727" w:rsidP="00911727">
      <w:pPr>
        <w:tabs>
          <w:tab w:val="clear" w:pos="1440"/>
        </w:tabs>
        <w:jc w:val="center"/>
        <w:rPr>
          <w:b/>
          <w:szCs w:val="24"/>
        </w:rPr>
      </w:pPr>
      <w:r w:rsidRPr="00255F99">
        <w:rPr>
          <w:b/>
          <w:szCs w:val="24"/>
        </w:rPr>
        <w:t>ОПШТИ ПОДАЦИ О ЈАВНОЈ НАБАВЦИ</w:t>
      </w:r>
    </w:p>
    <w:p w:rsidR="00911727" w:rsidRPr="001D5653" w:rsidRDefault="00911727" w:rsidP="00911727">
      <w:pPr>
        <w:tabs>
          <w:tab w:val="clear" w:pos="1440"/>
        </w:tabs>
        <w:jc w:val="center"/>
        <w:rPr>
          <w:b/>
          <w:szCs w:val="24"/>
        </w:rPr>
      </w:pPr>
    </w:p>
    <w:p w:rsidR="00911727" w:rsidRDefault="00911727" w:rsidP="00911727">
      <w:pPr>
        <w:outlineLvl w:val="0"/>
        <w:rPr>
          <w:b/>
          <w:color w:val="000000"/>
          <w:szCs w:val="24"/>
          <w:u w:val="single"/>
        </w:rPr>
      </w:pPr>
      <w:r w:rsidRPr="00AD3A8D">
        <w:rPr>
          <w:b/>
          <w:color w:val="000000"/>
          <w:szCs w:val="24"/>
        </w:rPr>
        <w:t xml:space="preserve">1. </w:t>
      </w:r>
      <w:r w:rsidRPr="006577ED">
        <w:rPr>
          <w:b/>
          <w:color w:val="000000"/>
          <w:szCs w:val="24"/>
          <w:u w:val="single"/>
        </w:rPr>
        <w:t>Подаци о Наручиоцу:</w:t>
      </w:r>
    </w:p>
    <w:p w:rsidR="00911727" w:rsidRDefault="00911727" w:rsidP="00911727">
      <w:pPr>
        <w:outlineLvl w:val="0"/>
        <w:rPr>
          <w:b/>
          <w:color w:val="000000"/>
          <w:szCs w:val="24"/>
          <w:u w:val="single"/>
        </w:rPr>
      </w:pPr>
    </w:p>
    <w:p w:rsidR="00911727" w:rsidRPr="006577ED" w:rsidRDefault="00911727" w:rsidP="003B44CE">
      <w:pPr>
        <w:pStyle w:val="ListParagraph"/>
        <w:numPr>
          <w:ilvl w:val="0"/>
          <w:numId w:val="3"/>
        </w:numPr>
        <w:outlineLvl w:val="0"/>
      </w:pPr>
      <w:r w:rsidRPr="006577ED">
        <w:rPr>
          <w:b/>
        </w:rPr>
        <w:t xml:space="preserve">Назив Наручиоца: </w:t>
      </w:r>
      <w:r w:rsidRPr="006577ED">
        <w:t>Министарство грађевинарства, саобраћаја и инфраструктуре;</w:t>
      </w:r>
    </w:p>
    <w:p w:rsidR="00911727" w:rsidRDefault="00911727" w:rsidP="003B44CE">
      <w:pPr>
        <w:pStyle w:val="ListParagraph"/>
        <w:numPr>
          <w:ilvl w:val="0"/>
          <w:numId w:val="3"/>
        </w:numPr>
        <w:outlineLvl w:val="0"/>
      </w:pPr>
      <w:r w:rsidRPr="006577ED">
        <w:rPr>
          <w:b/>
        </w:rPr>
        <w:t>Адреса Наручиоца:</w:t>
      </w:r>
      <w:r w:rsidRPr="006577ED">
        <w:t xml:space="preserve"> </w:t>
      </w:r>
      <w:r w:rsidRPr="006577ED">
        <w:rPr>
          <w:rFonts w:eastAsia="Times New Roman"/>
        </w:rPr>
        <w:t>Београд, улица Немањина број 22-26</w:t>
      </w:r>
      <w:r w:rsidRPr="006577ED">
        <w:t>;</w:t>
      </w:r>
    </w:p>
    <w:p w:rsidR="00911727" w:rsidRPr="006577ED" w:rsidRDefault="00911727" w:rsidP="003B44CE">
      <w:pPr>
        <w:pStyle w:val="ListParagraph"/>
        <w:numPr>
          <w:ilvl w:val="0"/>
          <w:numId w:val="3"/>
        </w:numPr>
        <w:outlineLvl w:val="0"/>
      </w:pPr>
      <w:r w:rsidRPr="006577ED">
        <w:rPr>
          <w:b/>
          <w:lang w:val="sr-Cyrl-CS"/>
        </w:rPr>
        <w:t>ПИБ:</w:t>
      </w:r>
      <w:r w:rsidRPr="006577ED">
        <w:rPr>
          <w:lang w:val="sr-Cyrl-CS"/>
        </w:rPr>
        <w:t xml:space="preserve"> </w:t>
      </w:r>
      <w:r w:rsidRPr="006577ED">
        <w:rPr>
          <w:rFonts w:eastAsia="Times New Roman"/>
        </w:rPr>
        <w:t>108510088</w:t>
      </w:r>
    </w:p>
    <w:p w:rsidR="00911727" w:rsidRPr="006577ED" w:rsidRDefault="00911727" w:rsidP="003B44CE">
      <w:pPr>
        <w:pStyle w:val="ListParagraph"/>
        <w:numPr>
          <w:ilvl w:val="0"/>
          <w:numId w:val="3"/>
        </w:numPr>
        <w:outlineLvl w:val="0"/>
      </w:pPr>
      <w:r w:rsidRPr="006577ED">
        <w:rPr>
          <w:b/>
          <w:lang w:val="sr-Cyrl-CS"/>
        </w:rPr>
        <w:t>Матични број</w:t>
      </w:r>
      <w:r w:rsidRPr="006577ED">
        <w:rPr>
          <w:b/>
        </w:rPr>
        <w:t>:</w:t>
      </w:r>
      <w:r w:rsidRPr="006577ED">
        <w:t xml:space="preserve"> </w:t>
      </w:r>
      <w:r w:rsidRPr="006577ED">
        <w:rPr>
          <w:rFonts w:eastAsia="Times New Roman"/>
        </w:rPr>
        <w:t>17855212</w:t>
      </w:r>
    </w:p>
    <w:p w:rsidR="001568C0" w:rsidRPr="00F058CC" w:rsidRDefault="00911727" w:rsidP="003B44CE">
      <w:pPr>
        <w:pStyle w:val="ListParagraph"/>
        <w:numPr>
          <w:ilvl w:val="0"/>
          <w:numId w:val="3"/>
        </w:numPr>
        <w:outlineLvl w:val="0"/>
        <w:rPr>
          <w:b/>
          <w:u w:val="single"/>
        </w:rPr>
      </w:pPr>
      <w:r>
        <w:rPr>
          <w:b/>
          <w:lang w:val="sr-Cyrl-CS"/>
        </w:rPr>
        <w:t xml:space="preserve">Интернет страница Наручиоца: </w:t>
      </w:r>
      <w:hyperlink r:id="rId9" w:history="1">
        <w:r w:rsidRPr="00A46F86">
          <w:rPr>
            <w:rStyle w:val="Hyperlink"/>
            <w:lang w:val="sr-Latn-CS"/>
          </w:rPr>
          <w:t>www.</w:t>
        </w:r>
        <w:r w:rsidRPr="00A46F86">
          <w:rPr>
            <w:rStyle w:val="Hyperlink"/>
          </w:rPr>
          <w:t>mgsi.gov.rs</w:t>
        </w:r>
      </w:hyperlink>
    </w:p>
    <w:p w:rsidR="00911727" w:rsidRDefault="00911727" w:rsidP="003B44CE">
      <w:pPr>
        <w:pStyle w:val="ListParagraph"/>
        <w:numPr>
          <w:ilvl w:val="0"/>
          <w:numId w:val="3"/>
        </w:numPr>
        <w:outlineLvl w:val="0"/>
      </w:pPr>
      <w:r>
        <w:rPr>
          <w:b/>
          <w:lang w:val="sr-Cyrl-CS"/>
        </w:rPr>
        <w:t>Врста поступка јавне набавке</w:t>
      </w:r>
      <w:r w:rsidRPr="006577ED">
        <w:rPr>
          <w:lang w:val="sr-Cyrl-CS"/>
        </w:rPr>
        <w:t>:</w:t>
      </w:r>
      <w:r w:rsidRPr="006577ED">
        <w:t xml:space="preserve"> отворени поступак</w:t>
      </w:r>
    </w:p>
    <w:p w:rsidR="00911727" w:rsidRPr="006577ED" w:rsidRDefault="00911727" w:rsidP="003B44CE">
      <w:pPr>
        <w:pStyle w:val="ListParagraph"/>
        <w:numPr>
          <w:ilvl w:val="0"/>
          <w:numId w:val="3"/>
        </w:numPr>
        <w:outlineLvl w:val="0"/>
      </w:pPr>
      <w:r w:rsidRPr="00255F99">
        <w:rPr>
          <w:b/>
        </w:rPr>
        <w:t>Предмет јавне набавке</w:t>
      </w:r>
      <w:r>
        <w:rPr>
          <w:b/>
        </w:rPr>
        <w:t xml:space="preserve">: </w:t>
      </w:r>
      <w:r w:rsidRPr="006577ED">
        <w:t>Услуге</w:t>
      </w:r>
    </w:p>
    <w:p w:rsidR="00911727" w:rsidRDefault="00911727" w:rsidP="00911727">
      <w:pPr>
        <w:pStyle w:val="ListParagraph"/>
        <w:outlineLvl w:val="0"/>
        <w:rPr>
          <w:b/>
          <w:u w:val="single"/>
        </w:rPr>
      </w:pPr>
    </w:p>
    <w:p w:rsidR="00911727" w:rsidRPr="006577ED" w:rsidRDefault="00911727" w:rsidP="00911727">
      <w:pPr>
        <w:pStyle w:val="ListParagraph"/>
        <w:outlineLvl w:val="0"/>
        <w:rPr>
          <w:b/>
          <w:u w:val="single"/>
        </w:rPr>
      </w:pPr>
    </w:p>
    <w:p w:rsidR="00911727" w:rsidRPr="006577ED" w:rsidRDefault="00911727" w:rsidP="00911727">
      <w:pPr>
        <w:spacing w:before="120" w:after="120"/>
        <w:rPr>
          <w:b/>
          <w:szCs w:val="24"/>
          <w:u w:val="single"/>
        </w:rPr>
      </w:pPr>
      <w:r>
        <w:rPr>
          <w:b/>
          <w:szCs w:val="24"/>
        </w:rPr>
        <w:t xml:space="preserve">2. </w:t>
      </w:r>
      <w:r w:rsidRPr="006577ED">
        <w:rPr>
          <w:b/>
          <w:szCs w:val="24"/>
          <w:u w:val="single"/>
        </w:rPr>
        <w:t>Врста поступка:</w:t>
      </w:r>
    </w:p>
    <w:p w:rsidR="006145E4" w:rsidRDefault="00F058CC" w:rsidP="006145E4">
      <w:pPr>
        <w:rPr>
          <w:szCs w:val="24"/>
        </w:rPr>
      </w:pPr>
      <w:r>
        <w:rPr>
          <w:szCs w:val="24"/>
        </w:rPr>
        <w:t>Министарство грађевинарст</w:t>
      </w:r>
      <w:r w:rsidR="00550B61">
        <w:rPr>
          <w:szCs w:val="24"/>
        </w:rPr>
        <w:t>ва саобраћаја и инфраструктуре спроводи</w:t>
      </w:r>
      <w:r>
        <w:rPr>
          <w:szCs w:val="24"/>
        </w:rPr>
        <w:t xml:space="preserve"> отворени поступак </w:t>
      </w:r>
      <w:r w:rsidR="00CF7122">
        <w:rPr>
          <w:szCs w:val="24"/>
        </w:rPr>
        <w:t>јавне набавке</w:t>
      </w:r>
      <w:r w:rsidR="00911727" w:rsidRPr="006577ED">
        <w:rPr>
          <w:szCs w:val="24"/>
        </w:rPr>
        <w:t>,</w:t>
      </w:r>
      <w:r w:rsidR="00911727" w:rsidRPr="00255F99">
        <w:rPr>
          <w:szCs w:val="24"/>
        </w:rPr>
        <w:t xml:space="preserve"> сходно</w:t>
      </w:r>
      <w:r w:rsidR="00911727">
        <w:rPr>
          <w:szCs w:val="24"/>
        </w:rPr>
        <w:t xml:space="preserve"> члану 32.</w:t>
      </w:r>
      <w:r w:rsidR="00550B61">
        <w:rPr>
          <w:szCs w:val="24"/>
        </w:rPr>
        <w:t xml:space="preserve">, члану </w:t>
      </w:r>
      <w:r w:rsidR="00E34BE9">
        <w:rPr>
          <w:szCs w:val="24"/>
        </w:rPr>
        <w:t>40</w:t>
      </w:r>
      <w:r w:rsidR="00550B61">
        <w:rPr>
          <w:szCs w:val="24"/>
        </w:rPr>
        <w:t>.</w:t>
      </w:r>
      <w:r w:rsidR="00E34BE9">
        <w:rPr>
          <w:szCs w:val="24"/>
        </w:rPr>
        <w:t xml:space="preserve"> и </w:t>
      </w:r>
      <w:r w:rsidR="00550B61">
        <w:rPr>
          <w:szCs w:val="24"/>
        </w:rPr>
        <w:t xml:space="preserve">члану </w:t>
      </w:r>
      <w:r w:rsidR="00E34BE9">
        <w:rPr>
          <w:szCs w:val="24"/>
        </w:rPr>
        <w:t>40а</w:t>
      </w:r>
      <w:r w:rsidR="00911727">
        <w:rPr>
          <w:szCs w:val="24"/>
        </w:rPr>
        <w:t xml:space="preserve"> Закона</w:t>
      </w:r>
      <w:r w:rsidR="00911727" w:rsidRPr="00255F99">
        <w:rPr>
          <w:szCs w:val="24"/>
        </w:rPr>
        <w:t xml:space="preserve"> и подзаконским актима </w:t>
      </w:r>
      <w:r>
        <w:rPr>
          <w:szCs w:val="24"/>
        </w:rPr>
        <w:t>којима се уређују јавне набавке,</w:t>
      </w:r>
      <w:r w:rsidRPr="00F058CC">
        <w:t xml:space="preserve"> </w:t>
      </w:r>
      <w:r w:rsidRPr="00F058CC">
        <w:rPr>
          <w:szCs w:val="24"/>
        </w:rPr>
        <w:t>ради закључења оквирног споразума са ј</w:t>
      </w:r>
      <w:r>
        <w:rPr>
          <w:szCs w:val="24"/>
        </w:rPr>
        <w:t>едни</w:t>
      </w:r>
      <w:r w:rsidR="00B26C09">
        <w:rPr>
          <w:szCs w:val="24"/>
        </w:rPr>
        <w:t xml:space="preserve">м понуђачем </w:t>
      </w:r>
      <w:r w:rsidR="00550B61">
        <w:rPr>
          <w:szCs w:val="24"/>
        </w:rPr>
        <w:t xml:space="preserve">за сваку партију посебно </w:t>
      </w:r>
      <w:r w:rsidR="00B26C09">
        <w:rPr>
          <w:szCs w:val="24"/>
        </w:rPr>
        <w:t xml:space="preserve">на период од две  </w:t>
      </w:r>
      <w:r w:rsidRPr="00F058CC">
        <w:rPr>
          <w:szCs w:val="24"/>
        </w:rPr>
        <w:t>године</w:t>
      </w:r>
      <w:r w:rsidR="006145E4">
        <w:rPr>
          <w:szCs w:val="24"/>
        </w:rPr>
        <w:t>.</w:t>
      </w:r>
    </w:p>
    <w:p w:rsidR="00911727" w:rsidRDefault="00911727" w:rsidP="00911727">
      <w:pPr>
        <w:spacing w:before="120" w:after="120" w:line="276" w:lineRule="auto"/>
        <w:rPr>
          <w:szCs w:val="24"/>
        </w:rPr>
      </w:pPr>
      <w:r>
        <w:rPr>
          <w:b/>
          <w:szCs w:val="24"/>
        </w:rPr>
        <w:t xml:space="preserve">3. </w:t>
      </w:r>
      <w:r w:rsidRPr="006577ED">
        <w:rPr>
          <w:b/>
          <w:szCs w:val="24"/>
          <w:u w:val="single"/>
        </w:rPr>
        <w:t>Предмет јавне набавке</w:t>
      </w:r>
      <w:r w:rsidRPr="00255F99">
        <w:rPr>
          <w:szCs w:val="24"/>
        </w:rPr>
        <w:t xml:space="preserve"> </w:t>
      </w:r>
      <w:r w:rsidR="008E2B13">
        <w:rPr>
          <w:szCs w:val="24"/>
        </w:rPr>
        <w:t>је</w:t>
      </w:r>
      <w:r w:rsidR="00801E44">
        <w:rPr>
          <w:szCs w:val="24"/>
        </w:rPr>
        <w:t xml:space="preserve"> </w:t>
      </w:r>
      <w:r w:rsidR="00F058CC">
        <w:t>Услуга израде планских докумената у складу са Законом о планирању и изградњи и Законом о просторном плану Републике Србије</w:t>
      </w:r>
      <w:r w:rsidR="008E2B13">
        <w:rPr>
          <w:szCs w:val="24"/>
          <w:lang w:val="en-US"/>
        </w:rPr>
        <w:t>,</w:t>
      </w:r>
      <w:r>
        <w:rPr>
          <w:szCs w:val="24"/>
        </w:rPr>
        <w:t xml:space="preserve"> назив и </w:t>
      </w:r>
      <w:r w:rsidRPr="008412AD">
        <w:rPr>
          <w:szCs w:val="24"/>
        </w:rPr>
        <w:t>ознака  из општег речника ЈН: 71410000</w:t>
      </w:r>
      <w:r w:rsidRPr="008412AD">
        <w:t xml:space="preserve"> </w:t>
      </w:r>
      <w:r w:rsidRPr="008412AD">
        <w:rPr>
          <w:szCs w:val="24"/>
        </w:rPr>
        <w:t>- Услуге просторног планирања</w:t>
      </w:r>
      <w:r>
        <w:rPr>
          <w:szCs w:val="24"/>
        </w:rPr>
        <w:t>.</w:t>
      </w:r>
    </w:p>
    <w:p w:rsidR="00550B61" w:rsidRPr="008412AD" w:rsidRDefault="00550B61" w:rsidP="00911727">
      <w:pPr>
        <w:spacing w:before="120" w:after="120" w:line="276" w:lineRule="auto"/>
        <w:rPr>
          <w:szCs w:val="24"/>
        </w:rPr>
      </w:pPr>
      <w:r>
        <w:rPr>
          <w:szCs w:val="24"/>
        </w:rPr>
        <w:t>Јавна набавка је обликована у шест партија.</w:t>
      </w:r>
    </w:p>
    <w:p w:rsidR="00911727" w:rsidRPr="00BD1C9A" w:rsidRDefault="00911727" w:rsidP="00911727">
      <w:pPr>
        <w:rPr>
          <w:szCs w:val="24"/>
        </w:rPr>
      </w:pPr>
    </w:p>
    <w:p w:rsidR="00801E44" w:rsidRDefault="00911727" w:rsidP="00801E44">
      <w:r>
        <w:rPr>
          <w:b/>
          <w:szCs w:val="24"/>
        </w:rPr>
        <w:t xml:space="preserve">4. </w:t>
      </w:r>
      <w:r w:rsidR="00CF7122">
        <w:rPr>
          <w:b/>
          <w:szCs w:val="24"/>
          <w:u w:val="single"/>
        </w:rPr>
        <w:t xml:space="preserve">Поступак јавне набавке у отвореном поступку </w:t>
      </w:r>
      <w:r w:rsidRPr="008412AD">
        <w:rPr>
          <w:b/>
          <w:szCs w:val="24"/>
          <w:u w:val="single"/>
        </w:rPr>
        <w:t xml:space="preserve">спроводи </w:t>
      </w:r>
      <w:r w:rsidR="00CF7122">
        <w:rPr>
          <w:b/>
          <w:szCs w:val="24"/>
          <w:u w:val="single"/>
        </w:rPr>
        <w:t xml:space="preserve">се </w:t>
      </w:r>
      <w:r w:rsidRPr="008412AD">
        <w:rPr>
          <w:b/>
          <w:szCs w:val="24"/>
          <w:u w:val="single"/>
        </w:rPr>
        <w:t>ради закључења</w:t>
      </w:r>
      <w:r w:rsidR="00662162">
        <w:rPr>
          <w:b/>
          <w:szCs w:val="24"/>
          <w:u w:val="single"/>
        </w:rPr>
        <w:t xml:space="preserve"> појединачних </w:t>
      </w:r>
      <w:r w:rsidRPr="008412AD">
        <w:rPr>
          <w:b/>
          <w:szCs w:val="24"/>
          <w:u w:val="single"/>
        </w:rPr>
        <w:t>уговора</w:t>
      </w:r>
      <w:r w:rsidR="00550B61">
        <w:rPr>
          <w:b/>
          <w:szCs w:val="24"/>
          <w:u w:val="single"/>
        </w:rPr>
        <w:t xml:space="preserve"> за сваку партију </w:t>
      </w:r>
      <w:r w:rsidR="00550B61" w:rsidRPr="00550B61">
        <w:rPr>
          <w:b/>
          <w:szCs w:val="24"/>
          <w:u w:val="single"/>
        </w:rPr>
        <w:t>посебно</w:t>
      </w:r>
      <w:r w:rsidR="00801E44" w:rsidRPr="00550B61">
        <w:rPr>
          <w:szCs w:val="24"/>
          <w:u w:val="single"/>
        </w:rPr>
        <w:t xml:space="preserve"> </w:t>
      </w:r>
      <w:r w:rsidR="00CF7122" w:rsidRPr="00550B61">
        <w:rPr>
          <w:b/>
          <w:szCs w:val="24"/>
          <w:u w:val="single"/>
        </w:rPr>
        <w:t>на основу</w:t>
      </w:r>
      <w:r w:rsidR="00CF7122" w:rsidRPr="00CF7122">
        <w:rPr>
          <w:b/>
          <w:szCs w:val="24"/>
          <w:u w:val="single"/>
        </w:rPr>
        <w:t xml:space="preserve"> оквирног споразума</w:t>
      </w:r>
      <w:r w:rsidR="00550B61" w:rsidRPr="00550B61">
        <w:rPr>
          <w:b/>
          <w:szCs w:val="24"/>
        </w:rPr>
        <w:t xml:space="preserve"> </w:t>
      </w:r>
      <w:r w:rsidR="00CF7122">
        <w:rPr>
          <w:szCs w:val="24"/>
        </w:rPr>
        <w:t>- Услуге</w:t>
      </w:r>
      <w:r w:rsidR="00550B61">
        <w:t xml:space="preserve"> израде</w:t>
      </w:r>
      <w:r w:rsidR="00801E44">
        <w:t xml:space="preserve"> </w:t>
      </w:r>
      <w:r w:rsidR="00CF7122">
        <w:t>планских докумената у складу са Законом о планирању и изградњи и Законом о просторном плану Републике Србије</w:t>
      </w:r>
      <w:r w:rsidR="00550B61">
        <w:t>.</w:t>
      </w:r>
    </w:p>
    <w:p w:rsidR="00CF7122" w:rsidRPr="008E2B13" w:rsidRDefault="00CF7122" w:rsidP="00801E44">
      <w:pPr>
        <w:rPr>
          <w:b/>
          <w:szCs w:val="24"/>
        </w:rPr>
      </w:pPr>
    </w:p>
    <w:p w:rsidR="00911727" w:rsidRDefault="00911727" w:rsidP="00911727">
      <w:pPr>
        <w:rPr>
          <w:b/>
          <w:szCs w:val="24"/>
          <w:u w:val="single"/>
        </w:rPr>
      </w:pPr>
      <w:r>
        <w:rPr>
          <w:b/>
          <w:szCs w:val="24"/>
        </w:rPr>
        <w:t xml:space="preserve">5. </w:t>
      </w:r>
      <w:r w:rsidRPr="008412AD">
        <w:rPr>
          <w:b/>
          <w:szCs w:val="24"/>
          <w:u w:val="single"/>
        </w:rPr>
        <w:t xml:space="preserve">Рок за доношење одлуке о додели уговора </w:t>
      </w:r>
    </w:p>
    <w:p w:rsidR="00911727" w:rsidRDefault="00911727" w:rsidP="00911727">
      <w:pPr>
        <w:rPr>
          <w:b/>
          <w:szCs w:val="24"/>
          <w:u w:val="single"/>
        </w:rPr>
      </w:pPr>
    </w:p>
    <w:p w:rsidR="00911727" w:rsidRDefault="00911727" w:rsidP="00911727">
      <w:pPr>
        <w:rPr>
          <w:szCs w:val="24"/>
        </w:rPr>
      </w:pPr>
      <w:r>
        <w:rPr>
          <w:szCs w:val="24"/>
        </w:rPr>
        <w:t>Одлука о дод</w:t>
      </w:r>
      <w:r w:rsidR="00FB7E4F">
        <w:rPr>
          <w:szCs w:val="24"/>
        </w:rPr>
        <w:t xml:space="preserve">ели уговора биће донета у року </w:t>
      </w:r>
      <w:r>
        <w:rPr>
          <w:szCs w:val="24"/>
        </w:rPr>
        <w:t>д</w:t>
      </w:r>
      <w:r w:rsidR="00FB7E4F">
        <w:rPr>
          <w:szCs w:val="24"/>
          <w:lang w:val="sr-Cyrl-RS"/>
        </w:rPr>
        <w:t>о</w:t>
      </w:r>
      <w:r>
        <w:rPr>
          <w:szCs w:val="24"/>
        </w:rPr>
        <w:t xml:space="preserve"> 25 (двадесет и пет) дана од дана отварања понуда.</w:t>
      </w:r>
    </w:p>
    <w:p w:rsidR="00911727" w:rsidRDefault="00911727" w:rsidP="00911727">
      <w:pPr>
        <w:rPr>
          <w:szCs w:val="24"/>
        </w:rPr>
      </w:pPr>
    </w:p>
    <w:p w:rsidR="00911727" w:rsidRDefault="00911727" w:rsidP="00911727">
      <w:pPr>
        <w:rPr>
          <w:szCs w:val="24"/>
        </w:rPr>
      </w:pPr>
      <w:r>
        <w:rPr>
          <w:szCs w:val="24"/>
        </w:rPr>
        <w:t xml:space="preserve">6. </w:t>
      </w:r>
      <w:r w:rsidRPr="008412AD">
        <w:rPr>
          <w:b/>
          <w:szCs w:val="24"/>
          <w:u w:val="single"/>
        </w:rPr>
        <w:t>Контакт</w:t>
      </w:r>
    </w:p>
    <w:p w:rsidR="00911727" w:rsidRPr="008412AD" w:rsidRDefault="00911727" w:rsidP="00911727">
      <w:pPr>
        <w:rPr>
          <w:szCs w:val="24"/>
          <w:lang w:val="ru-RU"/>
        </w:rPr>
      </w:pPr>
      <w:r w:rsidRPr="008412AD">
        <w:rPr>
          <w:szCs w:val="24"/>
        </w:rPr>
        <w:t>Лице за контакт</w:t>
      </w:r>
      <w:r>
        <w:rPr>
          <w:szCs w:val="24"/>
        </w:rPr>
        <w:t>:</w:t>
      </w:r>
      <w:r w:rsidRPr="008412AD">
        <w:rPr>
          <w:szCs w:val="24"/>
        </w:rPr>
        <w:t xml:space="preserve">, </w:t>
      </w:r>
    </w:p>
    <w:p w:rsidR="00911727" w:rsidRPr="008412AD" w:rsidRDefault="00911727" w:rsidP="00911727">
      <w:pPr>
        <w:rPr>
          <w:szCs w:val="24"/>
          <w:lang w:val="ru-RU"/>
        </w:rPr>
      </w:pPr>
      <w:r>
        <w:rPr>
          <w:szCs w:val="24"/>
        </w:rPr>
        <w:t>е</w:t>
      </w:r>
      <w:r w:rsidRPr="008412AD">
        <w:rPr>
          <w:szCs w:val="24"/>
        </w:rPr>
        <w:t>-</w:t>
      </w:r>
      <w:r w:rsidRPr="008412AD">
        <w:rPr>
          <w:szCs w:val="24"/>
          <w:lang w:val="en-US"/>
        </w:rPr>
        <w:t>mail</w:t>
      </w:r>
      <w:r w:rsidRPr="008412AD">
        <w:rPr>
          <w:szCs w:val="24"/>
        </w:rPr>
        <w:t xml:space="preserve"> адреса: </w:t>
      </w:r>
      <w:hyperlink r:id="rId10" w:history="1">
        <w:r w:rsidR="00DB64E1" w:rsidRPr="002C4F40">
          <w:rPr>
            <w:rStyle w:val="Hyperlink"/>
            <w:szCs w:val="24"/>
            <w:lang w:val="en-US"/>
          </w:rPr>
          <w:t>snezana.sokcanic@mgsi</w:t>
        </w:r>
        <w:r w:rsidR="00DB64E1" w:rsidRPr="002C4F40">
          <w:rPr>
            <w:rStyle w:val="Hyperlink"/>
            <w:szCs w:val="24"/>
          </w:rPr>
          <w:t>.gov.rs</w:t>
        </w:r>
      </w:hyperlink>
      <w:r w:rsidR="00DB64E1">
        <w:rPr>
          <w:szCs w:val="24"/>
        </w:rPr>
        <w:t xml:space="preserve"> </w:t>
      </w:r>
    </w:p>
    <w:p w:rsidR="00911727" w:rsidRPr="008412AD" w:rsidRDefault="00911727" w:rsidP="00911727">
      <w:pPr>
        <w:rPr>
          <w:szCs w:val="24"/>
        </w:rPr>
      </w:pPr>
      <w:r w:rsidRPr="00255F99">
        <w:rPr>
          <w:szCs w:val="24"/>
        </w:rPr>
        <w:br w:type="page"/>
      </w:r>
    </w:p>
    <w:p w:rsidR="00911727" w:rsidRDefault="00911727" w:rsidP="00911727">
      <w:pPr>
        <w:tabs>
          <w:tab w:val="clear" w:pos="1440"/>
        </w:tabs>
        <w:spacing w:before="600" w:after="360" w:line="276" w:lineRule="auto"/>
        <w:ind w:left="714"/>
        <w:jc w:val="center"/>
        <w:rPr>
          <w:b/>
          <w:szCs w:val="24"/>
          <w:lang w:val="en-US"/>
        </w:rPr>
      </w:pPr>
      <w:r>
        <w:rPr>
          <w:b/>
          <w:szCs w:val="24"/>
          <w:lang w:val="en-US"/>
        </w:rPr>
        <w:lastRenderedPageBreak/>
        <w:t>II</w:t>
      </w:r>
    </w:p>
    <w:p w:rsidR="00911727" w:rsidRDefault="00911727" w:rsidP="00911727">
      <w:pPr>
        <w:tabs>
          <w:tab w:val="clear" w:pos="1440"/>
        </w:tabs>
        <w:spacing w:before="600" w:after="360" w:line="276" w:lineRule="auto"/>
        <w:ind w:left="714"/>
        <w:jc w:val="center"/>
        <w:rPr>
          <w:b/>
          <w:szCs w:val="24"/>
          <w:lang w:val="en-US"/>
        </w:rPr>
      </w:pPr>
      <w:r w:rsidRPr="00255F99">
        <w:rPr>
          <w:b/>
          <w:szCs w:val="24"/>
          <w:lang w:val="ru-RU"/>
        </w:rPr>
        <w:t>ПОДАЦИ О ПРЕДМЕТУ ЈАВНЕ НАБАВКЕ</w:t>
      </w:r>
    </w:p>
    <w:p w:rsidR="00911727" w:rsidRDefault="00911727" w:rsidP="00911727">
      <w:pPr>
        <w:tabs>
          <w:tab w:val="clear" w:pos="1440"/>
          <w:tab w:val="left" w:pos="0"/>
        </w:tabs>
        <w:jc w:val="left"/>
        <w:rPr>
          <w:b/>
          <w:szCs w:val="24"/>
          <w:lang w:val="en-US"/>
        </w:rPr>
      </w:pPr>
      <w:r>
        <w:rPr>
          <w:b/>
          <w:szCs w:val="24"/>
        </w:rPr>
        <w:t xml:space="preserve">1. </w:t>
      </w:r>
      <w:r w:rsidRPr="00BC2026">
        <w:rPr>
          <w:b/>
          <w:szCs w:val="24"/>
        </w:rPr>
        <w:t>Опис предмета набавке</w:t>
      </w:r>
    </w:p>
    <w:p w:rsidR="00911727" w:rsidRPr="008412AD" w:rsidRDefault="00801E44" w:rsidP="003B2E38">
      <w:pPr>
        <w:tabs>
          <w:tab w:val="clear" w:pos="1440"/>
          <w:tab w:val="left" w:pos="0"/>
        </w:tabs>
        <w:rPr>
          <w:szCs w:val="24"/>
        </w:rPr>
      </w:pPr>
      <w:r>
        <w:rPr>
          <w:szCs w:val="24"/>
        </w:rPr>
        <w:t xml:space="preserve"> </w:t>
      </w:r>
      <w:r w:rsidR="00CF7122">
        <w:t>Услуга израде планских докумената у складу са Законом о планирању и изградњи и Законом о просторном плану Републике Србије</w:t>
      </w:r>
    </w:p>
    <w:p w:rsidR="00911727" w:rsidRPr="00BC2026" w:rsidRDefault="00911727" w:rsidP="00911727">
      <w:pPr>
        <w:outlineLvl w:val="0"/>
        <w:rPr>
          <w:szCs w:val="24"/>
        </w:rPr>
      </w:pPr>
    </w:p>
    <w:p w:rsidR="00911727" w:rsidRPr="00EC51AF" w:rsidRDefault="00911727" w:rsidP="00911727">
      <w:pPr>
        <w:jc w:val="left"/>
        <w:rPr>
          <w:b/>
          <w:szCs w:val="24"/>
        </w:rPr>
      </w:pPr>
      <w:r w:rsidRPr="008E60CD">
        <w:rPr>
          <w:b/>
          <w:szCs w:val="24"/>
        </w:rPr>
        <w:t>2.</w:t>
      </w:r>
      <w:r>
        <w:rPr>
          <w:szCs w:val="24"/>
        </w:rPr>
        <w:t xml:space="preserve"> </w:t>
      </w:r>
      <w:r w:rsidR="00CF7122">
        <w:rPr>
          <w:b/>
          <w:szCs w:val="24"/>
        </w:rPr>
        <w:t>Јавне набавке је</w:t>
      </w:r>
      <w:r w:rsidRPr="00EC51AF">
        <w:rPr>
          <w:b/>
          <w:szCs w:val="24"/>
        </w:rPr>
        <w:t xml:space="preserve"> обликован по партијама.</w:t>
      </w:r>
    </w:p>
    <w:p w:rsidR="00911727" w:rsidRDefault="00911727" w:rsidP="00911727">
      <w:pPr>
        <w:jc w:val="left"/>
        <w:rPr>
          <w:noProof/>
          <w:lang w:val="ru-RU"/>
        </w:rPr>
      </w:pPr>
    </w:p>
    <w:p w:rsidR="00CF7122" w:rsidRDefault="00CF7122" w:rsidP="003B44CE">
      <w:pPr>
        <w:widowControl/>
        <w:numPr>
          <w:ilvl w:val="0"/>
          <w:numId w:val="19"/>
        </w:numPr>
        <w:tabs>
          <w:tab w:val="clear" w:pos="1440"/>
        </w:tabs>
        <w:rPr>
          <w:color w:val="000000"/>
          <w:lang w:val="sr-Cyrl-RS"/>
        </w:rPr>
      </w:pPr>
      <w:r>
        <w:rPr>
          <w:color w:val="000000"/>
          <w:lang w:val="sr-Cyrl-RS"/>
        </w:rPr>
        <w:t>Партија 1</w:t>
      </w:r>
      <w:r w:rsidR="00550B61">
        <w:rPr>
          <w:color w:val="000000"/>
          <w:lang w:val="sr-Cyrl-RS"/>
        </w:rPr>
        <w:t xml:space="preserve"> </w:t>
      </w:r>
      <w:r>
        <w:rPr>
          <w:color w:val="000000"/>
          <w:lang w:val="sr-Cyrl-RS"/>
        </w:rPr>
        <w:t>- Просторни план подручја посебне намене манастира Студенице,</w:t>
      </w:r>
    </w:p>
    <w:p w:rsidR="00CF7122" w:rsidRDefault="00CF7122" w:rsidP="003B44CE">
      <w:pPr>
        <w:widowControl/>
        <w:numPr>
          <w:ilvl w:val="0"/>
          <w:numId w:val="19"/>
        </w:numPr>
        <w:tabs>
          <w:tab w:val="clear" w:pos="1440"/>
        </w:tabs>
        <w:rPr>
          <w:color w:val="000000"/>
          <w:lang w:val="sr-Cyrl-RS"/>
        </w:rPr>
      </w:pPr>
      <w:r>
        <w:rPr>
          <w:color w:val="000000"/>
          <w:lang w:val="sr-Cyrl-RS"/>
        </w:rPr>
        <w:t>Партија 2</w:t>
      </w:r>
      <w:r w:rsidR="00550B61">
        <w:rPr>
          <w:color w:val="000000"/>
          <w:lang w:val="sr-Cyrl-RS"/>
        </w:rPr>
        <w:t xml:space="preserve"> </w:t>
      </w:r>
      <w:r>
        <w:rPr>
          <w:color w:val="000000"/>
          <w:lang w:val="sr-Cyrl-RS"/>
        </w:rPr>
        <w:t>-</w:t>
      </w:r>
      <w:r w:rsidRPr="00DC15CE">
        <w:rPr>
          <w:color w:val="000000"/>
          <w:lang w:val="sr-Cyrl-RS"/>
        </w:rPr>
        <w:t xml:space="preserve"> </w:t>
      </w:r>
      <w:r>
        <w:rPr>
          <w:color w:val="000000"/>
          <w:lang w:val="sr-Cyrl-RS"/>
        </w:rPr>
        <w:t>Просторни план подручја посебне намене Парка природе Златибор,</w:t>
      </w:r>
    </w:p>
    <w:p w:rsidR="00CF7122" w:rsidRDefault="00CF7122" w:rsidP="003B44CE">
      <w:pPr>
        <w:widowControl/>
        <w:numPr>
          <w:ilvl w:val="0"/>
          <w:numId w:val="19"/>
        </w:numPr>
        <w:tabs>
          <w:tab w:val="clear" w:pos="1440"/>
        </w:tabs>
        <w:rPr>
          <w:color w:val="000000"/>
          <w:lang w:val="sr-Cyrl-RS"/>
        </w:rPr>
      </w:pPr>
      <w:r>
        <w:rPr>
          <w:color w:val="000000"/>
          <w:lang w:val="sr-Cyrl-RS"/>
        </w:rPr>
        <w:t>Партија 3</w:t>
      </w:r>
      <w:r w:rsidR="00550B61">
        <w:rPr>
          <w:color w:val="000000"/>
          <w:lang w:val="sr-Cyrl-RS"/>
        </w:rPr>
        <w:t xml:space="preserve"> </w:t>
      </w:r>
      <w:r>
        <w:rPr>
          <w:color w:val="000000"/>
          <w:lang w:val="sr-Cyrl-RS"/>
        </w:rPr>
        <w:t>-</w:t>
      </w:r>
      <w:r w:rsidRPr="00DC15CE">
        <w:rPr>
          <w:color w:val="000000"/>
          <w:lang w:val="sr-Cyrl-RS"/>
        </w:rPr>
        <w:t xml:space="preserve"> </w:t>
      </w:r>
      <w:r>
        <w:rPr>
          <w:color w:val="000000"/>
          <w:lang w:val="sr-Cyrl-RS"/>
        </w:rPr>
        <w:t>Просторни план подручја посебне намене Националног парка Тара,</w:t>
      </w:r>
    </w:p>
    <w:p w:rsidR="00CF7122" w:rsidRDefault="00CF7122" w:rsidP="003B44CE">
      <w:pPr>
        <w:widowControl/>
        <w:numPr>
          <w:ilvl w:val="0"/>
          <w:numId w:val="19"/>
        </w:numPr>
        <w:tabs>
          <w:tab w:val="clear" w:pos="1440"/>
        </w:tabs>
        <w:rPr>
          <w:color w:val="000000"/>
          <w:lang w:val="sr-Cyrl-RS"/>
        </w:rPr>
      </w:pPr>
      <w:r>
        <w:rPr>
          <w:color w:val="000000"/>
          <w:lang w:val="sr-Cyrl-RS"/>
        </w:rPr>
        <w:t>Партија 4</w:t>
      </w:r>
      <w:r w:rsidR="00550B61">
        <w:rPr>
          <w:color w:val="000000"/>
          <w:lang w:val="sr-Cyrl-RS"/>
        </w:rPr>
        <w:t xml:space="preserve"> </w:t>
      </w:r>
      <w:r>
        <w:rPr>
          <w:color w:val="000000"/>
          <w:lang w:val="sr-Cyrl-RS"/>
        </w:rPr>
        <w:t>-</w:t>
      </w:r>
      <w:r w:rsidRPr="00DC15CE">
        <w:rPr>
          <w:color w:val="000000"/>
          <w:lang w:val="sr-Cyrl-RS"/>
        </w:rPr>
        <w:t xml:space="preserve"> </w:t>
      </w:r>
      <w:r>
        <w:rPr>
          <w:color w:val="000000"/>
          <w:lang w:val="sr-Cyrl-RS"/>
        </w:rPr>
        <w:t>Просторни план подручја посебне намене Предела изузетних одлика „Власина“,</w:t>
      </w:r>
    </w:p>
    <w:p w:rsidR="00CF7122" w:rsidRDefault="00CF7122" w:rsidP="003B44CE">
      <w:pPr>
        <w:widowControl/>
        <w:numPr>
          <w:ilvl w:val="0"/>
          <w:numId w:val="19"/>
        </w:numPr>
        <w:tabs>
          <w:tab w:val="clear" w:pos="1440"/>
        </w:tabs>
        <w:rPr>
          <w:color w:val="000000"/>
          <w:lang w:val="sr-Cyrl-RS"/>
        </w:rPr>
      </w:pPr>
      <w:r>
        <w:rPr>
          <w:color w:val="000000"/>
          <w:lang w:val="sr-Cyrl-RS"/>
        </w:rPr>
        <w:t>Партија 5</w:t>
      </w:r>
      <w:r w:rsidR="00550B61">
        <w:rPr>
          <w:color w:val="000000"/>
          <w:lang w:val="sr-Cyrl-RS"/>
        </w:rPr>
        <w:t xml:space="preserve"> </w:t>
      </w:r>
      <w:r>
        <w:rPr>
          <w:color w:val="000000"/>
          <w:lang w:val="sr-Cyrl-RS"/>
        </w:rPr>
        <w:t>-</w:t>
      </w:r>
      <w:r w:rsidRPr="00DC15CE">
        <w:rPr>
          <w:color w:val="000000"/>
          <w:lang w:val="sr-Cyrl-RS"/>
        </w:rPr>
        <w:t xml:space="preserve"> </w:t>
      </w:r>
      <w:r>
        <w:rPr>
          <w:color w:val="000000"/>
          <w:lang w:val="sr-Cyrl-RS"/>
        </w:rPr>
        <w:t>Просторни план подручја посебне намене Специјалног резерв</w:t>
      </w:r>
      <w:r w:rsidR="00B173EE">
        <w:rPr>
          <w:color w:val="000000"/>
          <w:lang w:val="sr-Cyrl-RS"/>
        </w:rPr>
        <w:t>ата природе „ Клисура реке Миле</w:t>
      </w:r>
      <w:r>
        <w:rPr>
          <w:color w:val="000000"/>
          <w:lang w:val="sr-Cyrl-RS"/>
        </w:rPr>
        <w:t>шевске“,</w:t>
      </w:r>
    </w:p>
    <w:p w:rsidR="00CF7122" w:rsidRPr="0025231F" w:rsidRDefault="00CF7122" w:rsidP="003B44CE">
      <w:pPr>
        <w:widowControl/>
        <w:numPr>
          <w:ilvl w:val="0"/>
          <w:numId w:val="19"/>
        </w:numPr>
        <w:tabs>
          <w:tab w:val="clear" w:pos="1440"/>
        </w:tabs>
        <w:rPr>
          <w:color w:val="000000"/>
          <w:lang w:val="sr-Cyrl-RS"/>
        </w:rPr>
      </w:pPr>
      <w:r>
        <w:rPr>
          <w:color w:val="000000"/>
          <w:lang w:val="sr-Cyrl-RS"/>
        </w:rPr>
        <w:t>Партија 6</w:t>
      </w:r>
      <w:r w:rsidR="00550B61">
        <w:rPr>
          <w:color w:val="000000"/>
          <w:lang w:val="sr-Cyrl-RS"/>
        </w:rPr>
        <w:t xml:space="preserve"> </w:t>
      </w:r>
      <w:r>
        <w:rPr>
          <w:color w:val="000000"/>
          <w:lang w:val="sr-Cyrl-RS"/>
        </w:rPr>
        <w:t>- Просторни план подручја посебне намене инфраструктурног коридора Београд-Сарајево, деоница Пожега-Ужице-Котроман.</w:t>
      </w:r>
    </w:p>
    <w:p w:rsidR="00CF7122" w:rsidRDefault="00CF7122" w:rsidP="00911727">
      <w:pPr>
        <w:jc w:val="left"/>
        <w:rPr>
          <w:noProof/>
          <w:lang w:val="ru-RU"/>
        </w:rPr>
      </w:pPr>
    </w:p>
    <w:p w:rsidR="00CF7122" w:rsidRDefault="00911727" w:rsidP="00911727">
      <w:pPr>
        <w:rPr>
          <w:color w:val="000000"/>
        </w:rPr>
      </w:pPr>
      <w:r w:rsidRPr="00687B86">
        <w:rPr>
          <w:b/>
          <w:noProof/>
          <w:lang w:val="ru-RU"/>
        </w:rPr>
        <w:t>3.</w:t>
      </w:r>
      <w:r>
        <w:rPr>
          <w:noProof/>
          <w:lang w:val="ru-RU"/>
        </w:rPr>
        <w:t xml:space="preserve"> </w:t>
      </w:r>
      <w:r w:rsidRPr="004B55AA">
        <w:rPr>
          <w:b/>
          <w:noProof/>
          <w:lang w:val="ru-RU"/>
        </w:rPr>
        <w:t>Процењена вредност јавне набавке:</w:t>
      </w:r>
      <w:r>
        <w:rPr>
          <w:noProof/>
          <w:lang w:val="ru-RU"/>
        </w:rPr>
        <w:t xml:space="preserve"> </w:t>
      </w:r>
      <w:r w:rsidR="00CF7122">
        <w:rPr>
          <w:noProof/>
          <w:lang w:val="ru-RU"/>
        </w:rPr>
        <w:t>60.749.999,6</w:t>
      </w:r>
      <w:r>
        <w:rPr>
          <w:noProof/>
          <w:lang w:val="ru-RU"/>
        </w:rPr>
        <w:t xml:space="preserve"> </w:t>
      </w:r>
      <w:r>
        <w:t xml:space="preserve">динара без обрачунатог ПДВ-а, односно </w:t>
      </w:r>
      <w:r w:rsidR="00CF7122">
        <w:rPr>
          <w:lang w:val="sr-Cyrl-RS"/>
        </w:rPr>
        <w:t>72.899.999,52</w:t>
      </w:r>
      <w:r>
        <w:t xml:space="preserve"> динара са обрачунатим ПДВ-ом</w:t>
      </w:r>
      <w:r>
        <w:rPr>
          <w:color w:val="000000"/>
        </w:rPr>
        <w:t>.</w:t>
      </w:r>
    </w:p>
    <w:p w:rsidR="00CF7122" w:rsidRDefault="00CF7122" w:rsidP="00911727">
      <w:pPr>
        <w:rPr>
          <w:color w:val="000000"/>
        </w:rPr>
      </w:pPr>
    </w:p>
    <w:p w:rsidR="00CF7122" w:rsidRDefault="00CF7122" w:rsidP="00911727">
      <w:pPr>
        <w:rPr>
          <w:color w:val="000000"/>
        </w:rPr>
      </w:pPr>
      <w:r>
        <w:rPr>
          <w:color w:val="000000"/>
        </w:rPr>
        <w:t>За партију 1</w:t>
      </w:r>
      <w:r w:rsidR="00550B61">
        <w:rPr>
          <w:color w:val="000000"/>
        </w:rPr>
        <w:t xml:space="preserve"> </w:t>
      </w:r>
      <w:r>
        <w:rPr>
          <w:color w:val="000000"/>
        </w:rPr>
        <w:t>-</w:t>
      </w:r>
      <w:r w:rsidRPr="00CF7122">
        <w:t xml:space="preserve"> </w:t>
      </w:r>
      <w:r w:rsidRPr="00CF7122">
        <w:rPr>
          <w:color w:val="000000"/>
        </w:rPr>
        <w:t>5.833.333</w:t>
      </w:r>
      <w:r w:rsidR="00662162">
        <w:rPr>
          <w:color w:val="000000"/>
        </w:rPr>
        <w:t xml:space="preserve"> динара без ПДВ-а, односно 7.000.000 динара са ПДВ-ом,</w:t>
      </w:r>
    </w:p>
    <w:p w:rsidR="00CF7122" w:rsidRDefault="00CF7122" w:rsidP="00911727">
      <w:pPr>
        <w:rPr>
          <w:color w:val="000000"/>
        </w:rPr>
      </w:pPr>
      <w:r>
        <w:rPr>
          <w:color w:val="000000"/>
        </w:rPr>
        <w:t>За партију 2</w:t>
      </w:r>
      <w:r w:rsidR="00550B61">
        <w:rPr>
          <w:color w:val="000000"/>
        </w:rPr>
        <w:t xml:space="preserve"> </w:t>
      </w:r>
      <w:r>
        <w:rPr>
          <w:color w:val="000000"/>
        </w:rPr>
        <w:t>-</w:t>
      </w:r>
      <w:r w:rsidRPr="00CF7122">
        <w:t xml:space="preserve"> </w:t>
      </w:r>
      <w:r w:rsidRPr="00CF7122">
        <w:rPr>
          <w:color w:val="000000"/>
        </w:rPr>
        <w:t xml:space="preserve">15.750.000 </w:t>
      </w:r>
      <w:r w:rsidR="00662162">
        <w:rPr>
          <w:color w:val="000000"/>
        </w:rPr>
        <w:t>динара без ПДВ-а, односно 18.900.000 динара са ПДВ-ом,</w:t>
      </w:r>
    </w:p>
    <w:p w:rsidR="00CF7122" w:rsidRDefault="00CF7122" w:rsidP="00911727">
      <w:pPr>
        <w:rPr>
          <w:color w:val="000000"/>
        </w:rPr>
      </w:pPr>
      <w:r>
        <w:rPr>
          <w:color w:val="000000"/>
        </w:rPr>
        <w:t>За партију 3</w:t>
      </w:r>
      <w:r w:rsidR="00550B61">
        <w:rPr>
          <w:color w:val="000000"/>
        </w:rPr>
        <w:t xml:space="preserve"> </w:t>
      </w:r>
      <w:r>
        <w:rPr>
          <w:color w:val="000000"/>
        </w:rPr>
        <w:t>-</w:t>
      </w:r>
      <w:r w:rsidRPr="00CF7122">
        <w:t xml:space="preserve"> </w:t>
      </w:r>
      <w:r w:rsidRPr="00CF7122">
        <w:rPr>
          <w:color w:val="000000"/>
        </w:rPr>
        <w:t>7.500.00</w:t>
      </w:r>
      <w:r w:rsidR="00662162">
        <w:rPr>
          <w:color w:val="000000"/>
        </w:rPr>
        <w:t>0 динара без ПДВ-а, односно 9.000.000 динара са ПДВ-ом,</w:t>
      </w:r>
    </w:p>
    <w:p w:rsidR="00CF7122" w:rsidRDefault="00CF7122" w:rsidP="00911727">
      <w:pPr>
        <w:rPr>
          <w:color w:val="000000"/>
        </w:rPr>
      </w:pPr>
      <w:r>
        <w:rPr>
          <w:color w:val="000000"/>
        </w:rPr>
        <w:t>За партију 4</w:t>
      </w:r>
      <w:r w:rsidR="00550B61">
        <w:rPr>
          <w:color w:val="000000"/>
        </w:rPr>
        <w:t xml:space="preserve"> </w:t>
      </w:r>
      <w:r>
        <w:rPr>
          <w:color w:val="000000"/>
        </w:rPr>
        <w:t>-</w:t>
      </w:r>
      <w:r w:rsidR="00662162" w:rsidRPr="00662162">
        <w:t xml:space="preserve"> </w:t>
      </w:r>
      <w:r w:rsidR="00662162" w:rsidRPr="00662162">
        <w:rPr>
          <w:color w:val="000000"/>
        </w:rPr>
        <w:t xml:space="preserve">10.000.000 </w:t>
      </w:r>
      <w:r w:rsidR="00662162">
        <w:rPr>
          <w:color w:val="000000"/>
        </w:rPr>
        <w:t>динара без ПДВ-а, односно 12.000.000 динара са ПДВ-ом,</w:t>
      </w:r>
    </w:p>
    <w:p w:rsidR="00CF7122" w:rsidRDefault="00CF7122" w:rsidP="00911727">
      <w:pPr>
        <w:rPr>
          <w:color w:val="000000"/>
        </w:rPr>
      </w:pPr>
      <w:r>
        <w:rPr>
          <w:color w:val="000000"/>
        </w:rPr>
        <w:t>За партију 5</w:t>
      </w:r>
      <w:r w:rsidR="00550B61">
        <w:rPr>
          <w:color w:val="000000"/>
        </w:rPr>
        <w:t xml:space="preserve"> </w:t>
      </w:r>
      <w:r>
        <w:rPr>
          <w:color w:val="000000"/>
        </w:rPr>
        <w:t>-</w:t>
      </w:r>
      <w:r w:rsidR="00662162" w:rsidRPr="00662162">
        <w:t xml:space="preserve"> </w:t>
      </w:r>
      <w:r w:rsidR="00662162" w:rsidRPr="00662162">
        <w:rPr>
          <w:color w:val="000000"/>
        </w:rPr>
        <w:t>5.000.000</w:t>
      </w:r>
      <w:r w:rsidR="00662162">
        <w:rPr>
          <w:color w:val="000000"/>
        </w:rPr>
        <w:t xml:space="preserve"> динара без ПДВ-а, односно </w:t>
      </w:r>
      <w:r w:rsidR="00662162" w:rsidRPr="00662162">
        <w:rPr>
          <w:color w:val="000000"/>
        </w:rPr>
        <w:t xml:space="preserve">6.000.000 </w:t>
      </w:r>
      <w:r w:rsidR="00662162">
        <w:rPr>
          <w:color w:val="000000"/>
        </w:rPr>
        <w:t>динара са ПДВ-ом,</w:t>
      </w:r>
    </w:p>
    <w:p w:rsidR="00CF7122" w:rsidRPr="00662162" w:rsidRDefault="00CF7122" w:rsidP="00662162">
      <w:pPr>
        <w:rPr>
          <w:color w:val="000000"/>
        </w:rPr>
      </w:pPr>
      <w:r>
        <w:rPr>
          <w:color w:val="000000"/>
        </w:rPr>
        <w:t>За партију 6</w:t>
      </w:r>
      <w:r w:rsidR="00550B61">
        <w:rPr>
          <w:color w:val="000000"/>
        </w:rPr>
        <w:t xml:space="preserve"> </w:t>
      </w:r>
      <w:r>
        <w:rPr>
          <w:color w:val="000000"/>
        </w:rPr>
        <w:t>-</w:t>
      </w:r>
      <w:r w:rsidR="00662162" w:rsidRPr="00662162">
        <w:t xml:space="preserve"> </w:t>
      </w:r>
      <w:r w:rsidR="00662162">
        <w:rPr>
          <w:color w:val="000000"/>
        </w:rPr>
        <w:t xml:space="preserve">16.666.666,66  динара без ПДВ-а, односно </w:t>
      </w:r>
      <w:r w:rsidR="00662162" w:rsidRPr="00662162">
        <w:rPr>
          <w:color w:val="000000"/>
        </w:rPr>
        <w:t xml:space="preserve">20.000.000,00 </w:t>
      </w:r>
      <w:r w:rsidR="00662162">
        <w:rPr>
          <w:color w:val="000000"/>
        </w:rPr>
        <w:t>динара са ПДВ-ом.</w:t>
      </w:r>
    </w:p>
    <w:p w:rsidR="006145E4" w:rsidRPr="006145E4" w:rsidRDefault="006145E4" w:rsidP="00662162">
      <w:pPr>
        <w:spacing w:before="120" w:after="120" w:line="276" w:lineRule="auto"/>
        <w:rPr>
          <w:b/>
          <w:bCs/>
          <w:szCs w:val="24"/>
        </w:rPr>
      </w:pPr>
      <w:r w:rsidRPr="006145E4">
        <w:rPr>
          <w:b/>
          <w:bCs/>
          <w:szCs w:val="24"/>
        </w:rPr>
        <w:t>4. Врста оквирног споразума:</w:t>
      </w:r>
    </w:p>
    <w:p w:rsidR="00550B61" w:rsidRPr="000E17A5" w:rsidRDefault="000E17A5" w:rsidP="000E17A5">
      <w:pPr>
        <w:tabs>
          <w:tab w:val="clear" w:pos="1440"/>
          <w:tab w:val="left" w:pos="567"/>
        </w:tabs>
        <w:spacing w:line="276" w:lineRule="auto"/>
        <w:rPr>
          <w:bCs/>
          <w:szCs w:val="24"/>
        </w:rPr>
      </w:pPr>
      <w:r>
        <w:rPr>
          <w:bCs/>
          <w:szCs w:val="24"/>
        </w:rPr>
        <w:tab/>
      </w:r>
      <w:r w:rsidR="00662162" w:rsidRPr="000E17A5">
        <w:rPr>
          <w:bCs/>
          <w:szCs w:val="24"/>
        </w:rPr>
        <w:t>Министарство спроводи отворени поступак ра</w:t>
      </w:r>
      <w:r w:rsidR="00550B61" w:rsidRPr="000E17A5">
        <w:rPr>
          <w:bCs/>
          <w:szCs w:val="24"/>
        </w:rPr>
        <w:t>ди закључења оквирног споразума.</w:t>
      </w:r>
    </w:p>
    <w:p w:rsidR="00975436" w:rsidRPr="000E17A5" w:rsidRDefault="000E17A5" w:rsidP="000E17A5">
      <w:pPr>
        <w:tabs>
          <w:tab w:val="clear" w:pos="1440"/>
          <w:tab w:val="left" w:pos="567"/>
        </w:tabs>
        <w:spacing w:line="276" w:lineRule="auto"/>
        <w:rPr>
          <w:bCs/>
          <w:szCs w:val="24"/>
        </w:rPr>
      </w:pPr>
      <w:r>
        <w:rPr>
          <w:bCs/>
          <w:szCs w:val="24"/>
        </w:rPr>
        <w:tab/>
      </w:r>
      <w:r w:rsidR="006145E4" w:rsidRPr="000E17A5">
        <w:rPr>
          <w:bCs/>
          <w:szCs w:val="24"/>
        </w:rPr>
        <w:t>На основу закљученог оквирног споразума, закључиваће се појединачни уговори</w:t>
      </w:r>
      <w:r w:rsidR="004314A9" w:rsidRPr="000E17A5">
        <w:rPr>
          <w:bCs/>
          <w:szCs w:val="24"/>
        </w:rPr>
        <w:t xml:space="preserve"> са једним понуђачем</w:t>
      </w:r>
      <w:r w:rsidR="006145E4" w:rsidRPr="000E17A5">
        <w:rPr>
          <w:bCs/>
          <w:szCs w:val="24"/>
        </w:rPr>
        <w:t xml:space="preserve"> за сваку партију</w:t>
      </w:r>
      <w:r w:rsidR="004314A9" w:rsidRPr="000E17A5">
        <w:rPr>
          <w:bCs/>
          <w:szCs w:val="24"/>
        </w:rPr>
        <w:t xml:space="preserve"> појединачно</w:t>
      </w:r>
      <w:r w:rsidR="006145E4" w:rsidRPr="000E17A5">
        <w:rPr>
          <w:bCs/>
          <w:szCs w:val="24"/>
        </w:rPr>
        <w:t>.</w:t>
      </w:r>
    </w:p>
    <w:p w:rsidR="00D43B6E" w:rsidRPr="000E17A5" w:rsidRDefault="000E17A5" w:rsidP="000E17A5">
      <w:pPr>
        <w:tabs>
          <w:tab w:val="clear" w:pos="1440"/>
          <w:tab w:val="left" w:pos="567"/>
        </w:tabs>
        <w:spacing w:line="276" w:lineRule="auto"/>
        <w:rPr>
          <w:bCs/>
          <w:szCs w:val="24"/>
        </w:rPr>
      </w:pPr>
      <w:r>
        <w:rPr>
          <w:bCs/>
          <w:szCs w:val="24"/>
        </w:rPr>
        <w:tab/>
      </w:r>
      <w:r w:rsidR="003774A5" w:rsidRPr="000E17A5">
        <w:rPr>
          <w:bCs/>
          <w:szCs w:val="24"/>
        </w:rPr>
        <w:t>Појединачни уговори који се закљ</w:t>
      </w:r>
      <w:r w:rsidR="00D43B6E" w:rsidRPr="000E17A5">
        <w:rPr>
          <w:bCs/>
          <w:szCs w:val="24"/>
        </w:rPr>
        <w:t>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морају подударати са трајањем оквирног споразума, већ по потреби могу трајати краће или дуже.</w:t>
      </w:r>
    </w:p>
    <w:p w:rsidR="004314A9" w:rsidRPr="000E17A5" w:rsidRDefault="000E17A5" w:rsidP="000E17A5">
      <w:pPr>
        <w:tabs>
          <w:tab w:val="clear" w:pos="1440"/>
          <w:tab w:val="left" w:pos="567"/>
        </w:tabs>
        <w:spacing w:line="276" w:lineRule="auto"/>
        <w:rPr>
          <w:noProof/>
          <w:lang w:val="sr-Cyrl-RS"/>
        </w:rPr>
      </w:pPr>
      <w:r>
        <w:rPr>
          <w:noProof/>
          <w:lang w:val="sr-Cyrl-RS"/>
        </w:rPr>
        <w:tab/>
      </w:r>
      <w:r w:rsidR="00550B61" w:rsidRPr="000E17A5">
        <w:rPr>
          <w:noProof/>
          <w:lang w:val="sr-Cyrl-RS"/>
        </w:rPr>
        <w:t xml:space="preserve">На основу закљученог оквирног споразума, Наручилац ће уговоре закључивати без поновног отварања конкуренције и то према </w:t>
      </w:r>
      <w:r w:rsidR="00550B61" w:rsidRPr="000E17A5">
        <w:rPr>
          <w:noProof/>
          <w:lang w:val="sr-Cyrl-RS" w:eastAsia="sr-Cyrl-RS"/>
        </w:rPr>
        <w:t>ранг листи понуђача из одлуке о додели оквирног споразума - прво ће позив за закључење уговора упутити понуђачу из оквирног споразума који је имао највећи укупни број пондера, па тек уколико он не може да изврши захтеване услуге из било ког разлога, Наручилац ће позив упутити следећем понуђачу са ранг листе и</w:t>
      </w:r>
      <w:r w:rsidR="00550B61" w:rsidRPr="000E17A5">
        <w:rPr>
          <w:noProof/>
          <w:lang w:val="sr-Cyrl-RS"/>
        </w:rPr>
        <w:t xml:space="preserve"> тако све док не прими обавештење којим понуђач потврђује извршење услуге.</w:t>
      </w:r>
    </w:p>
    <w:p w:rsidR="007F7FD9" w:rsidRPr="007F7FD9" w:rsidRDefault="00911727" w:rsidP="007F7FD9">
      <w:pPr>
        <w:spacing w:after="120"/>
        <w:ind w:firstLine="720"/>
        <w:jc w:val="center"/>
        <w:rPr>
          <w:b/>
          <w:szCs w:val="24"/>
          <w:lang w:val="en-US"/>
        </w:rPr>
      </w:pPr>
      <w:r w:rsidRPr="000E17A5">
        <w:rPr>
          <w:szCs w:val="24"/>
        </w:rPr>
        <w:br w:type="page"/>
      </w:r>
      <w:r w:rsidR="007F7FD9" w:rsidRPr="007F7FD9">
        <w:rPr>
          <w:b/>
          <w:szCs w:val="24"/>
          <w:lang w:val="en-US"/>
        </w:rPr>
        <w:lastRenderedPageBreak/>
        <w:t>III</w:t>
      </w:r>
    </w:p>
    <w:p w:rsidR="007F7FD9" w:rsidRDefault="007F7FD9" w:rsidP="00550B61">
      <w:pPr>
        <w:spacing w:after="120"/>
        <w:ind w:firstLine="720"/>
        <w:rPr>
          <w:b/>
          <w:szCs w:val="24"/>
        </w:rPr>
      </w:pPr>
    </w:p>
    <w:p w:rsidR="003316D8" w:rsidRDefault="003316D8" w:rsidP="00550B61">
      <w:pPr>
        <w:spacing w:after="120"/>
        <w:ind w:firstLine="720"/>
        <w:rPr>
          <w:b/>
          <w:szCs w:val="24"/>
          <w:lang w:val="sr-Latn-CS"/>
        </w:rPr>
      </w:pPr>
      <w:r w:rsidRPr="000E699D">
        <w:rPr>
          <w:b/>
          <w:szCs w:val="24"/>
        </w:rPr>
        <w:t>ВРСТА, ТЕХНИЧКЕ КАРАКТЕРИСТИКЕ, ОПИС УСЛУГЕ – ИЗРАДА ПРОСТОРНО</w:t>
      </w:r>
      <w:r>
        <w:rPr>
          <w:b/>
          <w:szCs w:val="24"/>
        </w:rPr>
        <w:t>Г ПЛАНА ПОДРУЧЈА ПОСЕБНЕ НАМЕНЕ</w:t>
      </w:r>
    </w:p>
    <w:p w:rsidR="003316D8" w:rsidRPr="000E699D" w:rsidRDefault="003316D8" w:rsidP="003316D8">
      <w:pPr>
        <w:spacing w:before="120" w:after="120"/>
        <w:ind w:firstLine="720"/>
        <w:rPr>
          <w:b/>
          <w:szCs w:val="24"/>
        </w:rPr>
      </w:pPr>
      <w:r w:rsidRPr="000E699D">
        <w:rPr>
          <w:b/>
          <w:szCs w:val="24"/>
        </w:rPr>
        <w:t>Законски основ</w:t>
      </w:r>
    </w:p>
    <w:p w:rsidR="003316D8" w:rsidRPr="000E699D" w:rsidRDefault="003316D8" w:rsidP="003316D8">
      <w:pPr>
        <w:spacing w:before="120" w:after="120"/>
        <w:ind w:firstLine="720"/>
        <w:rPr>
          <w:szCs w:val="24"/>
        </w:rPr>
      </w:pPr>
      <w:r w:rsidRPr="000E699D">
        <w:rPr>
          <w:szCs w:val="24"/>
        </w:rPr>
        <w:t>Просторни план подручја посебне намене израђује се у складу са:</w:t>
      </w:r>
    </w:p>
    <w:p w:rsidR="003316D8" w:rsidRPr="000E699D" w:rsidRDefault="003316D8" w:rsidP="007F7FD9">
      <w:pPr>
        <w:tabs>
          <w:tab w:val="clear" w:pos="1440"/>
          <w:tab w:val="left" w:pos="540"/>
        </w:tabs>
        <w:spacing w:before="120" w:after="120"/>
        <w:ind w:firstLine="360"/>
        <w:rPr>
          <w:szCs w:val="24"/>
        </w:rPr>
      </w:pPr>
      <w:r w:rsidRPr="000E699D">
        <w:rPr>
          <w:szCs w:val="24"/>
        </w:rPr>
        <w:t>-</w:t>
      </w:r>
      <w:r w:rsidRPr="000E699D">
        <w:rPr>
          <w:szCs w:val="24"/>
        </w:rPr>
        <w:tab/>
        <w:t xml:space="preserve">Законом о планирању и изградњи („Службени гласник РС”, бр. 72/09, 81/09 - исправка, 64/10 - УС, 24/11, 121/12, 42/13 - УС, 50/13 - УС, 98/13 - УС, 132/14 и 145/14).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природним, културно-историјским или амбијенталним вредностима. 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rsidR="003316D8" w:rsidRPr="000E699D" w:rsidRDefault="003316D8" w:rsidP="007F7FD9">
      <w:pPr>
        <w:tabs>
          <w:tab w:val="clear" w:pos="1440"/>
          <w:tab w:val="left" w:pos="540"/>
        </w:tabs>
        <w:spacing w:before="120" w:after="120"/>
        <w:ind w:firstLine="360"/>
        <w:rPr>
          <w:szCs w:val="24"/>
        </w:rPr>
      </w:pPr>
      <w:r w:rsidRPr="000E699D">
        <w:rPr>
          <w:szCs w:val="24"/>
        </w:rPr>
        <w:t>-</w:t>
      </w:r>
      <w:r w:rsidRPr="000E699D">
        <w:rPr>
          <w:szCs w:val="24"/>
        </w:rPr>
        <w:tab/>
        <w:t>Правилником о садржини, начину и поступку израде докумената просторног и урбанистичког планирања („Службени гласник РС”, број 64/15), којим је одређена садржина и процедура израде просторног плана подручја посебне намене;</w:t>
      </w:r>
    </w:p>
    <w:p w:rsidR="003316D8" w:rsidRPr="000E699D" w:rsidRDefault="003316D8" w:rsidP="007F7FD9">
      <w:pPr>
        <w:tabs>
          <w:tab w:val="clear" w:pos="1440"/>
          <w:tab w:val="left" w:pos="540"/>
        </w:tabs>
        <w:spacing w:before="120" w:after="120"/>
        <w:ind w:firstLine="360"/>
        <w:rPr>
          <w:szCs w:val="24"/>
        </w:rPr>
      </w:pPr>
      <w:r w:rsidRPr="000E699D">
        <w:rPr>
          <w:szCs w:val="24"/>
        </w:rPr>
        <w:t>-</w:t>
      </w:r>
      <w:r w:rsidRPr="000E699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rsidR="003316D8" w:rsidRPr="007F7FD9" w:rsidRDefault="003316D8" w:rsidP="007F7FD9">
      <w:pPr>
        <w:tabs>
          <w:tab w:val="clear" w:pos="1440"/>
          <w:tab w:val="left" w:pos="540"/>
        </w:tabs>
        <w:spacing w:before="120" w:after="120"/>
        <w:ind w:firstLine="360"/>
        <w:rPr>
          <w:b/>
          <w:szCs w:val="24"/>
        </w:rPr>
      </w:pPr>
      <w:r w:rsidRPr="007F7FD9">
        <w:rPr>
          <w:b/>
          <w:szCs w:val="24"/>
        </w:rPr>
        <w:t xml:space="preserve">Технички опис </w:t>
      </w:r>
    </w:p>
    <w:p w:rsidR="003316D8" w:rsidRPr="000E699D" w:rsidRDefault="003316D8" w:rsidP="007F7FD9">
      <w:pPr>
        <w:tabs>
          <w:tab w:val="clear" w:pos="1440"/>
          <w:tab w:val="left" w:pos="540"/>
        </w:tabs>
        <w:spacing w:before="120" w:after="120"/>
        <w:ind w:firstLine="360"/>
        <w:rPr>
          <w:szCs w:val="24"/>
        </w:rPr>
      </w:pPr>
      <w:r w:rsidRPr="000E699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rsidR="003316D8" w:rsidRPr="000E699D" w:rsidRDefault="003316D8" w:rsidP="007F7FD9">
      <w:pPr>
        <w:tabs>
          <w:tab w:val="clear" w:pos="1440"/>
          <w:tab w:val="left" w:pos="540"/>
        </w:tabs>
        <w:spacing w:before="120" w:after="120"/>
        <w:ind w:firstLine="360"/>
        <w:rPr>
          <w:szCs w:val="24"/>
        </w:rPr>
      </w:pPr>
      <w:r w:rsidRPr="000E699D">
        <w:rPr>
          <w:szCs w:val="24"/>
        </w:rPr>
        <w:t xml:space="preserve">Израда ППППН подразумева припрему следећег: </w:t>
      </w:r>
    </w:p>
    <w:p w:rsidR="003316D8" w:rsidRPr="000E699D" w:rsidRDefault="003316D8" w:rsidP="007F7FD9">
      <w:pPr>
        <w:tabs>
          <w:tab w:val="clear" w:pos="1440"/>
          <w:tab w:val="left" w:pos="540"/>
        </w:tabs>
        <w:ind w:firstLine="360"/>
        <w:rPr>
          <w:szCs w:val="24"/>
        </w:rPr>
      </w:pPr>
      <w:r w:rsidRPr="000E699D">
        <w:rPr>
          <w:szCs w:val="24"/>
        </w:rPr>
        <w:t>-</w:t>
      </w:r>
      <w:r w:rsidRPr="000E699D">
        <w:rPr>
          <w:szCs w:val="24"/>
        </w:rPr>
        <w:tab/>
        <w:t xml:space="preserve">Просторног плана подручја посебне намене, који се састоји из текстуалног и графичког дела (члан 22. Закона о планирању и изградњи и чл. 12-20. Правилника о садржини, начину и поступку израде докумената просторног и урбанистичког планирања), </w:t>
      </w:r>
    </w:p>
    <w:p w:rsidR="003316D8" w:rsidRDefault="003316D8" w:rsidP="007F7FD9">
      <w:pPr>
        <w:tabs>
          <w:tab w:val="clear" w:pos="1440"/>
          <w:tab w:val="left" w:pos="540"/>
        </w:tabs>
        <w:ind w:firstLine="360"/>
        <w:rPr>
          <w:szCs w:val="24"/>
          <w:lang w:val="en-US"/>
        </w:rPr>
      </w:pPr>
      <w:r w:rsidRPr="000E699D">
        <w:rPr>
          <w:szCs w:val="24"/>
        </w:rPr>
        <w:t>-</w:t>
      </w:r>
      <w:r w:rsidRPr="000E699D">
        <w:rPr>
          <w:szCs w:val="24"/>
        </w:rPr>
        <w:tab/>
        <w:t>Извештаја о стратешкој процени утицаја на животну средину (чл. 12-17. Закона о стратешкој процени утицаја на животну средину).</w:t>
      </w:r>
    </w:p>
    <w:p w:rsidR="003316D8" w:rsidRPr="00607CCB" w:rsidRDefault="003316D8" w:rsidP="007F7FD9">
      <w:pPr>
        <w:tabs>
          <w:tab w:val="clear" w:pos="1440"/>
          <w:tab w:val="left" w:pos="540"/>
        </w:tabs>
        <w:ind w:firstLine="360"/>
        <w:rPr>
          <w:szCs w:val="24"/>
          <w:lang w:val="en-US"/>
        </w:rPr>
      </w:pPr>
      <w:r>
        <w:rPr>
          <w:szCs w:val="24"/>
          <w:lang w:val="en-US"/>
        </w:rPr>
        <w:t>-</w:t>
      </w:r>
      <w:r>
        <w:rPr>
          <w:szCs w:val="24"/>
          <w:lang w:val="en-US"/>
        </w:rPr>
        <w:tab/>
      </w:r>
      <w:r w:rsidRPr="000E699D">
        <w:rPr>
          <w:szCs w:val="24"/>
        </w:rPr>
        <w:t>Aналитичко-документационе основе (члан 27. Правилника о садржини, начину и поступку израде докумената просторног и урбанистичког планирања).</w:t>
      </w:r>
    </w:p>
    <w:p w:rsidR="003316D8" w:rsidRPr="000E699D" w:rsidRDefault="003316D8" w:rsidP="007F7FD9">
      <w:pPr>
        <w:tabs>
          <w:tab w:val="clear" w:pos="1440"/>
          <w:tab w:val="left" w:pos="540"/>
        </w:tabs>
        <w:ind w:firstLine="360"/>
        <w:rPr>
          <w:szCs w:val="24"/>
        </w:rPr>
      </w:pPr>
      <w:r w:rsidRPr="000E699D">
        <w:rPr>
          <w:szCs w:val="24"/>
        </w:rPr>
        <w:t xml:space="preserve">Текстуални и графички део Просторног плана подручја посебне намене се израђује у аналогном и дигиталном облику. </w:t>
      </w:r>
    </w:p>
    <w:p w:rsidR="003316D8" w:rsidRPr="000E699D" w:rsidRDefault="003316D8" w:rsidP="007F7FD9">
      <w:pPr>
        <w:tabs>
          <w:tab w:val="clear" w:pos="1440"/>
          <w:tab w:val="left" w:pos="540"/>
        </w:tabs>
        <w:ind w:firstLine="360"/>
        <w:rPr>
          <w:szCs w:val="24"/>
        </w:rPr>
      </w:pPr>
      <w:r w:rsidRPr="000E699D">
        <w:rPr>
          <w:szCs w:val="24"/>
        </w:rPr>
        <w:t>Текстуални део се припрема у складу са Јединственим методолошким правилима за израду прописа („Сл. гласник РС”, број 21/10).</w:t>
      </w:r>
    </w:p>
    <w:p w:rsidR="003316D8" w:rsidRPr="000E699D" w:rsidRDefault="003316D8" w:rsidP="007F7FD9">
      <w:pPr>
        <w:tabs>
          <w:tab w:val="clear" w:pos="1440"/>
          <w:tab w:val="left" w:pos="540"/>
        </w:tabs>
        <w:ind w:firstLine="360"/>
        <w:rPr>
          <w:szCs w:val="24"/>
        </w:rPr>
      </w:pPr>
      <w:r w:rsidRPr="000E699D">
        <w:rPr>
          <w:szCs w:val="24"/>
        </w:rPr>
        <w:t xml:space="preserve">Графички део планског документа јесу карте, које се израђују као дигиталне карте и </w:t>
      </w:r>
      <w:r w:rsidRPr="000E699D">
        <w:rPr>
          <w:szCs w:val="24"/>
        </w:rPr>
        <w:lastRenderedPageBreak/>
        <w:t>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rsidR="003316D8" w:rsidRPr="00413488" w:rsidRDefault="003316D8" w:rsidP="007F7FD9">
      <w:pPr>
        <w:tabs>
          <w:tab w:val="clear" w:pos="1440"/>
          <w:tab w:val="left" w:pos="540"/>
        </w:tabs>
        <w:ind w:firstLine="360"/>
      </w:pPr>
      <w:r w:rsidRPr="0064351F">
        <w:rPr>
          <w:szCs w:val="24"/>
        </w:rPr>
        <w:t>Просторни</w:t>
      </w:r>
      <w:r w:rsidRPr="00EB6E65">
        <w:rPr>
          <w:lang w:val="ru-RU"/>
        </w:rPr>
        <w:t xml:space="preserve"> план ће садржати детаљну разраду за планиране намене. Просторним планом створиће се плански основ </w:t>
      </w:r>
      <w:r w:rsidRPr="000E699D">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EB6E65">
        <w:rPr>
          <w:lang w:val="ru-RU"/>
        </w:rPr>
        <w:t>.</w:t>
      </w:r>
      <w:r w:rsidRPr="00EB6E65">
        <w:rPr>
          <w:color w:val="FF0000"/>
          <w:lang w:val="ru-RU"/>
        </w:rPr>
        <w:t xml:space="preserve"> </w:t>
      </w:r>
      <w:r w:rsidRPr="00413488">
        <w:rPr>
          <w:lang w:val="ru-RU"/>
        </w:rPr>
        <w:t xml:space="preserve">Израдом Просторног плана, створиће се одговарајући плански основ у смислу директног </w:t>
      </w:r>
      <w:r w:rsidRPr="00413488">
        <w:t>спровођења</w:t>
      </w:r>
      <w:r w:rsidRPr="00413488">
        <w:rPr>
          <w:lang w:val="ru-RU"/>
        </w:rPr>
        <w:t xml:space="preserve"> издавањем локацијских услова у складу са законом.</w:t>
      </w:r>
    </w:p>
    <w:p w:rsidR="003316D8" w:rsidRPr="00413488" w:rsidRDefault="003316D8" w:rsidP="007F7FD9">
      <w:pPr>
        <w:pStyle w:val="NormalWeb1"/>
        <w:shd w:val="clear" w:color="auto" w:fill="FFFFFF"/>
        <w:tabs>
          <w:tab w:val="left" w:pos="540"/>
        </w:tabs>
        <w:spacing w:after="120"/>
        <w:ind w:firstLine="360"/>
        <w:jc w:val="both"/>
        <w:textAlignment w:val="top"/>
        <w:rPr>
          <w:bCs/>
          <w:u w:val="single"/>
          <w:lang w:val="ru-RU"/>
        </w:rPr>
      </w:pPr>
      <w:r w:rsidRPr="00413488">
        <w:rPr>
          <w:lang w:val="ru-RU"/>
        </w:rPr>
        <w:t xml:space="preserve"> </w:t>
      </w:r>
    </w:p>
    <w:p w:rsidR="003316D8" w:rsidRPr="007F7FD9" w:rsidRDefault="003316D8" w:rsidP="007F7FD9">
      <w:pPr>
        <w:tabs>
          <w:tab w:val="clear" w:pos="1440"/>
          <w:tab w:val="left" w:pos="540"/>
        </w:tabs>
        <w:spacing w:before="120" w:after="120"/>
        <w:ind w:firstLine="360"/>
        <w:rPr>
          <w:b/>
          <w:szCs w:val="24"/>
        </w:rPr>
      </w:pPr>
      <w:r w:rsidRPr="007F7FD9">
        <w:rPr>
          <w:b/>
          <w:szCs w:val="24"/>
        </w:rPr>
        <w:t>Пружалац услуге је обавезан да:</w:t>
      </w:r>
    </w:p>
    <w:p w:rsidR="003316D8" w:rsidRPr="00C5647A" w:rsidRDefault="003316D8" w:rsidP="00C5647A">
      <w:pPr>
        <w:pStyle w:val="ListParagraph"/>
        <w:numPr>
          <w:ilvl w:val="0"/>
          <w:numId w:val="18"/>
        </w:numPr>
        <w:tabs>
          <w:tab w:val="left" w:pos="0"/>
        </w:tabs>
        <w:ind w:left="0" w:firstLine="540"/>
        <w:rPr>
          <w:color w:val="auto"/>
        </w:rPr>
      </w:pPr>
      <w:r w:rsidRPr="00C5647A">
        <w:rPr>
          <w:color w:val="auto"/>
        </w:rPr>
        <w:t>активно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rsidR="00C5647A" w:rsidRDefault="003316D8" w:rsidP="00C5647A">
      <w:pPr>
        <w:pStyle w:val="ListParagraph"/>
        <w:numPr>
          <w:ilvl w:val="0"/>
          <w:numId w:val="18"/>
        </w:numPr>
        <w:tabs>
          <w:tab w:val="left" w:pos="0"/>
          <w:tab w:val="left" w:pos="810"/>
        </w:tabs>
        <w:ind w:left="0" w:firstLine="540"/>
        <w:jc w:val="both"/>
        <w:rPr>
          <w:b/>
          <w:color w:val="auto"/>
        </w:rPr>
      </w:pPr>
      <w:r w:rsidRPr="00C5647A">
        <w:rPr>
          <w:b/>
          <w:color w:val="auto"/>
        </w:rPr>
        <w:t>у циљу 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rsidR="00C5647A" w:rsidRPr="00C5647A" w:rsidRDefault="00C5647A" w:rsidP="00C5647A">
      <w:pPr>
        <w:pStyle w:val="ListParagraph"/>
        <w:numPr>
          <w:ilvl w:val="0"/>
          <w:numId w:val="18"/>
        </w:numPr>
        <w:tabs>
          <w:tab w:val="left" w:pos="0"/>
          <w:tab w:val="left" w:pos="810"/>
        </w:tabs>
        <w:ind w:left="0" w:firstLine="540"/>
        <w:jc w:val="both"/>
        <w:rPr>
          <w:b/>
          <w:color w:val="auto"/>
        </w:rPr>
      </w:pPr>
      <w:r w:rsidRPr="00C5647A">
        <w:rPr>
          <w:color w:val="auto"/>
        </w:rPr>
        <w:t>за потребе одржавања раног јавног увида и прибављања услова за израду просторног плана припреми одговарајући материјал и достави аналогно и дигитално одговарајући број примерака Наручиоцу;</w:t>
      </w:r>
    </w:p>
    <w:p w:rsidR="003316D8" w:rsidRPr="00C5647A" w:rsidRDefault="003316D8" w:rsidP="00C5647A">
      <w:pPr>
        <w:pStyle w:val="ListParagraph"/>
        <w:numPr>
          <w:ilvl w:val="0"/>
          <w:numId w:val="18"/>
        </w:numPr>
        <w:tabs>
          <w:tab w:val="left" w:pos="0"/>
          <w:tab w:val="left" w:pos="810"/>
        </w:tabs>
        <w:ind w:left="0" w:firstLine="540"/>
        <w:jc w:val="both"/>
        <w:rPr>
          <w:color w:val="auto"/>
        </w:rPr>
      </w:pPr>
      <w:r w:rsidRPr="00C5647A">
        <w:rPr>
          <w:color w:val="auto"/>
        </w:rPr>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rsidR="003316D8" w:rsidRPr="00C5647A" w:rsidRDefault="003316D8" w:rsidP="00C5647A">
      <w:pPr>
        <w:pStyle w:val="ListParagraph"/>
        <w:numPr>
          <w:ilvl w:val="0"/>
          <w:numId w:val="18"/>
        </w:numPr>
        <w:tabs>
          <w:tab w:val="left" w:pos="0"/>
          <w:tab w:val="left" w:pos="810"/>
        </w:tabs>
        <w:ind w:left="0" w:firstLine="540"/>
        <w:jc w:val="both"/>
        <w:rPr>
          <w:color w:val="auto"/>
        </w:rPr>
      </w:pPr>
      <w:r w:rsidRPr="00C5647A">
        <w:rPr>
          <w:color w:val="auto"/>
        </w:rPr>
        <w:t>за потребе трајног чувања усвојене Уредбе о утврђивању Просторног плана подручја посебне намене достави Наручиоцу одговарајући број комплета Просторног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rsidR="003316D8" w:rsidRPr="00C5647A" w:rsidRDefault="003316D8" w:rsidP="00C5647A">
      <w:pPr>
        <w:pStyle w:val="ListParagraph"/>
        <w:numPr>
          <w:ilvl w:val="0"/>
          <w:numId w:val="18"/>
        </w:numPr>
        <w:tabs>
          <w:tab w:val="left" w:pos="0"/>
          <w:tab w:val="left" w:pos="810"/>
        </w:tabs>
        <w:ind w:left="0" w:firstLine="540"/>
        <w:jc w:val="both"/>
        <w:rPr>
          <w:color w:val="auto"/>
        </w:rPr>
      </w:pPr>
      <w:r w:rsidRPr="00C5647A">
        <w:rPr>
          <w:color w:val="auto"/>
        </w:rPr>
        <w:t xml:space="preserve">достави Наручиоцу два примерка аналитичко-документационе основе; </w:t>
      </w:r>
    </w:p>
    <w:p w:rsidR="003316D8" w:rsidRPr="00C5647A" w:rsidRDefault="003316D8" w:rsidP="00C5647A">
      <w:pPr>
        <w:pStyle w:val="ListParagraph"/>
        <w:numPr>
          <w:ilvl w:val="0"/>
          <w:numId w:val="18"/>
        </w:numPr>
        <w:tabs>
          <w:tab w:val="left" w:pos="0"/>
          <w:tab w:val="left" w:pos="810"/>
        </w:tabs>
        <w:ind w:left="0" w:firstLine="540"/>
        <w:jc w:val="both"/>
        <w:rPr>
          <w:color w:val="auto"/>
        </w:rPr>
      </w:pPr>
      <w:r w:rsidRPr="00C5647A">
        <w:rPr>
          <w:color w:val="auto"/>
        </w:rPr>
        <w:t>преда границу обухвата планског подручја у *.gml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rsidR="003316D8" w:rsidRPr="00C5647A" w:rsidRDefault="003316D8" w:rsidP="00C5647A">
      <w:pPr>
        <w:tabs>
          <w:tab w:val="clear" w:pos="1440"/>
          <w:tab w:val="left" w:pos="0"/>
          <w:tab w:val="left" w:pos="540"/>
        </w:tabs>
        <w:spacing w:before="120" w:after="120"/>
        <w:ind w:firstLine="540"/>
        <w:jc w:val="center"/>
        <w:rPr>
          <w:b/>
          <w:szCs w:val="24"/>
          <w:lang w:val="ru-RU"/>
        </w:rPr>
      </w:pPr>
    </w:p>
    <w:p w:rsidR="003316D8" w:rsidRPr="00C5647A" w:rsidRDefault="003316D8" w:rsidP="007F7FD9">
      <w:pPr>
        <w:tabs>
          <w:tab w:val="clear" w:pos="1440"/>
          <w:tab w:val="left" w:pos="540"/>
        </w:tabs>
        <w:spacing w:before="120" w:after="120"/>
        <w:ind w:firstLine="360"/>
        <w:jc w:val="center"/>
        <w:rPr>
          <w:b/>
          <w:szCs w:val="24"/>
          <w:lang w:val="ru-RU"/>
        </w:rPr>
      </w:pPr>
    </w:p>
    <w:p w:rsidR="003316D8" w:rsidRDefault="003316D8" w:rsidP="007F7FD9">
      <w:pPr>
        <w:tabs>
          <w:tab w:val="clear" w:pos="1440"/>
          <w:tab w:val="left" w:pos="540"/>
        </w:tabs>
        <w:spacing w:before="120" w:after="120"/>
        <w:ind w:firstLine="360"/>
        <w:jc w:val="center"/>
        <w:rPr>
          <w:b/>
          <w:szCs w:val="24"/>
          <w:lang w:val="ru-RU"/>
        </w:rPr>
      </w:pPr>
    </w:p>
    <w:p w:rsidR="008E6105" w:rsidRDefault="008E6105" w:rsidP="003316D8">
      <w:pPr>
        <w:spacing w:before="120" w:after="120"/>
        <w:ind w:firstLine="720"/>
        <w:jc w:val="center"/>
        <w:rPr>
          <w:b/>
          <w:szCs w:val="24"/>
          <w:lang w:val="ru-RU"/>
        </w:rPr>
      </w:pPr>
    </w:p>
    <w:p w:rsidR="007F7FD9" w:rsidRDefault="007F7FD9" w:rsidP="003316D8">
      <w:pPr>
        <w:spacing w:before="120" w:after="120"/>
        <w:ind w:firstLine="720"/>
        <w:jc w:val="center"/>
        <w:rPr>
          <w:b/>
          <w:szCs w:val="24"/>
          <w:lang w:val="ru-RU"/>
        </w:rPr>
      </w:pPr>
    </w:p>
    <w:p w:rsidR="007F7FD9" w:rsidRDefault="007F7FD9" w:rsidP="003316D8">
      <w:pPr>
        <w:spacing w:before="120" w:after="120"/>
        <w:ind w:firstLine="720"/>
        <w:jc w:val="center"/>
        <w:rPr>
          <w:b/>
          <w:szCs w:val="24"/>
          <w:lang w:val="ru-RU"/>
        </w:rPr>
      </w:pPr>
    </w:p>
    <w:p w:rsidR="007F7FD9" w:rsidRDefault="007F7FD9" w:rsidP="003316D8">
      <w:pPr>
        <w:spacing w:before="120" w:after="120"/>
        <w:ind w:firstLine="720"/>
        <w:jc w:val="center"/>
        <w:rPr>
          <w:b/>
          <w:szCs w:val="24"/>
          <w:lang w:val="ru-RU"/>
        </w:rPr>
      </w:pPr>
    </w:p>
    <w:p w:rsidR="007F7FD9" w:rsidRDefault="007F7FD9" w:rsidP="003316D8">
      <w:pPr>
        <w:spacing w:before="120" w:after="120"/>
        <w:ind w:firstLine="720"/>
        <w:jc w:val="center"/>
        <w:rPr>
          <w:b/>
          <w:szCs w:val="24"/>
          <w:lang w:val="ru-RU"/>
        </w:rPr>
      </w:pPr>
    </w:p>
    <w:p w:rsidR="007F7FD9" w:rsidRDefault="007F7FD9" w:rsidP="003316D8">
      <w:pPr>
        <w:spacing w:before="120" w:after="120"/>
        <w:ind w:firstLine="720"/>
        <w:jc w:val="center"/>
        <w:rPr>
          <w:b/>
          <w:szCs w:val="24"/>
          <w:lang w:val="ru-RU"/>
        </w:rPr>
      </w:pPr>
    </w:p>
    <w:p w:rsidR="00911727" w:rsidRDefault="0008374B" w:rsidP="003316D8">
      <w:pPr>
        <w:spacing w:before="120" w:after="120"/>
        <w:ind w:firstLine="720"/>
        <w:jc w:val="center"/>
        <w:rPr>
          <w:b/>
          <w:szCs w:val="24"/>
          <w:lang w:val="ru-RU"/>
        </w:rPr>
      </w:pPr>
      <w:r>
        <w:rPr>
          <w:b/>
          <w:szCs w:val="24"/>
          <w:lang w:val="ru-RU"/>
        </w:rPr>
        <w:lastRenderedPageBreak/>
        <w:t xml:space="preserve"> </w:t>
      </w:r>
    </w:p>
    <w:p w:rsidR="00911727" w:rsidRPr="007F7FD9" w:rsidRDefault="00911727" w:rsidP="00911727">
      <w:pPr>
        <w:jc w:val="center"/>
        <w:outlineLvl w:val="0"/>
        <w:rPr>
          <w:b/>
          <w:color w:val="000000"/>
          <w:szCs w:val="24"/>
        </w:rPr>
      </w:pPr>
      <w:r w:rsidRPr="007F7FD9">
        <w:rPr>
          <w:b/>
          <w:color w:val="000000"/>
          <w:szCs w:val="24"/>
        </w:rPr>
        <w:t xml:space="preserve">IV </w:t>
      </w:r>
    </w:p>
    <w:p w:rsidR="00911727" w:rsidRDefault="00911727" w:rsidP="00911727">
      <w:pPr>
        <w:jc w:val="center"/>
        <w:rPr>
          <w:b/>
          <w:color w:val="000000"/>
          <w:sz w:val="22"/>
          <w:szCs w:val="22"/>
        </w:rPr>
      </w:pPr>
    </w:p>
    <w:p w:rsidR="00911727" w:rsidRDefault="00911727" w:rsidP="00911727">
      <w:pPr>
        <w:jc w:val="center"/>
        <w:outlineLvl w:val="0"/>
        <w:rPr>
          <w:b/>
          <w:color w:val="000000"/>
          <w:szCs w:val="24"/>
        </w:rPr>
      </w:pPr>
      <w:r>
        <w:rPr>
          <w:b/>
          <w:color w:val="000000"/>
          <w:szCs w:val="24"/>
        </w:rPr>
        <w:t>УСЛОВИ ЗА УЧЕШЋЕ У ПОСТУПКУ ЈАВНЕ НАБАВКЕ</w:t>
      </w:r>
    </w:p>
    <w:p w:rsidR="00911727" w:rsidRDefault="00911727" w:rsidP="00911727">
      <w:pPr>
        <w:jc w:val="center"/>
        <w:rPr>
          <w:b/>
          <w:color w:val="000000"/>
          <w:szCs w:val="24"/>
        </w:rPr>
      </w:pPr>
      <w:r>
        <w:rPr>
          <w:b/>
          <w:color w:val="000000"/>
          <w:szCs w:val="24"/>
        </w:rPr>
        <w:t>(чл. 75. и 76. Закона о јавним набавкама)</w:t>
      </w:r>
    </w:p>
    <w:p w:rsidR="00911727" w:rsidRDefault="00911727" w:rsidP="00911727">
      <w:pPr>
        <w:jc w:val="center"/>
        <w:rPr>
          <w:b/>
          <w:color w:val="000000"/>
          <w:szCs w:val="24"/>
        </w:rPr>
      </w:pPr>
      <w:r>
        <w:rPr>
          <w:b/>
          <w:color w:val="000000"/>
          <w:szCs w:val="24"/>
        </w:rPr>
        <w:t>И УПУТСТВО КАКО ДА СЕ ДОКАЗУЈЕ ИСПУЊЕНОСТ УСЛОВА</w:t>
      </w:r>
    </w:p>
    <w:p w:rsidR="00911727" w:rsidRDefault="00911727" w:rsidP="00911727">
      <w:pPr>
        <w:rPr>
          <w:b/>
          <w:color w:val="000000"/>
          <w:sz w:val="22"/>
          <w:szCs w:val="22"/>
        </w:rPr>
      </w:pPr>
    </w:p>
    <w:p w:rsidR="00911727" w:rsidRDefault="00911727" w:rsidP="00911727">
      <w:pPr>
        <w:outlineLvl w:val="0"/>
        <w:rPr>
          <w:b/>
          <w:color w:val="000000"/>
          <w:szCs w:val="24"/>
          <w:lang w:val="ru-RU"/>
        </w:rPr>
      </w:pPr>
      <w:r>
        <w:rPr>
          <w:b/>
          <w:color w:val="000000"/>
          <w:szCs w:val="24"/>
          <w:lang w:val="ru-RU"/>
        </w:rPr>
        <w:t>1. Обавезни услови (члан 75. Закона)</w:t>
      </w:r>
    </w:p>
    <w:p w:rsidR="007F7FD9" w:rsidRDefault="007F7FD9" w:rsidP="00911727">
      <w:pPr>
        <w:outlineLvl w:val="0"/>
        <w:rPr>
          <w:b/>
          <w:color w:val="000000"/>
          <w:szCs w:val="24"/>
          <w:lang w:val="ru-RU"/>
        </w:rPr>
      </w:pPr>
    </w:p>
    <w:p w:rsidR="00911727" w:rsidRDefault="00911727" w:rsidP="00911727">
      <w:pPr>
        <w:rPr>
          <w:color w:val="000000"/>
          <w:szCs w:val="24"/>
          <w:lang w:val="ru-RU"/>
        </w:rPr>
      </w:pPr>
      <w:r>
        <w:rPr>
          <w:color w:val="000000"/>
          <w:szCs w:val="24"/>
          <w:lang w:val="ru-RU"/>
        </w:rPr>
        <w:t xml:space="preserve">     Понуђач у поступку јавне набавке мора доказати:</w:t>
      </w:r>
    </w:p>
    <w:p w:rsidR="007F7FD9" w:rsidRDefault="007F7FD9" w:rsidP="00911727">
      <w:pPr>
        <w:rPr>
          <w:color w:val="000000"/>
          <w:szCs w:val="24"/>
          <w:lang w:val="sr-Latn-CS"/>
        </w:rPr>
      </w:pPr>
    </w:p>
    <w:p w:rsidR="00911727" w:rsidRDefault="00911727" w:rsidP="00911727">
      <w:pPr>
        <w:rPr>
          <w:color w:val="000000"/>
          <w:szCs w:val="24"/>
        </w:rPr>
      </w:pPr>
      <w:r>
        <w:rPr>
          <w:b/>
          <w:color w:val="000000"/>
          <w:szCs w:val="24"/>
        </w:rPr>
        <w:t>1</w:t>
      </w:r>
      <w:r>
        <w:rPr>
          <w:b/>
          <w:color w:val="000000"/>
          <w:szCs w:val="24"/>
          <w:lang w:val="ru-RU"/>
        </w:rPr>
        <w:t>.1.</w:t>
      </w:r>
      <w:r>
        <w:rPr>
          <w:color w:val="000000"/>
          <w:szCs w:val="24"/>
          <w:lang w:val="ru-RU"/>
        </w:rPr>
        <w:t xml:space="preserve"> </w:t>
      </w:r>
      <w:r>
        <w:rPr>
          <w:color w:val="000000"/>
          <w:szCs w:val="24"/>
        </w:rPr>
        <w:t>да је регистрован код надлежног органа, односно уписан у одговарајући регистар;</w:t>
      </w:r>
    </w:p>
    <w:p w:rsidR="007F7FD9" w:rsidRDefault="007F7FD9" w:rsidP="00911727">
      <w:pPr>
        <w:rPr>
          <w:color w:val="000000"/>
          <w:szCs w:val="24"/>
        </w:rPr>
      </w:pPr>
    </w:p>
    <w:p w:rsidR="00911727" w:rsidRDefault="00911727" w:rsidP="00911727">
      <w:pPr>
        <w:tabs>
          <w:tab w:val="left" w:pos="1800"/>
        </w:tabs>
        <w:ind w:firstLine="1440"/>
        <w:rPr>
          <w:color w:val="000000"/>
          <w:sz w:val="10"/>
          <w:szCs w:val="10"/>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91172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911727" w:rsidRDefault="00911727" w:rsidP="00C00120">
            <w:pPr>
              <w:shd w:val="clear" w:color="auto" w:fill="FFFFFF"/>
              <w:tabs>
                <w:tab w:val="left" w:pos="1080"/>
              </w:tabs>
              <w:jc w:val="right"/>
              <w:rPr>
                <w:b/>
                <w:color w:val="000000"/>
                <w:szCs w:val="24"/>
              </w:rPr>
            </w:pPr>
            <w:r>
              <w:rPr>
                <w:b/>
                <w:color w:val="000000"/>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rsidR="00911727" w:rsidRDefault="00911727" w:rsidP="00C00120">
            <w:pPr>
              <w:shd w:val="clear" w:color="auto" w:fill="FFFFFF"/>
              <w:tabs>
                <w:tab w:val="left" w:pos="720"/>
              </w:tabs>
              <w:rPr>
                <w:b/>
                <w:color w:val="000000"/>
                <w:szCs w:val="24"/>
              </w:rPr>
            </w:pPr>
            <w:r>
              <w:rPr>
                <w:color w:val="000000"/>
                <w:szCs w:val="24"/>
              </w:rPr>
              <w:t>Извод из регистра Агенције за привредне регистре, односно извод из регистра надлежног Привредног суда.</w:t>
            </w:r>
          </w:p>
        </w:tc>
      </w:tr>
      <w:tr w:rsidR="0091172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911727" w:rsidRDefault="00911727" w:rsidP="00C00120">
            <w:pPr>
              <w:shd w:val="clear" w:color="auto" w:fill="FFFFFF"/>
              <w:tabs>
                <w:tab w:val="left" w:pos="1080"/>
              </w:tabs>
              <w:jc w:val="right"/>
              <w:rPr>
                <w:b/>
                <w:color w:val="000000"/>
                <w:szCs w:val="24"/>
              </w:rPr>
            </w:pPr>
            <w:r>
              <w:rPr>
                <w:b/>
                <w:color w:val="000000"/>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rsidR="00911727" w:rsidRDefault="00911727" w:rsidP="00C00120">
            <w:pPr>
              <w:shd w:val="clear" w:color="auto" w:fill="FFFFFF"/>
              <w:tabs>
                <w:tab w:val="left" w:pos="720"/>
              </w:tabs>
              <w:rPr>
                <w:color w:val="000000"/>
                <w:szCs w:val="24"/>
              </w:rPr>
            </w:pPr>
            <w:r>
              <w:rPr>
                <w:color w:val="000000"/>
                <w:szCs w:val="24"/>
              </w:rPr>
              <w:t>Извод из регистра Агенције за привредне регистре, односно из одговарајућег регистра.</w:t>
            </w:r>
          </w:p>
        </w:tc>
      </w:tr>
    </w:tbl>
    <w:p w:rsidR="007F7FD9" w:rsidRDefault="007F7FD9" w:rsidP="00911727">
      <w:pPr>
        <w:tabs>
          <w:tab w:val="left" w:pos="1620"/>
        </w:tabs>
        <w:rPr>
          <w:b/>
          <w:color w:val="000000"/>
          <w:szCs w:val="24"/>
        </w:rPr>
      </w:pPr>
    </w:p>
    <w:p w:rsidR="00911727" w:rsidRDefault="00911727" w:rsidP="00911727">
      <w:pPr>
        <w:tabs>
          <w:tab w:val="left" w:pos="1620"/>
        </w:tabs>
        <w:rPr>
          <w:color w:val="000000"/>
          <w:szCs w:val="24"/>
        </w:rPr>
      </w:pPr>
      <w:r>
        <w:rPr>
          <w:b/>
          <w:color w:val="000000"/>
          <w:szCs w:val="24"/>
        </w:rPr>
        <w:t xml:space="preserve">1.2. </w:t>
      </w:r>
      <w:r>
        <w:rPr>
          <w:color w:val="000000"/>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F7FD9" w:rsidRDefault="007F7FD9" w:rsidP="00911727">
      <w:pPr>
        <w:tabs>
          <w:tab w:val="left" w:pos="1620"/>
        </w:tabs>
        <w:rPr>
          <w:color w:val="000000"/>
          <w:szCs w:val="24"/>
        </w:rPr>
      </w:pPr>
    </w:p>
    <w:tbl>
      <w:tblPr>
        <w:tblW w:w="845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346"/>
      </w:tblGrid>
      <w:tr w:rsidR="00911727" w:rsidTr="00C00120">
        <w:trPr>
          <w:trHeight w:val="4332"/>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911727" w:rsidRDefault="00911727" w:rsidP="00C00120">
            <w:pPr>
              <w:shd w:val="clear" w:color="auto" w:fill="FFFFFF"/>
              <w:tabs>
                <w:tab w:val="left" w:pos="1080"/>
              </w:tabs>
              <w:jc w:val="right"/>
              <w:rPr>
                <w:b/>
                <w:color w:val="000000"/>
                <w:szCs w:val="24"/>
              </w:rPr>
            </w:pPr>
            <w:r>
              <w:rPr>
                <w:b/>
                <w:color w:val="000000"/>
                <w:szCs w:val="24"/>
              </w:rPr>
              <w:t>Доказ за правно  лице:</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911727" w:rsidRDefault="00911727" w:rsidP="00C00120">
            <w:pPr>
              <w:rPr>
                <w:color w:val="000000"/>
                <w:szCs w:val="24"/>
              </w:rPr>
            </w:pPr>
            <w:r>
              <w:rPr>
                <w:bCs/>
                <w:color w:val="000000"/>
                <w:szCs w:val="24"/>
              </w:rPr>
              <w:t xml:space="preserve">- </w:t>
            </w:r>
            <w:r>
              <w:rPr>
                <w:color w:val="000000"/>
                <w:szCs w:val="24"/>
              </w:rPr>
              <w:t>Извод из казнене евиденције, односно уверењe основног суда на чијем подручју се налази седиште домаћег правног лица</w:t>
            </w:r>
            <w:r>
              <w:rPr>
                <w:color w:val="000000"/>
                <w:szCs w:val="24"/>
                <w:lang w:val="ru-RU"/>
              </w:rPr>
              <w:t>,</w:t>
            </w:r>
            <w:r>
              <w:rPr>
                <w:color w:val="000000"/>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11727" w:rsidRDefault="00911727" w:rsidP="00C00120">
            <w:pPr>
              <w:rPr>
                <w:color w:val="000000"/>
                <w:szCs w:val="24"/>
              </w:rPr>
            </w:pPr>
            <w:r>
              <w:rPr>
                <w:color w:val="000000"/>
                <w:szCs w:val="24"/>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11727" w:rsidRDefault="00911727" w:rsidP="00C00120">
            <w:pPr>
              <w:rPr>
                <w:color w:val="000000"/>
                <w:szCs w:val="24"/>
              </w:rPr>
            </w:pPr>
            <w:r>
              <w:rPr>
                <w:color w:val="000000"/>
                <w:szCs w:val="24"/>
              </w:rPr>
              <w:t>-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911727" w:rsidTr="007F7FD9">
        <w:trPr>
          <w:trHeight w:val="350"/>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911727" w:rsidRDefault="00911727" w:rsidP="00C00120">
            <w:pPr>
              <w:shd w:val="clear" w:color="auto" w:fill="FFFFFF"/>
              <w:tabs>
                <w:tab w:val="left" w:pos="1080"/>
              </w:tabs>
              <w:jc w:val="center"/>
              <w:rPr>
                <w:b/>
                <w:color w:val="000000"/>
                <w:szCs w:val="24"/>
              </w:rPr>
            </w:pPr>
            <w:r>
              <w:rPr>
                <w:b/>
                <w:color w:val="000000"/>
                <w:szCs w:val="24"/>
              </w:rPr>
              <w:t>Доказ за предузетнике и за физичка лица:</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911727" w:rsidRDefault="00911727" w:rsidP="00C00120">
            <w:pPr>
              <w:spacing w:before="100" w:beforeAutospacing="1" w:line="210" w:lineRule="atLeast"/>
              <w:rPr>
                <w:color w:val="000000"/>
                <w:szCs w:val="24"/>
              </w:rPr>
            </w:pPr>
            <w:r>
              <w:rPr>
                <w:color w:val="000000"/>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w:t>
            </w:r>
            <w:r>
              <w:rPr>
                <w:color w:val="000000"/>
                <w:szCs w:val="24"/>
              </w:rPr>
              <w:lastRenderedPageBreak/>
              <w:t>кривично дело примања или давања мита, кривично дело преваре (захтев се може поднети према месту рођења или према месту пребивалишта).</w:t>
            </w:r>
          </w:p>
        </w:tc>
      </w:tr>
      <w:tr w:rsidR="00911727" w:rsidTr="00C00120">
        <w:trPr>
          <w:trHeight w:val="467"/>
          <w:jc w:val="center"/>
        </w:trPr>
        <w:tc>
          <w:tcPr>
            <w:tcW w:w="8459" w:type="dxa"/>
            <w:gridSpan w:val="2"/>
            <w:tcBorders>
              <w:top w:val="dotted" w:sz="4" w:space="0" w:color="auto"/>
              <w:left w:val="dotted" w:sz="4" w:space="0" w:color="auto"/>
              <w:bottom w:val="dotted" w:sz="4" w:space="0" w:color="auto"/>
              <w:right w:val="dotted" w:sz="4" w:space="0" w:color="auto"/>
            </w:tcBorders>
            <w:shd w:val="clear" w:color="auto" w:fill="FFFFFF"/>
          </w:tcPr>
          <w:p w:rsidR="00911727" w:rsidRDefault="00911727" w:rsidP="00C00120">
            <w:pPr>
              <w:tabs>
                <w:tab w:val="left" w:pos="1800"/>
              </w:tabs>
              <w:jc w:val="center"/>
              <w:rPr>
                <w:b/>
                <w:color w:val="000000"/>
                <w:szCs w:val="24"/>
              </w:rPr>
            </w:pPr>
            <w:r>
              <w:rPr>
                <w:b/>
                <w:color w:val="000000"/>
                <w:szCs w:val="24"/>
              </w:rPr>
              <w:lastRenderedPageBreak/>
              <w:t>Доказ не може бити старији од 2 месеца пре отварања понуда.</w:t>
            </w:r>
          </w:p>
        </w:tc>
      </w:tr>
    </w:tbl>
    <w:p w:rsidR="00911727" w:rsidRDefault="00911727" w:rsidP="00911727">
      <w:pPr>
        <w:rPr>
          <w:b/>
          <w:color w:val="000000"/>
          <w:sz w:val="22"/>
          <w:szCs w:val="22"/>
        </w:rPr>
      </w:pPr>
    </w:p>
    <w:p w:rsidR="00911727" w:rsidRDefault="00911727" w:rsidP="00911727">
      <w:pPr>
        <w:rPr>
          <w:color w:val="000000"/>
        </w:rPr>
      </w:pPr>
      <w:r>
        <w:rPr>
          <w:b/>
          <w:color w:val="000000"/>
        </w:rPr>
        <w:t xml:space="preserve"> </w:t>
      </w:r>
      <w:r>
        <w:rPr>
          <w:b/>
          <w:color w:val="000000"/>
          <w:szCs w:val="24"/>
        </w:rPr>
        <w:t xml:space="preserve">1.4. </w:t>
      </w:r>
      <w:r>
        <w:rPr>
          <w:color w:val="000000"/>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1727" w:rsidRDefault="00911727" w:rsidP="00911727">
      <w:pPr>
        <w:tabs>
          <w:tab w:val="left" w:pos="1800"/>
        </w:tabs>
        <w:ind w:firstLine="1440"/>
        <w:rPr>
          <w:color w:val="000000"/>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911727" w:rsidTr="00C00120">
        <w:trPr>
          <w:trHeight w:val="413"/>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911727" w:rsidRDefault="00911727" w:rsidP="00C00120">
            <w:pPr>
              <w:shd w:val="clear" w:color="auto" w:fill="FFFFFF"/>
              <w:tabs>
                <w:tab w:val="left" w:pos="1080"/>
              </w:tabs>
              <w:jc w:val="right"/>
              <w:rPr>
                <w:b/>
                <w:color w:val="000000"/>
                <w:szCs w:val="24"/>
              </w:rPr>
            </w:pPr>
            <w:r>
              <w:rPr>
                <w:b/>
                <w:color w:val="000000"/>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91172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911727" w:rsidRDefault="00911727" w:rsidP="00C00120">
            <w:pPr>
              <w:shd w:val="clear" w:color="auto" w:fill="FFFFFF"/>
              <w:tabs>
                <w:tab w:val="left" w:pos="1080"/>
              </w:tabs>
              <w:jc w:val="right"/>
              <w:rPr>
                <w:b/>
                <w:color w:val="000000"/>
                <w:szCs w:val="24"/>
              </w:rPr>
            </w:pPr>
            <w:r>
              <w:rPr>
                <w:b/>
                <w:color w:val="000000"/>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91172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911727" w:rsidRDefault="00911727" w:rsidP="00C00120">
            <w:pPr>
              <w:shd w:val="clear" w:color="auto" w:fill="FFFFFF"/>
              <w:tabs>
                <w:tab w:val="left" w:pos="1080"/>
              </w:tabs>
              <w:jc w:val="right"/>
              <w:rPr>
                <w:b/>
                <w:color w:val="000000"/>
                <w:szCs w:val="24"/>
              </w:rPr>
            </w:pPr>
            <w:r>
              <w:rPr>
                <w:b/>
                <w:color w:val="000000"/>
                <w:szCs w:val="24"/>
              </w:rPr>
              <w:t>Доказ за физичко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911727" w:rsidTr="00C00120">
        <w:trPr>
          <w:trHeight w:val="467"/>
          <w:jc w:val="center"/>
        </w:trPr>
        <w:tc>
          <w:tcPr>
            <w:tcW w:w="8412" w:type="dxa"/>
            <w:gridSpan w:val="2"/>
            <w:tcBorders>
              <w:top w:val="dotted" w:sz="4" w:space="0" w:color="auto"/>
              <w:left w:val="dotted" w:sz="4" w:space="0" w:color="auto"/>
              <w:bottom w:val="dotted" w:sz="4" w:space="0" w:color="auto"/>
              <w:right w:val="dotted" w:sz="4" w:space="0" w:color="auto"/>
            </w:tcBorders>
            <w:shd w:val="clear" w:color="auto" w:fill="FFFFFF"/>
          </w:tcPr>
          <w:p w:rsidR="00911727" w:rsidRDefault="00911727" w:rsidP="00C00120">
            <w:pPr>
              <w:jc w:val="center"/>
              <w:rPr>
                <w:b/>
                <w:color w:val="000000"/>
                <w:szCs w:val="24"/>
              </w:rPr>
            </w:pPr>
            <w:r>
              <w:rPr>
                <w:b/>
                <w:color w:val="000000"/>
                <w:szCs w:val="24"/>
              </w:rPr>
              <w:t>Доказ не може бити старији од 2 месеца пре отварања понуда</w:t>
            </w:r>
          </w:p>
        </w:tc>
      </w:tr>
    </w:tbl>
    <w:p w:rsidR="00911727" w:rsidRDefault="00911727" w:rsidP="00911727">
      <w:pPr>
        <w:tabs>
          <w:tab w:val="left" w:pos="1800"/>
        </w:tabs>
        <w:rPr>
          <w:b/>
          <w:color w:val="000000"/>
          <w:sz w:val="22"/>
          <w:szCs w:val="22"/>
        </w:rPr>
      </w:pPr>
      <w:r>
        <w:rPr>
          <w:b/>
          <w:color w:val="000000"/>
        </w:rPr>
        <w:tab/>
      </w:r>
    </w:p>
    <w:p w:rsidR="00911727" w:rsidRDefault="00911727" w:rsidP="00911727">
      <w:pPr>
        <w:pStyle w:val="ListParagraph1"/>
        <w:spacing w:line="240" w:lineRule="auto"/>
        <w:ind w:left="1170"/>
        <w:jc w:val="both"/>
      </w:pPr>
    </w:p>
    <w:p w:rsidR="00911727" w:rsidRDefault="00911727" w:rsidP="00911727">
      <w:pPr>
        <w:pStyle w:val="ListParagraph1"/>
        <w:spacing w:line="240" w:lineRule="auto"/>
        <w:ind w:left="0"/>
        <w:jc w:val="both"/>
      </w:pPr>
      <w:r>
        <w:rPr>
          <w:b/>
        </w:rPr>
        <w:t>1.5</w:t>
      </w:r>
      <w:r>
        <w:rPr>
          <w:b/>
          <w:lang w:val="en-US"/>
        </w:rPr>
        <w:t>.</w:t>
      </w:r>
      <w:r>
        <w:t xml:space="preserve">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i/>
          <w:iCs/>
        </w:rPr>
        <w:t>(чл. 75. ст. 2. Закона).</w:t>
      </w:r>
    </w:p>
    <w:p w:rsidR="00911727" w:rsidRDefault="00911727" w:rsidP="00911727">
      <w:pPr>
        <w:jc w:val="center"/>
        <w:rPr>
          <w:color w:val="000000"/>
          <w:sz w:val="16"/>
          <w:szCs w:val="16"/>
        </w:rPr>
      </w:pPr>
    </w:p>
    <w:p w:rsidR="005E1376" w:rsidRDefault="005E1376" w:rsidP="003B2E38">
      <w:pPr>
        <w:rPr>
          <w:b/>
          <w:bCs/>
          <w:iCs/>
          <w:lang w:val="ru-RU"/>
        </w:rPr>
      </w:pPr>
    </w:p>
    <w:p w:rsidR="007F7FD9" w:rsidRDefault="003B2E38" w:rsidP="003B2E38">
      <w:pPr>
        <w:rPr>
          <w:bCs/>
          <w:iCs/>
          <w:color w:val="C00000"/>
          <w:lang w:val="ru-RU"/>
        </w:rPr>
      </w:pPr>
      <w:r w:rsidRPr="00C12260">
        <w:rPr>
          <w:b/>
          <w:bCs/>
          <w:iCs/>
          <w:lang w:val="ru-RU"/>
        </w:rPr>
        <w:t>2</w:t>
      </w:r>
      <w:r>
        <w:rPr>
          <w:b/>
          <w:bCs/>
          <w:iCs/>
        </w:rPr>
        <w:t>.</w:t>
      </w:r>
      <w:r w:rsidRPr="002E170A">
        <w:rPr>
          <w:bCs/>
          <w:iCs/>
          <w:color w:val="C00000"/>
          <w:lang w:val="ru-RU"/>
        </w:rPr>
        <w:t xml:space="preserve"> </w:t>
      </w:r>
      <w:r w:rsidR="007F7FD9" w:rsidRPr="007F7FD9">
        <w:rPr>
          <w:b/>
          <w:bCs/>
          <w:iCs/>
          <w:color w:val="000000" w:themeColor="text1"/>
          <w:lang w:val="ru-RU"/>
        </w:rPr>
        <w:t>Д</w:t>
      </w:r>
      <w:r w:rsidR="007F7FD9">
        <w:rPr>
          <w:b/>
          <w:color w:val="000000"/>
          <w:szCs w:val="24"/>
        </w:rPr>
        <w:t>одатни</w:t>
      </w:r>
      <w:r w:rsidR="007F7FD9">
        <w:rPr>
          <w:b/>
          <w:color w:val="000000"/>
          <w:szCs w:val="24"/>
          <w:lang w:val="ru-RU"/>
        </w:rPr>
        <w:t xml:space="preserve"> услови (члан 76. Закона)</w:t>
      </w:r>
    </w:p>
    <w:p w:rsidR="007F7FD9" w:rsidRDefault="007F7FD9" w:rsidP="003B2E38">
      <w:pPr>
        <w:rPr>
          <w:bCs/>
          <w:iCs/>
          <w:color w:val="C00000"/>
          <w:lang w:val="ru-RU"/>
        </w:rPr>
      </w:pPr>
    </w:p>
    <w:p w:rsidR="003B2E38" w:rsidRPr="007C6B01" w:rsidRDefault="003B2E38" w:rsidP="003B2E38">
      <w:pPr>
        <w:rPr>
          <w:iCs/>
          <w:lang w:val="ru-RU"/>
        </w:rPr>
      </w:pPr>
      <w:r w:rsidRPr="002E170A">
        <w:rPr>
          <w:bCs/>
          <w:iCs/>
          <w:lang w:val="ru-RU"/>
        </w:rPr>
        <w:t xml:space="preserve">Понуђач који </w:t>
      </w:r>
      <w:r w:rsidRPr="002E170A">
        <w:rPr>
          <w:iCs/>
          <w:lang w:val="ru-RU"/>
        </w:rPr>
        <w:t xml:space="preserve">учествује у поступку предметне јавне набавке, мора испунити </w:t>
      </w:r>
      <w:r w:rsidRPr="007C6B01">
        <w:rPr>
          <w:iCs/>
          <w:lang w:val="ru-RU"/>
        </w:rPr>
        <w:t>додатне услове за учешће у поступку јавне набавке, и то:</w:t>
      </w:r>
    </w:p>
    <w:p w:rsidR="005E1376" w:rsidRDefault="005E1376" w:rsidP="005E1376">
      <w:pPr>
        <w:rPr>
          <w:iCs/>
        </w:rPr>
      </w:pPr>
    </w:p>
    <w:p w:rsidR="009A4DFE" w:rsidRDefault="00DF3E35" w:rsidP="005E1376">
      <w:pPr>
        <w:rPr>
          <w:b/>
          <w:iCs/>
        </w:rPr>
      </w:pPr>
      <w:r>
        <w:rPr>
          <w:b/>
          <w:iCs/>
        </w:rPr>
        <w:t>За све Партије</w:t>
      </w:r>
      <w:r w:rsidR="005E1376" w:rsidRPr="005E1376">
        <w:rPr>
          <w:b/>
          <w:iCs/>
        </w:rPr>
        <w:t>:</w:t>
      </w:r>
    </w:p>
    <w:p w:rsidR="00FA7A0C" w:rsidRPr="005E1376" w:rsidRDefault="00FA7A0C" w:rsidP="005E1376">
      <w:pPr>
        <w:rPr>
          <w:b/>
          <w:iCs/>
        </w:rPr>
      </w:pPr>
    </w:p>
    <w:p w:rsidR="003B2E38" w:rsidRPr="00787B90" w:rsidRDefault="003B2E38" w:rsidP="003B44CE">
      <w:pPr>
        <w:pStyle w:val="ListParagraph"/>
        <w:numPr>
          <w:ilvl w:val="0"/>
          <w:numId w:val="6"/>
        </w:numPr>
        <w:spacing w:before="120" w:after="120" w:line="240" w:lineRule="auto"/>
        <w:ind w:left="0" w:firstLine="540"/>
        <w:jc w:val="both"/>
        <w:rPr>
          <w:iCs/>
          <w:lang w:val="sr-Cyrl-CS"/>
        </w:rPr>
      </w:pPr>
      <w:r w:rsidRPr="00733FB0">
        <w:rPr>
          <w:b/>
          <w:lang w:val="sr-Cyrl-CS"/>
        </w:rPr>
        <w:t xml:space="preserve">Да располаже неопходним </w:t>
      </w:r>
      <w:r>
        <w:rPr>
          <w:b/>
          <w:lang w:val="sr-Cyrl-CS"/>
        </w:rPr>
        <w:t>пословним</w:t>
      </w:r>
      <w:r w:rsidRPr="00733FB0">
        <w:rPr>
          <w:b/>
          <w:lang w:val="sr-Cyrl-CS"/>
        </w:rPr>
        <w:t xml:space="preserve"> капацитетом</w:t>
      </w:r>
      <w:r w:rsidRPr="00787B90">
        <w:rPr>
          <w:b/>
          <w:iCs/>
        </w:rPr>
        <w:t>:</w:t>
      </w:r>
    </w:p>
    <w:p w:rsidR="003B2E38" w:rsidRDefault="003B2E38" w:rsidP="007C6B01">
      <w:pPr>
        <w:ind w:firstLine="540"/>
        <w:rPr>
          <w:b/>
          <w:szCs w:val="24"/>
        </w:rPr>
      </w:pPr>
    </w:p>
    <w:tbl>
      <w:tblPr>
        <w:tblW w:w="8750" w:type="dxa"/>
        <w:jc w:val="center"/>
        <w:tblCellMar>
          <w:top w:w="7" w:type="dxa"/>
          <w:left w:w="5" w:type="dxa"/>
          <w:right w:w="39" w:type="dxa"/>
        </w:tblCellMar>
        <w:tblLook w:val="04A0" w:firstRow="1" w:lastRow="0" w:firstColumn="1" w:lastColumn="0" w:noHBand="0" w:noVBand="1"/>
      </w:tblPr>
      <w:tblGrid>
        <w:gridCol w:w="1862"/>
        <w:gridCol w:w="6888"/>
      </w:tblGrid>
      <w:tr w:rsidR="003B2E38" w:rsidRPr="00C00120" w:rsidTr="007C6B01">
        <w:trPr>
          <w:trHeight w:val="1151"/>
          <w:jc w:val="center"/>
        </w:trPr>
        <w:tc>
          <w:tcPr>
            <w:tcW w:w="1862" w:type="dxa"/>
            <w:tcBorders>
              <w:top w:val="single" w:sz="4" w:space="0" w:color="BEBEBE"/>
              <w:left w:val="single" w:sz="4" w:space="0" w:color="BEBEBE"/>
              <w:bottom w:val="single" w:sz="4" w:space="0" w:color="BEBEBE"/>
              <w:right w:val="single" w:sz="4" w:space="0" w:color="BEBEBE"/>
            </w:tcBorders>
            <w:shd w:val="clear" w:color="auto" w:fill="auto"/>
            <w:vAlign w:val="center"/>
          </w:tcPr>
          <w:p w:rsidR="003B2E38" w:rsidRPr="00733FB0" w:rsidRDefault="003B2E38" w:rsidP="007C6B01">
            <w:pPr>
              <w:ind w:left="360" w:firstLine="540"/>
              <w:jc w:val="left"/>
              <w:rPr>
                <w:b/>
                <w:color w:val="FF0000"/>
                <w:szCs w:val="24"/>
              </w:rPr>
            </w:pPr>
            <w:r w:rsidRPr="00733FB0">
              <w:rPr>
                <w:b/>
                <w:szCs w:val="24"/>
              </w:rPr>
              <w:t>Услов:</w:t>
            </w:r>
          </w:p>
        </w:tc>
        <w:tc>
          <w:tcPr>
            <w:tcW w:w="6888" w:type="dxa"/>
            <w:tcBorders>
              <w:top w:val="single" w:sz="4" w:space="0" w:color="BEBEBE"/>
              <w:left w:val="single" w:sz="4" w:space="0" w:color="BEBEBE"/>
              <w:bottom w:val="single" w:sz="4" w:space="0" w:color="BEBEBE"/>
              <w:right w:val="single" w:sz="4" w:space="0" w:color="BEBEBE"/>
            </w:tcBorders>
            <w:shd w:val="clear" w:color="auto" w:fill="auto"/>
            <w:vAlign w:val="center"/>
          </w:tcPr>
          <w:p w:rsidR="003B2E38" w:rsidRPr="007C6B01" w:rsidRDefault="005E1376" w:rsidP="00C5647A">
            <w:pPr>
              <w:spacing w:before="120" w:after="120"/>
            </w:pPr>
            <w:r w:rsidRPr="00787B90">
              <w:t xml:space="preserve">Понуђач је обавезан да је израдио најмање </w:t>
            </w:r>
            <w:r w:rsidRPr="00733FB0">
              <w:t>2</w:t>
            </w:r>
            <w:r w:rsidRPr="00BC077F">
              <w:t xml:space="preserve"> просторнa плана подручја посебне намене у последњих 5 година</w:t>
            </w:r>
            <w:r w:rsidRPr="00787B90">
              <w:t xml:space="preserve"> (у складу са чланом 77. ст</w:t>
            </w:r>
            <w:r w:rsidR="007C6B01">
              <w:t>ав 2. тачка 2. подтачка 2. ЗЈН;</w:t>
            </w:r>
          </w:p>
        </w:tc>
      </w:tr>
      <w:tr w:rsidR="003B2E38" w:rsidRPr="00C00120" w:rsidTr="007C6B01">
        <w:trPr>
          <w:trHeight w:val="1108"/>
          <w:jc w:val="center"/>
        </w:trPr>
        <w:tc>
          <w:tcPr>
            <w:tcW w:w="1862" w:type="dxa"/>
            <w:tcBorders>
              <w:top w:val="single" w:sz="4" w:space="0" w:color="BEBEBE"/>
              <w:left w:val="single" w:sz="4" w:space="0" w:color="BEBEBE"/>
              <w:bottom w:val="single" w:sz="4" w:space="0" w:color="BEBEBE"/>
              <w:right w:val="single" w:sz="4" w:space="0" w:color="BEBEBE"/>
            </w:tcBorders>
            <w:shd w:val="clear" w:color="auto" w:fill="auto"/>
            <w:vAlign w:val="center"/>
          </w:tcPr>
          <w:p w:rsidR="003B2E38" w:rsidRPr="00C00120" w:rsidRDefault="003B2E38" w:rsidP="007C6B01">
            <w:pPr>
              <w:ind w:left="360" w:firstLine="540"/>
              <w:jc w:val="left"/>
              <w:rPr>
                <w:color w:val="FF0000"/>
                <w:szCs w:val="24"/>
              </w:rPr>
            </w:pPr>
            <w:r w:rsidRPr="00CF3E0A">
              <w:rPr>
                <w:b/>
                <w:szCs w:val="24"/>
              </w:rPr>
              <w:t>Доказ:</w:t>
            </w:r>
          </w:p>
        </w:tc>
        <w:tc>
          <w:tcPr>
            <w:tcW w:w="6888" w:type="dxa"/>
            <w:tcBorders>
              <w:top w:val="single" w:sz="4" w:space="0" w:color="BEBEBE"/>
              <w:left w:val="single" w:sz="4" w:space="0" w:color="BEBEBE"/>
              <w:bottom w:val="single" w:sz="4" w:space="0" w:color="BEBEBE"/>
              <w:right w:val="single" w:sz="4" w:space="0" w:color="BEBEBE"/>
            </w:tcBorders>
            <w:shd w:val="clear" w:color="auto" w:fill="auto"/>
            <w:vAlign w:val="center"/>
          </w:tcPr>
          <w:p w:rsidR="003B2E38" w:rsidRPr="00B6188D" w:rsidRDefault="007C6B01" w:rsidP="00C5647A">
            <w:pPr>
              <w:spacing w:before="120" w:after="120"/>
              <w:rPr>
                <w:iCs/>
                <w:szCs w:val="24"/>
              </w:rPr>
            </w:pPr>
            <w:r>
              <w:rPr>
                <w:iCs/>
                <w:szCs w:val="24"/>
              </w:rPr>
              <w:t>П</w:t>
            </w:r>
            <w:r w:rsidR="005E1376" w:rsidRPr="00CF3E0A">
              <w:rPr>
                <w:iCs/>
                <w:szCs w:val="24"/>
              </w:rPr>
              <w:t>отврде издате од наручиоца посла које се односе на усвојене документе (са бројем Службеног гласника у коме је</w:t>
            </w:r>
            <w:r w:rsidR="005E1376">
              <w:rPr>
                <w:iCs/>
                <w:szCs w:val="24"/>
              </w:rPr>
              <w:t xml:space="preserve"> објављен) у последњих 5 година</w:t>
            </w:r>
          </w:p>
        </w:tc>
      </w:tr>
    </w:tbl>
    <w:p w:rsidR="00C74A1C" w:rsidRPr="00801E44" w:rsidRDefault="00C74A1C" w:rsidP="007C6B01">
      <w:pPr>
        <w:ind w:firstLine="540"/>
        <w:rPr>
          <w:b/>
          <w:color w:val="FF0000"/>
          <w:szCs w:val="24"/>
        </w:rPr>
      </w:pPr>
    </w:p>
    <w:p w:rsidR="00733FB0" w:rsidRPr="00DF3E35" w:rsidRDefault="00733FB0" w:rsidP="003B44CE">
      <w:pPr>
        <w:pStyle w:val="ListParagraph"/>
        <w:numPr>
          <w:ilvl w:val="0"/>
          <w:numId w:val="6"/>
        </w:numPr>
        <w:spacing w:before="120" w:after="120"/>
        <w:ind w:hanging="180"/>
        <w:rPr>
          <w:iCs/>
          <w:color w:val="auto"/>
        </w:rPr>
      </w:pPr>
      <w:r w:rsidRPr="00C05E31">
        <w:rPr>
          <w:b/>
          <w:color w:val="auto"/>
        </w:rPr>
        <w:lastRenderedPageBreak/>
        <w:t xml:space="preserve">Да располаже неопходним </w:t>
      </w:r>
      <w:r w:rsidRPr="00C05E31">
        <w:rPr>
          <w:b/>
          <w:color w:val="auto"/>
          <w:lang w:val="sr-Cyrl-CS"/>
        </w:rPr>
        <w:t>финансијским</w:t>
      </w:r>
      <w:r w:rsidRPr="00C05E31">
        <w:rPr>
          <w:b/>
          <w:color w:val="auto"/>
        </w:rPr>
        <w:t xml:space="preserve"> капацитетом</w:t>
      </w:r>
      <w:r w:rsidRPr="00C05E31">
        <w:rPr>
          <w:b/>
          <w:iCs/>
          <w:color w:val="auto"/>
        </w:rPr>
        <w:t>:</w:t>
      </w:r>
    </w:p>
    <w:p w:rsidR="00DF3E35" w:rsidRPr="00DF3E35" w:rsidRDefault="00DF3E35" w:rsidP="00DF3E35">
      <w:pPr>
        <w:pStyle w:val="ListParagraph"/>
        <w:spacing w:before="120" w:after="120"/>
        <w:rPr>
          <w:iCs/>
          <w:color w:val="auto"/>
        </w:rPr>
      </w:pPr>
    </w:p>
    <w:p w:rsidR="00DF3E35" w:rsidRPr="007B1DD2" w:rsidRDefault="00DF3E35" w:rsidP="00DF3E35">
      <w:pPr>
        <w:spacing w:before="120" w:after="120"/>
        <w:rPr>
          <w:b/>
          <w:bCs/>
        </w:rPr>
      </w:pPr>
      <w:r w:rsidRPr="007B1DD2">
        <w:rPr>
          <w:b/>
          <w:iCs/>
        </w:rPr>
        <w:t>За Партију 1</w:t>
      </w:r>
      <w:r w:rsidR="007C6B01">
        <w:rPr>
          <w:b/>
          <w:iCs/>
        </w:rPr>
        <w:t xml:space="preserve"> </w:t>
      </w:r>
      <w:r w:rsidR="00090100" w:rsidRPr="000F0718">
        <w:rPr>
          <w:b/>
          <w:iCs/>
        </w:rPr>
        <w:t>-</w:t>
      </w:r>
      <w:r w:rsidR="00090100" w:rsidRPr="000F0718">
        <w:rPr>
          <w:b/>
          <w:bCs/>
        </w:rPr>
        <w:t xml:space="preserve"> Просторни  план подручја посебне намене манастира Студеница</w:t>
      </w:r>
    </w:p>
    <w:p w:rsidR="00DF3E35" w:rsidRPr="00DF3E35" w:rsidRDefault="00DF3E35" w:rsidP="00DF3E35">
      <w:pPr>
        <w:spacing w:before="120" w:after="120"/>
        <w:rPr>
          <w:b/>
          <w:iCs/>
        </w:rPr>
      </w:pP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DF3E35" w:rsidRPr="00C05E31" w:rsidTr="00D43B6E">
        <w:trPr>
          <w:trHeight w:val="159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DF3E35" w:rsidRPr="00C05E31" w:rsidRDefault="00DF3E35" w:rsidP="00D43B6E">
            <w:pPr>
              <w:ind w:left="360"/>
              <w:jc w:val="center"/>
              <w:rPr>
                <w:strike/>
                <w:szCs w:val="24"/>
              </w:rPr>
            </w:pPr>
            <w:r w:rsidRPr="00C05E31">
              <w:rPr>
                <w:b/>
                <w:szCs w:val="24"/>
              </w:rPr>
              <w:t>Услов:</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rsidR="00DF3E35" w:rsidRPr="00C05E31" w:rsidRDefault="00DF3E35" w:rsidP="00D43B6E">
            <w:pPr>
              <w:rPr>
                <w:szCs w:val="24"/>
              </w:rPr>
            </w:pPr>
          </w:p>
          <w:p w:rsidR="00DF3E35" w:rsidRPr="00C05E31" w:rsidRDefault="00DF3E35" w:rsidP="00D43B6E">
            <w:pPr>
              <w:rPr>
                <w:szCs w:val="24"/>
              </w:rPr>
            </w:pPr>
            <w:r w:rsidRPr="00C05E31">
              <w:rPr>
                <w:szCs w:val="24"/>
              </w:rPr>
              <w:t xml:space="preserve">Да располаже неопходним финансијским </w:t>
            </w:r>
            <w:r w:rsidRPr="00F366A5">
              <w:rPr>
                <w:szCs w:val="24"/>
              </w:rPr>
              <w:t xml:space="preserve">капацитетом, односно да је збирно у претходне 3 (три) обрачунске године (2014, 2015, 2016) остварио пословни приход у укупном износу од минимум </w:t>
            </w:r>
            <w:r>
              <w:rPr>
                <w:szCs w:val="24"/>
              </w:rPr>
              <w:t>11.5</w:t>
            </w:r>
            <w:r w:rsidRPr="00F366A5">
              <w:rPr>
                <w:szCs w:val="24"/>
              </w:rPr>
              <w:t>00.000,00 динара.</w:t>
            </w:r>
          </w:p>
        </w:tc>
      </w:tr>
      <w:tr w:rsidR="00DF3E35" w:rsidRPr="00C05E31" w:rsidTr="00D43B6E">
        <w:trPr>
          <w:trHeight w:val="2408"/>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DF3E35" w:rsidRPr="00C05E31" w:rsidRDefault="00DF3E35" w:rsidP="00D43B6E">
            <w:pPr>
              <w:ind w:left="360"/>
              <w:jc w:val="center"/>
              <w:rPr>
                <w:b/>
                <w:strike/>
                <w:szCs w:val="24"/>
              </w:rPr>
            </w:pPr>
            <w:r w:rsidRPr="00C05E31">
              <w:rPr>
                <w:b/>
                <w:szCs w:val="24"/>
              </w:rPr>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rsidR="007C6B01" w:rsidRPr="007C6B01" w:rsidRDefault="00DF3E35" w:rsidP="003B44CE">
            <w:pPr>
              <w:pStyle w:val="ListParagraph"/>
              <w:numPr>
                <w:ilvl w:val="0"/>
                <w:numId w:val="17"/>
              </w:numPr>
              <w:jc w:val="both"/>
            </w:pPr>
            <w:r w:rsidRPr="00F366A5">
              <w:rPr>
                <w:color w:val="auto"/>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(2014, 201</w:t>
            </w:r>
            <w:r w:rsidRPr="00F366A5">
              <w:rPr>
                <w:color w:val="auto"/>
                <w:lang w:val="sr-Latn-CS"/>
              </w:rPr>
              <w:t>5</w:t>
            </w:r>
            <w:r w:rsidRPr="00F366A5">
              <w:rPr>
                <w:color w:val="auto"/>
              </w:rPr>
              <w:t xml:space="preserve"> и 201</w:t>
            </w:r>
            <w:r w:rsidRPr="00F366A5">
              <w:rPr>
                <w:color w:val="auto"/>
                <w:lang w:val="sr-Latn-CS"/>
              </w:rPr>
              <w:t>6</w:t>
            </w:r>
            <w:r w:rsidRPr="00F366A5">
              <w:rPr>
                <w:color w:val="auto"/>
              </w:rPr>
              <w:t xml:space="preserve">). </w:t>
            </w:r>
          </w:p>
          <w:p w:rsidR="00DF3E35" w:rsidRPr="00203FB9" w:rsidRDefault="00DF3E35" w:rsidP="003B44CE">
            <w:pPr>
              <w:pStyle w:val="ListParagraph"/>
              <w:numPr>
                <w:ilvl w:val="0"/>
                <w:numId w:val="17"/>
              </w:numPr>
              <w:jc w:val="both"/>
            </w:pPr>
            <w:r w:rsidRPr="00F366A5">
              <w:rPr>
                <w:iCs/>
                <w:color w:val="auto"/>
                <w:lang w:val="sr-Cyrl-RS"/>
              </w:rPr>
              <w:t xml:space="preserve">Да није био у блокади последних </w:t>
            </w:r>
            <w:r w:rsidR="007C6B01" w:rsidRPr="007C6B01">
              <w:rPr>
                <w:iCs/>
                <w:color w:val="7030A0"/>
                <w:lang w:val="sr-Cyrl-RS"/>
              </w:rPr>
              <w:t>12</w:t>
            </w:r>
            <w:r w:rsidRPr="007C6B01">
              <w:rPr>
                <w:iCs/>
                <w:color w:val="7030A0"/>
                <w:lang w:val="sr-Cyrl-RS"/>
              </w:rPr>
              <w:t xml:space="preserve"> </w:t>
            </w:r>
            <w:r w:rsidRPr="00F366A5">
              <w:rPr>
                <w:iCs/>
                <w:color w:val="auto"/>
                <w:lang w:val="sr-Cyrl-RS"/>
              </w:rPr>
              <w:t xml:space="preserve">месеци од дана објављивања позива за подношење понуда или био максималино до 15 радних дана у блокади. </w:t>
            </w:r>
            <w:r w:rsidR="007C6B01">
              <w:rPr>
                <w:iCs/>
                <w:color w:val="auto"/>
                <w:lang w:val="sr-Cyrl-RS"/>
              </w:rPr>
              <w:t>Потребно је приложити</w:t>
            </w:r>
            <w:r w:rsidRPr="00F366A5">
              <w:rPr>
                <w:iCs/>
                <w:color w:val="auto"/>
                <w:lang w:val="sr-Cyrl-RS"/>
              </w:rPr>
              <w:t xml:space="preserve"> </w:t>
            </w:r>
            <w:r w:rsidR="007C6B01">
              <w:rPr>
                <w:iCs/>
                <w:color w:val="auto"/>
                <w:lang w:val="sr-Cyrl-RS"/>
              </w:rPr>
              <w:t>потврду</w:t>
            </w:r>
            <w:r w:rsidRPr="00F366A5">
              <w:rPr>
                <w:iCs/>
                <w:color w:val="auto"/>
                <w:lang w:val="sr-Cyrl-RS"/>
              </w:rPr>
              <w:t xml:space="preserve"> Народне банке Србије, Одељење за принудну наплату, Крагујевац, а која ће обухватити захтевани период.</w:t>
            </w:r>
          </w:p>
        </w:tc>
      </w:tr>
    </w:tbl>
    <w:p w:rsidR="00DF3E35" w:rsidRPr="00DF3E35" w:rsidRDefault="00DF3E35" w:rsidP="00DF3E35">
      <w:pPr>
        <w:spacing w:before="120" w:after="120"/>
        <w:rPr>
          <w:iCs/>
        </w:rPr>
      </w:pPr>
    </w:p>
    <w:p w:rsidR="005E1376" w:rsidRPr="007B1DD2" w:rsidRDefault="00090100" w:rsidP="005E1376">
      <w:pPr>
        <w:spacing w:before="120" w:after="120"/>
        <w:rPr>
          <w:b/>
          <w:bCs/>
        </w:rPr>
      </w:pPr>
      <w:r w:rsidRPr="00090100">
        <w:rPr>
          <w:b/>
          <w:iCs/>
        </w:rPr>
        <w:t>За Партију 2</w:t>
      </w:r>
      <w:r w:rsidR="005E1376" w:rsidRPr="00090100">
        <w:rPr>
          <w:b/>
          <w:iCs/>
        </w:rPr>
        <w:t xml:space="preserve"> </w:t>
      </w:r>
      <w:r w:rsidR="000F0718">
        <w:rPr>
          <w:b/>
          <w:iCs/>
        </w:rPr>
        <w:t>-</w:t>
      </w:r>
      <w:r w:rsidR="007C6B01">
        <w:rPr>
          <w:b/>
          <w:iCs/>
        </w:rPr>
        <w:t xml:space="preserve"> </w:t>
      </w:r>
      <w:r w:rsidRPr="000F0718">
        <w:rPr>
          <w:b/>
          <w:bCs/>
        </w:rPr>
        <w:t>Просторни  план подручја посебне намене Парка природе Златибор</w:t>
      </w:r>
    </w:p>
    <w:p w:rsidR="00EA08D7" w:rsidRPr="00C05E31" w:rsidRDefault="00EA08D7" w:rsidP="00911727">
      <w:pPr>
        <w:rPr>
          <w:b/>
          <w:strike/>
          <w:szCs w:val="24"/>
        </w:rPr>
      </w:pP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C05E31" w:rsidRPr="00C05E31" w:rsidTr="00733FB0">
        <w:trPr>
          <w:trHeight w:val="159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733FB0" w:rsidRPr="00C05E31" w:rsidRDefault="00733FB0" w:rsidP="00733FB0">
            <w:pPr>
              <w:ind w:left="360"/>
              <w:jc w:val="center"/>
              <w:rPr>
                <w:strike/>
                <w:szCs w:val="24"/>
              </w:rPr>
            </w:pPr>
            <w:r w:rsidRPr="00C05E31">
              <w:rPr>
                <w:b/>
                <w:szCs w:val="24"/>
              </w:rPr>
              <w:t>Услов:</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rsidR="00733FB0" w:rsidRPr="00C05E31" w:rsidRDefault="00733FB0" w:rsidP="00733FB0">
            <w:pPr>
              <w:rPr>
                <w:szCs w:val="24"/>
              </w:rPr>
            </w:pPr>
          </w:p>
          <w:p w:rsidR="00733FB0" w:rsidRPr="00C05E31" w:rsidRDefault="00733FB0" w:rsidP="003B2E38">
            <w:pPr>
              <w:rPr>
                <w:szCs w:val="24"/>
              </w:rPr>
            </w:pPr>
            <w:r w:rsidRPr="00C05E31">
              <w:rPr>
                <w:szCs w:val="24"/>
              </w:rPr>
              <w:t xml:space="preserve">Да располаже неопходним финансијским </w:t>
            </w:r>
            <w:r w:rsidRPr="00F366A5">
              <w:rPr>
                <w:szCs w:val="24"/>
              </w:rPr>
              <w:t xml:space="preserve">капацитетом, односно да је збирно у претходне 3 (три) обрачунске године </w:t>
            </w:r>
            <w:r w:rsidR="00F366A5" w:rsidRPr="00F366A5">
              <w:rPr>
                <w:szCs w:val="24"/>
              </w:rPr>
              <w:t>(2014, 2015, 2016</w:t>
            </w:r>
            <w:r w:rsidRPr="00F366A5">
              <w:rPr>
                <w:szCs w:val="24"/>
              </w:rPr>
              <w:t xml:space="preserve">) остварио пословни приход у укупном износу од минимум </w:t>
            </w:r>
            <w:r w:rsidR="005E1376">
              <w:rPr>
                <w:szCs w:val="24"/>
              </w:rPr>
              <w:t>31.5</w:t>
            </w:r>
            <w:r w:rsidR="00C05E31" w:rsidRPr="00F366A5">
              <w:rPr>
                <w:szCs w:val="24"/>
              </w:rPr>
              <w:t>00.000</w:t>
            </w:r>
            <w:r w:rsidR="00E13AB9" w:rsidRPr="00F366A5">
              <w:rPr>
                <w:szCs w:val="24"/>
              </w:rPr>
              <w:t>,00</w:t>
            </w:r>
            <w:r w:rsidR="003B2E38" w:rsidRPr="00F366A5">
              <w:rPr>
                <w:szCs w:val="24"/>
              </w:rPr>
              <w:t xml:space="preserve"> </w:t>
            </w:r>
            <w:r w:rsidRPr="00F366A5">
              <w:rPr>
                <w:szCs w:val="24"/>
              </w:rPr>
              <w:t>динара.</w:t>
            </w:r>
          </w:p>
        </w:tc>
      </w:tr>
      <w:tr w:rsidR="00C05E31" w:rsidRPr="00C05E31" w:rsidTr="00733FB0">
        <w:trPr>
          <w:trHeight w:val="2408"/>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733FB0" w:rsidRPr="00C05E31" w:rsidRDefault="00733FB0" w:rsidP="00733FB0">
            <w:pPr>
              <w:ind w:left="360"/>
              <w:jc w:val="center"/>
              <w:rPr>
                <w:b/>
                <w:strike/>
                <w:szCs w:val="24"/>
              </w:rPr>
            </w:pPr>
            <w:r w:rsidRPr="00C05E31">
              <w:rPr>
                <w:b/>
                <w:szCs w:val="24"/>
              </w:rPr>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rsidR="007C6B01" w:rsidRPr="007C6B01" w:rsidRDefault="007C6B01" w:rsidP="00241887">
            <w:pPr>
              <w:pStyle w:val="ListParagraph"/>
              <w:numPr>
                <w:ilvl w:val="0"/>
                <w:numId w:val="21"/>
              </w:numPr>
              <w:jc w:val="both"/>
            </w:pPr>
            <w:r w:rsidRPr="00F366A5">
              <w:rPr>
                <w:color w:val="auto"/>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(2014, 201</w:t>
            </w:r>
            <w:r w:rsidRPr="00F366A5">
              <w:rPr>
                <w:color w:val="auto"/>
                <w:lang w:val="sr-Latn-CS"/>
              </w:rPr>
              <w:t>5</w:t>
            </w:r>
            <w:r w:rsidRPr="00F366A5">
              <w:rPr>
                <w:color w:val="auto"/>
              </w:rPr>
              <w:t xml:space="preserve"> и 201</w:t>
            </w:r>
            <w:r w:rsidRPr="00F366A5">
              <w:rPr>
                <w:color w:val="auto"/>
                <w:lang w:val="sr-Latn-CS"/>
              </w:rPr>
              <w:t>6</w:t>
            </w:r>
            <w:r w:rsidRPr="00F366A5">
              <w:rPr>
                <w:color w:val="auto"/>
              </w:rPr>
              <w:t xml:space="preserve">). </w:t>
            </w:r>
          </w:p>
          <w:p w:rsidR="00203FB9" w:rsidRPr="00203FB9" w:rsidRDefault="007C6B01" w:rsidP="00241887">
            <w:pPr>
              <w:pStyle w:val="ListParagraph"/>
              <w:numPr>
                <w:ilvl w:val="0"/>
                <w:numId w:val="21"/>
              </w:numPr>
              <w:jc w:val="both"/>
            </w:pPr>
            <w:r w:rsidRPr="00F366A5">
              <w:rPr>
                <w:iCs/>
                <w:color w:val="auto"/>
                <w:lang w:val="sr-Cyrl-RS"/>
              </w:rPr>
              <w:t xml:space="preserve">Да није био у блокади последних </w:t>
            </w:r>
            <w:r w:rsidRPr="007C6B01">
              <w:rPr>
                <w:iCs/>
                <w:color w:val="7030A0"/>
                <w:lang w:val="sr-Cyrl-RS"/>
              </w:rPr>
              <w:t xml:space="preserve">12 </w:t>
            </w:r>
            <w:r w:rsidRPr="00F366A5">
              <w:rPr>
                <w:iCs/>
                <w:color w:val="auto"/>
                <w:lang w:val="sr-Cyrl-RS"/>
              </w:rPr>
              <w:t xml:space="preserve">месеци од дана објављивања позива за подношење понуда или био максималино до 15 радних дана у блокади. </w:t>
            </w:r>
            <w:r>
              <w:rPr>
                <w:iCs/>
                <w:color w:val="auto"/>
                <w:lang w:val="sr-Cyrl-RS"/>
              </w:rPr>
              <w:t>Потребно је приложити</w:t>
            </w:r>
            <w:r w:rsidRPr="00F366A5">
              <w:rPr>
                <w:iCs/>
                <w:color w:val="auto"/>
                <w:lang w:val="sr-Cyrl-RS"/>
              </w:rPr>
              <w:t xml:space="preserve"> </w:t>
            </w:r>
            <w:r>
              <w:rPr>
                <w:iCs/>
                <w:color w:val="auto"/>
                <w:lang w:val="sr-Cyrl-RS"/>
              </w:rPr>
              <w:t>потврду</w:t>
            </w:r>
            <w:r w:rsidRPr="00F366A5">
              <w:rPr>
                <w:iCs/>
                <w:color w:val="auto"/>
                <w:lang w:val="sr-Cyrl-RS"/>
              </w:rPr>
              <w:t xml:space="preserve"> Народне банке Србије, Одељење за принудну наплату, Крагујевац, а која ће обухватити захтевани период.</w:t>
            </w:r>
          </w:p>
        </w:tc>
      </w:tr>
    </w:tbl>
    <w:p w:rsidR="007B1DD2" w:rsidRDefault="007B1DD2" w:rsidP="00911727">
      <w:pPr>
        <w:rPr>
          <w:b/>
          <w:color w:val="FF0000"/>
          <w:szCs w:val="24"/>
        </w:rPr>
      </w:pPr>
    </w:p>
    <w:p w:rsidR="00C5647A" w:rsidRDefault="00C5647A" w:rsidP="00911727">
      <w:pPr>
        <w:rPr>
          <w:b/>
          <w:color w:val="FF0000"/>
          <w:szCs w:val="24"/>
        </w:rPr>
      </w:pPr>
    </w:p>
    <w:p w:rsidR="00C5647A" w:rsidRDefault="00C5647A" w:rsidP="00911727">
      <w:pPr>
        <w:rPr>
          <w:b/>
          <w:color w:val="FF0000"/>
          <w:szCs w:val="24"/>
        </w:rPr>
      </w:pPr>
    </w:p>
    <w:p w:rsidR="00C5647A" w:rsidRDefault="00C5647A" w:rsidP="00911727">
      <w:pPr>
        <w:rPr>
          <w:b/>
          <w:color w:val="FF0000"/>
          <w:szCs w:val="24"/>
        </w:rPr>
      </w:pPr>
    </w:p>
    <w:p w:rsidR="00C5647A" w:rsidRDefault="00C5647A" w:rsidP="00911727">
      <w:pPr>
        <w:rPr>
          <w:b/>
          <w:color w:val="FF0000"/>
          <w:szCs w:val="24"/>
        </w:rPr>
      </w:pPr>
    </w:p>
    <w:p w:rsidR="00EB248F" w:rsidRDefault="00EB248F" w:rsidP="00911727">
      <w:pPr>
        <w:rPr>
          <w:b/>
          <w:color w:val="FF0000"/>
          <w:szCs w:val="24"/>
        </w:rPr>
      </w:pPr>
    </w:p>
    <w:p w:rsidR="00EB248F" w:rsidRDefault="00EB248F" w:rsidP="00911727">
      <w:pPr>
        <w:rPr>
          <w:b/>
          <w:color w:val="FF0000"/>
          <w:szCs w:val="24"/>
        </w:rPr>
      </w:pPr>
    </w:p>
    <w:p w:rsidR="00C5647A" w:rsidRDefault="00C5647A" w:rsidP="00911727">
      <w:pPr>
        <w:rPr>
          <w:b/>
          <w:color w:val="FF0000"/>
          <w:szCs w:val="24"/>
        </w:rPr>
      </w:pPr>
    </w:p>
    <w:p w:rsidR="005E1376" w:rsidRPr="007B1DD2" w:rsidRDefault="005E1376" w:rsidP="005E1376">
      <w:pPr>
        <w:spacing w:before="120" w:after="120"/>
        <w:rPr>
          <w:b/>
          <w:bCs/>
        </w:rPr>
      </w:pPr>
      <w:r w:rsidRPr="00090100">
        <w:rPr>
          <w:b/>
          <w:iCs/>
        </w:rPr>
        <w:lastRenderedPageBreak/>
        <w:t xml:space="preserve">За Партију </w:t>
      </w:r>
      <w:r w:rsidRPr="000F0718">
        <w:rPr>
          <w:b/>
          <w:iCs/>
        </w:rPr>
        <w:t>3</w:t>
      </w:r>
      <w:r w:rsidR="00090100" w:rsidRPr="000F0718">
        <w:rPr>
          <w:b/>
          <w:bCs/>
        </w:rPr>
        <w:t xml:space="preserve"> </w:t>
      </w:r>
      <w:r w:rsidR="000F0718">
        <w:rPr>
          <w:b/>
          <w:bCs/>
        </w:rPr>
        <w:t>-</w:t>
      </w:r>
      <w:r w:rsidR="007C6B01">
        <w:rPr>
          <w:b/>
          <w:bCs/>
        </w:rPr>
        <w:t xml:space="preserve"> </w:t>
      </w:r>
      <w:r w:rsidR="00090100" w:rsidRPr="000F0718">
        <w:rPr>
          <w:b/>
          <w:bCs/>
        </w:rPr>
        <w:t>Просторни  план подручја посебне намене Националног парка Тара</w:t>
      </w:r>
    </w:p>
    <w:p w:rsidR="005E1376" w:rsidRPr="00C05E31" w:rsidRDefault="005E1376" w:rsidP="005E1376">
      <w:pPr>
        <w:rPr>
          <w:b/>
          <w:strike/>
          <w:szCs w:val="24"/>
        </w:rPr>
      </w:pP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5E1376" w:rsidRPr="00C05E31" w:rsidTr="00D43B6E">
        <w:trPr>
          <w:trHeight w:val="159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5E1376" w:rsidRPr="00C05E31" w:rsidRDefault="005E1376" w:rsidP="00D43B6E">
            <w:pPr>
              <w:ind w:left="360"/>
              <w:jc w:val="center"/>
              <w:rPr>
                <w:strike/>
                <w:szCs w:val="24"/>
              </w:rPr>
            </w:pPr>
            <w:r w:rsidRPr="00C05E31">
              <w:rPr>
                <w:b/>
                <w:szCs w:val="24"/>
              </w:rPr>
              <w:t>Услов:</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rsidR="005E1376" w:rsidRPr="00C05E31" w:rsidRDefault="005E1376" w:rsidP="00D43B6E">
            <w:pPr>
              <w:rPr>
                <w:szCs w:val="24"/>
              </w:rPr>
            </w:pPr>
          </w:p>
          <w:p w:rsidR="005E1376" w:rsidRPr="00C05E31" w:rsidRDefault="005E1376" w:rsidP="00D43B6E">
            <w:pPr>
              <w:rPr>
                <w:szCs w:val="24"/>
              </w:rPr>
            </w:pPr>
            <w:r w:rsidRPr="00C05E31">
              <w:rPr>
                <w:szCs w:val="24"/>
              </w:rPr>
              <w:t xml:space="preserve">Да располаже неопходним финансијским </w:t>
            </w:r>
            <w:r w:rsidRPr="00F366A5">
              <w:rPr>
                <w:szCs w:val="24"/>
              </w:rPr>
              <w:t xml:space="preserve">капацитетом, односно да је збирно у претходне 3 (три) обрачунске године (2014, 2015, 2016) остварио пословни приход у укупном износу од минимум </w:t>
            </w:r>
            <w:r>
              <w:rPr>
                <w:szCs w:val="24"/>
              </w:rPr>
              <w:t>15.0</w:t>
            </w:r>
            <w:r w:rsidRPr="00F366A5">
              <w:rPr>
                <w:szCs w:val="24"/>
              </w:rPr>
              <w:t>00.000,00 динара.</w:t>
            </w:r>
          </w:p>
        </w:tc>
      </w:tr>
      <w:tr w:rsidR="005E1376" w:rsidRPr="00C05E31" w:rsidTr="00D43B6E">
        <w:trPr>
          <w:trHeight w:val="2408"/>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5E1376" w:rsidRPr="00C05E31" w:rsidRDefault="005E1376" w:rsidP="00D43B6E">
            <w:pPr>
              <w:ind w:left="360"/>
              <w:jc w:val="center"/>
              <w:rPr>
                <w:b/>
                <w:strike/>
                <w:szCs w:val="24"/>
              </w:rPr>
            </w:pPr>
            <w:r w:rsidRPr="00C05E31">
              <w:rPr>
                <w:b/>
                <w:szCs w:val="24"/>
              </w:rPr>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rsidR="005E1376" w:rsidRPr="00C05E31" w:rsidRDefault="005E1376" w:rsidP="00D43B6E">
            <w:pPr>
              <w:rPr>
                <w:szCs w:val="24"/>
              </w:rPr>
            </w:pPr>
          </w:p>
          <w:p w:rsidR="007C6B01" w:rsidRPr="007C6B01" w:rsidRDefault="007C6B01" w:rsidP="00241887">
            <w:pPr>
              <w:pStyle w:val="ListParagraph"/>
              <w:numPr>
                <w:ilvl w:val="0"/>
                <w:numId w:val="22"/>
              </w:numPr>
              <w:jc w:val="both"/>
            </w:pPr>
            <w:r w:rsidRPr="00F366A5">
              <w:rPr>
                <w:color w:val="auto"/>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(2014, 201</w:t>
            </w:r>
            <w:r w:rsidRPr="00F366A5">
              <w:rPr>
                <w:color w:val="auto"/>
                <w:lang w:val="sr-Latn-CS"/>
              </w:rPr>
              <w:t>5</w:t>
            </w:r>
            <w:r w:rsidRPr="00F366A5">
              <w:rPr>
                <w:color w:val="auto"/>
              </w:rPr>
              <w:t xml:space="preserve"> и 201</w:t>
            </w:r>
            <w:r w:rsidRPr="00F366A5">
              <w:rPr>
                <w:color w:val="auto"/>
                <w:lang w:val="sr-Latn-CS"/>
              </w:rPr>
              <w:t>6</w:t>
            </w:r>
            <w:r w:rsidRPr="00F366A5">
              <w:rPr>
                <w:color w:val="auto"/>
              </w:rPr>
              <w:t xml:space="preserve">). </w:t>
            </w:r>
          </w:p>
          <w:p w:rsidR="005E1376" w:rsidRPr="00203FB9" w:rsidRDefault="007C6B01" w:rsidP="00241887">
            <w:pPr>
              <w:pStyle w:val="ListParagraph"/>
              <w:numPr>
                <w:ilvl w:val="0"/>
                <w:numId w:val="22"/>
              </w:numPr>
              <w:jc w:val="both"/>
            </w:pPr>
            <w:r w:rsidRPr="00F366A5">
              <w:rPr>
                <w:iCs/>
                <w:color w:val="auto"/>
                <w:lang w:val="sr-Cyrl-RS"/>
              </w:rPr>
              <w:t xml:space="preserve">Да није био у блокади последних </w:t>
            </w:r>
            <w:r w:rsidRPr="007C6B01">
              <w:rPr>
                <w:iCs/>
                <w:color w:val="7030A0"/>
                <w:lang w:val="sr-Cyrl-RS"/>
              </w:rPr>
              <w:t xml:space="preserve">12 </w:t>
            </w:r>
            <w:r w:rsidRPr="00F366A5">
              <w:rPr>
                <w:iCs/>
                <w:color w:val="auto"/>
                <w:lang w:val="sr-Cyrl-RS"/>
              </w:rPr>
              <w:t xml:space="preserve">месеци од дана објављивања позива за подношење понуда или био максималино до 15 радних дана у блокади. </w:t>
            </w:r>
            <w:r>
              <w:rPr>
                <w:iCs/>
                <w:color w:val="auto"/>
                <w:lang w:val="sr-Cyrl-RS"/>
              </w:rPr>
              <w:t>Потребно је приложити</w:t>
            </w:r>
            <w:r w:rsidRPr="00F366A5">
              <w:rPr>
                <w:iCs/>
                <w:color w:val="auto"/>
                <w:lang w:val="sr-Cyrl-RS"/>
              </w:rPr>
              <w:t xml:space="preserve"> </w:t>
            </w:r>
            <w:r>
              <w:rPr>
                <w:iCs/>
                <w:color w:val="auto"/>
                <w:lang w:val="sr-Cyrl-RS"/>
              </w:rPr>
              <w:t>потврду</w:t>
            </w:r>
            <w:r w:rsidRPr="00F366A5">
              <w:rPr>
                <w:iCs/>
                <w:color w:val="auto"/>
                <w:lang w:val="sr-Cyrl-RS"/>
              </w:rPr>
              <w:t xml:space="preserve"> Народне банке Србије, Одељење за принудну наплату, Крагујевац, а која ће обухватити захтевани период.</w:t>
            </w:r>
          </w:p>
        </w:tc>
      </w:tr>
    </w:tbl>
    <w:p w:rsidR="005E1376" w:rsidRDefault="005E1376" w:rsidP="005E1376">
      <w:pPr>
        <w:spacing w:before="120" w:after="120"/>
        <w:rPr>
          <w:b/>
          <w:iCs/>
        </w:rPr>
      </w:pPr>
    </w:p>
    <w:p w:rsidR="005E1376" w:rsidRPr="007B1DD2" w:rsidRDefault="005E1376" w:rsidP="005E1376">
      <w:pPr>
        <w:spacing w:before="120" w:after="120"/>
        <w:rPr>
          <w:b/>
          <w:bCs/>
        </w:rPr>
      </w:pPr>
      <w:r w:rsidRPr="00056FA5">
        <w:rPr>
          <w:b/>
          <w:iCs/>
        </w:rPr>
        <w:t xml:space="preserve">За Партију </w:t>
      </w:r>
      <w:r w:rsidRPr="000F0718">
        <w:rPr>
          <w:b/>
          <w:iCs/>
        </w:rPr>
        <w:t>4</w:t>
      </w:r>
      <w:r w:rsidR="00056FA5" w:rsidRPr="000F0718">
        <w:rPr>
          <w:b/>
          <w:bCs/>
        </w:rPr>
        <w:t xml:space="preserve"> </w:t>
      </w:r>
      <w:r w:rsidR="000F0718" w:rsidRPr="000F0718">
        <w:rPr>
          <w:b/>
          <w:bCs/>
        </w:rPr>
        <w:t>-</w:t>
      </w:r>
      <w:r w:rsidR="007C6B01">
        <w:rPr>
          <w:b/>
          <w:bCs/>
        </w:rPr>
        <w:t xml:space="preserve"> </w:t>
      </w:r>
      <w:r w:rsidR="00056FA5" w:rsidRPr="000F0718">
        <w:rPr>
          <w:b/>
          <w:bCs/>
        </w:rPr>
        <w:t>Просторни  план подручја посебне намене Предела изузетних одлика "Власина"</w:t>
      </w:r>
    </w:p>
    <w:p w:rsidR="005E1376" w:rsidRPr="00C05E31" w:rsidRDefault="005E1376" w:rsidP="005E1376">
      <w:pPr>
        <w:rPr>
          <w:b/>
          <w:strike/>
          <w:szCs w:val="24"/>
        </w:rPr>
      </w:pP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5E1376" w:rsidRPr="00C05E31" w:rsidTr="00D43B6E">
        <w:trPr>
          <w:trHeight w:val="159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5E1376" w:rsidRPr="00C05E31" w:rsidRDefault="005E1376" w:rsidP="00D43B6E">
            <w:pPr>
              <w:ind w:left="360"/>
              <w:jc w:val="center"/>
              <w:rPr>
                <w:strike/>
                <w:szCs w:val="24"/>
              </w:rPr>
            </w:pPr>
            <w:r w:rsidRPr="00C05E31">
              <w:rPr>
                <w:b/>
                <w:szCs w:val="24"/>
              </w:rPr>
              <w:t>Услов:</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rsidR="005E1376" w:rsidRPr="00C05E31" w:rsidRDefault="005E1376" w:rsidP="00D43B6E">
            <w:pPr>
              <w:rPr>
                <w:szCs w:val="24"/>
              </w:rPr>
            </w:pPr>
          </w:p>
          <w:p w:rsidR="005E1376" w:rsidRPr="00C05E31" w:rsidRDefault="005E1376" w:rsidP="00D43B6E">
            <w:pPr>
              <w:rPr>
                <w:szCs w:val="24"/>
              </w:rPr>
            </w:pPr>
            <w:r w:rsidRPr="00C05E31">
              <w:rPr>
                <w:szCs w:val="24"/>
              </w:rPr>
              <w:t xml:space="preserve">Да располаже неопходним финансијским </w:t>
            </w:r>
            <w:r w:rsidRPr="00F366A5">
              <w:rPr>
                <w:szCs w:val="24"/>
              </w:rPr>
              <w:t xml:space="preserve">капацитетом, односно да је збирно у претходне 3 (три) обрачунске године (2014, 2015, 2016) остварио пословни приход у укупном износу од минимум </w:t>
            </w:r>
            <w:r>
              <w:rPr>
                <w:szCs w:val="24"/>
              </w:rPr>
              <w:t>20.0</w:t>
            </w:r>
            <w:r w:rsidRPr="00F366A5">
              <w:rPr>
                <w:szCs w:val="24"/>
              </w:rPr>
              <w:t>00.000,00 динара.</w:t>
            </w:r>
          </w:p>
        </w:tc>
      </w:tr>
      <w:tr w:rsidR="005E1376" w:rsidRPr="00C05E31" w:rsidTr="00D43B6E">
        <w:trPr>
          <w:trHeight w:val="2408"/>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5E1376" w:rsidRPr="00C05E31" w:rsidRDefault="005E1376" w:rsidP="00D43B6E">
            <w:pPr>
              <w:ind w:left="360"/>
              <w:jc w:val="center"/>
              <w:rPr>
                <w:b/>
                <w:strike/>
                <w:szCs w:val="24"/>
              </w:rPr>
            </w:pPr>
            <w:r w:rsidRPr="00C05E31">
              <w:rPr>
                <w:b/>
                <w:szCs w:val="24"/>
              </w:rPr>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rsidR="005E1376" w:rsidRPr="00C05E31" w:rsidRDefault="005E1376" w:rsidP="00D43B6E">
            <w:pPr>
              <w:rPr>
                <w:szCs w:val="24"/>
              </w:rPr>
            </w:pPr>
          </w:p>
          <w:p w:rsidR="007C6B01" w:rsidRPr="007C6B01" w:rsidRDefault="007C6B01" w:rsidP="00241887">
            <w:pPr>
              <w:pStyle w:val="ListParagraph"/>
              <w:numPr>
                <w:ilvl w:val="0"/>
                <w:numId w:val="23"/>
              </w:numPr>
              <w:jc w:val="both"/>
            </w:pPr>
            <w:r w:rsidRPr="00F366A5">
              <w:rPr>
                <w:color w:val="auto"/>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(2014, 201</w:t>
            </w:r>
            <w:r w:rsidRPr="00F366A5">
              <w:rPr>
                <w:color w:val="auto"/>
                <w:lang w:val="sr-Latn-CS"/>
              </w:rPr>
              <w:t>5</w:t>
            </w:r>
            <w:r w:rsidRPr="00F366A5">
              <w:rPr>
                <w:color w:val="auto"/>
              </w:rPr>
              <w:t xml:space="preserve"> и 201</w:t>
            </w:r>
            <w:r w:rsidRPr="00F366A5">
              <w:rPr>
                <w:color w:val="auto"/>
                <w:lang w:val="sr-Latn-CS"/>
              </w:rPr>
              <w:t>6</w:t>
            </w:r>
            <w:r w:rsidRPr="00F366A5">
              <w:rPr>
                <w:color w:val="auto"/>
              </w:rPr>
              <w:t xml:space="preserve">). </w:t>
            </w:r>
          </w:p>
          <w:p w:rsidR="005E1376" w:rsidRPr="00203FB9" w:rsidRDefault="007C6B01" w:rsidP="00241887">
            <w:pPr>
              <w:pStyle w:val="ListParagraph"/>
              <w:numPr>
                <w:ilvl w:val="0"/>
                <w:numId w:val="23"/>
              </w:numPr>
              <w:jc w:val="both"/>
            </w:pPr>
            <w:r w:rsidRPr="00F366A5">
              <w:rPr>
                <w:iCs/>
                <w:color w:val="auto"/>
                <w:lang w:val="sr-Cyrl-RS"/>
              </w:rPr>
              <w:t xml:space="preserve">Да није био у блокади последних </w:t>
            </w:r>
            <w:r w:rsidRPr="007C6B01">
              <w:rPr>
                <w:iCs/>
                <w:color w:val="7030A0"/>
                <w:lang w:val="sr-Cyrl-RS"/>
              </w:rPr>
              <w:t xml:space="preserve">12 </w:t>
            </w:r>
            <w:r w:rsidRPr="00F366A5">
              <w:rPr>
                <w:iCs/>
                <w:color w:val="auto"/>
                <w:lang w:val="sr-Cyrl-RS"/>
              </w:rPr>
              <w:t xml:space="preserve">месеци од дана објављивања позива за подношење понуда или био максималино до 15 радних дана у блокади. </w:t>
            </w:r>
            <w:r>
              <w:rPr>
                <w:iCs/>
                <w:color w:val="auto"/>
                <w:lang w:val="sr-Cyrl-RS"/>
              </w:rPr>
              <w:t>Потребно је приложити</w:t>
            </w:r>
            <w:r w:rsidRPr="00F366A5">
              <w:rPr>
                <w:iCs/>
                <w:color w:val="auto"/>
                <w:lang w:val="sr-Cyrl-RS"/>
              </w:rPr>
              <w:t xml:space="preserve"> </w:t>
            </w:r>
            <w:r>
              <w:rPr>
                <w:iCs/>
                <w:color w:val="auto"/>
                <w:lang w:val="sr-Cyrl-RS"/>
              </w:rPr>
              <w:t>потврду</w:t>
            </w:r>
            <w:r w:rsidRPr="00F366A5">
              <w:rPr>
                <w:iCs/>
                <w:color w:val="auto"/>
                <w:lang w:val="sr-Cyrl-RS"/>
              </w:rPr>
              <w:t xml:space="preserve"> Народне банке Србије, Одељење за принудну наплату, Крагујевац, а која ће обухватити захтевани период.</w:t>
            </w:r>
          </w:p>
        </w:tc>
      </w:tr>
    </w:tbl>
    <w:p w:rsidR="005E1376" w:rsidRDefault="005E1376" w:rsidP="00911727">
      <w:pPr>
        <w:rPr>
          <w:b/>
          <w:color w:val="FF0000"/>
          <w:szCs w:val="24"/>
        </w:rPr>
      </w:pPr>
    </w:p>
    <w:p w:rsidR="00EB2814" w:rsidRDefault="00EB2814" w:rsidP="005E1376">
      <w:pPr>
        <w:spacing w:before="120" w:after="120"/>
        <w:rPr>
          <w:b/>
          <w:iCs/>
        </w:rPr>
      </w:pPr>
    </w:p>
    <w:p w:rsidR="00EB2814" w:rsidRDefault="00EB2814" w:rsidP="005E1376">
      <w:pPr>
        <w:spacing w:before="120" w:after="120"/>
        <w:rPr>
          <w:b/>
          <w:iCs/>
        </w:rPr>
      </w:pPr>
    </w:p>
    <w:p w:rsidR="00EB2814" w:rsidRDefault="00EB2814" w:rsidP="005E1376">
      <w:pPr>
        <w:spacing w:before="120" w:after="120"/>
        <w:rPr>
          <w:b/>
          <w:iCs/>
        </w:rPr>
      </w:pPr>
    </w:p>
    <w:p w:rsidR="00EB2814" w:rsidRDefault="00EB2814" w:rsidP="005E1376">
      <w:pPr>
        <w:spacing w:before="120" w:after="120"/>
        <w:rPr>
          <w:b/>
          <w:iCs/>
        </w:rPr>
      </w:pPr>
    </w:p>
    <w:p w:rsidR="00EB2814" w:rsidRDefault="00EB2814" w:rsidP="005E1376">
      <w:pPr>
        <w:spacing w:before="120" w:after="120"/>
        <w:rPr>
          <w:b/>
          <w:iCs/>
        </w:rPr>
      </w:pPr>
    </w:p>
    <w:p w:rsidR="005E1376" w:rsidRPr="007B1DD2" w:rsidRDefault="005E1376" w:rsidP="005E1376">
      <w:pPr>
        <w:spacing w:before="120" w:after="120"/>
        <w:rPr>
          <w:b/>
          <w:bCs/>
        </w:rPr>
      </w:pPr>
      <w:r w:rsidRPr="00056FA5">
        <w:rPr>
          <w:b/>
          <w:iCs/>
        </w:rPr>
        <w:lastRenderedPageBreak/>
        <w:t>За Партију 5</w:t>
      </w:r>
      <w:r w:rsidR="00056FA5" w:rsidRPr="00056FA5">
        <w:rPr>
          <w:b/>
          <w:iCs/>
          <w:lang w:val="en-US"/>
        </w:rPr>
        <w:t xml:space="preserve"> </w:t>
      </w:r>
      <w:r w:rsidR="000F0718">
        <w:rPr>
          <w:b/>
          <w:iCs/>
        </w:rPr>
        <w:t>-</w:t>
      </w:r>
      <w:r w:rsidR="007C6B01">
        <w:rPr>
          <w:b/>
          <w:iCs/>
        </w:rPr>
        <w:t xml:space="preserve"> </w:t>
      </w:r>
      <w:r w:rsidR="00056FA5" w:rsidRPr="000F0718">
        <w:rPr>
          <w:b/>
          <w:bCs/>
        </w:rPr>
        <w:t>Просторни  план подручја посебне намене Специјалног резервата природе "Клисура реке Милешевке"</w:t>
      </w: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5E1376" w:rsidRPr="00C05E31" w:rsidTr="00D43B6E">
        <w:trPr>
          <w:trHeight w:val="159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5E1376" w:rsidRPr="00C05E31" w:rsidRDefault="005E1376" w:rsidP="00D43B6E">
            <w:pPr>
              <w:ind w:left="360"/>
              <w:jc w:val="center"/>
              <w:rPr>
                <w:strike/>
                <w:szCs w:val="24"/>
              </w:rPr>
            </w:pPr>
            <w:r w:rsidRPr="00C05E31">
              <w:rPr>
                <w:b/>
                <w:szCs w:val="24"/>
              </w:rPr>
              <w:t>Услов:</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rsidR="005E1376" w:rsidRPr="00C05E31" w:rsidRDefault="005E1376" w:rsidP="00D43B6E">
            <w:pPr>
              <w:rPr>
                <w:szCs w:val="24"/>
              </w:rPr>
            </w:pPr>
          </w:p>
          <w:p w:rsidR="005E1376" w:rsidRPr="00C05E31" w:rsidRDefault="005E1376" w:rsidP="00D43B6E">
            <w:pPr>
              <w:rPr>
                <w:szCs w:val="24"/>
              </w:rPr>
            </w:pPr>
            <w:r w:rsidRPr="00C05E31">
              <w:rPr>
                <w:szCs w:val="24"/>
              </w:rPr>
              <w:t xml:space="preserve">Да располаже неопходним финансијским </w:t>
            </w:r>
            <w:r w:rsidRPr="00F366A5">
              <w:rPr>
                <w:szCs w:val="24"/>
              </w:rPr>
              <w:t xml:space="preserve">капацитетом, односно да је збирно у претходне 3 (три) обрачунске године (2014, 2015, 2016) остварио пословни приход у укупном износу од минимум </w:t>
            </w:r>
            <w:r>
              <w:rPr>
                <w:szCs w:val="24"/>
              </w:rPr>
              <w:t>10.0</w:t>
            </w:r>
            <w:r w:rsidRPr="00F366A5">
              <w:rPr>
                <w:szCs w:val="24"/>
              </w:rPr>
              <w:t>00.000,00 динара.</w:t>
            </w:r>
          </w:p>
        </w:tc>
      </w:tr>
      <w:tr w:rsidR="005E1376" w:rsidRPr="00C05E31" w:rsidTr="00D43B6E">
        <w:trPr>
          <w:trHeight w:val="2408"/>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5E1376" w:rsidRPr="00C05E31" w:rsidRDefault="005E1376" w:rsidP="00D43B6E">
            <w:pPr>
              <w:ind w:left="360"/>
              <w:jc w:val="center"/>
              <w:rPr>
                <w:b/>
                <w:strike/>
                <w:szCs w:val="24"/>
              </w:rPr>
            </w:pPr>
            <w:r w:rsidRPr="00C05E31">
              <w:rPr>
                <w:b/>
                <w:szCs w:val="24"/>
              </w:rPr>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rsidR="005E1376" w:rsidRPr="00C05E31" w:rsidRDefault="005E1376" w:rsidP="00D43B6E">
            <w:pPr>
              <w:rPr>
                <w:szCs w:val="24"/>
              </w:rPr>
            </w:pPr>
          </w:p>
          <w:p w:rsidR="007C6B01" w:rsidRPr="007C6B01" w:rsidRDefault="007C6B01" w:rsidP="00241887">
            <w:pPr>
              <w:pStyle w:val="ListParagraph"/>
              <w:numPr>
                <w:ilvl w:val="0"/>
                <w:numId w:val="24"/>
              </w:numPr>
              <w:jc w:val="both"/>
            </w:pPr>
            <w:r w:rsidRPr="00F366A5">
              <w:rPr>
                <w:color w:val="auto"/>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(2014, 201</w:t>
            </w:r>
            <w:r w:rsidRPr="00F366A5">
              <w:rPr>
                <w:color w:val="auto"/>
                <w:lang w:val="sr-Latn-CS"/>
              </w:rPr>
              <w:t>5</w:t>
            </w:r>
            <w:r w:rsidRPr="00F366A5">
              <w:rPr>
                <w:color w:val="auto"/>
              </w:rPr>
              <w:t xml:space="preserve"> и 201</w:t>
            </w:r>
            <w:r w:rsidRPr="00F366A5">
              <w:rPr>
                <w:color w:val="auto"/>
                <w:lang w:val="sr-Latn-CS"/>
              </w:rPr>
              <w:t>6</w:t>
            </w:r>
            <w:r w:rsidRPr="00F366A5">
              <w:rPr>
                <w:color w:val="auto"/>
              </w:rPr>
              <w:t xml:space="preserve">). </w:t>
            </w:r>
          </w:p>
          <w:p w:rsidR="005E1376" w:rsidRPr="00203FB9" w:rsidRDefault="007C6B01" w:rsidP="00241887">
            <w:pPr>
              <w:pStyle w:val="ListParagraph"/>
              <w:numPr>
                <w:ilvl w:val="0"/>
                <w:numId w:val="24"/>
              </w:numPr>
              <w:jc w:val="both"/>
            </w:pPr>
            <w:r w:rsidRPr="00F366A5">
              <w:rPr>
                <w:iCs/>
                <w:color w:val="auto"/>
                <w:lang w:val="sr-Cyrl-RS"/>
              </w:rPr>
              <w:t xml:space="preserve">Да није био у блокади последних </w:t>
            </w:r>
            <w:r w:rsidRPr="007C6B01">
              <w:rPr>
                <w:iCs/>
                <w:color w:val="7030A0"/>
                <w:lang w:val="sr-Cyrl-RS"/>
              </w:rPr>
              <w:t xml:space="preserve">12 </w:t>
            </w:r>
            <w:r w:rsidRPr="00F366A5">
              <w:rPr>
                <w:iCs/>
                <w:color w:val="auto"/>
                <w:lang w:val="sr-Cyrl-RS"/>
              </w:rPr>
              <w:t xml:space="preserve">месеци од дана објављивања позива за подношење понуда или био максималино до 15 радних дана у блокади. </w:t>
            </w:r>
            <w:r>
              <w:rPr>
                <w:iCs/>
                <w:color w:val="auto"/>
                <w:lang w:val="sr-Cyrl-RS"/>
              </w:rPr>
              <w:t>Потребно је приложити</w:t>
            </w:r>
            <w:r w:rsidRPr="00F366A5">
              <w:rPr>
                <w:iCs/>
                <w:color w:val="auto"/>
                <w:lang w:val="sr-Cyrl-RS"/>
              </w:rPr>
              <w:t xml:space="preserve"> </w:t>
            </w:r>
            <w:r>
              <w:rPr>
                <w:iCs/>
                <w:color w:val="auto"/>
                <w:lang w:val="sr-Cyrl-RS"/>
              </w:rPr>
              <w:t>потврду</w:t>
            </w:r>
            <w:r w:rsidRPr="00F366A5">
              <w:rPr>
                <w:iCs/>
                <w:color w:val="auto"/>
                <w:lang w:val="sr-Cyrl-RS"/>
              </w:rPr>
              <w:t xml:space="preserve"> Народне банке Србије, Одељење за принудну наплату, Крагујевац, а која ће обухватити захтевани период.</w:t>
            </w:r>
            <w:r w:rsidR="005E1376" w:rsidRPr="00F366A5">
              <w:rPr>
                <w:iCs/>
                <w:color w:val="auto"/>
                <w:lang w:val="sr-Cyrl-RS"/>
              </w:rPr>
              <w:t>.</w:t>
            </w:r>
          </w:p>
        </w:tc>
      </w:tr>
    </w:tbl>
    <w:p w:rsidR="005E1376" w:rsidRPr="00F83282" w:rsidRDefault="005E1376" w:rsidP="00911727">
      <w:pPr>
        <w:rPr>
          <w:b/>
          <w:szCs w:val="24"/>
        </w:rPr>
      </w:pPr>
    </w:p>
    <w:p w:rsidR="00DF3E35" w:rsidRPr="007B1DD2" w:rsidRDefault="00DF3E35" w:rsidP="007B1DD2">
      <w:pPr>
        <w:spacing w:before="120" w:after="120"/>
        <w:rPr>
          <w:b/>
          <w:bCs/>
        </w:rPr>
      </w:pPr>
      <w:r w:rsidRPr="00056FA5">
        <w:rPr>
          <w:b/>
          <w:szCs w:val="24"/>
        </w:rPr>
        <w:t>За Партију 6</w:t>
      </w:r>
      <w:r w:rsidR="007C6B01">
        <w:rPr>
          <w:b/>
          <w:szCs w:val="24"/>
        </w:rPr>
        <w:t xml:space="preserve"> </w:t>
      </w:r>
      <w:r w:rsidR="000F0718" w:rsidRPr="000F0718">
        <w:rPr>
          <w:b/>
          <w:szCs w:val="24"/>
        </w:rPr>
        <w:t>-</w:t>
      </w:r>
      <w:r w:rsidR="00056FA5" w:rsidRPr="000F0718">
        <w:rPr>
          <w:b/>
          <w:szCs w:val="24"/>
          <w:lang w:val="en-US"/>
        </w:rPr>
        <w:t xml:space="preserve"> </w:t>
      </w:r>
      <w:r w:rsidR="00056FA5" w:rsidRPr="000F0718">
        <w:rPr>
          <w:b/>
          <w:bCs/>
        </w:rPr>
        <w:t>Просторни план подручја посебне намене инфраструктурног коридора Београд-Сарајево, деоница Пожега-Ужице-Котроман</w:t>
      </w:r>
    </w:p>
    <w:p w:rsidR="00DF3E35" w:rsidRDefault="00DF3E35" w:rsidP="00911727">
      <w:pPr>
        <w:rPr>
          <w:b/>
          <w:color w:val="FF0000"/>
          <w:szCs w:val="24"/>
        </w:rPr>
      </w:pP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DF3E35" w:rsidRPr="00C05E31" w:rsidTr="00D43B6E">
        <w:trPr>
          <w:trHeight w:val="159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DF3E35" w:rsidRPr="00C05E31" w:rsidRDefault="00DF3E35" w:rsidP="00D43B6E">
            <w:pPr>
              <w:ind w:left="360"/>
              <w:jc w:val="center"/>
              <w:rPr>
                <w:strike/>
                <w:szCs w:val="24"/>
              </w:rPr>
            </w:pPr>
            <w:r w:rsidRPr="00C05E31">
              <w:rPr>
                <w:b/>
                <w:szCs w:val="24"/>
              </w:rPr>
              <w:t>Услов:</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rsidR="00DF3E35" w:rsidRPr="00C05E31" w:rsidRDefault="00DF3E35" w:rsidP="00D43B6E">
            <w:pPr>
              <w:rPr>
                <w:szCs w:val="24"/>
              </w:rPr>
            </w:pPr>
          </w:p>
          <w:p w:rsidR="00DF3E35" w:rsidRPr="00C05E31" w:rsidRDefault="00DF3E35" w:rsidP="00D43B6E">
            <w:pPr>
              <w:rPr>
                <w:szCs w:val="24"/>
              </w:rPr>
            </w:pPr>
            <w:r w:rsidRPr="00C05E31">
              <w:rPr>
                <w:szCs w:val="24"/>
              </w:rPr>
              <w:t xml:space="preserve">Да располаже неопходним финансијским </w:t>
            </w:r>
            <w:r w:rsidRPr="00F366A5">
              <w:rPr>
                <w:szCs w:val="24"/>
              </w:rPr>
              <w:t xml:space="preserve">капацитетом, односно да је збирно у претходне 3 (три) обрачунске године (2014, 2015, 2016) остварио пословни приход у укупном износу од минимум </w:t>
            </w:r>
            <w:r w:rsidR="00F83282">
              <w:rPr>
                <w:szCs w:val="24"/>
              </w:rPr>
              <w:t>33.0</w:t>
            </w:r>
            <w:r w:rsidRPr="00F366A5">
              <w:rPr>
                <w:szCs w:val="24"/>
              </w:rPr>
              <w:t>00.000,00 динара.</w:t>
            </w:r>
          </w:p>
        </w:tc>
      </w:tr>
      <w:tr w:rsidR="00DF3E35" w:rsidRPr="00C05E31" w:rsidTr="00D43B6E">
        <w:trPr>
          <w:trHeight w:val="2408"/>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DF3E35" w:rsidRPr="00C05E31" w:rsidRDefault="00DF3E35" w:rsidP="00D43B6E">
            <w:pPr>
              <w:ind w:left="360"/>
              <w:jc w:val="center"/>
              <w:rPr>
                <w:b/>
                <w:strike/>
                <w:szCs w:val="24"/>
              </w:rPr>
            </w:pPr>
            <w:r w:rsidRPr="00C05E31">
              <w:rPr>
                <w:b/>
                <w:szCs w:val="24"/>
              </w:rPr>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rsidR="007C6B01" w:rsidRPr="007C6B01" w:rsidRDefault="007C6B01" w:rsidP="00241887">
            <w:pPr>
              <w:pStyle w:val="ListParagraph"/>
              <w:numPr>
                <w:ilvl w:val="0"/>
                <w:numId w:val="25"/>
              </w:numPr>
              <w:jc w:val="both"/>
            </w:pPr>
            <w:r w:rsidRPr="00F366A5">
              <w:rPr>
                <w:color w:val="auto"/>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(2014, 201</w:t>
            </w:r>
            <w:r w:rsidRPr="00F366A5">
              <w:rPr>
                <w:color w:val="auto"/>
                <w:lang w:val="sr-Latn-CS"/>
              </w:rPr>
              <w:t>5</w:t>
            </w:r>
            <w:r w:rsidRPr="00F366A5">
              <w:rPr>
                <w:color w:val="auto"/>
              </w:rPr>
              <w:t xml:space="preserve"> и 201</w:t>
            </w:r>
            <w:r w:rsidRPr="00F366A5">
              <w:rPr>
                <w:color w:val="auto"/>
                <w:lang w:val="sr-Latn-CS"/>
              </w:rPr>
              <w:t>6</w:t>
            </w:r>
            <w:r w:rsidRPr="00F366A5">
              <w:rPr>
                <w:color w:val="auto"/>
              </w:rPr>
              <w:t xml:space="preserve">). </w:t>
            </w:r>
          </w:p>
          <w:p w:rsidR="00DF3E35" w:rsidRPr="00203FB9" w:rsidRDefault="007C6B01" w:rsidP="00241887">
            <w:pPr>
              <w:pStyle w:val="ListParagraph"/>
              <w:numPr>
                <w:ilvl w:val="0"/>
                <w:numId w:val="25"/>
              </w:numPr>
              <w:jc w:val="both"/>
            </w:pPr>
            <w:r w:rsidRPr="00F366A5">
              <w:rPr>
                <w:iCs/>
                <w:color w:val="auto"/>
                <w:lang w:val="sr-Cyrl-RS"/>
              </w:rPr>
              <w:t xml:space="preserve">Да није био у блокади последних </w:t>
            </w:r>
            <w:r w:rsidRPr="007C6B01">
              <w:rPr>
                <w:iCs/>
                <w:color w:val="7030A0"/>
                <w:lang w:val="sr-Cyrl-RS"/>
              </w:rPr>
              <w:t xml:space="preserve">12 </w:t>
            </w:r>
            <w:r w:rsidRPr="00F366A5">
              <w:rPr>
                <w:iCs/>
                <w:color w:val="auto"/>
                <w:lang w:val="sr-Cyrl-RS"/>
              </w:rPr>
              <w:t xml:space="preserve">месеци од дана објављивања позива за подношење понуда или био максималино до 15 радних дана у блокади. </w:t>
            </w:r>
            <w:r>
              <w:rPr>
                <w:iCs/>
                <w:color w:val="auto"/>
                <w:lang w:val="sr-Cyrl-RS"/>
              </w:rPr>
              <w:t>Потребно је приложити</w:t>
            </w:r>
            <w:r w:rsidRPr="00F366A5">
              <w:rPr>
                <w:iCs/>
                <w:color w:val="auto"/>
                <w:lang w:val="sr-Cyrl-RS"/>
              </w:rPr>
              <w:t xml:space="preserve"> </w:t>
            </w:r>
            <w:r>
              <w:rPr>
                <w:iCs/>
                <w:color w:val="auto"/>
                <w:lang w:val="sr-Cyrl-RS"/>
              </w:rPr>
              <w:t>потврду</w:t>
            </w:r>
            <w:r w:rsidRPr="00F366A5">
              <w:rPr>
                <w:iCs/>
                <w:color w:val="auto"/>
                <w:lang w:val="sr-Cyrl-RS"/>
              </w:rPr>
              <w:t xml:space="preserve"> Народне банке Србије, Одељење за принудну наплату, Крагујевац, а која ће обухватити захтевани период.</w:t>
            </w:r>
          </w:p>
        </w:tc>
      </w:tr>
    </w:tbl>
    <w:p w:rsidR="00DF3E35" w:rsidRDefault="00DF3E35" w:rsidP="00911727">
      <w:pPr>
        <w:rPr>
          <w:b/>
          <w:color w:val="FF0000"/>
          <w:szCs w:val="24"/>
        </w:rPr>
      </w:pPr>
    </w:p>
    <w:p w:rsidR="00EB2814" w:rsidRDefault="00EB2814" w:rsidP="00911727">
      <w:pPr>
        <w:rPr>
          <w:b/>
          <w:color w:val="FF0000"/>
          <w:szCs w:val="24"/>
        </w:rPr>
      </w:pPr>
    </w:p>
    <w:p w:rsidR="00EB2814" w:rsidRDefault="00EB2814" w:rsidP="00911727">
      <w:pPr>
        <w:rPr>
          <w:b/>
          <w:color w:val="FF0000"/>
          <w:szCs w:val="24"/>
        </w:rPr>
      </w:pPr>
    </w:p>
    <w:p w:rsidR="00EB2814" w:rsidRDefault="00EB2814" w:rsidP="00911727">
      <w:pPr>
        <w:rPr>
          <w:b/>
          <w:color w:val="FF0000"/>
          <w:szCs w:val="24"/>
        </w:rPr>
      </w:pPr>
    </w:p>
    <w:p w:rsidR="00EB2814" w:rsidRDefault="00EB2814" w:rsidP="00911727">
      <w:pPr>
        <w:rPr>
          <w:b/>
          <w:color w:val="FF0000"/>
          <w:szCs w:val="24"/>
        </w:rPr>
      </w:pPr>
    </w:p>
    <w:p w:rsidR="00EB2814" w:rsidRDefault="00EB2814" w:rsidP="00911727">
      <w:pPr>
        <w:rPr>
          <w:b/>
          <w:color w:val="FF0000"/>
          <w:szCs w:val="24"/>
        </w:rPr>
      </w:pPr>
    </w:p>
    <w:p w:rsidR="00EB2814" w:rsidRDefault="00EB2814" w:rsidP="00911727">
      <w:pPr>
        <w:rPr>
          <w:b/>
          <w:color w:val="FF0000"/>
          <w:szCs w:val="24"/>
        </w:rPr>
      </w:pPr>
    </w:p>
    <w:p w:rsidR="00EB2814" w:rsidRDefault="00EB2814" w:rsidP="00911727">
      <w:pPr>
        <w:rPr>
          <w:b/>
          <w:color w:val="FF0000"/>
          <w:szCs w:val="24"/>
        </w:rPr>
      </w:pPr>
    </w:p>
    <w:p w:rsidR="00EB2814" w:rsidRPr="00801E44" w:rsidRDefault="00EB2814" w:rsidP="00911727">
      <w:pPr>
        <w:rPr>
          <w:b/>
          <w:color w:val="FF0000"/>
          <w:szCs w:val="24"/>
        </w:rPr>
      </w:pPr>
    </w:p>
    <w:p w:rsidR="003C46A4" w:rsidRPr="007B1DD2" w:rsidRDefault="003B2E38" w:rsidP="003B44CE">
      <w:pPr>
        <w:pStyle w:val="ListParagraph"/>
        <w:numPr>
          <w:ilvl w:val="0"/>
          <w:numId w:val="14"/>
        </w:numPr>
        <w:spacing w:before="120" w:after="120" w:line="240" w:lineRule="auto"/>
        <w:jc w:val="both"/>
      </w:pPr>
      <w:r w:rsidRPr="00733FB0">
        <w:rPr>
          <w:b/>
        </w:rPr>
        <w:lastRenderedPageBreak/>
        <w:t xml:space="preserve">Да располаже неопходним </w:t>
      </w:r>
      <w:r>
        <w:rPr>
          <w:b/>
          <w:lang w:val="sr-Cyrl-CS"/>
        </w:rPr>
        <w:t>техничким</w:t>
      </w:r>
      <w:r w:rsidRPr="00733FB0">
        <w:rPr>
          <w:b/>
        </w:rPr>
        <w:t xml:space="preserve"> капацитетом</w:t>
      </w:r>
      <w:r w:rsidRPr="00787B90">
        <w:rPr>
          <w:b/>
        </w:rPr>
        <w:t>:</w:t>
      </w:r>
    </w:p>
    <w:p w:rsidR="003C46A4" w:rsidRPr="003C46A4" w:rsidRDefault="003C46A4" w:rsidP="003C46A4">
      <w:pPr>
        <w:spacing w:before="120" w:after="120"/>
        <w:rPr>
          <w:b/>
        </w:rPr>
      </w:pPr>
      <w:r w:rsidRPr="003C46A4">
        <w:rPr>
          <w:b/>
        </w:rPr>
        <w:t>За</w:t>
      </w:r>
      <w:r w:rsidR="00F83282">
        <w:rPr>
          <w:b/>
        </w:rPr>
        <w:t xml:space="preserve"> све Партије</w:t>
      </w:r>
      <w:r w:rsidRPr="003C46A4">
        <w:rPr>
          <w:b/>
        </w:rPr>
        <w:t>:</w:t>
      </w:r>
    </w:p>
    <w:tbl>
      <w:tblPr>
        <w:tblW w:w="8688" w:type="dxa"/>
        <w:jc w:val="center"/>
        <w:tblCellMar>
          <w:top w:w="7" w:type="dxa"/>
          <w:left w:w="5" w:type="dxa"/>
          <w:right w:w="39" w:type="dxa"/>
        </w:tblCellMar>
        <w:tblLook w:val="04A0" w:firstRow="1" w:lastRow="0" w:firstColumn="1" w:lastColumn="0" w:noHBand="0" w:noVBand="1"/>
      </w:tblPr>
      <w:tblGrid>
        <w:gridCol w:w="1849"/>
        <w:gridCol w:w="6839"/>
      </w:tblGrid>
      <w:tr w:rsidR="003C46A4" w:rsidRPr="00C00120" w:rsidTr="007C6B01">
        <w:trPr>
          <w:trHeight w:val="1677"/>
          <w:jc w:val="center"/>
        </w:trPr>
        <w:tc>
          <w:tcPr>
            <w:tcW w:w="1849" w:type="dxa"/>
            <w:tcBorders>
              <w:top w:val="single" w:sz="4" w:space="0" w:color="BEBEBE"/>
              <w:left w:val="single" w:sz="4" w:space="0" w:color="BEBEBE"/>
              <w:bottom w:val="single" w:sz="4" w:space="0" w:color="BEBEBE"/>
              <w:right w:val="single" w:sz="4" w:space="0" w:color="BEBEBE"/>
            </w:tcBorders>
            <w:shd w:val="clear" w:color="auto" w:fill="auto"/>
            <w:vAlign w:val="center"/>
          </w:tcPr>
          <w:p w:rsidR="003C46A4" w:rsidRPr="00413488" w:rsidRDefault="003C46A4" w:rsidP="00D43B6E">
            <w:pPr>
              <w:ind w:left="360"/>
              <w:jc w:val="center"/>
              <w:rPr>
                <w:strike/>
                <w:color w:val="FF0000"/>
                <w:szCs w:val="24"/>
              </w:rPr>
            </w:pPr>
            <w:r w:rsidRPr="00413488">
              <w:rPr>
                <w:b/>
                <w:szCs w:val="24"/>
              </w:rPr>
              <w:t>Услов:</w:t>
            </w:r>
          </w:p>
        </w:tc>
        <w:tc>
          <w:tcPr>
            <w:tcW w:w="6839" w:type="dxa"/>
            <w:tcBorders>
              <w:top w:val="single" w:sz="4" w:space="0" w:color="BEBEBE"/>
              <w:left w:val="single" w:sz="4" w:space="0" w:color="BEBEBE"/>
              <w:bottom w:val="single" w:sz="4" w:space="0" w:color="BEBEBE"/>
              <w:right w:val="single" w:sz="4" w:space="0" w:color="BEBEBE"/>
            </w:tcBorders>
            <w:shd w:val="clear" w:color="auto" w:fill="auto"/>
            <w:vAlign w:val="center"/>
          </w:tcPr>
          <w:p w:rsidR="003C46A4" w:rsidRPr="00413488" w:rsidRDefault="003C46A4" w:rsidP="007C6B01">
            <w:r w:rsidRPr="00413488">
              <w:t xml:space="preserve">Понуђач је у обавези да располаже одговарајућим пословним простором </w:t>
            </w:r>
            <w:r w:rsidRPr="00413488">
              <w:rPr>
                <w:lang w:val="sr-Cyrl-RS"/>
              </w:rPr>
              <w:t xml:space="preserve">и техничким средствима </w:t>
            </w:r>
            <w:r w:rsidRPr="00413488">
              <w:t>за извршење предмета јавне набавке;</w:t>
            </w:r>
          </w:p>
          <w:p w:rsidR="003C46A4" w:rsidRPr="00733FB0" w:rsidRDefault="003C46A4" w:rsidP="007C6B01">
            <w:pPr>
              <w:rPr>
                <w:color w:val="FF0000"/>
              </w:rPr>
            </w:pPr>
            <w:r w:rsidRPr="00413488">
              <w:t>Понуђач је у обавези да располаже софтвер</w:t>
            </w:r>
            <w:r w:rsidRPr="00413488">
              <w:rPr>
                <w:lang w:val="sr-Cyrl-RS"/>
              </w:rPr>
              <w:t>ским пакетима</w:t>
            </w:r>
            <w:r w:rsidRPr="00413488">
              <w:t xml:space="preserve"> заснованим на ГИС или CAD технологији.</w:t>
            </w:r>
          </w:p>
        </w:tc>
      </w:tr>
      <w:tr w:rsidR="003C46A4" w:rsidRPr="00C00120" w:rsidTr="007C6B01">
        <w:trPr>
          <w:trHeight w:val="1677"/>
          <w:jc w:val="center"/>
        </w:trPr>
        <w:tc>
          <w:tcPr>
            <w:tcW w:w="1849" w:type="dxa"/>
            <w:tcBorders>
              <w:top w:val="single" w:sz="4" w:space="0" w:color="BEBEBE"/>
              <w:left w:val="single" w:sz="4" w:space="0" w:color="BEBEBE"/>
              <w:bottom w:val="single" w:sz="4" w:space="0" w:color="BEBEBE"/>
              <w:right w:val="single" w:sz="4" w:space="0" w:color="BEBEBE"/>
            </w:tcBorders>
            <w:shd w:val="clear" w:color="auto" w:fill="auto"/>
            <w:vAlign w:val="center"/>
          </w:tcPr>
          <w:p w:rsidR="003C46A4" w:rsidRPr="00CF3E0A" w:rsidRDefault="003C46A4" w:rsidP="00D43B6E">
            <w:pPr>
              <w:ind w:left="360"/>
              <w:jc w:val="center"/>
              <w:rPr>
                <w:b/>
                <w:szCs w:val="24"/>
              </w:rPr>
            </w:pPr>
            <w:r w:rsidRPr="00CF3E0A">
              <w:rPr>
                <w:b/>
                <w:szCs w:val="24"/>
              </w:rPr>
              <w:t>Доказ:</w:t>
            </w:r>
          </w:p>
        </w:tc>
        <w:tc>
          <w:tcPr>
            <w:tcW w:w="6839" w:type="dxa"/>
            <w:tcBorders>
              <w:top w:val="single" w:sz="4" w:space="0" w:color="BEBEBE"/>
              <w:left w:val="single" w:sz="4" w:space="0" w:color="BEBEBE"/>
              <w:bottom w:val="single" w:sz="4" w:space="0" w:color="BEBEBE"/>
              <w:right w:val="single" w:sz="4" w:space="0" w:color="BEBEBE"/>
            </w:tcBorders>
            <w:shd w:val="clear" w:color="auto" w:fill="auto"/>
            <w:vAlign w:val="center"/>
          </w:tcPr>
          <w:p w:rsidR="003C46A4" w:rsidRPr="00B9157A" w:rsidRDefault="007C6B01" w:rsidP="00D43B6E">
            <w:pPr>
              <w:spacing w:before="120" w:after="120"/>
            </w:pPr>
            <w:r>
              <w:rPr>
                <w:iCs/>
              </w:rPr>
              <w:t>И</w:t>
            </w:r>
            <w:r w:rsidR="003C46A4" w:rsidRPr="00B9157A">
              <w:rPr>
                <w:iCs/>
              </w:rPr>
              <w:t>зјава одговорног лица понуђача, под пуном материјалном и кривичном одговорношћу, потписана и оверена печатом, да располаже одговарајућим пословним простором и техничким средствима за извршење предметне јавне набавке</w:t>
            </w:r>
            <w:r w:rsidR="003C46A4" w:rsidRPr="00B9157A">
              <w:rPr>
                <w:iCs/>
                <w:lang w:val="sr-Cyrl-RS"/>
              </w:rPr>
              <w:t>,</w:t>
            </w:r>
          </w:p>
          <w:p w:rsidR="003C46A4" w:rsidRPr="00B9157A" w:rsidRDefault="00914FEC" w:rsidP="00D43B6E">
            <w:pPr>
              <w:spacing w:before="120" w:after="120"/>
              <w:rPr>
                <w:iCs/>
              </w:rPr>
            </w:pPr>
            <w:r>
              <w:rPr>
                <w:iCs/>
              </w:rPr>
              <w:t>И</w:t>
            </w:r>
            <w:r w:rsidR="003C46A4" w:rsidRPr="00B9157A">
              <w:rPr>
                <w:iCs/>
              </w:rPr>
              <w:t>зјав</w:t>
            </w:r>
            <w:r w:rsidR="003C46A4" w:rsidRPr="00B9157A">
              <w:rPr>
                <w:iCs/>
                <w:lang w:val="sr-Cyrl-RS"/>
              </w:rPr>
              <w:t>а са списка</w:t>
            </w:r>
            <w:r w:rsidR="003C46A4" w:rsidRPr="00B9157A">
              <w:rPr>
                <w:iCs/>
              </w:rPr>
              <w:t xml:space="preserve"> </w:t>
            </w:r>
            <w:r w:rsidR="003C46A4" w:rsidRPr="00B9157A">
              <w:rPr>
                <w:iCs/>
                <w:lang w:val="sr-Cyrl-RS"/>
              </w:rPr>
              <w:t xml:space="preserve">о располагању/ коришћењу одговарајућих </w:t>
            </w:r>
            <w:r w:rsidR="003C46A4" w:rsidRPr="00B9157A">
              <w:rPr>
                <w:iCs/>
              </w:rPr>
              <w:t xml:space="preserve"> софтвер</w:t>
            </w:r>
            <w:r w:rsidR="003C46A4" w:rsidRPr="00B9157A">
              <w:rPr>
                <w:iCs/>
                <w:lang w:val="sr-Cyrl-RS"/>
              </w:rPr>
              <w:t>ских пакета.</w:t>
            </w:r>
          </w:p>
        </w:tc>
      </w:tr>
    </w:tbl>
    <w:p w:rsidR="003C46A4" w:rsidRPr="0043698B" w:rsidRDefault="003C46A4" w:rsidP="003B2E38">
      <w:pPr>
        <w:rPr>
          <w:b/>
          <w:szCs w:val="24"/>
        </w:rPr>
      </w:pPr>
    </w:p>
    <w:p w:rsidR="003B2E38" w:rsidRDefault="003B2E38" w:rsidP="003B2E38">
      <w:pPr>
        <w:rPr>
          <w:szCs w:val="24"/>
        </w:rPr>
      </w:pPr>
    </w:p>
    <w:p w:rsidR="00A8349B" w:rsidRDefault="003B2E38" w:rsidP="003B44CE">
      <w:pPr>
        <w:pStyle w:val="ListParagraph"/>
        <w:numPr>
          <w:ilvl w:val="0"/>
          <w:numId w:val="6"/>
        </w:numPr>
        <w:spacing w:after="200" w:line="276" w:lineRule="auto"/>
        <w:contextualSpacing/>
      </w:pPr>
      <w:r w:rsidRPr="00BC5B65">
        <w:rPr>
          <w:b/>
        </w:rPr>
        <w:t>Да располаже неопходним кадровским капацитетом</w:t>
      </w:r>
      <w:r w:rsidRPr="00B6188D">
        <w:t>:</w:t>
      </w:r>
    </w:p>
    <w:p w:rsidR="003C46A4" w:rsidRDefault="003C46A4" w:rsidP="003C46A4">
      <w:pPr>
        <w:pStyle w:val="ListParagraph"/>
        <w:spacing w:after="200" w:line="276" w:lineRule="auto"/>
        <w:contextualSpacing/>
        <w:rPr>
          <w:b/>
        </w:rPr>
      </w:pPr>
    </w:p>
    <w:p w:rsidR="00090100" w:rsidRPr="007B1DD2" w:rsidRDefault="00F83282" w:rsidP="007B1DD2">
      <w:pPr>
        <w:spacing w:before="120" w:after="120"/>
        <w:rPr>
          <w:b/>
          <w:bCs/>
        </w:rPr>
      </w:pPr>
      <w:r w:rsidRPr="007B1DD2">
        <w:rPr>
          <w:b/>
        </w:rPr>
        <w:t>За Партију 1</w:t>
      </w:r>
      <w:r w:rsidR="00914FEC">
        <w:rPr>
          <w:b/>
        </w:rPr>
        <w:t xml:space="preserve"> </w:t>
      </w:r>
      <w:r w:rsidR="000F0718">
        <w:rPr>
          <w:b/>
        </w:rPr>
        <w:t>-</w:t>
      </w:r>
      <w:r w:rsidR="00914FEC">
        <w:rPr>
          <w:b/>
        </w:rPr>
        <w:t xml:space="preserve"> </w:t>
      </w:r>
      <w:r w:rsidR="00090100" w:rsidRPr="007B1DD2">
        <w:rPr>
          <w:b/>
        </w:rPr>
        <w:t xml:space="preserve"> </w:t>
      </w:r>
      <w:r w:rsidR="00090100" w:rsidRPr="000F0718">
        <w:rPr>
          <w:b/>
          <w:bCs/>
        </w:rPr>
        <w:t>Просторни  план подручја посебне намене манастира Студеница</w:t>
      </w:r>
    </w:p>
    <w:p w:rsidR="00F83282" w:rsidRPr="007B1DD2" w:rsidRDefault="00F83282" w:rsidP="007B1DD2">
      <w:pPr>
        <w:spacing w:after="200" w:line="276" w:lineRule="auto"/>
        <w:contextualSpacing/>
        <w:rPr>
          <w:b/>
        </w:rPr>
      </w:pP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8D4F01" w:rsidRPr="00CC3426" w:rsidTr="00914FEC">
        <w:trPr>
          <w:trHeight w:val="2703"/>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FFFFFF" w:themeFill="background1"/>
            <w:vAlign w:val="center"/>
          </w:tcPr>
          <w:p w:rsidR="008D4F01" w:rsidRPr="00914FEC" w:rsidRDefault="008D4F01" w:rsidP="008D4F01">
            <w:pPr>
              <w:ind w:left="360"/>
              <w:jc w:val="center"/>
              <w:rPr>
                <w:b/>
                <w:szCs w:val="24"/>
              </w:rPr>
            </w:pPr>
            <w:r w:rsidRPr="00914FEC">
              <w:rPr>
                <w:b/>
                <w:szCs w:val="24"/>
              </w:rPr>
              <w:t>Услов:</w:t>
            </w:r>
          </w:p>
          <w:p w:rsidR="008D4F01" w:rsidRPr="00914FEC" w:rsidRDefault="008D4F01" w:rsidP="008D4F01">
            <w:pPr>
              <w:ind w:left="360"/>
              <w:jc w:val="center"/>
              <w:rPr>
                <w:szCs w:val="24"/>
              </w:rPr>
            </w:pPr>
          </w:p>
        </w:tc>
        <w:tc>
          <w:tcPr>
            <w:tcW w:w="7322" w:type="dxa"/>
            <w:tcBorders>
              <w:top w:val="single" w:sz="4" w:space="0" w:color="BEBEBE"/>
              <w:left w:val="single" w:sz="4" w:space="0" w:color="BEBEBE"/>
              <w:bottom w:val="single" w:sz="4" w:space="0" w:color="BEBEBE"/>
              <w:right w:val="single" w:sz="4" w:space="0" w:color="BEBEBE"/>
            </w:tcBorders>
            <w:shd w:val="clear" w:color="auto" w:fill="FFFFFF" w:themeFill="background1"/>
            <w:vAlign w:val="center"/>
          </w:tcPr>
          <w:p w:rsidR="008D4F01" w:rsidRPr="00914FEC" w:rsidRDefault="00914FEC" w:rsidP="00914FEC">
            <w:r w:rsidRPr="00914FEC">
              <w:t>П</w:t>
            </w:r>
            <w:r w:rsidR="008D4F01" w:rsidRPr="00914FEC">
              <w:t>онуђач мора да има најмање 10 (десет) запослених/радно ангажованих, од чега минимум једног дипл</w:t>
            </w:r>
            <w:r w:rsidR="008D4F01" w:rsidRPr="00914FEC">
              <w:rPr>
                <w:lang w:val="sr-Cyrl-RS"/>
              </w:rPr>
              <w:t>.</w:t>
            </w:r>
            <w:r w:rsidR="008D4F01" w:rsidRPr="00914FEC">
              <w:t xml:space="preserve"> просторног планера, са лиценцом 100 и минимум једног запосленог/радно ангажованог за сваку следећу област:</w:t>
            </w:r>
          </w:p>
          <w:p w:rsidR="008D4F01" w:rsidRPr="00914FEC" w:rsidRDefault="008D4F01" w:rsidP="003B44CE">
            <w:pPr>
              <w:pStyle w:val="ListParagraph"/>
              <w:numPr>
                <w:ilvl w:val="0"/>
                <w:numId w:val="20"/>
              </w:numPr>
              <w:suppressAutoHyphens w:val="0"/>
              <w:rPr>
                <w:color w:val="auto"/>
                <w:lang w:val="sr-Cyrl-RS"/>
              </w:rPr>
            </w:pPr>
            <w:r w:rsidRPr="00914FEC">
              <w:rPr>
                <w:color w:val="auto"/>
                <w:lang w:val="sr-Cyrl-RS"/>
              </w:rPr>
              <w:t xml:space="preserve">архитектура, </w:t>
            </w:r>
            <w:r w:rsidRPr="00914FEC">
              <w:rPr>
                <w:color w:val="auto"/>
              </w:rPr>
              <w:t>са лиценцом</w:t>
            </w:r>
            <w:r w:rsidRPr="00914FEC">
              <w:rPr>
                <w:color w:val="auto"/>
                <w:lang w:val="sr-Cyrl-RS"/>
              </w:rPr>
              <w:t xml:space="preserve"> 200</w:t>
            </w:r>
          </w:p>
          <w:p w:rsidR="008D4F01" w:rsidRPr="00914FEC" w:rsidRDefault="008D4F01" w:rsidP="003B44CE">
            <w:pPr>
              <w:pStyle w:val="ListParagraph"/>
              <w:numPr>
                <w:ilvl w:val="0"/>
                <w:numId w:val="20"/>
              </w:numPr>
              <w:suppressAutoHyphens w:val="0"/>
              <w:rPr>
                <w:color w:val="auto"/>
                <w:lang w:val="sr-Cyrl-RS"/>
              </w:rPr>
            </w:pPr>
            <w:r w:rsidRPr="00914FEC">
              <w:rPr>
                <w:color w:val="auto"/>
                <w:lang w:val="sr-Cyrl-RS"/>
              </w:rPr>
              <w:t xml:space="preserve">пејзажна архитектура, </w:t>
            </w:r>
            <w:r w:rsidRPr="00914FEC">
              <w:rPr>
                <w:color w:val="auto"/>
              </w:rPr>
              <w:t>са лиценцом</w:t>
            </w:r>
            <w:r w:rsidRPr="00914FEC">
              <w:rPr>
                <w:color w:val="auto"/>
                <w:lang w:val="sr-Cyrl-RS"/>
              </w:rPr>
              <w:t xml:space="preserve"> 100 или 201 или 373</w:t>
            </w:r>
          </w:p>
          <w:p w:rsidR="008D4F01" w:rsidRPr="00914FEC" w:rsidRDefault="008D4F01" w:rsidP="003B44CE">
            <w:pPr>
              <w:pStyle w:val="ListParagraph"/>
              <w:numPr>
                <w:ilvl w:val="0"/>
                <w:numId w:val="20"/>
              </w:numPr>
              <w:suppressAutoHyphens w:val="0"/>
              <w:rPr>
                <w:color w:val="auto"/>
                <w:lang w:val="sr-Cyrl-RS"/>
              </w:rPr>
            </w:pPr>
            <w:r w:rsidRPr="00914FEC">
              <w:rPr>
                <w:color w:val="auto"/>
                <w:lang w:val="sr-Cyrl-RS"/>
              </w:rPr>
              <w:t>водопривреда (хидрограђевина),</w:t>
            </w:r>
            <w:r w:rsidRPr="00914FEC">
              <w:rPr>
                <w:color w:val="auto"/>
              </w:rPr>
              <w:t xml:space="preserve"> са лиценцом</w:t>
            </w:r>
            <w:r w:rsidRPr="00914FEC">
              <w:rPr>
                <w:color w:val="auto"/>
                <w:lang w:val="sr-Cyrl-RS"/>
              </w:rPr>
              <w:t xml:space="preserve"> 100 или 201 или 313 или 314</w:t>
            </w:r>
          </w:p>
          <w:p w:rsidR="008D4F01" w:rsidRPr="00914FEC" w:rsidRDefault="008D4F01" w:rsidP="003B44CE">
            <w:pPr>
              <w:pStyle w:val="ListParagraph"/>
              <w:numPr>
                <w:ilvl w:val="0"/>
                <w:numId w:val="20"/>
              </w:numPr>
              <w:suppressAutoHyphens w:val="0"/>
              <w:rPr>
                <w:color w:val="auto"/>
                <w:lang w:val="sr-Cyrl-RS"/>
              </w:rPr>
            </w:pPr>
            <w:r w:rsidRPr="00914FEC">
              <w:rPr>
                <w:color w:val="auto"/>
                <w:lang w:val="sr-Cyrl-RS"/>
              </w:rPr>
              <w:t xml:space="preserve">саобраћај, </w:t>
            </w:r>
            <w:r w:rsidRPr="00914FEC">
              <w:rPr>
                <w:color w:val="auto"/>
              </w:rPr>
              <w:t>са лиценцом</w:t>
            </w:r>
            <w:r w:rsidRPr="00914FEC">
              <w:rPr>
                <w:color w:val="auto"/>
                <w:lang w:val="sr-Cyrl-RS"/>
              </w:rPr>
              <w:t xml:space="preserve"> 100 или 201 или 202 или 315 или 318 или 370;</w:t>
            </w:r>
          </w:p>
          <w:p w:rsidR="008D4F01" w:rsidRPr="00914FEC" w:rsidRDefault="00914FEC" w:rsidP="00914FEC">
            <w:pPr>
              <w:rPr>
                <w:lang w:val="sr-Cyrl-RS"/>
              </w:rPr>
            </w:pPr>
            <w:r w:rsidRPr="00914FEC">
              <w:t>Р</w:t>
            </w:r>
            <w:r w:rsidR="008D4F01" w:rsidRPr="00914FEC">
              <w:t>адно ангажовање, односно ангажовање у складу са законом у наведеном смислу, мора постојати у тренутку подношења понуде и током трајања уговора, а о свакој накнадној промени стручног тима, понуђач мора без одлагања обавестити наручиоца.</w:t>
            </w:r>
          </w:p>
        </w:tc>
      </w:tr>
      <w:tr w:rsidR="008D4F01" w:rsidRPr="00CC3426" w:rsidTr="00D43B6E">
        <w:trPr>
          <w:trHeight w:val="185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8D4F01" w:rsidRPr="00413488" w:rsidRDefault="008D4F01" w:rsidP="008D4F01">
            <w:pPr>
              <w:ind w:left="360"/>
              <w:jc w:val="center"/>
              <w:rPr>
                <w:b/>
                <w:szCs w:val="24"/>
              </w:rPr>
            </w:pPr>
            <w:r w:rsidRPr="00413488">
              <w:rPr>
                <w:b/>
                <w:szCs w:val="24"/>
              </w:rPr>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vAlign w:val="center"/>
          </w:tcPr>
          <w:p w:rsidR="008D4F01" w:rsidRPr="00914FEC" w:rsidRDefault="00914FEC" w:rsidP="008D4F01">
            <w:r w:rsidRPr="00914FEC">
              <w:t>И</w:t>
            </w:r>
            <w:r w:rsidR="008D4F01" w:rsidRPr="00914FEC">
              <w:t>зјава о довољном кадровском капацитету и МА образац за запослене/радно ангажоване, као и уговор о делу</w:t>
            </w:r>
            <w:r w:rsidRPr="00914FEC">
              <w:t xml:space="preserve"> са заводним бројем понуђача;  </w:t>
            </w:r>
          </w:p>
          <w:p w:rsidR="008D4F01" w:rsidRPr="00914FEC" w:rsidRDefault="00914FEC" w:rsidP="008D4F01">
            <w:pPr>
              <w:rPr>
                <w:lang w:val="sr-Cyrl-RS"/>
              </w:rPr>
            </w:pPr>
            <w:r w:rsidRPr="00914FEC">
              <w:t>Ф</w:t>
            </w:r>
            <w:r w:rsidR="008D4F01" w:rsidRPr="00914FEC">
              <w:t xml:space="preserve">отокопија лиценце Инжењерске коморе Србије и фотокопија потврде о уплати чланарине. </w:t>
            </w:r>
          </w:p>
        </w:tc>
      </w:tr>
    </w:tbl>
    <w:p w:rsidR="00F83282" w:rsidRDefault="00F83282" w:rsidP="003C46A4">
      <w:pPr>
        <w:pStyle w:val="ListParagraph"/>
        <w:spacing w:after="200" w:line="276" w:lineRule="auto"/>
        <w:contextualSpacing/>
        <w:rPr>
          <w:b/>
        </w:rPr>
      </w:pPr>
    </w:p>
    <w:p w:rsidR="00EB2814" w:rsidRDefault="00EB2814" w:rsidP="003C46A4">
      <w:pPr>
        <w:pStyle w:val="ListParagraph"/>
        <w:spacing w:after="200" w:line="276" w:lineRule="auto"/>
        <w:contextualSpacing/>
        <w:rPr>
          <w:b/>
        </w:rPr>
      </w:pPr>
    </w:p>
    <w:p w:rsidR="00EB2814" w:rsidRDefault="00EB2814" w:rsidP="003C46A4">
      <w:pPr>
        <w:pStyle w:val="ListParagraph"/>
        <w:spacing w:after="200" w:line="276" w:lineRule="auto"/>
        <w:contextualSpacing/>
        <w:rPr>
          <w:b/>
        </w:rPr>
      </w:pPr>
    </w:p>
    <w:p w:rsidR="00EB2814" w:rsidRDefault="00EB2814" w:rsidP="003C46A4">
      <w:pPr>
        <w:pStyle w:val="ListParagraph"/>
        <w:spacing w:after="200" w:line="276" w:lineRule="auto"/>
        <w:contextualSpacing/>
        <w:rPr>
          <w:b/>
        </w:rPr>
      </w:pPr>
    </w:p>
    <w:p w:rsidR="00090100" w:rsidRPr="00090100" w:rsidRDefault="00FA7A0C" w:rsidP="00090100">
      <w:pPr>
        <w:spacing w:before="120" w:after="120"/>
        <w:rPr>
          <w:b/>
          <w:bCs/>
        </w:rPr>
      </w:pPr>
      <w:r w:rsidRPr="00090100">
        <w:rPr>
          <w:b/>
        </w:rPr>
        <w:lastRenderedPageBreak/>
        <w:t>За П</w:t>
      </w:r>
      <w:r w:rsidR="003C46A4" w:rsidRPr="00090100">
        <w:rPr>
          <w:b/>
        </w:rPr>
        <w:t>артију 2</w:t>
      </w:r>
      <w:r w:rsidR="00914FEC">
        <w:rPr>
          <w:b/>
        </w:rPr>
        <w:t xml:space="preserve"> </w:t>
      </w:r>
      <w:r w:rsidR="000F0718" w:rsidRPr="000F0718">
        <w:rPr>
          <w:b/>
        </w:rPr>
        <w:t>-</w:t>
      </w:r>
      <w:r w:rsidR="00090100" w:rsidRPr="000F0718">
        <w:rPr>
          <w:b/>
        </w:rPr>
        <w:t xml:space="preserve"> </w:t>
      </w:r>
      <w:r w:rsidR="00090100" w:rsidRPr="000F0718">
        <w:rPr>
          <w:b/>
          <w:bCs/>
        </w:rPr>
        <w:t>Просторни  план подручја посебне намене Парка природе Златибор</w:t>
      </w:r>
    </w:p>
    <w:p w:rsidR="003C46A4" w:rsidRPr="007B1DD2" w:rsidRDefault="003C46A4" w:rsidP="007B1DD2">
      <w:pPr>
        <w:spacing w:after="200" w:line="276" w:lineRule="auto"/>
        <w:contextualSpacing/>
      </w:pP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3B2E38" w:rsidRPr="00CC3426" w:rsidTr="00C05E31">
        <w:trPr>
          <w:trHeight w:val="2703"/>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3B2E38" w:rsidRDefault="003B2E38" w:rsidP="00C05E31">
            <w:pPr>
              <w:ind w:left="360"/>
              <w:jc w:val="center"/>
              <w:rPr>
                <w:b/>
                <w:szCs w:val="24"/>
              </w:rPr>
            </w:pPr>
            <w:r w:rsidRPr="00733FB0">
              <w:rPr>
                <w:b/>
                <w:szCs w:val="24"/>
              </w:rPr>
              <w:t>Услов:</w:t>
            </w:r>
          </w:p>
          <w:p w:rsidR="003B2E38" w:rsidRPr="00CC3426" w:rsidRDefault="003B2E38" w:rsidP="00C05E31">
            <w:pPr>
              <w:ind w:left="360"/>
              <w:jc w:val="center"/>
              <w:rPr>
                <w:szCs w:val="24"/>
              </w:rPr>
            </w:pPr>
          </w:p>
        </w:tc>
        <w:tc>
          <w:tcPr>
            <w:tcW w:w="7322" w:type="dxa"/>
            <w:tcBorders>
              <w:top w:val="single" w:sz="4" w:space="0" w:color="BEBEBE"/>
              <w:left w:val="single" w:sz="4" w:space="0" w:color="BEBEBE"/>
              <w:bottom w:val="single" w:sz="4" w:space="0" w:color="BEBEBE"/>
              <w:right w:val="single" w:sz="4" w:space="0" w:color="BEBEBE"/>
            </w:tcBorders>
            <w:shd w:val="clear" w:color="auto" w:fill="auto"/>
            <w:vAlign w:val="center"/>
          </w:tcPr>
          <w:p w:rsidR="008D4F01" w:rsidRPr="008D4F01" w:rsidRDefault="00914FEC" w:rsidP="008D4F01">
            <w:pPr>
              <w:spacing w:before="120" w:after="120"/>
            </w:pPr>
            <w:r>
              <w:t>П</w:t>
            </w:r>
            <w:r w:rsidR="008D4F01" w:rsidRPr="008D4F01">
              <w:t>онуђач мора да има најмање 10 (десет) запослених/радно ангажованих, од чега минимум једног дипл</w:t>
            </w:r>
            <w:r w:rsidR="008D4F01" w:rsidRPr="008D4F01">
              <w:rPr>
                <w:lang w:val="sr-Cyrl-RS"/>
              </w:rPr>
              <w:t>.</w:t>
            </w:r>
            <w:r w:rsidR="008D4F01" w:rsidRPr="008D4F01">
              <w:t xml:space="preserve"> просторног планера, са лиценцом 100 и минимум једног запосленог/радно ангажованог за сваку следећу област:</w:t>
            </w:r>
          </w:p>
          <w:p w:rsidR="008D4F01" w:rsidRPr="008D4F01" w:rsidRDefault="008D4F01" w:rsidP="003B44CE">
            <w:pPr>
              <w:numPr>
                <w:ilvl w:val="0"/>
                <w:numId w:val="20"/>
              </w:numPr>
              <w:spacing w:before="120" w:after="120"/>
              <w:rPr>
                <w:lang w:val="sr-Cyrl-RS"/>
              </w:rPr>
            </w:pPr>
            <w:r w:rsidRPr="008D4F01">
              <w:rPr>
                <w:lang w:val="sr-Cyrl-RS"/>
              </w:rPr>
              <w:t xml:space="preserve">архитектура, </w:t>
            </w:r>
            <w:r w:rsidRPr="008D4F01">
              <w:rPr>
                <w:lang w:val="en-US"/>
              </w:rPr>
              <w:t>са лиценцом</w:t>
            </w:r>
            <w:r w:rsidRPr="008D4F01">
              <w:rPr>
                <w:lang w:val="sr-Cyrl-RS"/>
              </w:rPr>
              <w:t xml:space="preserve"> 200</w:t>
            </w:r>
          </w:p>
          <w:p w:rsidR="008D4F01" w:rsidRPr="008D4F01" w:rsidRDefault="008D4F01" w:rsidP="003B44CE">
            <w:pPr>
              <w:numPr>
                <w:ilvl w:val="0"/>
                <w:numId w:val="20"/>
              </w:numPr>
              <w:spacing w:before="120" w:after="120"/>
              <w:rPr>
                <w:lang w:val="sr-Cyrl-RS"/>
              </w:rPr>
            </w:pPr>
            <w:r w:rsidRPr="008D4F01">
              <w:rPr>
                <w:lang w:val="sr-Cyrl-RS"/>
              </w:rPr>
              <w:t xml:space="preserve">пејзажна архитектура, </w:t>
            </w:r>
            <w:r w:rsidRPr="008D4F01">
              <w:rPr>
                <w:lang w:val="en-US"/>
              </w:rPr>
              <w:t>са лиценцом</w:t>
            </w:r>
            <w:r w:rsidRPr="008D4F01">
              <w:rPr>
                <w:lang w:val="sr-Cyrl-RS"/>
              </w:rPr>
              <w:t xml:space="preserve"> 100 или 201 или 373</w:t>
            </w:r>
          </w:p>
          <w:p w:rsidR="008D4F01" w:rsidRPr="008D4F01" w:rsidRDefault="00914FEC" w:rsidP="008D4F01">
            <w:pPr>
              <w:spacing w:before="120" w:after="120"/>
              <w:rPr>
                <w:lang w:val="sr-Cyrl-RS"/>
              </w:rPr>
            </w:pPr>
            <w:r>
              <w:t>Р</w:t>
            </w:r>
            <w:r w:rsidR="008D4F01" w:rsidRPr="008D4F01">
              <w:t>адно ангажовање, односно ангажовање у складу са законом у наведеном смислу, мора постојати у тренутку подношења понуде и током трајања уговора, а о свакој накнадној промени стручног тима, понуђач мора без одлагања обавестити наручиоца.</w:t>
            </w:r>
          </w:p>
          <w:p w:rsidR="003C46A4" w:rsidRPr="00AC067A" w:rsidRDefault="003C46A4" w:rsidP="00C05E31">
            <w:pPr>
              <w:spacing w:before="120" w:after="120"/>
              <w:rPr>
                <w:lang w:val="ru-RU"/>
              </w:rPr>
            </w:pPr>
          </w:p>
        </w:tc>
      </w:tr>
      <w:tr w:rsidR="003B2E38" w:rsidRPr="00CC3426" w:rsidTr="00C05E31">
        <w:trPr>
          <w:trHeight w:val="185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3B2E38" w:rsidRPr="00413488" w:rsidRDefault="003B2E38" w:rsidP="00C05E31">
            <w:pPr>
              <w:ind w:left="360"/>
              <w:jc w:val="center"/>
              <w:rPr>
                <w:b/>
                <w:szCs w:val="24"/>
              </w:rPr>
            </w:pPr>
            <w:r w:rsidRPr="00413488">
              <w:rPr>
                <w:b/>
                <w:szCs w:val="24"/>
              </w:rPr>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vAlign w:val="center"/>
          </w:tcPr>
          <w:p w:rsidR="008D4F01" w:rsidRPr="008D4F01" w:rsidRDefault="00914FEC" w:rsidP="008D4F01">
            <w:r>
              <w:t>И</w:t>
            </w:r>
            <w:r w:rsidR="008D4F01" w:rsidRPr="008D4F01">
              <w:t xml:space="preserve">зјава о довољном кадровском капацитету и МА образац за запослене/радно ангажоване, као и уговор о делу са заводним бројем понуђача;  </w:t>
            </w:r>
          </w:p>
          <w:p w:rsidR="003B2E38" w:rsidRPr="00413488" w:rsidRDefault="00914FEC" w:rsidP="008D4F01">
            <w:r>
              <w:t>Ф</w:t>
            </w:r>
            <w:r w:rsidR="008D4F01" w:rsidRPr="008D4F01">
              <w:t xml:space="preserve">отокопија лиценце Инжењерске коморе Србије и фотокопија потврде о уплати чланарине. </w:t>
            </w:r>
          </w:p>
        </w:tc>
      </w:tr>
    </w:tbl>
    <w:p w:rsidR="003B2E38" w:rsidRDefault="003B2E38" w:rsidP="003B2E38">
      <w:pPr>
        <w:rPr>
          <w:szCs w:val="24"/>
          <w:lang w:val="ru-RU"/>
        </w:rPr>
      </w:pPr>
    </w:p>
    <w:p w:rsidR="003C46A4" w:rsidRPr="007B1DD2" w:rsidRDefault="003C46A4" w:rsidP="007B1DD2">
      <w:pPr>
        <w:spacing w:before="120" w:after="120"/>
        <w:rPr>
          <w:b/>
          <w:bCs/>
        </w:rPr>
      </w:pPr>
      <w:r w:rsidRPr="00090100">
        <w:rPr>
          <w:b/>
          <w:szCs w:val="24"/>
          <w:lang w:val="ru-RU"/>
        </w:rPr>
        <w:t>За Партију 3</w:t>
      </w:r>
      <w:r w:rsidR="00914FEC">
        <w:rPr>
          <w:b/>
          <w:szCs w:val="24"/>
          <w:lang w:val="ru-RU"/>
        </w:rPr>
        <w:t xml:space="preserve"> </w:t>
      </w:r>
      <w:r w:rsidR="000F0718">
        <w:rPr>
          <w:b/>
          <w:szCs w:val="24"/>
          <w:lang w:val="ru-RU"/>
        </w:rPr>
        <w:t>-</w:t>
      </w:r>
      <w:r w:rsidR="00090100" w:rsidRPr="00090100">
        <w:rPr>
          <w:b/>
          <w:szCs w:val="24"/>
          <w:lang w:val="en-US"/>
        </w:rPr>
        <w:t xml:space="preserve"> </w:t>
      </w:r>
      <w:r w:rsidR="00090100" w:rsidRPr="000F0718">
        <w:rPr>
          <w:b/>
          <w:bCs/>
        </w:rPr>
        <w:t>Просторни  план подручја посебне намене Националног парка Тара</w:t>
      </w:r>
    </w:p>
    <w:p w:rsidR="003C46A4" w:rsidRPr="00255F99" w:rsidRDefault="003C46A4" w:rsidP="003B2E38">
      <w:pPr>
        <w:rPr>
          <w:szCs w:val="24"/>
          <w:lang w:val="ru-RU"/>
        </w:rPr>
      </w:pPr>
    </w:p>
    <w:tbl>
      <w:tblPr>
        <w:tblW w:w="9314" w:type="dxa"/>
        <w:jc w:val="center"/>
        <w:tblCellMar>
          <w:top w:w="7" w:type="dxa"/>
          <w:left w:w="5" w:type="dxa"/>
          <w:right w:w="39" w:type="dxa"/>
        </w:tblCellMar>
        <w:tblLook w:val="04A0" w:firstRow="1" w:lastRow="0" w:firstColumn="1" w:lastColumn="0" w:noHBand="0" w:noVBand="1"/>
      </w:tblPr>
      <w:tblGrid>
        <w:gridCol w:w="1982"/>
        <w:gridCol w:w="7332"/>
      </w:tblGrid>
      <w:tr w:rsidR="00914FEC" w:rsidRPr="00914FEC" w:rsidTr="00914FEC">
        <w:trPr>
          <w:trHeight w:val="2558"/>
          <w:jc w:val="center"/>
        </w:trPr>
        <w:tc>
          <w:tcPr>
            <w:tcW w:w="1982" w:type="dxa"/>
            <w:tcBorders>
              <w:top w:val="single" w:sz="4" w:space="0" w:color="BEBEBE"/>
              <w:left w:val="single" w:sz="4" w:space="0" w:color="BEBEBE"/>
              <w:bottom w:val="single" w:sz="4" w:space="0" w:color="BEBEBE"/>
              <w:right w:val="single" w:sz="4" w:space="0" w:color="BEBEBE"/>
            </w:tcBorders>
            <w:shd w:val="clear" w:color="auto" w:fill="FFFFFF" w:themeFill="background1"/>
            <w:vAlign w:val="center"/>
          </w:tcPr>
          <w:p w:rsidR="008D4F01" w:rsidRPr="00914FEC" w:rsidRDefault="008D4F01" w:rsidP="008D4F01">
            <w:pPr>
              <w:ind w:left="360"/>
              <w:jc w:val="center"/>
              <w:rPr>
                <w:b/>
                <w:szCs w:val="24"/>
              </w:rPr>
            </w:pPr>
            <w:r w:rsidRPr="00914FEC">
              <w:rPr>
                <w:b/>
                <w:szCs w:val="24"/>
              </w:rPr>
              <w:t>Услов:</w:t>
            </w:r>
          </w:p>
          <w:p w:rsidR="008D4F01" w:rsidRPr="00914FEC" w:rsidRDefault="008D4F01" w:rsidP="008D4F01">
            <w:pPr>
              <w:ind w:left="360"/>
              <w:jc w:val="center"/>
              <w:rPr>
                <w:szCs w:val="24"/>
              </w:rPr>
            </w:pPr>
          </w:p>
        </w:tc>
        <w:tc>
          <w:tcPr>
            <w:tcW w:w="7332" w:type="dxa"/>
            <w:tcBorders>
              <w:top w:val="single" w:sz="4" w:space="0" w:color="BEBEBE"/>
              <w:left w:val="single" w:sz="4" w:space="0" w:color="BEBEBE"/>
              <w:bottom w:val="single" w:sz="4" w:space="0" w:color="BEBEBE"/>
              <w:right w:val="single" w:sz="4" w:space="0" w:color="BEBEBE"/>
            </w:tcBorders>
            <w:shd w:val="clear" w:color="auto" w:fill="FFFFFF" w:themeFill="background1"/>
            <w:vAlign w:val="center"/>
          </w:tcPr>
          <w:p w:rsidR="008D4F01" w:rsidRPr="00914FEC" w:rsidRDefault="00914FEC" w:rsidP="00914FEC">
            <w:pPr>
              <w:shd w:val="clear" w:color="auto" w:fill="FFFFFF" w:themeFill="background1"/>
            </w:pPr>
            <w:r w:rsidRPr="00914FEC">
              <w:t>П</w:t>
            </w:r>
            <w:r w:rsidR="008D4F01" w:rsidRPr="00914FEC">
              <w:t>онуђач мора да има најмање 10 (десет) запослених/радно ангажованих, од чега минимум једног дипл</w:t>
            </w:r>
            <w:r w:rsidR="008D4F01" w:rsidRPr="00914FEC">
              <w:rPr>
                <w:lang w:val="sr-Cyrl-RS"/>
              </w:rPr>
              <w:t>.</w:t>
            </w:r>
            <w:r w:rsidR="008D4F01" w:rsidRPr="00914FEC">
              <w:t xml:space="preserve"> просторног планера, са лиценцом 100 и минимум једног запосленог/радно ангажованог за сваку следећу област:</w:t>
            </w:r>
          </w:p>
          <w:p w:rsidR="008D4F01" w:rsidRPr="00914FEC" w:rsidRDefault="008D4F01" w:rsidP="003B44CE">
            <w:pPr>
              <w:pStyle w:val="ListParagraph"/>
              <w:numPr>
                <w:ilvl w:val="0"/>
                <w:numId w:val="20"/>
              </w:numPr>
              <w:shd w:val="clear" w:color="auto" w:fill="FFFFFF" w:themeFill="background1"/>
              <w:suppressAutoHyphens w:val="0"/>
              <w:spacing w:after="120"/>
              <w:rPr>
                <w:color w:val="auto"/>
                <w:lang w:val="sr-Cyrl-RS"/>
              </w:rPr>
            </w:pPr>
            <w:r w:rsidRPr="00914FEC">
              <w:rPr>
                <w:color w:val="auto"/>
                <w:lang w:val="sr-Cyrl-RS"/>
              </w:rPr>
              <w:t>шумарства, са лиценцом 100 или 375</w:t>
            </w:r>
          </w:p>
          <w:p w:rsidR="008D4F01" w:rsidRPr="00914FEC" w:rsidRDefault="008D4F01" w:rsidP="003B44CE">
            <w:pPr>
              <w:pStyle w:val="ListParagraph"/>
              <w:numPr>
                <w:ilvl w:val="0"/>
                <w:numId w:val="20"/>
              </w:numPr>
              <w:shd w:val="clear" w:color="auto" w:fill="FFFFFF" w:themeFill="background1"/>
              <w:suppressAutoHyphens w:val="0"/>
              <w:spacing w:after="120"/>
              <w:rPr>
                <w:color w:val="auto"/>
                <w:lang w:val="sr-Cyrl-RS"/>
              </w:rPr>
            </w:pPr>
            <w:r w:rsidRPr="00914FEC">
              <w:rPr>
                <w:color w:val="auto"/>
                <w:lang w:val="sr-Cyrl-RS"/>
              </w:rPr>
              <w:t xml:space="preserve">пејзажна архитектура, </w:t>
            </w:r>
            <w:r w:rsidRPr="00914FEC">
              <w:rPr>
                <w:color w:val="auto"/>
              </w:rPr>
              <w:t>са лиценцом</w:t>
            </w:r>
            <w:r w:rsidRPr="00914FEC">
              <w:rPr>
                <w:color w:val="auto"/>
                <w:lang w:val="sr-Cyrl-RS"/>
              </w:rPr>
              <w:t xml:space="preserve"> 100 или 201 или 373</w:t>
            </w:r>
          </w:p>
          <w:p w:rsidR="008D4F01" w:rsidRPr="00914FEC" w:rsidRDefault="008D4F01" w:rsidP="003B44CE">
            <w:pPr>
              <w:pStyle w:val="ListParagraph"/>
              <w:numPr>
                <w:ilvl w:val="0"/>
                <w:numId w:val="20"/>
              </w:numPr>
              <w:shd w:val="clear" w:color="auto" w:fill="FFFFFF" w:themeFill="background1"/>
              <w:suppressAutoHyphens w:val="0"/>
              <w:spacing w:after="120"/>
              <w:rPr>
                <w:color w:val="auto"/>
                <w:lang w:val="sr-Cyrl-RS"/>
              </w:rPr>
            </w:pPr>
            <w:r w:rsidRPr="00914FEC">
              <w:rPr>
                <w:color w:val="auto"/>
                <w:lang w:val="sr-Cyrl-RS"/>
              </w:rPr>
              <w:t xml:space="preserve">архитектура, </w:t>
            </w:r>
            <w:r w:rsidRPr="00914FEC">
              <w:rPr>
                <w:color w:val="auto"/>
              </w:rPr>
              <w:t>са лиценцом</w:t>
            </w:r>
            <w:r w:rsidRPr="00914FEC">
              <w:rPr>
                <w:color w:val="auto"/>
                <w:lang w:val="sr-Cyrl-RS"/>
              </w:rPr>
              <w:t xml:space="preserve"> 200</w:t>
            </w:r>
          </w:p>
          <w:p w:rsidR="008D4F01" w:rsidRPr="00914FEC" w:rsidRDefault="008D4F01" w:rsidP="008D4F01">
            <w:pPr>
              <w:spacing w:before="120" w:after="120"/>
              <w:rPr>
                <w:lang w:val="sr-Cyrl-RS"/>
              </w:rPr>
            </w:pPr>
            <w:r w:rsidRPr="00914FEC">
              <w:t>радно ангажовање, односно ангажовање у складу са законом у наведеном смислу, мора постојати у тренутку подношења понуде и током трајања уговора, а о свакој накнадној промени стручног тима, понуђач мора без одлагања обавестити наручиоца.</w:t>
            </w:r>
          </w:p>
        </w:tc>
      </w:tr>
      <w:tr w:rsidR="00914FEC" w:rsidRPr="00914FEC" w:rsidTr="00914FEC">
        <w:trPr>
          <w:trHeight w:val="1752"/>
          <w:jc w:val="center"/>
        </w:trPr>
        <w:tc>
          <w:tcPr>
            <w:tcW w:w="1982" w:type="dxa"/>
            <w:tcBorders>
              <w:top w:val="single" w:sz="4" w:space="0" w:color="BEBEBE"/>
              <w:left w:val="single" w:sz="4" w:space="0" w:color="BEBEBE"/>
              <w:bottom w:val="single" w:sz="4" w:space="0" w:color="BEBEBE"/>
              <w:right w:val="single" w:sz="4" w:space="0" w:color="BEBEBE"/>
            </w:tcBorders>
            <w:shd w:val="clear" w:color="auto" w:fill="auto"/>
            <w:vAlign w:val="center"/>
          </w:tcPr>
          <w:p w:rsidR="003C46A4" w:rsidRPr="00914FEC" w:rsidRDefault="003C46A4" w:rsidP="00D43B6E">
            <w:pPr>
              <w:ind w:left="360"/>
              <w:jc w:val="center"/>
              <w:rPr>
                <w:b/>
                <w:szCs w:val="24"/>
              </w:rPr>
            </w:pPr>
            <w:r w:rsidRPr="00914FEC">
              <w:rPr>
                <w:b/>
                <w:szCs w:val="24"/>
              </w:rPr>
              <w:t>Доказ:</w:t>
            </w:r>
          </w:p>
        </w:tc>
        <w:tc>
          <w:tcPr>
            <w:tcW w:w="7332" w:type="dxa"/>
            <w:tcBorders>
              <w:top w:val="single" w:sz="4" w:space="0" w:color="BEBEBE"/>
              <w:left w:val="single" w:sz="4" w:space="0" w:color="BEBEBE"/>
              <w:bottom w:val="single" w:sz="4" w:space="0" w:color="BEBEBE"/>
              <w:right w:val="single" w:sz="4" w:space="0" w:color="BEBEBE"/>
            </w:tcBorders>
            <w:shd w:val="clear" w:color="auto" w:fill="auto"/>
            <w:vAlign w:val="center"/>
          </w:tcPr>
          <w:p w:rsidR="008D4F01" w:rsidRPr="00914FEC" w:rsidRDefault="00914FEC" w:rsidP="008D4F01">
            <w:r>
              <w:t>И</w:t>
            </w:r>
            <w:r w:rsidR="008D4F01" w:rsidRPr="00914FEC">
              <w:t xml:space="preserve">зјава о довољном кадровском капацитету и МА образац за запослене/радно ангажоване, као и уговор о делу са заводним бројем понуђача;  </w:t>
            </w:r>
          </w:p>
          <w:p w:rsidR="003C46A4" w:rsidRPr="00914FEC" w:rsidRDefault="00914FEC" w:rsidP="008D4F01">
            <w:r>
              <w:t>Ф</w:t>
            </w:r>
            <w:r w:rsidR="008D4F01" w:rsidRPr="00914FEC">
              <w:t xml:space="preserve">отокопија лиценце Инжењерске коморе Србије и фотокопија потврде о уплати чланарине. </w:t>
            </w:r>
          </w:p>
        </w:tc>
      </w:tr>
    </w:tbl>
    <w:p w:rsidR="003B2E38" w:rsidRDefault="003B2E38" w:rsidP="003B2E38">
      <w:pPr>
        <w:spacing w:after="5" w:line="268" w:lineRule="auto"/>
        <w:ind w:right="50"/>
        <w:rPr>
          <w:b/>
          <w:szCs w:val="24"/>
        </w:rPr>
      </w:pPr>
    </w:p>
    <w:p w:rsidR="00EB2814" w:rsidRDefault="00EB2814" w:rsidP="007B1DD2">
      <w:pPr>
        <w:spacing w:before="120" w:after="120"/>
        <w:rPr>
          <w:b/>
          <w:szCs w:val="24"/>
        </w:rPr>
      </w:pPr>
    </w:p>
    <w:p w:rsidR="00EB2814" w:rsidRDefault="00EB2814" w:rsidP="007B1DD2">
      <w:pPr>
        <w:spacing w:before="120" w:after="120"/>
        <w:rPr>
          <w:b/>
          <w:szCs w:val="24"/>
        </w:rPr>
      </w:pPr>
    </w:p>
    <w:p w:rsidR="003C46A4" w:rsidRDefault="003C46A4" w:rsidP="007B1DD2">
      <w:pPr>
        <w:spacing w:before="120" w:after="120"/>
        <w:rPr>
          <w:b/>
          <w:bCs/>
        </w:rPr>
      </w:pPr>
      <w:r w:rsidRPr="00090100">
        <w:rPr>
          <w:b/>
          <w:szCs w:val="24"/>
        </w:rPr>
        <w:lastRenderedPageBreak/>
        <w:t>За Партију 4</w:t>
      </w:r>
      <w:r w:rsidR="00914FEC">
        <w:rPr>
          <w:b/>
          <w:szCs w:val="24"/>
        </w:rPr>
        <w:t xml:space="preserve"> </w:t>
      </w:r>
      <w:r w:rsidR="000F0718">
        <w:rPr>
          <w:b/>
          <w:szCs w:val="24"/>
        </w:rPr>
        <w:t>-</w:t>
      </w:r>
      <w:r w:rsidR="00090100" w:rsidRPr="00090100">
        <w:rPr>
          <w:b/>
          <w:szCs w:val="24"/>
          <w:lang w:val="en-US"/>
        </w:rPr>
        <w:t xml:space="preserve"> </w:t>
      </w:r>
      <w:r w:rsidR="00090100" w:rsidRPr="000F0718">
        <w:rPr>
          <w:b/>
          <w:bCs/>
        </w:rPr>
        <w:t>Просторни    план подручја посебне намене Предела изузетних одлика "Власина"</w:t>
      </w:r>
    </w:p>
    <w:p w:rsidR="00631326" w:rsidRPr="007B1DD2" w:rsidRDefault="00631326" w:rsidP="007B1DD2">
      <w:pPr>
        <w:spacing w:before="120" w:after="120"/>
        <w:rPr>
          <w:b/>
          <w:bCs/>
        </w:rPr>
      </w:pPr>
    </w:p>
    <w:tbl>
      <w:tblPr>
        <w:tblW w:w="9364" w:type="dxa"/>
        <w:jc w:val="center"/>
        <w:tblCellMar>
          <w:top w:w="7" w:type="dxa"/>
          <w:left w:w="5" w:type="dxa"/>
          <w:right w:w="39" w:type="dxa"/>
        </w:tblCellMar>
        <w:tblLook w:val="04A0" w:firstRow="1" w:lastRow="0" w:firstColumn="1" w:lastColumn="0" w:noHBand="0" w:noVBand="1"/>
      </w:tblPr>
      <w:tblGrid>
        <w:gridCol w:w="1993"/>
        <w:gridCol w:w="7371"/>
      </w:tblGrid>
      <w:tr w:rsidR="008D4F01" w:rsidRPr="00CC3426" w:rsidTr="00631326">
        <w:trPr>
          <w:trHeight w:val="593"/>
          <w:jc w:val="center"/>
        </w:trPr>
        <w:tc>
          <w:tcPr>
            <w:tcW w:w="1993" w:type="dxa"/>
            <w:tcBorders>
              <w:top w:val="single" w:sz="4" w:space="0" w:color="BEBEBE"/>
              <w:left w:val="single" w:sz="4" w:space="0" w:color="BEBEBE"/>
              <w:bottom w:val="single" w:sz="4" w:space="0" w:color="BEBEBE"/>
              <w:right w:val="single" w:sz="4" w:space="0" w:color="BEBEBE"/>
            </w:tcBorders>
            <w:shd w:val="clear" w:color="auto" w:fill="FFFFFF" w:themeFill="background1"/>
            <w:vAlign w:val="center"/>
          </w:tcPr>
          <w:p w:rsidR="008D4F01" w:rsidRPr="00914FEC" w:rsidRDefault="008D4F01" w:rsidP="008D4F01">
            <w:pPr>
              <w:ind w:left="360"/>
              <w:jc w:val="center"/>
              <w:rPr>
                <w:b/>
                <w:szCs w:val="24"/>
              </w:rPr>
            </w:pPr>
            <w:r w:rsidRPr="00914FEC">
              <w:rPr>
                <w:b/>
                <w:szCs w:val="24"/>
              </w:rPr>
              <w:t>Услов:</w:t>
            </w:r>
          </w:p>
          <w:p w:rsidR="008D4F01" w:rsidRPr="00914FEC" w:rsidRDefault="008D4F01" w:rsidP="008D4F01">
            <w:pPr>
              <w:ind w:left="360"/>
              <w:jc w:val="center"/>
              <w:rPr>
                <w:szCs w:val="24"/>
              </w:rPr>
            </w:pPr>
          </w:p>
        </w:tc>
        <w:tc>
          <w:tcPr>
            <w:tcW w:w="7371" w:type="dxa"/>
            <w:tcBorders>
              <w:top w:val="single" w:sz="4" w:space="0" w:color="BEBEBE"/>
              <w:left w:val="single" w:sz="4" w:space="0" w:color="BEBEBE"/>
              <w:bottom w:val="single" w:sz="4" w:space="0" w:color="BEBEBE"/>
              <w:right w:val="single" w:sz="4" w:space="0" w:color="BEBEBE"/>
            </w:tcBorders>
            <w:shd w:val="clear" w:color="auto" w:fill="auto"/>
            <w:vAlign w:val="center"/>
          </w:tcPr>
          <w:p w:rsidR="008D4F01" w:rsidRPr="00914FEC" w:rsidRDefault="00914FEC" w:rsidP="00914FEC">
            <w:r w:rsidRPr="00914FEC">
              <w:t>П</w:t>
            </w:r>
            <w:r w:rsidR="008D4F01" w:rsidRPr="00914FEC">
              <w:t>онуђач мора да има најмање 10 (десет) запослених/радно ангажованих, од чега минимум једног дипл</w:t>
            </w:r>
            <w:r w:rsidR="008D4F01" w:rsidRPr="00914FEC">
              <w:rPr>
                <w:lang w:val="sr-Cyrl-RS"/>
              </w:rPr>
              <w:t>.</w:t>
            </w:r>
            <w:r w:rsidR="008D4F01" w:rsidRPr="00914FEC">
              <w:t xml:space="preserve"> просторног планера, са лиценцом 100 и минимум једног запосленог/радно ангажованог за сваку следећу област:</w:t>
            </w:r>
          </w:p>
          <w:p w:rsidR="008D4F01" w:rsidRPr="00914FEC" w:rsidRDefault="008D4F01" w:rsidP="003B44CE">
            <w:pPr>
              <w:pStyle w:val="ListParagraph"/>
              <w:numPr>
                <w:ilvl w:val="0"/>
                <w:numId w:val="20"/>
              </w:numPr>
              <w:suppressAutoHyphens w:val="0"/>
              <w:spacing w:before="120" w:after="120"/>
              <w:rPr>
                <w:color w:val="auto"/>
                <w:lang w:val="sr-Cyrl-RS"/>
              </w:rPr>
            </w:pPr>
            <w:r w:rsidRPr="00914FEC">
              <w:rPr>
                <w:color w:val="auto"/>
                <w:lang w:val="sr-Cyrl-RS"/>
              </w:rPr>
              <w:t xml:space="preserve">архитектура, </w:t>
            </w:r>
            <w:r w:rsidRPr="00914FEC">
              <w:rPr>
                <w:color w:val="auto"/>
              </w:rPr>
              <w:t>са лиценцом</w:t>
            </w:r>
            <w:r w:rsidRPr="00914FEC">
              <w:rPr>
                <w:color w:val="auto"/>
                <w:lang w:val="sr-Cyrl-RS"/>
              </w:rPr>
              <w:t xml:space="preserve"> 200</w:t>
            </w:r>
          </w:p>
          <w:p w:rsidR="008D4F01" w:rsidRPr="00914FEC" w:rsidRDefault="008D4F01" w:rsidP="003B44CE">
            <w:pPr>
              <w:pStyle w:val="ListParagraph"/>
              <w:numPr>
                <w:ilvl w:val="0"/>
                <w:numId w:val="20"/>
              </w:numPr>
              <w:suppressAutoHyphens w:val="0"/>
              <w:spacing w:before="120" w:after="120"/>
              <w:rPr>
                <w:color w:val="auto"/>
                <w:lang w:val="sr-Cyrl-RS"/>
              </w:rPr>
            </w:pPr>
            <w:r w:rsidRPr="00914FEC">
              <w:rPr>
                <w:color w:val="auto"/>
                <w:lang w:val="sr-Cyrl-RS"/>
              </w:rPr>
              <w:t>електроенергетике,</w:t>
            </w:r>
            <w:r w:rsidRPr="00914FEC">
              <w:rPr>
                <w:color w:val="FF0000"/>
                <w:lang w:val="sr-Cyrl-RS"/>
              </w:rPr>
              <w:t xml:space="preserve"> </w:t>
            </w:r>
            <w:r w:rsidRPr="00914FEC">
              <w:rPr>
                <w:color w:val="auto"/>
                <w:lang w:val="sr-Cyrl-RS"/>
              </w:rPr>
              <w:t>са лиценцом 100 или 351</w:t>
            </w:r>
          </w:p>
          <w:p w:rsidR="008D4F01" w:rsidRPr="00914FEC" w:rsidRDefault="008D4F01" w:rsidP="003B44CE">
            <w:pPr>
              <w:pStyle w:val="ListParagraph"/>
              <w:numPr>
                <w:ilvl w:val="0"/>
                <w:numId w:val="20"/>
              </w:numPr>
              <w:suppressAutoHyphens w:val="0"/>
              <w:spacing w:before="120" w:after="120"/>
              <w:rPr>
                <w:color w:val="auto"/>
                <w:lang w:val="sr-Cyrl-RS"/>
              </w:rPr>
            </w:pPr>
            <w:r w:rsidRPr="00914FEC">
              <w:rPr>
                <w:color w:val="auto"/>
                <w:lang w:val="sr-Cyrl-RS"/>
              </w:rPr>
              <w:t>водопривреда(хидрограђевина),</w:t>
            </w:r>
            <w:r w:rsidRPr="00914FEC">
              <w:rPr>
                <w:color w:val="auto"/>
              </w:rPr>
              <w:t xml:space="preserve"> са лиценцом</w:t>
            </w:r>
            <w:r w:rsidRPr="00914FEC">
              <w:rPr>
                <w:color w:val="auto"/>
                <w:lang w:val="sr-Cyrl-RS"/>
              </w:rPr>
              <w:t xml:space="preserve"> 100 или 201 или 313 или 314</w:t>
            </w:r>
          </w:p>
          <w:p w:rsidR="008D4F01" w:rsidRPr="00914FEC" w:rsidRDefault="008D4F01" w:rsidP="003B44CE">
            <w:pPr>
              <w:pStyle w:val="ListParagraph"/>
              <w:numPr>
                <w:ilvl w:val="0"/>
                <w:numId w:val="20"/>
              </w:numPr>
              <w:suppressAutoHyphens w:val="0"/>
              <w:spacing w:before="120" w:after="120"/>
              <w:rPr>
                <w:color w:val="auto"/>
                <w:lang w:val="sr-Cyrl-RS"/>
              </w:rPr>
            </w:pPr>
            <w:r w:rsidRPr="00914FEC">
              <w:rPr>
                <w:color w:val="auto"/>
                <w:lang w:val="sr-Cyrl-RS"/>
              </w:rPr>
              <w:t xml:space="preserve">пејзажна архитектура, </w:t>
            </w:r>
            <w:r w:rsidRPr="00914FEC">
              <w:rPr>
                <w:color w:val="auto"/>
              </w:rPr>
              <w:t>са лиценцом</w:t>
            </w:r>
            <w:r w:rsidRPr="00914FEC">
              <w:rPr>
                <w:color w:val="auto"/>
                <w:lang w:val="sr-Cyrl-RS"/>
              </w:rPr>
              <w:t xml:space="preserve"> 100 или 201 или 373;</w:t>
            </w:r>
          </w:p>
          <w:p w:rsidR="008D4F01" w:rsidRPr="00631326" w:rsidRDefault="00631326" w:rsidP="00631326">
            <w:pPr>
              <w:spacing w:before="120" w:after="120"/>
              <w:rPr>
                <w:lang w:val="sr-Cyrl-RS"/>
              </w:rPr>
            </w:pPr>
            <w:r>
              <w:t>Р</w:t>
            </w:r>
            <w:r w:rsidR="008D4F01" w:rsidRPr="00914FEC">
              <w:t>адно ангажовање, односно ангажовање у складу са законом у наведеном смислу, мора постојати у тренутку подношења понуде и током трајања уговора, а о свакој накнадној промени стручног тима, понуђач мора без одлагања обавестити наручиоца.</w:t>
            </w:r>
          </w:p>
        </w:tc>
      </w:tr>
      <w:tr w:rsidR="003C46A4" w:rsidRPr="00CC3426" w:rsidTr="00631326">
        <w:trPr>
          <w:trHeight w:val="1588"/>
          <w:jc w:val="center"/>
        </w:trPr>
        <w:tc>
          <w:tcPr>
            <w:tcW w:w="1993" w:type="dxa"/>
            <w:tcBorders>
              <w:top w:val="single" w:sz="4" w:space="0" w:color="BEBEBE"/>
              <w:left w:val="single" w:sz="4" w:space="0" w:color="BEBEBE"/>
              <w:bottom w:val="single" w:sz="4" w:space="0" w:color="BEBEBE"/>
              <w:right w:val="single" w:sz="4" w:space="0" w:color="BEBEBE"/>
            </w:tcBorders>
            <w:shd w:val="clear" w:color="auto" w:fill="auto"/>
            <w:vAlign w:val="center"/>
          </w:tcPr>
          <w:p w:rsidR="003C46A4" w:rsidRPr="00413488" w:rsidRDefault="003C46A4" w:rsidP="00D43B6E">
            <w:pPr>
              <w:ind w:left="360"/>
              <w:jc w:val="center"/>
              <w:rPr>
                <w:b/>
                <w:szCs w:val="24"/>
              </w:rPr>
            </w:pPr>
            <w:r w:rsidRPr="00413488">
              <w:rPr>
                <w:b/>
                <w:szCs w:val="24"/>
              </w:rPr>
              <w:t>Доказ:</w:t>
            </w:r>
          </w:p>
        </w:tc>
        <w:tc>
          <w:tcPr>
            <w:tcW w:w="7371" w:type="dxa"/>
            <w:tcBorders>
              <w:top w:val="single" w:sz="4" w:space="0" w:color="BEBEBE"/>
              <w:left w:val="single" w:sz="4" w:space="0" w:color="BEBEBE"/>
              <w:bottom w:val="single" w:sz="4" w:space="0" w:color="BEBEBE"/>
              <w:right w:val="single" w:sz="4" w:space="0" w:color="BEBEBE"/>
            </w:tcBorders>
            <w:shd w:val="clear" w:color="auto" w:fill="auto"/>
            <w:vAlign w:val="center"/>
          </w:tcPr>
          <w:p w:rsidR="008D4F01" w:rsidRPr="008D4F01" w:rsidRDefault="00631326" w:rsidP="008D4F01">
            <w:r>
              <w:t>И</w:t>
            </w:r>
            <w:r w:rsidR="008D4F01" w:rsidRPr="008D4F01">
              <w:t xml:space="preserve">зјава о довољном кадровском капацитету и МА образац за запослене/радно ангажоване, као и уговор о делу са заводним бројем понуђача;  </w:t>
            </w:r>
          </w:p>
          <w:p w:rsidR="003C46A4" w:rsidRPr="00413488" w:rsidRDefault="00631326" w:rsidP="008D4F01">
            <w:r>
              <w:t>Ф</w:t>
            </w:r>
            <w:r w:rsidR="008D4F01" w:rsidRPr="008D4F01">
              <w:t xml:space="preserve">отокопија лиценце Инжењерске коморе Србије и фотокопија потврде о уплати чланарине. </w:t>
            </w:r>
          </w:p>
        </w:tc>
      </w:tr>
    </w:tbl>
    <w:p w:rsidR="003C46A4" w:rsidRDefault="003C46A4" w:rsidP="003B2E38">
      <w:pPr>
        <w:spacing w:after="5" w:line="268" w:lineRule="auto"/>
        <w:ind w:right="50"/>
        <w:rPr>
          <w:b/>
          <w:szCs w:val="24"/>
        </w:rPr>
      </w:pPr>
    </w:p>
    <w:p w:rsidR="003C46A4" w:rsidRDefault="003C46A4" w:rsidP="007B1DD2">
      <w:pPr>
        <w:spacing w:before="120" w:after="120"/>
        <w:rPr>
          <w:b/>
          <w:bCs/>
        </w:rPr>
      </w:pPr>
      <w:r w:rsidRPr="00056FA5">
        <w:rPr>
          <w:b/>
          <w:szCs w:val="24"/>
        </w:rPr>
        <w:t>За Партију 5</w:t>
      </w:r>
      <w:r w:rsidR="000F0718" w:rsidRPr="000F0718">
        <w:rPr>
          <w:b/>
          <w:szCs w:val="24"/>
        </w:rPr>
        <w:t>-</w:t>
      </w:r>
      <w:r w:rsidR="00056FA5" w:rsidRPr="000F0718">
        <w:rPr>
          <w:b/>
          <w:bCs/>
        </w:rPr>
        <w:t xml:space="preserve"> Просторни  план подручја посебне намене Специјалног резервата природе "Клисура реке Милешевке"</w:t>
      </w:r>
    </w:p>
    <w:p w:rsidR="00631326" w:rsidRPr="007B1DD2" w:rsidRDefault="00631326" w:rsidP="007B1DD2">
      <w:pPr>
        <w:spacing w:before="120" w:after="120"/>
        <w:rPr>
          <w:b/>
          <w:bCs/>
        </w:rPr>
      </w:pP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3C46A4" w:rsidRPr="00CC3426" w:rsidTr="00D43B6E">
        <w:trPr>
          <w:trHeight w:val="2703"/>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3C46A4" w:rsidRDefault="003C46A4" w:rsidP="00D43B6E">
            <w:pPr>
              <w:ind w:left="360"/>
              <w:jc w:val="center"/>
              <w:rPr>
                <w:b/>
                <w:szCs w:val="24"/>
              </w:rPr>
            </w:pPr>
            <w:r w:rsidRPr="00733FB0">
              <w:rPr>
                <w:b/>
                <w:szCs w:val="24"/>
              </w:rPr>
              <w:t>Услов:</w:t>
            </w:r>
          </w:p>
          <w:p w:rsidR="003C46A4" w:rsidRPr="00CC3426" w:rsidRDefault="003C46A4" w:rsidP="00D43B6E">
            <w:pPr>
              <w:ind w:left="360"/>
              <w:jc w:val="center"/>
              <w:rPr>
                <w:szCs w:val="24"/>
              </w:rPr>
            </w:pPr>
          </w:p>
        </w:tc>
        <w:tc>
          <w:tcPr>
            <w:tcW w:w="7322" w:type="dxa"/>
            <w:tcBorders>
              <w:top w:val="single" w:sz="4" w:space="0" w:color="BEBEBE"/>
              <w:left w:val="single" w:sz="4" w:space="0" w:color="BEBEBE"/>
              <w:bottom w:val="single" w:sz="4" w:space="0" w:color="BEBEBE"/>
              <w:right w:val="single" w:sz="4" w:space="0" w:color="BEBEBE"/>
            </w:tcBorders>
            <w:shd w:val="clear" w:color="auto" w:fill="auto"/>
            <w:vAlign w:val="center"/>
          </w:tcPr>
          <w:p w:rsidR="008D4F01" w:rsidRPr="008D4F01" w:rsidRDefault="00631326" w:rsidP="00631326">
            <w:pPr>
              <w:spacing w:after="120"/>
            </w:pPr>
            <w:r>
              <w:t>П</w:t>
            </w:r>
            <w:r w:rsidR="008D4F01" w:rsidRPr="008D4F01">
              <w:t>онуђач мора да има најмање 10 (десет) запослених/радно ангажованих, од чега минимум једног дипл</w:t>
            </w:r>
            <w:r w:rsidR="008D4F01" w:rsidRPr="008D4F01">
              <w:rPr>
                <w:lang w:val="sr-Cyrl-RS"/>
              </w:rPr>
              <w:t>.</w:t>
            </w:r>
            <w:r w:rsidR="008D4F01" w:rsidRPr="008D4F01">
              <w:t xml:space="preserve"> просторног планера, са лиценцом 100 и минимум једног запосленог/радно ангажованог за сваку следећу област:</w:t>
            </w:r>
          </w:p>
          <w:p w:rsidR="008D4F01" w:rsidRPr="008D4F01" w:rsidRDefault="008D4F01" w:rsidP="003B44CE">
            <w:pPr>
              <w:numPr>
                <w:ilvl w:val="0"/>
                <w:numId w:val="20"/>
              </w:numPr>
              <w:spacing w:after="120"/>
              <w:rPr>
                <w:lang w:val="sr-Cyrl-RS"/>
              </w:rPr>
            </w:pPr>
            <w:r w:rsidRPr="008D4F01">
              <w:rPr>
                <w:lang w:val="sr-Cyrl-RS"/>
              </w:rPr>
              <w:t xml:space="preserve">архитектура, </w:t>
            </w:r>
            <w:r w:rsidRPr="008D4F01">
              <w:rPr>
                <w:lang w:val="en-US"/>
              </w:rPr>
              <w:t>са лиценцом</w:t>
            </w:r>
            <w:r w:rsidRPr="008D4F01">
              <w:rPr>
                <w:lang w:val="sr-Cyrl-RS"/>
              </w:rPr>
              <w:t xml:space="preserve"> 200</w:t>
            </w:r>
          </w:p>
          <w:p w:rsidR="008D4F01" w:rsidRPr="008D4F01" w:rsidRDefault="008D4F01" w:rsidP="003B44CE">
            <w:pPr>
              <w:numPr>
                <w:ilvl w:val="0"/>
                <w:numId w:val="20"/>
              </w:numPr>
              <w:spacing w:after="120"/>
              <w:rPr>
                <w:lang w:val="sr-Cyrl-RS"/>
              </w:rPr>
            </w:pPr>
            <w:r w:rsidRPr="008D4F01">
              <w:rPr>
                <w:lang w:val="sr-Cyrl-RS"/>
              </w:rPr>
              <w:t>водопривреда(хидрограђевина),</w:t>
            </w:r>
            <w:r w:rsidRPr="008D4F01">
              <w:rPr>
                <w:lang w:val="en-US"/>
              </w:rPr>
              <w:t xml:space="preserve"> са лиценцом</w:t>
            </w:r>
            <w:r w:rsidRPr="008D4F01">
              <w:rPr>
                <w:lang w:val="sr-Cyrl-RS"/>
              </w:rPr>
              <w:t xml:space="preserve"> 100 или 201 или 313 или 314</w:t>
            </w:r>
          </w:p>
          <w:p w:rsidR="008D4F01" w:rsidRPr="008D4F01" w:rsidRDefault="008D4F01" w:rsidP="003B44CE">
            <w:pPr>
              <w:numPr>
                <w:ilvl w:val="0"/>
                <w:numId w:val="20"/>
              </w:numPr>
              <w:spacing w:after="120"/>
              <w:rPr>
                <w:lang w:val="sr-Cyrl-RS"/>
              </w:rPr>
            </w:pPr>
            <w:r w:rsidRPr="008D4F01">
              <w:rPr>
                <w:lang w:val="sr-Cyrl-RS"/>
              </w:rPr>
              <w:t xml:space="preserve">пејзажна архитектура, </w:t>
            </w:r>
            <w:r w:rsidRPr="008D4F01">
              <w:rPr>
                <w:lang w:val="en-US"/>
              </w:rPr>
              <w:t>са лиценцом</w:t>
            </w:r>
            <w:r w:rsidRPr="008D4F01">
              <w:rPr>
                <w:lang w:val="sr-Cyrl-RS"/>
              </w:rPr>
              <w:t xml:space="preserve"> 100 или 201 или 373;</w:t>
            </w:r>
          </w:p>
          <w:p w:rsidR="008D4F01" w:rsidRPr="008D4F01" w:rsidRDefault="00631326" w:rsidP="00631326">
            <w:pPr>
              <w:spacing w:after="120"/>
              <w:rPr>
                <w:lang w:val="sr-Cyrl-RS"/>
              </w:rPr>
            </w:pPr>
            <w:r>
              <w:t>Р</w:t>
            </w:r>
            <w:r w:rsidR="008D4F01" w:rsidRPr="008D4F01">
              <w:t>адно ангажовање, односно ангажовање у складу са законом у наведеном смислу, мора постојати у тренутку подношења понуде и током трајања уговора, а о свакој накнадној промени стручног тима, понуђач мора без одлагања обавестити наручиоца.</w:t>
            </w:r>
          </w:p>
          <w:p w:rsidR="003C46A4" w:rsidRPr="003C46A4" w:rsidRDefault="003C46A4" w:rsidP="00D43B6E">
            <w:pPr>
              <w:spacing w:before="120" w:after="120"/>
              <w:ind w:left="360"/>
              <w:rPr>
                <w:lang w:val="ru-RU"/>
              </w:rPr>
            </w:pPr>
          </w:p>
        </w:tc>
      </w:tr>
      <w:tr w:rsidR="003C46A4" w:rsidRPr="00CC3426" w:rsidTr="00D43B6E">
        <w:trPr>
          <w:trHeight w:val="185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3C46A4" w:rsidRPr="00413488" w:rsidRDefault="003C46A4" w:rsidP="00D43B6E">
            <w:pPr>
              <w:ind w:left="360"/>
              <w:jc w:val="center"/>
              <w:rPr>
                <w:b/>
                <w:szCs w:val="24"/>
              </w:rPr>
            </w:pPr>
            <w:r w:rsidRPr="00413488">
              <w:rPr>
                <w:b/>
                <w:szCs w:val="24"/>
              </w:rPr>
              <w:lastRenderedPageBreak/>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vAlign w:val="center"/>
          </w:tcPr>
          <w:p w:rsidR="008D4F01" w:rsidRPr="008D4F01" w:rsidRDefault="00631326" w:rsidP="008D4F01">
            <w:r>
              <w:t>И</w:t>
            </w:r>
            <w:r w:rsidR="008D4F01" w:rsidRPr="008D4F01">
              <w:t xml:space="preserve">зјава о довољном кадровском капацитету и МА образац за запослене/радно ангажоване, као и уговор о делу са заводним бројем понуђача;  </w:t>
            </w:r>
          </w:p>
          <w:p w:rsidR="003C46A4" w:rsidRPr="00413488" w:rsidRDefault="00631326" w:rsidP="008D4F01">
            <w:r>
              <w:t>Ф</w:t>
            </w:r>
            <w:r w:rsidR="008D4F01" w:rsidRPr="008D4F01">
              <w:t>отокопија лиценце Инжењерске коморе Србије и фотокопија потврде о уплати чланарине.</w:t>
            </w:r>
          </w:p>
        </w:tc>
      </w:tr>
    </w:tbl>
    <w:p w:rsidR="007B1DD2" w:rsidRDefault="007B1DD2" w:rsidP="00056FA5">
      <w:pPr>
        <w:spacing w:before="120" w:after="120"/>
        <w:rPr>
          <w:b/>
          <w:szCs w:val="24"/>
        </w:rPr>
      </w:pPr>
    </w:p>
    <w:p w:rsidR="003C46A4" w:rsidRPr="00056FA5" w:rsidRDefault="00F83282" w:rsidP="00056FA5">
      <w:pPr>
        <w:spacing w:before="120" w:after="120"/>
        <w:rPr>
          <w:b/>
          <w:bCs/>
        </w:rPr>
      </w:pPr>
      <w:r w:rsidRPr="00056FA5">
        <w:rPr>
          <w:b/>
          <w:szCs w:val="24"/>
        </w:rPr>
        <w:t xml:space="preserve">За Партију </w:t>
      </w:r>
      <w:r w:rsidRPr="000F0718">
        <w:rPr>
          <w:b/>
          <w:szCs w:val="24"/>
        </w:rPr>
        <w:t>6</w:t>
      </w:r>
      <w:r w:rsidR="00631326">
        <w:rPr>
          <w:b/>
          <w:szCs w:val="24"/>
        </w:rPr>
        <w:t xml:space="preserve"> </w:t>
      </w:r>
      <w:r w:rsidR="000F0718">
        <w:rPr>
          <w:b/>
          <w:szCs w:val="24"/>
        </w:rPr>
        <w:t>-</w:t>
      </w:r>
      <w:r w:rsidR="00056FA5" w:rsidRPr="000F0718">
        <w:rPr>
          <w:b/>
          <w:bCs/>
        </w:rPr>
        <w:t xml:space="preserve"> Просторни план подручја посебне намене инфраструктурног коридора Београд-Сарајево, деоница Пожега-Ужице-Котроман</w:t>
      </w:r>
    </w:p>
    <w:tbl>
      <w:tblPr>
        <w:tblW w:w="9339" w:type="dxa"/>
        <w:jc w:val="center"/>
        <w:tblCellMar>
          <w:top w:w="7" w:type="dxa"/>
          <w:left w:w="5" w:type="dxa"/>
          <w:right w:w="39" w:type="dxa"/>
        </w:tblCellMar>
        <w:tblLook w:val="04A0" w:firstRow="1" w:lastRow="0" w:firstColumn="1" w:lastColumn="0" w:noHBand="0" w:noVBand="1"/>
      </w:tblPr>
      <w:tblGrid>
        <w:gridCol w:w="1988"/>
        <w:gridCol w:w="7351"/>
      </w:tblGrid>
      <w:tr w:rsidR="008D4F01" w:rsidRPr="00631326" w:rsidTr="00631326">
        <w:trPr>
          <w:trHeight w:val="1129"/>
          <w:jc w:val="center"/>
        </w:trPr>
        <w:tc>
          <w:tcPr>
            <w:tcW w:w="1988" w:type="dxa"/>
            <w:tcBorders>
              <w:top w:val="single" w:sz="4" w:space="0" w:color="BEBEBE"/>
              <w:left w:val="single" w:sz="4" w:space="0" w:color="BEBEBE"/>
              <w:bottom w:val="single" w:sz="4" w:space="0" w:color="BEBEBE"/>
              <w:right w:val="single" w:sz="4" w:space="0" w:color="BEBEBE"/>
            </w:tcBorders>
            <w:shd w:val="clear" w:color="auto" w:fill="auto"/>
            <w:vAlign w:val="center"/>
          </w:tcPr>
          <w:p w:rsidR="008D4F01" w:rsidRPr="00631326" w:rsidRDefault="008D4F01" w:rsidP="008D4F01">
            <w:pPr>
              <w:ind w:left="360"/>
              <w:jc w:val="center"/>
              <w:rPr>
                <w:b/>
                <w:szCs w:val="24"/>
              </w:rPr>
            </w:pPr>
            <w:r w:rsidRPr="00631326">
              <w:rPr>
                <w:b/>
                <w:szCs w:val="24"/>
              </w:rPr>
              <w:t>Услов:</w:t>
            </w:r>
          </w:p>
          <w:p w:rsidR="008D4F01" w:rsidRPr="00631326" w:rsidRDefault="008D4F01" w:rsidP="008D4F01">
            <w:pPr>
              <w:ind w:left="360"/>
              <w:jc w:val="center"/>
              <w:rPr>
                <w:szCs w:val="24"/>
              </w:rPr>
            </w:pPr>
          </w:p>
        </w:tc>
        <w:tc>
          <w:tcPr>
            <w:tcW w:w="7351" w:type="dxa"/>
            <w:tcBorders>
              <w:top w:val="single" w:sz="4" w:space="0" w:color="BEBEBE"/>
              <w:left w:val="single" w:sz="4" w:space="0" w:color="BEBEBE"/>
              <w:bottom w:val="single" w:sz="4" w:space="0" w:color="BEBEBE"/>
              <w:right w:val="single" w:sz="4" w:space="0" w:color="BEBEBE"/>
            </w:tcBorders>
            <w:shd w:val="clear" w:color="auto" w:fill="FFFFFF" w:themeFill="background1"/>
            <w:vAlign w:val="center"/>
          </w:tcPr>
          <w:p w:rsidR="008D4F01" w:rsidRPr="00631326" w:rsidRDefault="00631326" w:rsidP="00631326">
            <w:pPr>
              <w:shd w:val="clear" w:color="auto" w:fill="FFFFFF" w:themeFill="background1"/>
            </w:pPr>
            <w:r>
              <w:t>П</w:t>
            </w:r>
            <w:r w:rsidR="008D4F01" w:rsidRPr="00631326">
              <w:t>онуђач мора да има најмање 10 (десет) запослених/радно ангажованих, од чега минимум једног дипл</w:t>
            </w:r>
            <w:r w:rsidR="008D4F01" w:rsidRPr="00631326">
              <w:rPr>
                <w:lang w:val="sr-Cyrl-RS"/>
              </w:rPr>
              <w:t>.</w:t>
            </w:r>
            <w:r w:rsidR="008D4F01" w:rsidRPr="00631326">
              <w:t xml:space="preserve"> просторног планера, са лиценцом 100 и минимум једног запосленог/радно ангажованог за сваку сл</w:t>
            </w:r>
            <w:r w:rsidR="008D4F01" w:rsidRPr="00631326">
              <w:rPr>
                <w:shd w:val="clear" w:color="auto" w:fill="FFFFFF" w:themeFill="background1"/>
              </w:rPr>
              <w:t>едећу област:</w:t>
            </w:r>
          </w:p>
          <w:p w:rsidR="008D4F01" w:rsidRPr="00631326" w:rsidRDefault="008D4F01" w:rsidP="003B44CE">
            <w:pPr>
              <w:pStyle w:val="ListParagraph"/>
              <w:numPr>
                <w:ilvl w:val="0"/>
                <w:numId w:val="20"/>
              </w:numPr>
              <w:shd w:val="clear" w:color="auto" w:fill="FFFFFF" w:themeFill="background1"/>
              <w:suppressAutoHyphens w:val="0"/>
              <w:spacing w:before="120" w:after="120"/>
              <w:rPr>
                <w:color w:val="auto"/>
                <w:lang w:val="sr-Cyrl-RS"/>
              </w:rPr>
            </w:pPr>
            <w:r w:rsidRPr="00631326">
              <w:rPr>
                <w:color w:val="auto"/>
                <w:lang w:val="sr-Cyrl-RS"/>
              </w:rPr>
              <w:t xml:space="preserve">архитектура, </w:t>
            </w:r>
            <w:r w:rsidRPr="00631326">
              <w:rPr>
                <w:color w:val="auto"/>
              </w:rPr>
              <w:t>са лиценцом</w:t>
            </w:r>
            <w:r w:rsidRPr="00631326">
              <w:rPr>
                <w:color w:val="auto"/>
                <w:lang w:val="sr-Cyrl-RS"/>
              </w:rPr>
              <w:t xml:space="preserve"> 200</w:t>
            </w:r>
          </w:p>
          <w:p w:rsidR="008D4F01" w:rsidRPr="00631326" w:rsidRDefault="008D4F01" w:rsidP="003B44CE">
            <w:pPr>
              <w:pStyle w:val="ListParagraph"/>
              <w:numPr>
                <w:ilvl w:val="0"/>
                <w:numId w:val="20"/>
              </w:numPr>
              <w:shd w:val="clear" w:color="auto" w:fill="FFFFFF" w:themeFill="background1"/>
              <w:suppressAutoHyphens w:val="0"/>
              <w:spacing w:before="120" w:after="120"/>
              <w:rPr>
                <w:color w:val="auto"/>
                <w:lang w:val="sr-Cyrl-RS"/>
              </w:rPr>
            </w:pPr>
            <w:r w:rsidRPr="00631326">
              <w:rPr>
                <w:color w:val="auto"/>
                <w:lang w:val="sr-Cyrl-RS"/>
              </w:rPr>
              <w:t xml:space="preserve">пејзажна архитектура, </w:t>
            </w:r>
            <w:r w:rsidRPr="00631326">
              <w:rPr>
                <w:color w:val="auto"/>
              </w:rPr>
              <w:t>са лиценцом</w:t>
            </w:r>
            <w:r w:rsidRPr="00631326">
              <w:rPr>
                <w:color w:val="auto"/>
                <w:lang w:val="sr-Cyrl-RS"/>
              </w:rPr>
              <w:t xml:space="preserve"> 100 или 201 или 373</w:t>
            </w:r>
          </w:p>
          <w:p w:rsidR="008D4F01" w:rsidRPr="00631326" w:rsidRDefault="008D4F01" w:rsidP="003B44CE">
            <w:pPr>
              <w:pStyle w:val="ListParagraph"/>
              <w:numPr>
                <w:ilvl w:val="0"/>
                <w:numId w:val="20"/>
              </w:numPr>
              <w:shd w:val="clear" w:color="auto" w:fill="FFFFFF" w:themeFill="background1"/>
              <w:suppressAutoHyphens w:val="0"/>
              <w:spacing w:before="120" w:after="120"/>
              <w:rPr>
                <w:color w:val="auto"/>
                <w:lang w:val="sr-Cyrl-RS"/>
              </w:rPr>
            </w:pPr>
            <w:r w:rsidRPr="00631326">
              <w:rPr>
                <w:color w:val="auto"/>
                <w:lang w:val="sr-Cyrl-RS"/>
              </w:rPr>
              <w:t xml:space="preserve">саобраћај, </w:t>
            </w:r>
            <w:r w:rsidRPr="00631326">
              <w:rPr>
                <w:color w:val="auto"/>
              </w:rPr>
              <w:t>са лиценцом</w:t>
            </w:r>
            <w:r w:rsidRPr="00631326">
              <w:rPr>
                <w:color w:val="auto"/>
                <w:lang w:val="sr-Cyrl-RS"/>
              </w:rPr>
              <w:t xml:space="preserve"> 100</w:t>
            </w:r>
            <w:r w:rsidRPr="00631326">
              <w:t xml:space="preserve"> или 201 </w:t>
            </w:r>
            <w:r w:rsidRPr="00631326">
              <w:rPr>
                <w:lang w:val="sr-Cyrl-CS"/>
              </w:rPr>
              <w:t xml:space="preserve">или 202 </w:t>
            </w:r>
            <w:r w:rsidRPr="00631326">
              <w:rPr>
                <w:color w:val="auto"/>
                <w:lang w:val="sr-Cyrl-RS"/>
              </w:rPr>
              <w:t>или 315 или 318 или 370;</w:t>
            </w:r>
          </w:p>
          <w:p w:rsidR="008D4F01" w:rsidRPr="00631326" w:rsidRDefault="008D4F01" w:rsidP="008D4F01">
            <w:pPr>
              <w:spacing w:before="120" w:after="120"/>
              <w:rPr>
                <w:lang w:val="sr-Cyrl-RS"/>
              </w:rPr>
            </w:pPr>
            <w:r w:rsidRPr="00631326">
              <w:t xml:space="preserve">радно ангажовање, односно ангажовање у складу са законом у наведеном смислу, мора постојати у тренутку подношења понуде и током трајања уговора, а о свакој накнадној промени стручног тима, </w:t>
            </w:r>
            <w:r w:rsidRPr="00631326">
              <w:rPr>
                <w:shd w:val="clear" w:color="auto" w:fill="FFFFFF" w:themeFill="background1"/>
              </w:rPr>
              <w:t>понуђач мора без одлагања обавестити наручиоца.</w:t>
            </w:r>
          </w:p>
        </w:tc>
      </w:tr>
      <w:tr w:rsidR="00F83282" w:rsidRPr="009F4D05" w:rsidTr="00631326">
        <w:trPr>
          <w:trHeight w:val="1682"/>
          <w:jc w:val="center"/>
        </w:trPr>
        <w:tc>
          <w:tcPr>
            <w:tcW w:w="1988" w:type="dxa"/>
            <w:tcBorders>
              <w:top w:val="single" w:sz="4" w:space="0" w:color="BEBEBE"/>
              <w:left w:val="single" w:sz="4" w:space="0" w:color="BEBEBE"/>
              <w:bottom w:val="single" w:sz="4" w:space="0" w:color="BEBEBE"/>
              <w:right w:val="single" w:sz="4" w:space="0" w:color="BEBEBE"/>
            </w:tcBorders>
            <w:shd w:val="clear" w:color="auto" w:fill="auto"/>
            <w:vAlign w:val="center"/>
          </w:tcPr>
          <w:p w:rsidR="00F83282" w:rsidRPr="00631326" w:rsidRDefault="00F83282" w:rsidP="00D43B6E">
            <w:pPr>
              <w:ind w:left="360"/>
              <w:jc w:val="center"/>
              <w:rPr>
                <w:b/>
                <w:szCs w:val="24"/>
              </w:rPr>
            </w:pPr>
            <w:r w:rsidRPr="00631326">
              <w:rPr>
                <w:b/>
                <w:szCs w:val="24"/>
              </w:rPr>
              <w:t>Доказ:</w:t>
            </w:r>
          </w:p>
        </w:tc>
        <w:tc>
          <w:tcPr>
            <w:tcW w:w="7351" w:type="dxa"/>
            <w:tcBorders>
              <w:top w:val="single" w:sz="4" w:space="0" w:color="BEBEBE"/>
              <w:left w:val="single" w:sz="4" w:space="0" w:color="BEBEBE"/>
              <w:bottom w:val="single" w:sz="4" w:space="0" w:color="BEBEBE"/>
              <w:right w:val="single" w:sz="4" w:space="0" w:color="BEBEBE"/>
            </w:tcBorders>
            <w:shd w:val="clear" w:color="auto" w:fill="auto"/>
            <w:vAlign w:val="center"/>
          </w:tcPr>
          <w:p w:rsidR="008D4F01" w:rsidRPr="00631326" w:rsidRDefault="00631326" w:rsidP="008D4F01">
            <w:r>
              <w:t>И</w:t>
            </w:r>
            <w:r w:rsidR="008D4F01" w:rsidRPr="00631326">
              <w:t xml:space="preserve">зјава о довољном кадровском капацитету и МА образац за запослене/радно ангажоване, као и уговор о делу са заводним бројем понуђача;  </w:t>
            </w:r>
          </w:p>
          <w:p w:rsidR="00F83282" w:rsidRPr="001A38AD" w:rsidRDefault="00631326" w:rsidP="008D4F01">
            <w:pPr>
              <w:rPr>
                <w:lang w:val="sr-Cyrl-RS"/>
              </w:rPr>
            </w:pPr>
            <w:r>
              <w:t>Ф</w:t>
            </w:r>
            <w:r w:rsidR="008D4F01" w:rsidRPr="00631326">
              <w:t>отокопија лиценце Инжењерске коморе Србије и фотокопија потврде о уплати чланарине.</w:t>
            </w:r>
          </w:p>
        </w:tc>
      </w:tr>
    </w:tbl>
    <w:p w:rsidR="003C46A4" w:rsidRDefault="003C46A4" w:rsidP="003B2E38">
      <w:pPr>
        <w:spacing w:after="5" w:line="268" w:lineRule="auto"/>
        <w:ind w:right="50"/>
        <w:rPr>
          <w:b/>
          <w:szCs w:val="24"/>
        </w:rPr>
      </w:pPr>
    </w:p>
    <w:p w:rsidR="00FA7A0C" w:rsidRDefault="003B2E38" w:rsidP="007B1DD2">
      <w:pPr>
        <w:spacing w:after="5" w:line="268" w:lineRule="auto"/>
        <w:ind w:right="50"/>
        <w:jc w:val="left"/>
        <w:rPr>
          <w:b/>
          <w:szCs w:val="24"/>
        </w:rPr>
      </w:pPr>
      <w:r>
        <w:rPr>
          <w:b/>
          <w:szCs w:val="24"/>
        </w:rPr>
        <w:t xml:space="preserve">Напомена: </w:t>
      </w:r>
      <w:r w:rsidRPr="00563214">
        <w:rPr>
          <w:szCs w:val="24"/>
        </w:rPr>
        <w:t>У прилогу се налази</w:t>
      </w:r>
      <w:r w:rsidRPr="00F962B6">
        <w:t xml:space="preserve"> ОБРАЗАЦ - СПИСАК ЧЛАНОВА СТРУЧНОГ ТИМА</w:t>
      </w:r>
    </w:p>
    <w:p w:rsidR="00FA7A0C" w:rsidRDefault="00FA7A0C" w:rsidP="00BC5B65">
      <w:pPr>
        <w:widowControl/>
        <w:tabs>
          <w:tab w:val="clear" w:pos="1440"/>
        </w:tabs>
        <w:spacing w:after="200" w:line="276" w:lineRule="auto"/>
        <w:jc w:val="left"/>
        <w:rPr>
          <w:b/>
          <w:szCs w:val="24"/>
        </w:rPr>
      </w:pPr>
    </w:p>
    <w:p w:rsidR="00911727" w:rsidRPr="00BC5B65" w:rsidRDefault="00911727" w:rsidP="00BC5B65">
      <w:pPr>
        <w:widowControl/>
        <w:tabs>
          <w:tab w:val="clear" w:pos="1440"/>
        </w:tabs>
        <w:spacing w:after="200" w:line="276" w:lineRule="auto"/>
        <w:jc w:val="left"/>
        <w:rPr>
          <w:b/>
          <w:szCs w:val="24"/>
        </w:rPr>
      </w:pPr>
      <w:r w:rsidRPr="00334FF9">
        <w:rPr>
          <w:b/>
          <w:szCs w:val="24"/>
        </w:rPr>
        <w:t xml:space="preserve">УСЛОВИ КОЈЕ МОРА ДА ИСПУНИ ПОНУЂАЧ АКО ИЗВРШЕЊЕ НАБАВКЕ ДЕЛИМИЧНО ПОВЕРАВА ПОДИЗВОЂАЧУ </w:t>
      </w:r>
    </w:p>
    <w:p w:rsidR="00911727" w:rsidRPr="00334FF9" w:rsidRDefault="00BC5B65" w:rsidP="00BC5B65">
      <w:pPr>
        <w:tabs>
          <w:tab w:val="clear" w:pos="1440"/>
          <w:tab w:val="left" w:pos="709"/>
        </w:tabs>
        <w:ind w:left="24" w:right="49"/>
        <w:rPr>
          <w:szCs w:val="24"/>
        </w:rPr>
      </w:pPr>
      <w:r>
        <w:rPr>
          <w:szCs w:val="24"/>
        </w:rPr>
        <w:tab/>
      </w:r>
      <w:r>
        <w:rPr>
          <w:szCs w:val="24"/>
        </w:rPr>
        <w:tab/>
      </w:r>
      <w:r w:rsidR="00911727" w:rsidRPr="00334FF9">
        <w:rPr>
          <w:szCs w:val="24"/>
        </w:rPr>
        <w:t xml:space="preserve">Понуђач је дужан да у понуди наведе да ли ће извршење јавне набавке делимично поверити подизвођачу.  </w:t>
      </w:r>
    </w:p>
    <w:p w:rsidR="00911727" w:rsidRPr="00334FF9" w:rsidRDefault="00BC5B65" w:rsidP="00BC5B65">
      <w:pPr>
        <w:tabs>
          <w:tab w:val="clear" w:pos="1440"/>
          <w:tab w:val="left" w:pos="567"/>
        </w:tabs>
        <w:ind w:left="24" w:right="49"/>
        <w:rPr>
          <w:szCs w:val="24"/>
        </w:rPr>
      </w:pPr>
      <w:r>
        <w:rPr>
          <w:szCs w:val="24"/>
        </w:rPr>
        <w:tab/>
      </w:r>
      <w:r>
        <w:rPr>
          <w:szCs w:val="24"/>
        </w:rPr>
        <w:tab/>
      </w:r>
      <w:r w:rsidR="00911727" w:rsidRPr="00334FF9">
        <w:rPr>
          <w:szCs w:val="24"/>
        </w:rPr>
        <w:t xml:space="preserve">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911727" w:rsidRPr="00334FF9" w:rsidRDefault="00BC5B65" w:rsidP="00BC5B65">
      <w:pPr>
        <w:tabs>
          <w:tab w:val="clear" w:pos="1440"/>
          <w:tab w:val="left" w:pos="709"/>
        </w:tabs>
        <w:ind w:left="24" w:right="49"/>
        <w:rPr>
          <w:szCs w:val="24"/>
        </w:rPr>
      </w:pPr>
      <w:r>
        <w:rPr>
          <w:szCs w:val="24"/>
        </w:rPr>
        <w:tab/>
      </w:r>
      <w:r w:rsidR="00911727" w:rsidRPr="00334FF9">
        <w:rPr>
          <w:szCs w:val="24"/>
        </w:rPr>
        <w:t xml:space="preserve">Ако понуђач у понуди наведе да ће делимично извршење набавке поверити подизвођачу, дужан је да наведе назив подизвођача, а уколико уговор буде закључен између наручиоца и понуђача, тај подизвођач ће бити наведен у оквирном споразуму, односно уговору. </w:t>
      </w:r>
    </w:p>
    <w:p w:rsidR="00911727" w:rsidRPr="00334FF9" w:rsidRDefault="00BC5B65" w:rsidP="00BC5B65">
      <w:pPr>
        <w:tabs>
          <w:tab w:val="clear" w:pos="1440"/>
          <w:tab w:val="left" w:pos="851"/>
        </w:tabs>
        <w:ind w:left="24" w:right="49"/>
        <w:rPr>
          <w:szCs w:val="24"/>
        </w:rPr>
      </w:pPr>
      <w:r>
        <w:rPr>
          <w:szCs w:val="24"/>
        </w:rPr>
        <w:tab/>
      </w:r>
      <w:r w:rsidR="00911727" w:rsidRPr="00334FF9">
        <w:rPr>
          <w:szCs w:val="24"/>
        </w:rPr>
        <w:t xml:space="preserve">Понуђач је дужан да наручиоцу, на његов захтев, омогући приступ код </w:t>
      </w:r>
      <w:r w:rsidR="00911727" w:rsidRPr="00334FF9">
        <w:rPr>
          <w:szCs w:val="24"/>
        </w:rPr>
        <w:lastRenderedPageBreak/>
        <w:t xml:space="preserve">подизвођача ради утврђивања испуњености услова. </w:t>
      </w:r>
    </w:p>
    <w:p w:rsidR="00911727" w:rsidRPr="00334FF9" w:rsidRDefault="00BC5B65" w:rsidP="00BC5B65">
      <w:pPr>
        <w:tabs>
          <w:tab w:val="clear" w:pos="1440"/>
          <w:tab w:val="left" w:pos="851"/>
          <w:tab w:val="right" w:pos="8312"/>
        </w:tabs>
        <w:rPr>
          <w:szCs w:val="24"/>
        </w:rPr>
      </w:pPr>
      <w:r>
        <w:rPr>
          <w:szCs w:val="24"/>
        </w:rPr>
        <w:tab/>
      </w:r>
      <w:r w:rsidR="00911727" w:rsidRPr="00334FF9">
        <w:rPr>
          <w:szCs w:val="24"/>
        </w:rPr>
        <w:t>Понуђач је дужан да за подизвођаче достави доказе о испуњености обавезних услова Поглављe IV. УСЛОВИ ЗА УЧЕШЋЕ У ПОСТУПКУ ЈАВНЕ НАБАВКЕ (чл. 75. ЗЈН) И УПУТСТВО КАКО ДА СЕ ДОКАЗУЈЕ ИСПУЊЕНОСТ УСЛОВА,</w:t>
      </w:r>
      <w:r w:rsidR="00911727" w:rsidRPr="00334FF9">
        <w:rPr>
          <w:b/>
          <w:szCs w:val="24"/>
        </w:rPr>
        <w:t xml:space="preserve"> </w:t>
      </w:r>
      <w:r w:rsidR="00911727" w:rsidRPr="00334FF9">
        <w:rPr>
          <w:szCs w:val="24"/>
        </w:rPr>
        <w:t xml:space="preserve">а доказ о испуњености услова из подтачке 5) члана 75. ЗЈН - поседовање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 </w:t>
      </w:r>
    </w:p>
    <w:p w:rsidR="00911727" w:rsidRPr="00334FF9" w:rsidRDefault="00BC5B65" w:rsidP="00BC5B65">
      <w:pPr>
        <w:tabs>
          <w:tab w:val="clear" w:pos="1440"/>
          <w:tab w:val="left" w:pos="851"/>
        </w:tabs>
        <w:ind w:left="24" w:right="49"/>
        <w:rPr>
          <w:szCs w:val="24"/>
        </w:rPr>
      </w:pPr>
      <w:r>
        <w:rPr>
          <w:szCs w:val="24"/>
        </w:rPr>
        <w:tab/>
      </w:r>
      <w:r w:rsidR="00911727" w:rsidRPr="00334FF9">
        <w:rPr>
          <w:szCs w:val="24"/>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911727" w:rsidRPr="00334FF9" w:rsidRDefault="00BC5B65" w:rsidP="00BC5B65">
      <w:pPr>
        <w:tabs>
          <w:tab w:val="clear" w:pos="1440"/>
          <w:tab w:val="left" w:pos="851"/>
        </w:tabs>
        <w:ind w:left="24" w:right="49"/>
        <w:rPr>
          <w:szCs w:val="24"/>
        </w:rPr>
      </w:pPr>
      <w:r>
        <w:rPr>
          <w:szCs w:val="24"/>
        </w:rPr>
        <w:tab/>
      </w:r>
      <w:r w:rsidR="00911727" w:rsidRPr="00334FF9">
        <w:rPr>
          <w:szCs w:val="24"/>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911727" w:rsidRPr="00334FF9" w:rsidRDefault="00911727" w:rsidP="00911727">
      <w:pPr>
        <w:spacing w:line="256" w:lineRule="auto"/>
        <w:rPr>
          <w:szCs w:val="24"/>
        </w:rPr>
      </w:pPr>
      <w:r w:rsidRPr="00334FF9">
        <w:rPr>
          <w:szCs w:val="24"/>
        </w:rPr>
        <w:t xml:space="preserve"> </w:t>
      </w:r>
    </w:p>
    <w:p w:rsidR="00911727" w:rsidRDefault="00911727" w:rsidP="00911727">
      <w:pPr>
        <w:spacing w:after="50" w:line="256" w:lineRule="auto"/>
        <w:ind w:right="6"/>
        <w:rPr>
          <w:b/>
          <w:szCs w:val="24"/>
        </w:rPr>
      </w:pPr>
      <w:r w:rsidRPr="00334FF9">
        <w:rPr>
          <w:b/>
          <w:szCs w:val="24"/>
        </w:rPr>
        <w:t xml:space="preserve">УСЛОВИ КОЈЕ МОРА ДА ИСПУНИ СВАКИ ОД ПОНУЂАЧА ИЗ ГРУПЕ ПОНУЂАЧА </w:t>
      </w:r>
    </w:p>
    <w:p w:rsidR="00BC5B65" w:rsidRPr="00334FF9" w:rsidRDefault="00BC5B65" w:rsidP="00911727">
      <w:pPr>
        <w:spacing w:after="50" w:line="256" w:lineRule="auto"/>
        <w:ind w:right="6"/>
        <w:rPr>
          <w:szCs w:val="24"/>
        </w:rPr>
      </w:pPr>
    </w:p>
    <w:p w:rsidR="00911727" w:rsidRPr="00334FF9" w:rsidRDefault="00BC5B65" w:rsidP="00BC5B65">
      <w:pPr>
        <w:tabs>
          <w:tab w:val="clear" w:pos="1440"/>
          <w:tab w:val="left" w:pos="709"/>
          <w:tab w:val="center" w:pos="3246"/>
        </w:tabs>
        <w:rPr>
          <w:szCs w:val="24"/>
        </w:rPr>
      </w:pPr>
      <w:r>
        <w:rPr>
          <w:szCs w:val="24"/>
        </w:rPr>
        <w:tab/>
      </w:r>
      <w:r w:rsidR="00911727" w:rsidRPr="00334FF9">
        <w:rPr>
          <w:szCs w:val="24"/>
        </w:rPr>
        <w:t xml:space="preserve">Понуду може поднети група понуђача.  </w:t>
      </w:r>
    </w:p>
    <w:p w:rsidR="00911727" w:rsidRPr="00334FF9" w:rsidRDefault="00BC5B65" w:rsidP="00BC5B65">
      <w:pPr>
        <w:tabs>
          <w:tab w:val="clear" w:pos="1440"/>
        </w:tabs>
        <w:ind w:right="49"/>
        <w:rPr>
          <w:szCs w:val="24"/>
        </w:rPr>
      </w:pPr>
      <w:r>
        <w:rPr>
          <w:szCs w:val="24"/>
        </w:rPr>
        <w:tab/>
      </w:r>
      <w:r w:rsidR="00911727" w:rsidRPr="00334FF9">
        <w:rPr>
          <w:szCs w:val="24"/>
        </w:rPr>
        <w:t>Сваки понуђач из групе понуђача мора да испуни обавезне услове из Поглавља IV. УСЛОВИ ЗА УЧЕШЋЕ У ПОСТУПКУ ЈАВНЕ НАБАВКЕ (чл. 75. ЗЈН) И УПУТСТВО КАКО ДА СЕ ДОКАЗУЈЕ ИСПУЊЕНОСТ УСЛОВА,</w:t>
      </w:r>
      <w:r w:rsidR="00911727" w:rsidRPr="00334FF9">
        <w:rPr>
          <w:b/>
          <w:szCs w:val="24"/>
        </w:rPr>
        <w:t xml:space="preserve"> </w:t>
      </w:r>
      <w:r w:rsidR="00911727" w:rsidRPr="00334FF9">
        <w:rPr>
          <w:szCs w:val="24"/>
        </w:rPr>
        <w:t xml:space="preserve">а додатне услове испуњавају заједно, осим ако наручилац из оправданих разлога не одреди другачије.  Обавезни услов из члана 75. став 1. ЗЈН из подтачке 5. који се односи на поседовање важеће дозволе надлежног органа за обављање делатности која је предмет јавне набавке, дужан је да испуни понуђач из групе понуђача којем је поверено извршење дела набавке за који је неопходна испуњеност тог услова. </w:t>
      </w:r>
    </w:p>
    <w:p w:rsidR="00911727" w:rsidRPr="00334FF9" w:rsidRDefault="00B9157A" w:rsidP="00BC5B65">
      <w:pPr>
        <w:tabs>
          <w:tab w:val="clear" w:pos="1440"/>
          <w:tab w:val="left" w:pos="709"/>
        </w:tabs>
        <w:ind w:left="24" w:right="49"/>
        <w:rPr>
          <w:szCs w:val="24"/>
        </w:rPr>
      </w:pPr>
      <w:r>
        <w:rPr>
          <w:szCs w:val="24"/>
        </w:rPr>
        <w:tab/>
      </w:r>
      <w:r w:rsidR="00911727" w:rsidRPr="00334FF9">
        <w:rPr>
          <w:szCs w:val="24"/>
        </w:rPr>
        <w:t xml:space="preserve"> Саставни део заједничке понуде је </w:t>
      </w:r>
      <w:r w:rsidR="00911727" w:rsidRPr="008A41CF">
        <w:rPr>
          <w:b/>
          <w:szCs w:val="24"/>
        </w:rPr>
        <w:t xml:space="preserve">споразум </w:t>
      </w:r>
      <w:r w:rsidR="00911727" w:rsidRPr="00334FF9">
        <w:rPr>
          <w:szCs w:val="24"/>
        </w:rPr>
        <w:t xml:space="preserve">којим се понуђачи из групе међусобно и према наручиоцу обавезују на извршење јавне набавке, а који садржи: </w:t>
      </w:r>
    </w:p>
    <w:p w:rsidR="00911727" w:rsidRPr="00334FF9" w:rsidRDefault="00911727" w:rsidP="003B44CE">
      <w:pPr>
        <w:widowControl/>
        <w:numPr>
          <w:ilvl w:val="0"/>
          <w:numId w:val="4"/>
        </w:numPr>
        <w:tabs>
          <w:tab w:val="clear" w:pos="1440"/>
        </w:tabs>
        <w:spacing w:after="12" w:line="266" w:lineRule="auto"/>
        <w:ind w:right="49" w:hanging="269"/>
        <w:rPr>
          <w:szCs w:val="24"/>
        </w:rPr>
      </w:pPr>
      <w:r w:rsidRPr="00334FF9">
        <w:rPr>
          <w:szCs w:val="24"/>
        </w:rPr>
        <w:t xml:space="preserve">податке о члану групе који ће бити носилац посла, односно који ће </w:t>
      </w:r>
    </w:p>
    <w:p w:rsidR="00911727" w:rsidRPr="00334FF9" w:rsidRDefault="00911727" w:rsidP="00911727">
      <w:pPr>
        <w:ind w:left="24" w:right="49"/>
        <w:rPr>
          <w:szCs w:val="24"/>
        </w:rPr>
      </w:pPr>
      <w:r w:rsidRPr="00334FF9">
        <w:rPr>
          <w:szCs w:val="24"/>
        </w:rPr>
        <w:t xml:space="preserve">поднети понуду и који ће заступати групу понуђача пред наручиоцем; </w:t>
      </w:r>
    </w:p>
    <w:p w:rsidR="00631326" w:rsidRDefault="00911727" w:rsidP="003B44CE">
      <w:pPr>
        <w:widowControl/>
        <w:numPr>
          <w:ilvl w:val="0"/>
          <w:numId w:val="4"/>
        </w:numPr>
        <w:tabs>
          <w:tab w:val="clear" w:pos="1440"/>
        </w:tabs>
        <w:spacing w:after="12" w:line="266" w:lineRule="auto"/>
        <w:ind w:right="49" w:hanging="269"/>
        <w:rPr>
          <w:szCs w:val="24"/>
        </w:rPr>
      </w:pPr>
      <w:r w:rsidRPr="00334FF9">
        <w:rPr>
          <w:szCs w:val="24"/>
        </w:rPr>
        <w:t xml:space="preserve">опис послова сваког од понуђача из групе понуђача у извршењу уговора. </w:t>
      </w:r>
    </w:p>
    <w:p w:rsidR="00911727" w:rsidRPr="00631326" w:rsidRDefault="00911727" w:rsidP="00631326">
      <w:pPr>
        <w:widowControl/>
        <w:tabs>
          <w:tab w:val="clear" w:pos="1440"/>
        </w:tabs>
        <w:spacing w:after="12" w:line="266" w:lineRule="auto"/>
        <w:ind w:left="283" w:right="49" w:firstLine="437"/>
        <w:rPr>
          <w:szCs w:val="24"/>
        </w:rPr>
      </w:pPr>
      <w:r w:rsidRPr="00631326">
        <w:rPr>
          <w:szCs w:val="24"/>
        </w:rPr>
        <w:t xml:space="preserve">Понуђачи који поднесу заједничку понуду одговарају неограничено солидарно према наручиоцу. </w:t>
      </w:r>
    </w:p>
    <w:tbl>
      <w:tblPr>
        <w:tblW w:w="8414" w:type="dxa"/>
        <w:tblInd w:w="-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0" w:type="dxa"/>
          <w:right w:w="53" w:type="dxa"/>
        </w:tblCellMar>
        <w:tblLook w:val="04A0" w:firstRow="1" w:lastRow="0" w:firstColumn="1" w:lastColumn="0" w:noHBand="0" w:noVBand="1"/>
      </w:tblPr>
      <w:tblGrid>
        <w:gridCol w:w="2113"/>
        <w:gridCol w:w="6301"/>
      </w:tblGrid>
      <w:tr w:rsidR="00911727" w:rsidRPr="00334FF9" w:rsidTr="00631326">
        <w:trPr>
          <w:trHeight w:val="262"/>
        </w:trPr>
        <w:tc>
          <w:tcPr>
            <w:tcW w:w="2113" w:type="dxa"/>
            <w:hideMark/>
          </w:tcPr>
          <w:p w:rsidR="00911727" w:rsidRPr="00334FF9" w:rsidRDefault="00911727" w:rsidP="00C00120">
            <w:pPr>
              <w:spacing w:line="256" w:lineRule="auto"/>
              <w:ind w:left="648" w:right="54" w:hanging="10"/>
              <w:jc w:val="right"/>
              <w:rPr>
                <w:color w:val="000000"/>
                <w:szCs w:val="24"/>
              </w:rPr>
            </w:pPr>
            <w:r w:rsidRPr="00334FF9">
              <w:rPr>
                <w:szCs w:val="24"/>
              </w:rPr>
              <w:t xml:space="preserve"> </w:t>
            </w:r>
            <w:r w:rsidRPr="00334FF9">
              <w:rPr>
                <w:b/>
                <w:szCs w:val="24"/>
              </w:rPr>
              <w:t xml:space="preserve">Доказ: </w:t>
            </w:r>
          </w:p>
        </w:tc>
        <w:tc>
          <w:tcPr>
            <w:tcW w:w="6301" w:type="dxa"/>
            <w:hideMark/>
          </w:tcPr>
          <w:p w:rsidR="00911727" w:rsidRPr="00334FF9" w:rsidRDefault="00911727" w:rsidP="00C00120">
            <w:pPr>
              <w:spacing w:line="256" w:lineRule="auto"/>
              <w:ind w:left="648" w:hanging="10"/>
              <w:rPr>
                <w:color w:val="000000"/>
                <w:szCs w:val="24"/>
              </w:rPr>
            </w:pPr>
            <w:r w:rsidRPr="00334FF9">
              <w:rPr>
                <w:szCs w:val="24"/>
              </w:rPr>
              <w:t xml:space="preserve">Споразум понуђача доставити у понуди </w:t>
            </w:r>
          </w:p>
        </w:tc>
      </w:tr>
    </w:tbl>
    <w:p w:rsidR="00911727" w:rsidRDefault="00911727" w:rsidP="00911727">
      <w:pPr>
        <w:spacing w:after="25" w:line="256" w:lineRule="auto"/>
        <w:rPr>
          <w:b/>
          <w:szCs w:val="24"/>
        </w:rPr>
      </w:pPr>
      <w:r w:rsidRPr="00334FF9">
        <w:rPr>
          <w:b/>
          <w:szCs w:val="24"/>
        </w:rPr>
        <w:t xml:space="preserve"> </w:t>
      </w:r>
    </w:p>
    <w:p w:rsidR="00911727" w:rsidRPr="00631326" w:rsidRDefault="00B9157A" w:rsidP="00BC5B65">
      <w:pPr>
        <w:tabs>
          <w:tab w:val="clear" w:pos="1440"/>
          <w:tab w:val="left" w:pos="851"/>
        </w:tabs>
        <w:spacing w:after="25" w:line="256" w:lineRule="auto"/>
        <w:rPr>
          <w:color w:val="000000"/>
          <w:szCs w:val="24"/>
        </w:rPr>
      </w:pPr>
      <w:r>
        <w:rPr>
          <w:b/>
          <w:szCs w:val="24"/>
        </w:rPr>
        <w:tab/>
      </w:r>
      <w:r w:rsidR="00911727" w:rsidRPr="00631326">
        <w:rPr>
          <w:szCs w:val="24"/>
        </w:rPr>
        <w:t xml:space="preserve">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ако наведе интернет страницу на којој су тражени подаци (докази) јавно </w:t>
      </w:r>
    </w:p>
    <w:p w:rsidR="00911727" w:rsidRPr="00631326" w:rsidRDefault="00B9157A" w:rsidP="00BC5B65">
      <w:pPr>
        <w:tabs>
          <w:tab w:val="clear" w:pos="1440"/>
          <w:tab w:val="left" w:pos="851"/>
        </w:tabs>
        <w:spacing w:after="5" w:line="268" w:lineRule="auto"/>
        <w:ind w:left="-5" w:right="50"/>
        <w:rPr>
          <w:szCs w:val="24"/>
        </w:rPr>
      </w:pPr>
      <w:r w:rsidRPr="00631326">
        <w:rPr>
          <w:szCs w:val="24"/>
        </w:rPr>
        <w:tab/>
      </w:r>
      <w:r w:rsidR="00911727" w:rsidRPr="00631326">
        <w:rPr>
          <w:szCs w:val="24"/>
        </w:rPr>
        <w:t xml:space="preserve">Докази о испуњености услова могу се достављати у неовереним копијама, осим ако другачије није одређено конкурсном документацијом. </w:t>
      </w:r>
    </w:p>
    <w:p w:rsidR="00911727" w:rsidRPr="00631326" w:rsidRDefault="00B9157A" w:rsidP="00BC5B65">
      <w:pPr>
        <w:tabs>
          <w:tab w:val="clear" w:pos="1440"/>
          <w:tab w:val="left" w:pos="851"/>
        </w:tabs>
        <w:spacing w:after="5" w:line="268" w:lineRule="auto"/>
        <w:ind w:left="-5" w:right="50"/>
        <w:rPr>
          <w:szCs w:val="24"/>
        </w:rPr>
      </w:pPr>
      <w:r w:rsidRPr="00631326">
        <w:rPr>
          <w:szCs w:val="24"/>
        </w:rPr>
        <w:tab/>
      </w:r>
      <w:r w:rsidR="00911727" w:rsidRPr="00631326">
        <w:rPr>
          <w:szCs w:val="24"/>
        </w:rPr>
        <w:t xml:space="preserve">Наручилац може пре доношења одлуке о додели уговора писмено затражити од понуђача да у року од пет дана од дана позива достави на увид оригинал или оверену копију свих или појединих доказа. </w:t>
      </w:r>
    </w:p>
    <w:p w:rsidR="00911727" w:rsidRPr="00631326" w:rsidRDefault="00911727" w:rsidP="00BC5B65">
      <w:pPr>
        <w:tabs>
          <w:tab w:val="clear" w:pos="1440"/>
          <w:tab w:val="left" w:pos="851"/>
        </w:tabs>
        <w:spacing w:line="280" w:lineRule="auto"/>
        <w:ind w:left="-5"/>
        <w:rPr>
          <w:szCs w:val="24"/>
        </w:rPr>
      </w:pPr>
      <w:r w:rsidRPr="00631326">
        <w:rPr>
          <w:szCs w:val="24"/>
        </w:rPr>
        <w:t xml:space="preserve"> </w:t>
      </w:r>
      <w:r w:rsidR="00B9157A" w:rsidRPr="00631326">
        <w:rPr>
          <w:szCs w:val="24"/>
        </w:rPr>
        <w:tab/>
      </w:r>
      <w:r w:rsidRPr="00631326">
        <w:rPr>
          <w:szCs w:val="24"/>
        </w:rPr>
        <w:t xml:space="preserve">Ако понуђач у остављеном року не достави на увид оригинал или оверену копију тражених доказа његова ће понуда бити одбијена као неприхватљива. </w:t>
      </w:r>
    </w:p>
    <w:p w:rsidR="00911727" w:rsidRPr="00631326" w:rsidRDefault="00631326" w:rsidP="00BC5B65">
      <w:pPr>
        <w:tabs>
          <w:tab w:val="clear" w:pos="1440"/>
          <w:tab w:val="left" w:pos="851"/>
        </w:tabs>
        <w:spacing w:after="5" w:line="268" w:lineRule="auto"/>
        <w:ind w:left="-5" w:right="50"/>
        <w:rPr>
          <w:szCs w:val="24"/>
        </w:rPr>
      </w:pPr>
      <w:r w:rsidRPr="00631326">
        <w:rPr>
          <w:szCs w:val="24"/>
        </w:rPr>
        <w:tab/>
      </w:r>
      <w:r w:rsidR="00911727" w:rsidRPr="00631326">
        <w:rPr>
          <w:szCs w:val="24"/>
        </w:rPr>
        <w:t xml:space="preserve">Понуђач је дужан да без одлагања писмено обавести Наручиоца о било којој </w:t>
      </w:r>
      <w:r w:rsidR="00911727" w:rsidRPr="00631326">
        <w:rPr>
          <w:szCs w:val="24"/>
        </w:rPr>
        <w:lastRenderedPageBreak/>
        <w:t xml:space="preserve">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прописани начин. </w:t>
      </w:r>
    </w:p>
    <w:p w:rsidR="00911727" w:rsidRPr="00631326" w:rsidRDefault="00B9157A" w:rsidP="00BC5B65">
      <w:pPr>
        <w:tabs>
          <w:tab w:val="clear" w:pos="1440"/>
          <w:tab w:val="left" w:pos="851"/>
        </w:tabs>
        <w:spacing w:after="5" w:line="268" w:lineRule="auto"/>
        <w:ind w:left="-5" w:right="50"/>
        <w:rPr>
          <w:szCs w:val="24"/>
        </w:rPr>
      </w:pPr>
      <w:r w:rsidRPr="00631326">
        <w:rPr>
          <w:szCs w:val="24"/>
        </w:rPr>
        <w:tab/>
      </w:r>
      <w:r w:rsidR="00911727" w:rsidRPr="00631326">
        <w:rPr>
          <w:szCs w:val="24"/>
        </w:rPr>
        <w:t xml:space="preserve">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w:t>
      </w:r>
    </w:p>
    <w:p w:rsidR="00911727" w:rsidRPr="00631326" w:rsidRDefault="00B9157A" w:rsidP="00BC5B65">
      <w:pPr>
        <w:tabs>
          <w:tab w:val="clear" w:pos="1440"/>
          <w:tab w:val="left" w:pos="851"/>
        </w:tabs>
        <w:spacing w:after="23" w:line="256" w:lineRule="auto"/>
        <w:ind w:left="10" w:right="3"/>
        <w:rPr>
          <w:szCs w:val="24"/>
        </w:rPr>
      </w:pPr>
      <w:r w:rsidRPr="00631326">
        <w:rPr>
          <w:szCs w:val="24"/>
        </w:rPr>
        <w:tab/>
      </w:r>
      <w:r w:rsidR="00911727" w:rsidRPr="00631326">
        <w:rPr>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понуђачу ће бити дозвољено да накнадно достави тражена документа у примереном року.  </w:t>
      </w:r>
    </w:p>
    <w:p w:rsidR="00911727" w:rsidRPr="00631326" w:rsidRDefault="00911727" w:rsidP="009721A7">
      <w:pPr>
        <w:tabs>
          <w:tab w:val="clear" w:pos="1440"/>
          <w:tab w:val="left" w:pos="0"/>
          <w:tab w:val="left" w:pos="851"/>
        </w:tabs>
        <w:rPr>
          <w:szCs w:val="24"/>
        </w:rPr>
      </w:pPr>
      <w:r w:rsidRPr="00631326">
        <w:rPr>
          <w:szCs w:val="24"/>
        </w:rPr>
        <w:t xml:space="preserve"> </w:t>
      </w:r>
      <w:r w:rsidR="00B9157A" w:rsidRPr="00631326">
        <w:rPr>
          <w:szCs w:val="24"/>
        </w:rPr>
        <w:tab/>
      </w:r>
      <w:r w:rsidRPr="00631326">
        <w:rPr>
          <w:szCs w:val="24"/>
        </w:rPr>
        <w:t xml:space="preserve">Ако се у држави у којој понуђач има седиште не издају докази из члана 77. ЗЈН,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  </w:t>
      </w:r>
    </w:p>
    <w:p w:rsidR="00911727" w:rsidRDefault="00911727" w:rsidP="00911727">
      <w:pPr>
        <w:jc w:val="center"/>
        <w:rPr>
          <w:b/>
          <w:bCs/>
          <w:iCs/>
        </w:rPr>
      </w:pPr>
    </w:p>
    <w:p w:rsidR="00911727" w:rsidRDefault="00911727"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EB2814" w:rsidRDefault="00EB2814" w:rsidP="00A8349B">
      <w:pPr>
        <w:rPr>
          <w:b/>
          <w:bCs/>
          <w:iCs/>
        </w:rPr>
      </w:pPr>
    </w:p>
    <w:p w:rsidR="00911727" w:rsidRDefault="00911727" w:rsidP="00911727">
      <w:pPr>
        <w:pStyle w:val="ListParagraph"/>
        <w:ind w:left="0"/>
        <w:jc w:val="center"/>
        <w:rPr>
          <w:b/>
          <w:bCs/>
          <w:iCs/>
        </w:rPr>
      </w:pPr>
      <w:r w:rsidRPr="00E00E16">
        <w:rPr>
          <w:b/>
          <w:bCs/>
          <w:iCs/>
        </w:rPr>
        <w:lastRenderedPageBreak/>
        <w:t>V</w:t>
      </w:r>
    </w:p>
    <w:p w:rsidR="00911727" w:rsidRPr="00E00E16" w:rsidRDefault="00911727" w:rsidP="00911727">
      <w:pPr>
        <w:pStyle w:val="ListParagraph"/>
        <w:ind w:left="0"/>
        <w:jc w:val="center"/>
        <w:rPr>
          <w:b/>
          <w:bCs/>
          <w:iCs/>
        </w:rPr>
      </w:pPr>
    </w:p>
    <w:p w:rsidR="00911727" w:rsidRPr="00813D03" w:rsidRDefault="00911727" w:rsidP="00911727">
      <w:pPr>
        <w:jc w:val="center"/>
        <w:rPr>
          <w:szCs w:val="24"/>
        </w:rPr>
      </w:pPr>
      <w:r w:rsidRPr="00813D03">
        <w:rPr>
          <w:b/>
          <w:szCs w:val="24"/>
        </w:rPr>
        <w:t xml:space="preserve">УПУТСТВО </w:t>
      </w:r>
    </w:p>
    <w:p w:rsidR="00911727" w:rsidRPr="00813D03" w:rsidRDefault="00911727" w:rsidP="00911727">
      <w:pPr>
        <w:jc w:val="center"/>
        <w:rPr>
          <w:szCs w:val="24"/>
        </w:rPr>
      </w:pPr>
      <w:r w:rsidRPr="00813D03">
        <w:rPr>
          <w:b/>
          <w:szCs w:val="24"/>
        </w:rPr>
        <w:t xml:space="preserve">ПОНУЂАЧИМА КАКО ДА САЧИНЕ ПОНУДУ </w:t>
      </w:r>
    </w:p>
    <w:p w:rsidR="00911727" w:rsidRPr="00813D03" w:rsidRDefault="00911727" w:rsidP="00911727">
      <w:pPr>
        <w:rPr>
          <w:szCs w:val="24"/>
        </w:rPr>
      </w:pPr>
      <w:r w:rsidRPr="00813D03">
        <w:rPr>
          <w:b/>
          <w:szCs w:val="24"/>
        </w:rPr>
        <w:t xml:space="preserve"> </w:t>
      </w:r>
    </w:p>
    <w:p w:rsidR="00911727" w:rsidRPr="00813D03" w:rsidRDefault="00911727" w:rsidP="00911727">
      <w:r w:rsidRPr="00813D03">
        <w:rPr>
          <w:b/>
        </w:rPr>
        <w:t xml:space="preserve"> </w:t>
      </w:r>
    </w:p>
    <w:p w:rsidR="00911727" w:rsidRPr="00BC5B65" w:rsidRDefault="00911727" w:rsidP="003B44CE">
      <w:pPr>
        <w:pStyle w:val="ListParagraph"/>
        <w:numPr>
          <w:ilvl w:val="0"/>
          <w:numId w:val="16"/>
        </w:numPr>
        <w:rPr>
          <w:rFonts w:eastAsia="Arial"/>
          <w:b/>
        </w:rPr>
      </w:pPr>
      <w:r w:rsidRPr="00BC5B65">
        <w:rPr>
          <w:rFonts w:eastAsia="Arial"/>
          <w:b/>
        </w:rPr>
        <w:t xml:space="preserve">ПОДАЦИ О ЈЕЗИКУ НА КОЈЕМ ПОНУДА МОРА ДА БУДЕ САСТАВЉЕНА </w:t>
      </w:r>
    </w:p>
    <w:p w:rsidR="00BC5B65" w:rsidRPr="00BC5B65" w:rsidRDefault="00BC5B65" w:rsidP="00BC5B65">
      <w:pPr>
        <w:pStyle w:val="ListParagraph"/>
        <w:rPr>
          <w:rFonts w:eastAsia="Arial"/>
        </w:rPr>
      </w:pPr>
    </w:p>
    <w:p w:rsidR="00911727" w:rsidRPr="00813D03" w:rsidRDefault="00BC5B65" w:rsidP="00631326">
      <w:pPr>
        <w:pStyle w:val="BodyTextIndent"/>
        <w:tabs>
          <w:tab w:val="clear" w:pos="1440"/>
          <w:tab w:val="left" w:pos="720"/>
        </w:tabs>
        <w:spacing w:after="0"/>
        <w:ind w:left="0"/>
        <w:rPr>
          <w:szCs w:val="24"/>
        </w:rPr>
      </w:pPr>
      <w:r>
        <w:rPr>
          <w:szCs w:val="24"/>
        </w:rPr>
        <w:tab/>
      </w:r>
      <w:r w:rsidR="00911727" w:rsidRPr="00813D03">
        <w:rPr>
          <w:szCs w:val="24"/>
        </w:rPr>
        <w:t>Понуда мора бити сачињена на српском језику.</w:t>
      </w:r>
    </w:p>
    <w:p w:rsidR="00911727" w:rsidRPr="00813D03" w:rsidRDefault="00631326" w:rsidP="00631326">
      <w:pPr>
        <w:pStyle w:val="BodyTextIndent"/>
        <w:tabs>
          <w:tab w:val="left" w:pos="720"/>
        </w:tabs>
        <w:spacing w:after="0"/>
        <w:ind w:left="0"/>
        <w:rPr>
          <w:szCs w:val="24"/>
        </w:rPr>
      </w:pPr>
      <w:r>
        <w:rPr>
          <w:szCs w:val="24"/>
        </w:rPr>
        <w:tab/>
      </w:r>
      <w:r w:rsidR="00911727" w:rsidRPr="00813D03">
        <w:rPr>
          <w:szCs w:val="24"/>
        </w:rPr>
        <w:t>Сва документа у понуди морају бити на српском језику.</w:t>
      </w:r>
    </w:p>
    <w:p w:rsidR="00911727" w:rsidRPr="00813D03" w:rsidRDefault="00631326" w:rsidP="00631326">
      <w:pPr>
        <w:pStyle w:val="BodyTextIndent"/>
        <w:tabs>
          <w:tab w:val="left" w:pos="720"/>
        </w:tabs>
        <w:spacing w:after="0"/>
        <w:ind w:left="0"/>
        <w:rPr>
          <w:szCs w:val="24"/>
        </w:rPr>
      </w:pPr>
      <w:r>
        <w:rPr>
          <w:szCs w:val="24"/>
        </w:rPr>
        <w:tab/>
      </w:r>
      <w:r w:rsidR="00911727" w:rsidRPr="00813D03">
        <w:rPr>
          <w:szCs w:val="24"/>
        </w:rPr>
        <w:t>Уколико је документ на страном језику, мора бити преведен на српски језик и оверен од стране овлашћеног судског тумача.</w:t>
      </w:r>
    </w:p>
    <w:p w:rsidR="00911727" w:rsidRDefault="00911727" w:rsidP="00911727">
      <w:pPr>
        <w:rPr>
          <w:rFonts w:eastAsia="Arial"/>
          <w:szCs w:val="24"/>
        </w:rPr>
      </w:pPr>
      <w:r>
        <w:rPr>
          <w:rFonts w:eastAsia="Arial"/>
          <w:b/>
          <w:szCs w:val="24"/>
        </w:rPr>
        <w:t xml:space="preserve"> </w:t>
      </w:r>
    </w:p>
    <w:p w:rsidR="00911727" w:rsidRPr="00BC5B65" w:rsidRDefault="00911727" w:rsidP="003B44CE">
      <w:pPr>
        <w:pStyle w:val="ListParagraph"/>
        <w:keepNext/>
        <w:keepLines/>
        <w:numPr>
          <w:ilvl w:val="0"/>
          <w:numId w:val="16"/>
        </w:numPr>
        <w:outlineLvl w:val="3"/>
        <w:rPr>
          <w:rFonts w:eastAsia="Arial"/>
        </w:rPr>
      </w:pPr>
      <w:r w:rsidRPr="00BC5B65">
        <w:rPr>
          <w:rFonts w:eastAsia="Arial"/>
          <w:b/>
        </w:rPr>
        <w:t>НАЧИН НА КОЈИ ПОНУДА МОРА ДА БУДЕ САЧИЊЕНА</w:t>
      </w:r>
      <w:r w:rsidRPr="00BC5B65">
        <w:rPr>
          <w:rFonts w:eastAsia="Arial"/>
        </w:rPr>
        <w:t xml:space="preserve"> </w:t>
      </w:r>
    </w:p>
    <w:p w:rsidR="00BC5B65" w:rsidRPr="00BC5B65" w:rsidRDefault="00BC5B65" w:rsidP="00BC5B65">
      <w:pPr>
        <w:pStyle w:val="ListParagraph"/>
        <w:keepNext/>
        <w:keepLines/>
        <w:outlineLvl w:val="3"/>
        <w:rPr>
          <w:rFonts w:eastAsia="Arial"/>
          <w:b/>
        </w:rPr>
      </w:pPr>
    </w:p>
    <w:p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На полеђини коверте или на кутији навести назив и адресу понуђача.  </w:t>
      </w:r>
    </w:p>
    <w:p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A41674" w:rsidRPr="00A731B0" w:rsidRDefault="00BC5B65" w:rsidP="00BC5B65">
      <w:pPr>
        <w:tabs>
          <w:tab w:val="clear" w:pos="1440"/>
          <w:tab w:val="left" w:pos="0"/>
        </w:tabs>
        <w:rPr>
          <w:b/>
          <w:szCs w:val="24"/>
        </w:rPr>
      </w:pPr>
      <w:r>
        <w:rPr>
          <w:rFonts w:eastAsia="Arial"/>
          <w:szCs w:val="24"/>
        </w:rPr>
        <w:tab/>
      </w:r>
      <w:r w:rsidR="00911727" w:rsidRPr="00813D03">
        <w:rPr>
          <w:rFonts w:eastAsia="Arial"/>
          <w:szCs w:val="24"/>
        </w:rPr>
        <w:t>Понуду доставити, преко писарнице Управе за заједничке послове републичких органа, на адресу: Mинистарство грађевинарства, саобраћаја и инфраструктуре, Немањина 22-2</w:t>
      </w:r>
      <w:r w:rsidR="00A731B0">
        <w:rPr>
          <w:rFonts w:eastAsia="Arial"/>
          <w:szCs w:val="24"/>
        </w:rPr>
        <w:t xml:space="preserve">6, Београд, </w:t>
      </w:r>
      <w:r w:rsidR="00911727" w:rsidRPr="00813D03">
        <w:rPr>
          <w:rFonts w:eastAsia="Arial"/>
          <w:szCs w:val="24"/>
        </w:rPr>
        <w:t xml:space="preserve">са назнаком: </w:t>
      </w:r>
      <w:r w:rsidR="00911727" w:rsidRPr="00A731B0">
        <w:rPr>
          <w:rFonts w:eastAsia="Arial"/>
          <w:b/>
          <w:szCs w:val="24"/>
        </w:rPr>
        <w:t xml:space="preserve">,,Понуда за јавну набавку </w:t>
      </w:r>
      <w:r w:rsidR="00911727" w:rsidRPr="00A731B0">
        <w:rPr>
          <w:b/>
          <w:bCs/>
          <w:iCs/>
          <w:szCs w:val="24"/>
          <w:lang w:val="ru-RU"/>
        </w:rPr>
        <w:t xml:space="preserve">број </w:t>
      </w:r>
      <w:r w:rsidR="00600D29" w:rsidRPr="00A731B0">
        <w:rPr>
          <w:b/>
          <w:bCs/>
          <w:iCs/>
          <w:szCs w:val="24"/>
          <w:lang w:val="ru-RU"/>
        </w:rPr>
        <w:t>8</w:t>
      </w:r>
      <w:r w:rsidR="00A731B0" w:rsidRPr="00A731B0">
        <w:rPr>
          <w:b/>
          <w:bCs/>
          <w:iCs/>
          <w:szCs w:val="24"/>
          <w:lang w:val="ru-RU"/>
        </w:rPr>
        <w:t>/</w:t>
      </w:r>
      <w:r w:rsidR="00911727" w:rsidRPr="00A731B0">
        <w:rPr>
          <w:b/>
          <w:bCs/>
          <w:iCs/>
          <w:szCs w:val="24"/>
          <w:lang w:val="ru-RU"/>
        </w:rPr>
        <w:t>201</w:t>
      </w:r>
      <w:r w:rsidR="00801E44" w:rsidRPr="00A731B0">
        <w:rPr>
          <w:b/>
          <w:bCs/>
          <w:iCs/>
          <w:szCs w:val="24"/>
        </w:rPr>
        <w:t>8</w:t>
      </w:r>
      <w:r w:rsidR="00A731B0" w:rsidRPr="00A731B0">
        <w:rPr>
          <w:b/>
          <w:bCs/>
          <w:iCs/>
          <w:szCs w:val="24"/>
        </w:rPr>
        <w:t>, Партија бр.____</w:t>
      </w:r>
      <w:r w:rsidR="00911727" w:rsidRPr="00A731B0">
        <w:rPr>
          <w:b/>
          <w:bCs/>
          <w:iCs/>
          <w:szCs w:val="24"/>
        </w:rPr>
        <w:t xml:space="preserve"> </w:t>
      </w:r>
      <w:r w:rsidR="00911727" w:rsidRPr="00A731B0">
        <w:rPr>
          <w:b/>
          <w:bCs/>
          <w:iCs/>
          <w:szCs w:val="24"/>
          <w:lang w:val="ru-RU"/>
        </w:rPr>
        <w:t xml:space="preserve"> –</w:t>
      </w:r>
      <w:r w:rsidR="00801E44" w:rsidRPr="00A731B0">
        <w:rPr>
          <w:b/>
        </w:rPr>
        <w:t xml:space="preserve"> </w:t>
      </w:r>
      <w:r w:rsidR="00600D29" w:rsidRPr="00A731B0">
        <w:rPr>
          <w:b/>
        </w:rPr>
        <w:t>Услуга израде планских докумената у складу са Законом о планирању и изградњи и Законом о просторном плану Републике Србије</w:t>
      </w:r>
      <w:r w:rsidR="00600D29" w:rsidRPr="00A731B0">
        <w:rPr>
          <w:rFonts w:eastAsia="Arial"/>
          <w:b/>
          <w:szCs w:val="24"/>
        </w:rPr>
        <w:t xml:space="preserve"> </w:t>
      </w:r>
      <w:r w:rsidR="00911727" w:rsidRPr="00A731B0">
        <w:rPr>
          <w:rFonts w:eastAsia="Arial"/>
          <w:b/>
          <w:szCs w:val="24"/>
        </w:rPr>
        <w:t xml:space="preserve">- НЕ ОТВАРАТИ”.  </w:t>
      </w:r>
    </w:p>
    <w:p w:rsidR="00A731B0" w:rsidRDefault="00A731B0" w:rsidP="00BC5B65">
      <w:pPr>
        <w:tabs>
          <w:tab w:val="clear" w:pos="1440"/>
          <w:tab w:val="left" w:pos="1260"/>
        </w:tabs>
        <w:rPr>
          <w:rFonts w:eastAsia="Arial"/>
          <w:szCs w:val="24"/>
        </w:rPr>
      </w:pPr>
      <w:r>
        <w:rPr>
          <w:rFonts w:eastAsia="Arial"/>
          <w:szCs w:val="24"/>
        </w:rPr>
        <w:tab/>
      </w:r>
    </w:p>
    <w:p w:rsidR="00911727" w:rsidRPr="00EB248F" w:rsidRDefault="00911727" w:rsidP="00BC5B65">
      <w:pPr>
        <w:tabs>
          <w:tab w:val="clear" w:pos="1440"/>
          <w:tab w:val="left" w:pos="1260"/>
        </w:tabs>
        <w:rPr>
          <w:rFonts w:eastAsia="Arial"/>
          <w:b/>
          <w:szCs w:val="24"/>
          <w:u w:val="single"/>
        </w:rPr>
      </w:pPr>
      <w:r w:rsidRPr="00A731B0">
        <w:rPr>
          <w:rFonts w:eastAsia="Arial"/>
          <w:b/>
          <w:szCs w:val="24"/>
          <w:u w:val="single"/>
        </w:rPr>
        <w:t>Понуда се сматра благовременом уколико је Наручилац прими до</w:t>
      </w:r>
      <w:r w:rsidR="00E044F1" w:rsidRPr="00A731B0">
        <w:rPr>
          <w:rFonts w:eastAsia="Arial"/>
          <w:b/>
          <w:szCs w:val="24"/>
          <w:u w:val="single"/>
        </w:rPr>
        <w:t xml:space="preserve"> </w:t>
      </w:r>
      <w:r w:rsidR="00C5647A">
        <w:rPr>
          <w:rFonts w:eastAsia="Arial"/>
          <w:b/>
          <w:szCs w:val="24"/>
          <w:u w:val="single"/>
        </w:rPr>
        <w:t>14</w:t>
      </w:r>
      <w:r w:rsidR="00E044F1" w:rsidRPr="00EB248F">
        <w:rPr>
          <w:rFonts w:eastAsia="Arial"/>
          <w:b/>
          <w:szCs w:val="24"/>
          <w:u w:val="single"/>
        </w:rPr>
        <w:t>.03.2018</w:t>
      </w:r>
      <w:r w:rsidR="009771BB" w:rsidRPr="00EB248F">
        <w:rPr>
          <w:rFonts w:eastAsia="Arial"/>
          <w:b/>
          <w:szCs w:val="24"/>
          <w:u w:val="single"/>
        </w:rPr>
        <w:t>.</w:t>
      </w:r>
      <w:r w:rsidRPr="00EB248F">
        <w:rPr>
          <w:rFonts w:eastAsia="Arial"/>
          <w:b/>
          <w:szCs w:val="24"/>
          <w:u w:val="single"/>
        </w:rPr>
        <w:t xml:space="preserve"> године до 12 часова. </w:t>
      </w:r>
    </w:p>
    <w:p w:rsidR="00A731B0" w:rsidRPr="00A731B0" w:rsidRDefault="00A731B0" w:rsidP="00BC5B65">
      <w:pPr>
        <w:tabs>
          <w:tab w:val="clear" w:pos="1440"/>
          <w:tab w:val="left" w:pos="1260"/>
        </w:tabs>
        <w:rPr>
          <w:b/>
          <w:color w:val="FF0000"/>
          <w:szCs w:val="24"/>
          <w:u w:val="single"/>
        </w:rPr>
      </w:pPr>
    </w:p>
    <w:p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r w:rsidR="00911727" w:rsidRPr="00813D03">
        <w:rPr>
          <w:rFonts w:eastAsia="Arial"/>
          <w:b/>
          <w:szCs w:val="24"/>
        </w:rPr>
        <w:t xml:space="preserve">  </w:t>
      </w:r>
      <w:r w:rsidR="00911727" w:rsidRPr="00813D03">
        <w:rPr>
          <w:rFonts w:eastAsia="Arial"/>
          <w:szCs w:val="24"/>
        </w:rPr>
        <w:t xml:space="preserve"> </w:t>
      </w:r>
    </w:p>
    <w:p w:rsidR="00911727" w:rsidRDefault="00911727" w:rsidP="00BC5B65">
      <w:pPr>
        <w:tabs>
          <w:tab w:val="clear" w:pos="1440"/>
        </w:tabs>
        <w:rPr>
          <w:b/>
        </w:rPr>
      </w:pPr>
      <w:r>
        <w:rPr>
          <w:b/>
        </w:rPr>
        <w:t xml:space="preserve"> </w:t>
      </w:r>
    </w:p>
    <w:p w:rsidR="007B1DD2" w:rsidRDefault="007B1DD2" w:rsidP="00BC5B65">
      <w:pPr>
        <w:tabs>
          <w:tab w:val="clear" w:pos="1440"/>
        </w:tabs>
      </w:pPr>
    </w:p>
    <w:p w:rsidR="00911727" w:rsidRPr="007B1DD2" w:rsidRDefault="00911727" w:rsidP="003B44CE">
      <w:pPr>
        <w:pStyle w:val="ListParagraph"/>
        <w:numPr>
          <w:ilvl w:val="0"/>
          <w:numId w:val="16"/>
        </w:numPr>
        <w:rPr>
          <w:rFonts w:eastAsia="Arial"/>
        </w:rPr>
      </w:pPr>
      <w:r w:rsidRPr="007B1DD2">
        <w:rPr>
          <w:rFonts w:eastAsia="Arial"/>
          <w:b/>
        </w:rPr>
        <w:t>ПОНУДА СА ВАРИЈАНТАМА</w:t>
      </w:r>
      <w:r w:rsidRPr="007B1DD2">
        <w:rPr>
          <w:rFonts w:eastAsia="Arial"/>
        </w:rPr>
        <w:t xml:space="preserve"> </w:t>
      </w:r>
    </w:p>
    <w:p w:rsidR="00BC5B65" w:rsidRPr="00BC5B65" w:rsidRDefault="00BC5B65" w:rsidP="00BC5B65">
      <w:pPr>
        <w:pStyle w:val="ListParagraph"/>
        <w:rPr>
          <w:rFonts w:eastAsia="Arial"/>
        </w:rPr>
      </w:pPr>
    </w:p>
    <w:p w:rsidR="00911727" w:rsidRPr="00813D03" w:rsidRDefault="00911727" w:rsidP="00BC5B65">
      <w:pPr>
        <w:tabs>
          <w:tab w:val="clear" w:pos="1440"/>
        </w:tabs>
        <w:ind w:hanging="284"/>
        <w:rPr>
          <w:rFonts w:eastAsia="Arial"/>
          <w:szCs w:val="24"/>
        </w:rPr>
      </w:pPr>
      <w:r w:rsidRPr="00813D03">
        <w:rPr>
          <w:rFonts w:eastAsia="Arial"/>
          <w:szCs w:val="24"/>
        </w:rPr>
        <w:t xml:space="preserve">   </w:t>
      </w:r>
      <w:r w:rsidR="00BC5B65">
        <w:rPr>
          <w:rFonts w:eastAsia="Arial"/>
          <w:szCs w:val="24"/>
        </w:rPr>
        <w:tab/>
      </w:r>
      <w:r w:rsidR="00BC5B65">
        <w:rPr>
          <w:rFonts w:eastAsia="Arial"/>
          <w:szCs w:val="24"/>
        </w:rPr>
        <w:tab/>
      </w:r>
      <w:r w:rsidRPr="00813D03">
        <w:rPr>
          <w:rFonts w:eastAsia="Arial"/>
          <w:szCs w:val="24"/>
        </w:rPr>
        <w:t xml:space="preserve">  Подношење понуде са варијантама није дозвољено.</w:t>
      </w:r>
      <w:r w:rsidRPr="00813D03">
        <w:rPr>
          <w:rFonts w:eastAsia="Arial"/>
          <w:b/>
          <w:szCs w:val="24"/>
        </w:rPr>
        <w:t xml:space="preserve"> </w:t>
      </w:r>
    </w:p>
    <w:p w:rsidR="00911727" w:rsidRPr="00813D03" w:rsidRDefault="00911727" w:rsidP="00BC5B65">
      <w:pPr>
        <w:tabs>
          <w:tab w:val="clear" w:pos="1440"/>
        </w:tabs>
        <w:ind w:hanging="142"/>
        <w:rPr>
          <w:rFonts w:eastAsia="Arial"/>
          <w:szCs w:val="24"/>
        </w:rPr>
      </w:pPr>
      <w:r w:rsidRPr="00813D03">
        <w:rPr>
          <w:rFonts w:eastAsia="Arial"/>
          <w:b/>
          <w:szCs w:val="24"/>
        </w:rPr>
        <w:t xml:space="preserve"> </w:t>
      </w:r>
    </w:p>
    <w:p w:rsidR="00911727" w:rsidRPr="00BC5B65" w:rsidRDefault="00911727" w:rsidP="003B44CE">
      <w:pPr>
        <w:pStyle w:val="ListParagraph"/>
        <w:keepNext/>
        <w:keepLines/>
        <w:numPr>
          <w:ilvl w:val="0"/>
          <w:numId w:val="16"/>
        </w:numPr>
        <w:outlineLvl w:val="3"/>
      </w:pPr>
      <w:r w:rsidRPr="00BC5B65">
        <w:rPr>
          <w:rFonts w:eastAsia="Arial"/>
          <w:b/>
        </w:rPr>
        <w:t>НАЧИН ИЗМЕНЕ, ДОПУНЕ И ОПОЗИВА ПОНУДЕ</w:t>
      </w:r>
      <w:r w:rsidRPr="00BC5B65">
        <w:t xml:space="preserve"> </w:t>
      </w:r>
    </w:p>
    <w:p w:rsidR="00BC5B65" w:rsidRPr="00BC5B65" w:rsidRDefault="00BC5B65" w:rsidP="00BC5B65">
      <w:pPr>
        <w:pStyle w:val="ListParagraph"/>
        <w:keepNext/>
        <w:keepLines/>
        <w:outlineLvl w:val="3"/>
        <w:rPr>
          <w:rFonts w:eastAsia="Arial"/>
          <w:b/>
        </w:rPr>
      </w:pPr>
    </w:p>
    <w:p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У року за подношење понуде понуђач може да измени, допуни или опозове своју понуду на начин који је одређен за подношење понуде. </w:t>
      </w:r>
    </w:p>
    <w:p w:rsidR="00911727" w:rsidRPr="00813D03" w:rsidRDefault="00BC5B65" w:rsidP="00BC5B65">
      <w:pPr>
        <w:tabs>
          <w:tab w:val="clear" w:pos="1440"/>
        </w:tabs>
        <w:rPr>
          <w:rFonts w:eastAsia="Arial"/>
          <w:szCs w:val="24"/>
        </w:rPr>
      </w:pPr>
      <w:r>
        <w:rPr>
          <w:rFonts w:eastAsia="Arial"/>
          <w:szCs w:val="24"/>
        </w:rPr>
        <w:lastRenderedPageBreak/>
        <w:tab/>
      </w:r>
      <w:r w:rsidR="00911727" w:rsidRPr="00813D03">
        <w:rPr>
          <w:rFonts w:eastAsia="Arial"/>
          <w:szCs w:val="24"/>
        </w:rPr>
        <w:t xml:space="preserve">Понуђач је дужан да јасно назначи који део понуде мења односно која документа накнадно доставља.  </w:t>
      </w:r>
    </w:p>
    <w:p w:rsidR="00911727" w:rsidRPr="006D242C" w:rsidRDefault="00BC5B65" w:rsidP="00BC5B65">
      <w:pPr>
        <w:tabs>
          <w:tab w:val="clear" w:pos="1440"/>
          <w:tab w:val="left" w:pos="709"/>
        </w:tabs>
        <w:rPr>
          <w:rFonts w:eastAsia="Arial"/>
          <w:szCs w:val="24"/>
        </w:rPr>
      </w:pPr>
      <w:r>
        <w:rPr>
          <w:rFonts w:eastAsia="Arial"/>
          <w:szCs w:val="24"/>
        </w:rPr>
        <w:tab/>
      </w:r>
      <w:r w:rsidR="00911727" w:rsidRPr="00813D03">
        <w:rPr>
          <w:rFonts w:eastAsia="Arial"/>
          <w:szCs w:val="24"/>
        </w:rPr>
        <w:t>Измену, допуну или опозив понуде треба доставити, преко писарнице Управе за заједничке послове републичких органа, на адресу: Министарство грађевинарства, саобраћаја и инфраструктуре, Немањина 22-26, Београд, са назнаком: „</w:t>
      </w:r>
      <w:r w:rsidR="00911727" w:rsidRPr="00813D03">
        <w:rPr>
          <w:rFonts w:eastAsia="Arial"/>
          <w:b/>
          <w:szCs w:val="24"/>
        </w:rPr>
        <w:t xml:space="preserve">Измена понуде за </w:t>
      </w:r>
      <w:r w:rsidR="00911727" w:rsidRPr="000A7579">
        <w:rPr>
          <w:rFonts w:eastAsia="Arial"/>
          <w:b/>
          <w:szCs w:val="24"/>
        </w:rPr>
        <w:t xml:space="preserve">јавну набавку </w:t>
      </w:r>
      <w:r w:rsidR="00911727" w:rsidRPr="000A7579">
        <w:rPr>
          <w:b/>
          <w:bCs/>
          <w:iCs/>
          <w:szCs w:val="24"/>
          <w:lang w:val="ru-RU"/>
        </w:rPr>
        <w:t xml:space="preserve">број </w:t>
      </w:r>
      <w:r w:rsidR="00600D29">
        <w:rPr>
          <w:b/>
          <w:bCs/>
          <w:iCs/>
          <w:szCs w:val="24"/>
          <w:lang w:val="ru-RU"/>
        </w:rPr>
        <w:t>8</w:t>
      </w:r>
      <w:r w:rsidR="001E0BA4">
        <w:rPr>
          <w:b/>
          <w:bCs/>
          <w:iCs/>
          <w:szCs w:val="24"/>
          <w:lang w:val="ru-RU"/>
        </w:rPr>
        <w:t>/</w:t>
      </w:r>
      <w:r w:rsidR="00911727" w:rsidRPr="000A7579">
        <w:rPr>
          <w:b/>
          <w:bCs/>
          <w:iCs/>
          <w:szCs w:val="24"/>
          <w:lang w:val="ru-RU"/>
        </w:rPr>
        <w:t>201</w:t>
      </w:r>
      <w:r w:rsidR="00801E44">
        <w:rPr>
          <w:b/>
          <w:bCs/>
          <w:iCs/>
          <w:szCs w:val="24"/>
        </w:rPr>
        <w:t>8</w:t>
      </w:r>
      <w:r w:rsidR="001E0BA4">
        <w:rPr>
          <w:b/>
          <w:bCs/>
          <w:iCs/>
          <w:szCs w:val="24"/>
        </w:rPr>
        <w:t xml:space="preserve">, Партија бр.___ </w:t>
      </w:r>
      <w:r w:rsidR="00911727" w:rsidRPr="000A7579">
        <w:rPr>
          <w:b/>
          <w:bCs/>
          <w:iCs/>
          <w:szCs w:val="24"/>
          <w:lang w:val="ru-RU"/>
        </w:rPr>
        <w:t>–</w:t>
      </w:r>
      <w:r w:rsidR="00801E44" w:rsidRPr="00801E44">
        <w:t xml:space="preserve"> </w:t>
      </w:r>
      <w:r w:rsidR="00600D29">
        <w:t>Услуга израде планских докумената у складу са Законом о планирању и изградњи и Законом о просторном плану Републике Србије</w:t>
      </w:r>
      <w:r w:rsidR="00801E44">
        <w:rPr>
          <w:lang w:val="ru-RU"/>
        </w:rPr>
        <w:t xml:space="preserve"> </w:t>
      </w:r>
      <w:r w:rsidR="00911727" w:rsidRPr="00813D03">
        <w:rPr>
          <w:rFonts w:eastAsia="Arial"/>
          <w:b/>
          <w:szCs w:val="24"/>
        </w:rPr>
        <w:t>-</w:t>
      </w:r>
      <w:r w:rsidR="00911727" w:rsidRPr="000A7579">
        <w:rPr>
          <w:szCs w:val="24"/>
        </w:rPr>
        <w:t xml:space="preserve"> </w:t>
      </w:r>
      <w:r w:rsidR="00911727" w:rsidRPr="000A7579">
        <w:rPr>
          <w:rFonts w:eastAsia="Arial"/>
          <w:b/>
          <w:szCs w:val="24"/>
        </w:rPr>
        <w:t xml:space="preserve">НЕ ОТВАРАТИ” </w:t>
      </w:r>
      <w:r w:rsidR="00911727" w:rsidRPr="000A7579">
        <w:rPr>
          <w:b/>
          <w:szCs w:val="24"/>
        </w:rPr>
        <w:t xml:space="preserve"> </w:t>
      </w:r>
      <w:r w:rsidR="006D242C">
        <w:rPr>
          <w:rFonts w:eastAsia="Arial"/>
          <w:szCs w:val="24"/>
        </w:rPr>
        <w:t>или</w:t>
      </w:r>
    </w:p>
    <w:p w:rsidR="00911727" w:rsidRPr="006D242C" w:rsidRDefault="00911727" w:rsidP="006D242C">
      <w:pPr>
        <w:tabs>
          <w:tab w:val="left" w:pos="1260"/>
        </w:tabs>
        <w:rPr>
          <w:szCs w:val="24"/>
        </w:rPr>
      </w:pPr>
      <w:r w:rsidRPr="000A7579">
        <w:rPr>
          <w:rFonts w:eastAsia="Arial"/>
          <w:szCs w:val="24"/>
        </w:rPr>
        <w:t>„</w:t>
      </w:r>
      <w:r w:rsidRPr="000A7579">
        <w:rPr>
          <w:rFonts w:eastAsia="Arial"/>
          <w:b/>
          <w:szCs w:val="24"/>
        </w:rPr>
        <w:t xml:space="preserve">Допуна понуде за јавну набавку </w:t>
      </w:r>
      <w:r w:rsidR="001E0BA4" w:rsidRPr="000A7579">
        <w:rPr>
          <w:b/>
          <w:bCs/>
          <w:iCs/>
          <w:szCs w:val="24"/>
          <w:lang w:val="ru-RU"/>
        </w:rPr>
        <w:t xml:space="preserve">број </w:t>
      </w:r>
      <w:r w:rsidR="001E0BA4">
        <w:rPr>
          <w:b/>
          <w:bCs/>
          <w:iCs/>
          <w:szCs w:val="24"/>
          <w:lang w:val="ru-RU"/>
        </w:rPr>
        <w:t>8/</w:t>
      </w:r>
      <w:r w:rsidR="001E0BA4" w:rsidRPr="000A7579">
        <w:rPr>
          <w:b/>
          <w:bCs/>
          <w:iCs/>
          <w:szCs w:val="24"/>
          <w:lang w:val="ru-RU"/>
        </w:rPr>
        <w:t>201</w:t>
      </w:r>
      <w:r w:rsidR="001E0BA4">
        <w:rPr>
          <w:b/>
          <w:bCs/>
          <w:iCs/>
          <w:szCs w:val="24"/>
        </w:rPr>
        <w:t xml:space="preserve">8, Партија бр.___ </w:t>
      </w:r>
      <w:r w:rsidRPr="000A7579">
        <w:rPr>
          <w:b/>
          <w:bCs/>
          <w:iCs/>
          <w:szCs w:val="24"/>
          <w:lang w:val="ru-RU"/>
        </w:rPr>
        <w:t>–</w:t>
      </w:r>
      <w:r w:rsidR="00801E44" w:rsidRPr="00801E44">
        <w:t xml:space="preserve"> </w:t>
      </w:r>
      <w:r w:rsidR="00600D29">
        <w:t>Услуга израде планских докумената у складу са Законом о планирању и изградњи и Законом о просторном плану Републике Србије</w:t>
      </w:r>
      <w:r w:rsidR="003B2E38">
        <w:rPr>
          <w:lang w:val="ru-RU"/>
        </w:rPr>
        <w:t xml:space="preserve"> </w:t>
      </w:r>
      <w:r w:rsidRPr="000A7579">
        <w:rPr>
          <w:rFonts w:eastAsia="Arial"/>
          <w:b/>
          <w:szCs w:val="24"/>
        </w:rPr>
        <w:t>- НЕ ОТВАРАТИ”</w:t>
      </w:r>
      <w:r w:rsidR="006D242C">
        <w:rPr>
          <w:szCs w:val="24"/>
        </w:rPr>
        <w:t xml:space="preserve"> </w:t>
      </w:r>
      <w:r w:rsidRPr="000A7579">
        <w:rPr>
          <w:rFonts w:eastAsia="Arial"/>
          <w:szCs w:val="24"/>
        </w:rPr>
        <w:t xml:space="preserve">или </w:t>
      </w:r>
    </w:p>
    <w:p w:rsidR="00911727" w:rsidRPr="006D242C" w:rsidRDefault="00911727" w:rsidP="006D242C">
      <w:pPr>
        <w:tabs>
          <w:tab w:val="left" w:pos="1260"/>
        </w:tabs>
        <w:rPr>
          <w:szCs w:val="24"/>
        </w:rPr>
      </w:pPr>
      <w:r w:rsidRPr="000A7579">
        <w:rPr>
          <w:rFonts w:eastAsia="Arial"/>
          <w:szCs w:val="24"/>
        </w:rPr>
        <w:t>„</w:t>
      </w:r>
      <w:r w:rsidRPr="000A7579">
        <w:rPr>
          <w:rFonts w:eastAsia="Arial"/>
          <w:b/>
          <w:szCs w:val="24"/>
        </w:rPr>
        <w:t xml:space="preserve">Опозив понуде за јавну набавку </w:t>
      </w:r>
      <w:r w:rsidR="00A80BCA" w:rsidRPr="000A7579">
        <w:rPr>
          <w:b/>
          <w:bCs/>
          <w:iCs/>
          <w:szCs w:val="24"/>
          <w:lang w:val="ru-RU"/>
        </w:rPr>
        <w:t xml:space="preserve">број </w:t>
      </w:r>
      <w:r w:rsidR="00A80BCA">
        <w:rPr>
          <w:b/>
          <w:bCs/>
          <w:iCs/>
          <w:szCs w:val="24"/>
          <w:lang w:val="ru-RU"/>
        </w:rPr>
        <w:t>8/</w:t>
      </w:r>
      <w:r w:rsidR="00A80BCA" w:rsidRPr="000A7579">
        <w:rPr>
          <w:b/>
          <w:bCs/>
          <w:iCs/>
          <w:szCs w:val="24"/>
          <w:lang w:val="ru-RU"/>
        </w:rPr>
        <w:t>201</w:t>
      </w:r>
      <w:r w:rsidR="00A80BCA">
        <w:rPr>
          <w:b/>
          <w:bCs/>
          <w:iCs/>
          <w:szCs w:val="24"/>
        </w:rPr>
        <w:t xml:space="preserve">8, Партија бр.___ </w:t>
      </w:r>
      <w:r w:rsidRPr="000A7579">
        <w:rPr>
          <w:b/>
          <w:bCs/>
          <w:iCs/>
          <w:szCs w:val="24"/>
          <w:lang w:val="ru-RU"/>
        </w:rPr>
        <w:t>–</w:t>
      </w:r>
      <w:r w:rsidR="00801E44" w:rsidRPr="00801E44">
        <w:t xml:space="preserve"> </w:t>
      </w:r>
      <w:r w:rsidR="00600D29">
        <w:t>Услуга израде планских докумената у складу са Законом о планирању и изградњи и Законом о просторном плану Републике Србије</w:t>
      </w:r>
      <w:r w:rsidR="00600D29" w:rsidRPr="00813D03">
        <w:rPr>
          <w:rFonts w:eastAsia="Arial"/>
          <w:b/>
          <w:szCs w:val="24"/>
        </w:rPr>
        <w:t xml:space="preserve"> </w:t>
      </w:r>
      <w:r w:rsidRPr="00813D03">
        <w:rPr>
          <w:rFonts w:eastAsia="Arial"/>
          <w:b/>
          <w:szCs w:val="24"/>
        </w:rPr>
        <w:t>-</w:t>
      </w:r>
      <w:r w:rsidR="006D242C">
        <w:rPr>
          <w:rFonts w:eastAsia="Arial"/>
          <w:b/>
          <w:szCs w:val="24"/>
        </w:rPr>
        <w:t xml:space="preserve"> НЕ ОТВАРАТИ” </w:t>
      </w:r>
      <w:r w:rsidRPr="000A7579">
        <w:rPr>
          <w:rFonts w:eastAsia="Arial"/>
          <w:b/>
          <w:szCs w:val="24"/>
        </w:rPr>
        <w:t xml:space="preserve"> </w:t>
      </w:r>
      <w:r w:rsidRPr="000A7579">
        <w:rPr>
          <w:rFonts w:eastAsia="Arial"/>
          <w:szCs w:val="24"/>
        </w:rPr>
        <w:t xml:space="preserve">или </w:t>
      </w:r>
    </w:p>
    <w:p w:rsidR="00911727" w:rsidRPr="000A7579" w:rsidRDefault="00911727" w:rsidP="00911727">
      <w:pPr>
        <w:tabs>
          <w:tab w:val="left" w:pos="1260"/>
        </w:tabs>
        <w:rPr>
          <w:szCs w:val="24"/>
        </w:rPr>
      </w:pPr>
      <w:r w:rsidRPr="000A7579">
        <w:rPr>
          <w:rFonts w:eastAsia="Arial"/>
          <w:szCs w:val="24"/>
        </w:rPr>
        <w:t>„</w:t>
      </w:r>
      <w:r w:rsidRPr="000A7579">
        <w:rPr>
          <w:rFonts w:eastAsia="Arial"/>
          <w:b/>
          <w:szCs w:val="24"/>
        </w:rPr>
        <w:t xml:space="preserve">Измена и допуна понуде за јавну набавку </w:t>
      </w:r>
      <w:r w:rsidR="00A80BCA" w:rsidRPr="000A7579">
        <w:rPr>
          <w:b/>
          <w:bCs/>
          <w:iCs/>
          <w:szCs w:val="24"/>
          <w:lang w:val="ru-RU"/>
        </w:rPr>
        <w:t xml:space="preserve">број </w:t>
      </w:r>
      <w:r w:rsidR="00A80BCA">
        <w:rPr>
          <w:b/>
          <w:bCs/>
          <w:iCs/>
          <w:szCs w:val="24"/>
          <w:lang w:val="ru-RU"/>
        </w:rPr>
        <w:t>8/</w:t>
      </w:r>
      <w:r w:rsidR="00A80BCA" w:rsidRPr="000A7579">
        <w:rPr>
          <w:b/>
          <w:bCs/>
          <w:iCs/>
          <w:szCs w:val="24"/>
          <w:lang w:val="ru-RU"/>
        </w:rPr>
        <w:t>201</w:t>
      </w:r>
      <w:r w:rsidR="00A80BCA">
        <w:rPr>
          <w:b/>
          <w:bCs/>
          <w:iCs/>
          <w:szCs w:val="24"/>
        </w:rPr>
        <w:t>8, Партија бр.___</w:t>
      </w:r>
      <w:r w:rsidRPr="000A7579">
        <w:rPr>
          <w:b/>
          <w:bCs/>
          <w:iCs/>
          <w:szCs w:val="24"/>
          <w:lang w:val="ru-RU"/>
        </w:rPr>
        <w:t>–</w:t>
      </w:r>
      <w:r w:rsidR="00801E44" w:rsidRPr="00801E44">
        <w:t xml:space="preserve"> </w:t>
      </w:r>
      <w:r w:rsidR="00600D29">
        <w:t>Услуга израде планских докумената у складу са Законом о планирању и изградњи и Законом о просторном плану Републике Србије</w:t>
      </w:r>
      <w:r w:rsidR="00600D29" w:rsidRPr="000A7579">
        <w:rPr>
          <w:rFonts w:eastAsia="Arial"/>
          <w:b/>
          <w:szCs w:val="24"/>
        </w:rPr>
        <w:t xml:space="preserve"> </w:t>
      </w:r>
      <w:r w:rsidRPr="000A7579">
        <w:rPr>
          <w:rFonts w:eastAsia="Arial"/>
          <w:b/>
          <w:szCs w:val="24"/>
        </w:rPr>
        <w:t>- НЕ ОТВАРАТИ”.</w:t>
      </w:r>
    </w:p>
    <w:p w:rsidR="00911727" w:rsidRPr="000A7579" w:rsidRDefault="00911727" w:rsidP="00911727">
      <w:pPr>
        <w:rPr>
          <w:rFonts w:eastAsia="Arial"/>
          <w:szCs w:val="24"/>
        </w:rPr>
      </w:pPr>
      <w:r w:rsidRPr="000A7579">
        <w:rPr>
          <w:rFonts w:eastAsia="Arial"/>
          <w:szCs w:val="24"/>
        </w:rPr>
        <w:t xml:space="preserve"> </w:t>
      </w:r>
    </w:p>
    <w:p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911727" w:rsidRPr="005F1797" w:rsidRDefault="00911727" w:rsidP="00BC5B65">
      <w:pPr>
        <w:tabs>
          <w:tab w:val="clear" w:pos="1440"/>
        </w:tabs>
        <w:spacing w:after="11" w:line="264" w:lineRule="auto"/>
        <w:ind w:right="72"/>
        <w:rPr>
          <w:rFonts w:eastAsia="Arial"/>
          <w:b/>
          <w:szCs w:val="24"/>
        </w:rPr>
      </w:pPr>
      <w:r w:rsidRPr="005F1797">
        <w:rPr>
          <w:rFonts w:eastAsia="Arial"/>
          <w:szCs w:val="24"/>
        </w:rPr>
        <w:t>По истеку рока за подношење понуда понуђач не може да повуче нити да мења своју понуду.</w:t>
      </w:r>
      <w:r w:rsidRPr="005F1797">
        <w:rPr>
          <w:rFonts w:eastAsia="Arial"/>
          <w:b/>
          <w:szCs w:val="24"/>
        </w:rPr>
        <w:t xml:space="preserve"> </w:t>
      </w:r>
    </w:p>
    <w:p w:rsidR="00911727" w:rsidRDefault="00911727" w:rsidP="00BC5B65">
      <w:pPr>
        <w:tabs>
          <w:tab w:val="clear" w:pos="1440"/>
        </w:tabs>
        <w:spacing w:after="11" w:line="264" w:lineRule="auto"/>
        <w:ind w:right="72"/>
      </w:pPr>
    </w:p>
    <w:p w:rsidR="00911727" w:rsidRPr="00BC5B65" w:rsidRDefault="00911727" w:rsidP="003B44CE">
      <w:pPr>
        <w:pStyle w:val="ListParagraph"/>
        <w:keepNext/>
        <w:keepLines/>
        <w:numPr>
          <w:ilvl w:val="0"/>
          <w:numId w:val="16"/>
        </w:numPr>
        <w:outlineLvl w:val="3"/>
        <w:rPr>
          <w:rFonts w:eastAsia="Arial"/>
        </w:rPr>
      </w:pPr>
      <w:r w:rsidRPr="00BC5B65">
        <w:rPr>
          <w:rFonts w:eastAsia="Arial"/>
          <w:b/>
        </w:rPr>
        <w:t xml:space="preserve">УЧЕСТВОВАЊЕ У ЗАЈЕДНИЧКОЈ ПОНУДИ ИЛИ КАО ПОДИЗВОЂАЧ </w:t>
      </w:r>
      <w:r w:rsidRPr="00BC5B65">
        <w:rPr>
          <w:rFonts w:eastAsia="Arial"/>
        </w:rPr>
        <w:t xml:space="preserve"> </w:t>
      </w:r>
    </w:p>
    <w:p w:rsidR="00BC5B65" w:rsidRPr="00BC5B65" w:rsidRDefault="00BC5B65" w:rsidP="00BC5B65">
      <w:pPr>
        <w:pStyle w:val="ListParagraph"/>
        <w:keepNext/>
        <w:keepLines/>
        <w:outlineLvl w:val="3"/>
        <w:rPr>
          <w:rFonts w:eastAsia="Arial"/>
          <w:b/>
        </w:rPr>
      </w:pPr>
    </w:p>
    <w:p w:rsidR="00897861" w:rsidRPr="00C5647A" w:rsidRDefault="00BC5B65" w:rsidP="00EB248F">
      <w:pPr>
        <w:tabs>
          <w:tab w:val="clear" w:pos="1440"/>
        </w:tabs>
        <w:rPr>
          <w:rFonts w:eastAsia="Arial"/>
          <w:szCs w:val="24"/>
        </w:rPr>
      </w:pPr>
      <w:r>
        <w:rPr>
          <w:rFonts w:eastAsia="Arial"/>
          <w:szCs w:val="24"/>
        </w:rPr>
        <w:tab/>
      </w:r>
      <w:r w:rsidR="00911727" w:rsidRPr="00C5647A">
        <w:rPr>
          <w:rFonts w:eastAsia="Arial"/>
          <w:szCs w:val="24"/>
        </w:rPr>
        <w:t>Понуђач мо</w:t>
      </w:r>
      <w:r w:rsidR="00975436" w:rsidRPr="00C5647A">
        <w:rPr>
          <w:rFonts w:eastAsia="Arial"/>
          <w:szCs w:val="24"/>
        </w:rPr>
        <w:t>же да поднесе само једну понуду за сваку партију.</w:t>
      </w:r>
      <w:r w:rsidR="00EB248F">
        <w:rPr>
          <w:rFonts w:eastAsia="Arial"/>
          <w:szCs w:val="24"/>
        </w:rPr>
        <w:t xml:space="preserve">  </w:t>
      </w:r>
    </w:p>
    <w:p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У обрасцу понуде, понуђач наводи на који начин подноси понуду, односно да ли подноси понуду самостално, или као заједничку понуду, или</w:t>
      </w:r>
      <w:r w:rsidR="00A80BCA">
        <w:rPr>
          <w:rFonts w:eastAsia="Arial"/>
          <w:szCs w:val="24"/>
        </w:rPr>
        <w:t xml:space="preserve"> подноси понуду са подизвођачем и за коју партију.</w:t>
      </w:r>
    </w:p>
    <w:p w:rsidR="00911727" w:rsidRDefault="00911727" w:rsidP="00BC5B65">
      <w:pPr>
        <w:tabs>
          <w:tab w:val="clear" w:pos="1440"/>
        </w:tabs>
        <w:rPr>
          <w:rFonts w:eastAsia="Arial"/>
          <w:szCs w:val="24"/>
        </w:rPr>
      </w:pPr>
      <w:r>
        <w:rPr>
          <w:szCs w:val="24"/>
        </w:rPr>
        <w:t xml:space="preserve"> </w:t>
      </w:r>
    </w:p>
    <w:p w:rsidR="00911727" w:rsidRPr="00BC5B65" w:rsidRDefault="00911727" w:rsidP="003B44CE">
      <w:pPr>
        <w:pStyle w:val="ListParagraph"/>
        <w:keepNext/>
        <w:keepLines/>
        <w:numPr>
          <w:ilvl w:val="0"/>
          <w:numId w:val="16"/>
        </w:numPr>
        <w:outlineLvl w:val="3"/>
        <w:rPr>
          <w:rFonts w:eastAsia="Arial"/>
        </w:rPr>
      </w:pPr>
      <w:r w:rsidRPr="00BC5B65">
        <w:rPr>
          <w:rFonts w:eastAsia="Arial"/>
          <w:b/>
        </w:rPr>
        <w:t>ПОНУДА СА ПОДИЗВОЂАЧЕМ</w:t>
      </w:r>
      <w:r w:rsidRPr="00BC5B65">
        <w:rPr>
          <w:rFonts w:eastAsia="Arial"/>
        </w:rPr>
        <w:t xml:space="preserve">  </w:t>
      </w:r>
    </w:p>
    <w:p w:rsidR="00BC5B65" w:rsidRPr="00BC5B65" w:rsidRDefault="00BC5B65" w:rsidP="00BC5B65">
      <w:pPr>
        <w:pStyle w:val="ListParagraph"/>
        <w:keepNext/>
        <w:keepLines/>
        <w:outlineLvl w:val="3"/>
        <w:rPr>
          <w:rFonts w:eastAsia="Arial"/>
          <w:b/>
        </w:rPr>
      </w:pPr>
    </w:p>
    <w:p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Уколико понуђач подноси понуду са подизвођачем дужан је да у oбрасцу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oбрасцу понуде наводи назив и седиште подизвођача, уколико ће делимично извршење набавке поверити подизвођачу.  </w:t>
      </w:r>
    </w:p>
    <w:p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00911727" w:rsidRPr="005F1797">
        <w:rPr>
          <w:szCs w:val="24"/>
        </w:rPr>
        <w:t xml:space="preserve"> </w:t>
      </w:r>
      <w:r w:rsidR="00911727" w:rsidRPr="005F1797">
        <w:rPr>
          <w:rFonts w:eastAsia="Arial"/>
          <w:szCs w:val="24"/>
        </w:rPr>
        <w:t xml:space="preserve"> </w:t>
      </w:r>
    </w:p>
    <w:p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p>
    <w:p w:rsidR="00911727" w:rsidRPr="00C43204" w:rsidRDefault="00BC5B65" w:rsidP="00BC5B65">
      <w:pPr>
        <w:tabs>
          <w:tab w:val="clear" w:pos="1440"/>
        </w:tabs>
        <w:rPr>
          <w:rFonts w:eastAsia="Arial"/>
          <w:szCs w:val="24"/>
        </w:rPr>
      </w:pPr>
      <w:r>
        <w:rPr>
          <w:rFonts w:eastAsia="Arial"/>
          <w:szCs w:val="24"/>
        </w:rPr>
        <w:tab/>
      </w:r>
      <w:r w:rsidR="00911727" w:rsidRPr="00C43204">
        <w:rPr>
          <w:rFonts w:eastAsia="Arial"/>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11727" w:rsidRPr="00C43204" w:rsidRDefault="00BC5B65" w:rsidP="00BC5B65">
      <w:pPr>
        <w:tabs>
          <w:tab w:val="clear" w:pos="1440"/>
        </w:tabs>
        <w:rPr>
          <w:rFonts w:eastAsia="Arial"/>
          <w:szCs w:val="24"/>
        </w:rPr>
      </w:pPr>
      <w:r>
        <w:rPr>
          <w:rFonts w:eastAsia="Arial"/>
          <w:szCs w:val="24"/>
        </w:rPr>
        <w:tab/>
      </w:r>
      <w:r w:rsidR="00911727" w:rsidRPr="00C43204">
        <w:rPr>
          <w:rFonts w:eastAsia="Arial"/>
          <w:szCs w:val="24"/>
        </w:rPr>
        <w:t xml:space="preserve">Понуђач је дужан да наручиоцу, на његов захтев, омогући приступ код </w:t>
      </w:r>
      <w:r w:rsidR="00911727" w:rsidRPr="00C43204">
        <w:rPr>
          <w:rFonts w:eastAsia="Arial"/>
          <w:szCs w:val="24"/>
        </w:rPr>
        <w:lastRenderedPageBreak/>
        <w:t xml:space="preserve">подизвођача, ради утврђивања испуњености тражених услова. </w:t>
      </w:r>
    </w:p>
    <w:p w:rsidR="00911727" w:rsidRPr="00C43204" w:rsidRDefault="00911727" w:rsidP="00911727">
      <w:pPr>
        <w:ind w:firstLine="638"/>
        <w:rPr>
          <w:rFonts w:eastAsia="Arial"/>
          <w:color w:val="FF0000"/>
          <w:szCs w:val="24"/>
        </w:rPr>
      </w:pPr>
      <w:r w:rsidRPr="00C43204">
        <w:rPr>
          <w:rFonts w:eastAsia="Arial"/>
          <w:color w:val="FF0000"/>
          <w:szCs w:val="24"/>
        </w:rPr>
        <w:t xml:space="preserve"> </w:t>
      </w:r>
    </w:p>
    <w:p w:rsidR="00911727" w:rsidRPr="00BC5B65" w:rsidRDefault="00911727" w:rsidP="003B44CE">
      <w:pPr>
        <w:pStyle w:val="ListParagraph"/>
        <w:keepNext/>
        <w:keepLines/>
        <w:numPr>
          <w:ilvl w:val="0"/>
          <w:numId w:val="16"/>
        </w:numPr>
        <w:outlineLvl w:val="3"/>
        <w:rPr>
          <w:rFonts w:eastAsia="Arial"/>
        </w:rPr>
      </w:pPr>
      <w:r w:rsidRPr="00BC5B65">
        <w:rPr>
          <w:rFonts w:eastAsia="Arial"/>
          <w:b/>
        </w:rPr>
        <w:t>ЗАЈЕДНИЧКА ПОНУДА</w:t>
      </w:r>
      <w:r w:rsidRPr="00BC5B65">
        <w:rPr>
          <w:rFonts w:eastAsia="Arial"/>
        </w:rPr>
        <w:t xml:space="preserve"> </w:t>
      </w:r>
    </w:p>
    <w:p w:rsidR="00BC5B65" w:rsidRPr="00BC5B65" w:rsidRDefault="00BC5B65" w:rsidP="00BC5B65">
      <w:pPr>
        <w:pStyle w:val="ListParagraph"/>
        <w:keepNext/>
        <w:keepLines/>
        <w:outlineLvl w:val="3"/>
        <w:rPr>
          <w:rFonts w:eastAsia="Arial"/>
          <w:b/>
        </w:rPr>
      </w:pPr>
    </w:p>
    <w:p w:rsidR="00911727" w:rsidRPr="00C43204" w:rsidRDefault="00BC5B65" w:rsidP="00BC5B65">
      <w:pPr>
        <w:tabs>
          <w:tab w:val="clear" w:pos="1440"/>
        </w:tabs>
        <w:rPr>
          <w:szCs w:val="24"/>
        </w:rPr>
      </w:pPr>
      <w:r>
        <w:rPr>
          <w:szCs w:val="24"/>
        </w:rPr>
        <w:tab/>
      </w:r>
      <w:r w:rsidR="00911727" w:rsidRPr="00C43204">
        <w:rPr>
          <w:szCs w:val="24"/>
        </w:rPr>
        <w:t xml:space="preserve">Понуду може поднети група понуђача. </w:t>
      </w:r>
    </w:p>
    <w:p w:rsidR="00911727" w:rsidRPr="00C43204" w:rsidRDefault="00BC5B65" w:rsidP="00BC5B65">
      <w:pPr>
        <w:tabs>
          <w:tab w:val="clear" w:pos="1440"/>
        </w:tabs>
        <w:rPr>
          <w:szCs w:val="24"/>
        </w:rPr>
      </w:pPr>
      <w:r>
        <w:rPr>
          <w:szCs w:val="24"/>
        </w:rPr>
        <w:tab/>
      </w:r>
      <w:r w:rsidR="00911727" w:rsidRPr="00C43204">
        <w:rPr>
          <w:szCs w:val="24"/>
        </w:rPr>
        <w:t xml:space="preserve">Сваки понуђач из групе понуђача мора да испуни обавезне услове из члана 75. став 1. тач. 1) до 4) овог закона, а додатне услове испуњавају заједно, осим ако наручилац из оправданих разлога не одреди другачије. </w:t>
      </w:r>
    </w:p>
    <w:p w:rsidR="00911727" w:rsidRPr="00C43204" w:rsidRDefault="00BC5B65" w:rsidP="00BC5B65">
      <w:pPr>
        <w:tabs>
          <w:tab w:val="clear" w:pos="1440"/>
        </w:tabs>
        <w:rPr>
          <w:szCs w:val="24"/>
        </w:rPr>
      </w:pPr>
      <w:r>
        <w:rPr>
          <w:szCs w:val="24"/>
        </w:rPr>
        <w:tab/>
      </w:r>
      <w:r w:rsidR="00911727" w:rsidRPr="00C43204">
        <w:rPr>
          <w:szCs w:val="24"/>
        </w:rPr>
        <w:t xml:space="preserve">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rsidR="00911727" w:rsidRPr="00C43204" w:rsidRDefault="00BC5B65" w:rsidP="00BC5B65">
      <w:pPr>
        <w:tabs>
          <w:tab w:val="clear" w:pos="1440"/>
        </w:tabs>
        <w:rPr>
          <w:szCs w:val="24"/>
        </w:rPr>
      </w:pPr>
      <w:r>
        <w:rPr>
          <w:szCs w:val="24"/>
        </w:rPr>
        <w:tab/>
      </w:r>
      <w:r w:rsidR="00911727" w:rsidRPr="00C43204">
        <w:rPr>
          <w:szCs w:val="24"/>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911727" w:rsidRDefault="00911727" w:rsidP="00BC5B65">
      <w:pPr>
        <w:tabs>
          <w:tab w:val="clear" w:pos="1440"/>
        </w:tabs>
        <w:ind w:firstLine="638"/>
        <w:rPr>
          <w:szCs w:val="24"/>
        </w:rPr>
      </w:pPr>
    </w:p>
    <w:p w:rsidR="00911727" w:rsidRPr="00C43204" w:rsidRDefault="00911727" w:rsidP="00BC5B65">
      <w:pPr>
        <w:tabs>
          <w:tab w:val="clear" w:pos="1440"/>
        </w:tabs>
        <w:ind w:firstLine="638"/>
        <w:rPr>
          <w:szCs w:val="24"/>
        </w:rPr>
      </w:pPr>
      <w:r w:rsidRPr="00C43204">
        <w:rPr>
          <w:szCs w:val="24"/>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911727" w:rsidRPr="00C43204" w:rsidRDefault="00911727" w:rsidP="00BC5B65">
      <w:pPr>
        <w:tabs>
          <w:tab w:val="clear" w:pos="1440"/>
        </w:tabs>
        <w:ind w:firstLine="638"/>
        <w:rPr>
          <w:szCs w:val="24"/>
        </w:rPr>
      </w:pPr>
      <w:r w:rsidRPr="00C43204">
        <w:rPr>
          <w:szCs w:val="24"/>
        </w:rPr>
        <w:t>2) опис послова сваког од понуђача из групе понуђача у извршењу уговора.</w:t>
      </w:r>
    </w:p>
    <w:p w:rsidR="00911727" w:rsidRPr="00C43204" w:rsidRDefault="00911727" w:rsidP="00BC5B65">
      <w:pPr>
        <w:tabs>
          <w:tab w:val="clear" w:pos="1440"/>
        </w:tabs>
        <w:ind w:firstLine="638"/>
        <w:rPr>
          <w:szCs w:val="24"/>
        </w:rPr>
      </w:pPr>
    </w:p>
    <w:p w:rsidR="00911727" w:rsidRPr="00C43204" w:rsidRDefault="00BC5B65" w:rsidP="00BC5B65">
      <w:pPr>
        <w:tabs>
          <w:tab w:val="clear" w:pos="1440"/>
        </w:tabs>
        <w:rPr>
          <w:szCs w:val="24"/>
        </w:rPr>
      </w:pPr>
      <w:r>
        <w:rPr>
          <w:szCs w:val="24"/>
        </w:rPr>
        <w:tab/>
      </w:r>
      <w:r w:rsidR="00911727" w:rsidRPr="00C43204">
        <w:rPr>
          <w:szCs w:val="24"/>
        </w:rPr>
        <w:t xml:space="preserve">Наручилац не може од групе понуђача да захтева да се повезују у одређени правни облик како би могли да поднесу заједничку понуду. </w:t>
      </w:r>
    </w:p>
    <w:p w:rsidR="00911727" w:rsidRPr="00C43204" w:rsidRDefault="00BC5B65" w:rsidP="00BC5B65">
      <w:pPr>
        <w:tabs>
          <w:tab w:val="clear" w:pos="1440"/>
        </w:tabs>
        <w:rPr>
          <w:szCs w:val="24"/>
        </w:rPr>
      </w:pPr>
      <w:r>
        <w:rPr>
          <w:szCs w:val="24"/>
        </w:rPr>
        <w:tab/>
      </w:r>
      <w:r w:rsidR="00911727" w:rsidRPr="00C43204">
        <w:rPr>
          <w:szCs w:val="24"/>
        </w:rPr>
        <w:t xml:space="preserve">Понуђачи који поднесу заједничку понуду одговарају неограничено солидарно према наручиоцу. </w:t>
      </w:r>
    </w:p>
    <w:p w:rsidR="00911727" w:rsidRPr="00C43204" w:rsidRDefault="00BC5B65" w:rsidP="00BC5B65">
      <w:pPr>
        <w:tabs>
          <w:tab w:val="clear" w:pos="1440"/>
        </w:tabs>
        <w:rPr>
          <w:szCs w:val="24"/>
        </w:rPr>
      </w:pPr>
      <w:r>
        <w:rPr>
          <w:szCs w:val="24"/>
        </w:rPr>
        <w:tab/>
      </w:r>
      <w:r w:rsidR="00911727" w:rsidRPr="00C43204">
        <w:rPr>
          <w:szCs w:val="24"/>
        </w:rPr>
        <w:t xml:space="preserve">Задруга може поднети понуду самостално, у своје име, а за рачун задругара или заједничку понуду у име задругара. </w:t>
      </w:r>
    </w:p>
    <w:p w:rsidR="00911727" w:rsidRPr="00C43204" w:rsidRDefault="00BC5B65" w:rsidP="00BC5B65">
      <w:pPr>
        <w:tabs>
          <w:tab w:val="clear" w:pos="1440"/>
        </w:tabs>
        <w:rPr>
          <w:szCs w:val="24"/>
        </w:rPr>
      </w:pPr>
      <w:r>
        <w:rPr>
          <w:szCs w:val="24"/>
        </w:rPr>
        <w:tab/>
      </w:r>
      <w:r w:rsidR="00911727" w:rsidRPr="00C43204">
        <w:rPr>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911727" w:rsidRPr="00C43204" w:rsidRDefault="00BC5B65" w:rsidP="00BC5B65">
      <w:pPr>
        <w:tabs>
          <w:tab w:val="clear" w:pos="1440"/>
        </w:tabs>
        <w:rPr>
          <w:szCs w:val="24"/>
        </w:rPr>
      </w:pPr>
      <w:r>
        <w:rPr>
          <w:szCs w:val="24"/>
        </w:rPr>
        <w:tab/>
      </w:r>
      <w:r w:rsidR="00911727" w:rsidRPr="00C43204">
        <w:rPr>
          <w:szCs w:val="24"/>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911727" w:rsidRPr="00C43204" w:rsidRDefault="00BC5B65" w:rsidP="00BC5B65">
      <w:pPr>
        <w:tabs>
          <w:tab w:val="clear" w:pos="1440"/>
        </w:tabs>
        <w:rPr>
          <w:szCs w:val="24"/>
        </w:rPr>
      </w:pPr>
      <w:r>
        <w:rPr>
          <w:szCs w:val="24"/>
        </w:rPr>
        <w:tab/>
      </w:r>
      <w:r w:rsidR="00911727" w:rsidRPr="00C43204">
        <w:rPr>
          <w:szCs w:val="24"/>
        </w:rPr>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rsidR="00911727" w:rsidRDefault="00911727" w:rsidP="00BC5B65">
      <w:pPr>
        <w:tabs>
          <w:tab w:val="clear" w:pos="1440"/>
        </w:tabs>
      </w:pPr>
    </w:p>
    <w:p w:rsidR="00911727" w:rsidRDefault="00911727" w:rsidP="00BC5B65">
      <w:pPr>
        <w:tabs>
          <w:tab w:val="clear" w:pos="1440"/>
        </w:tabs>
        <w:rPr>
          <w:b/>
          <w:szCs w:val="24"/>
        </w:rPr>
      </w:pPr>
      <w:r>
        <w:rPr>
          <w:b/>
          <w:szCs w:val="24"/>
        </w:rPr>
        <w:t>8. ВАЛУТА И НАЧИН НА КОЈИ МОРА ДА БУДЕ НАВЕДЕНА И ИЗРАЖЕНА ЦЕНА У ПОНУДИ</w:t>
      </w:r>
    </w:p>
    <w:p w:rsidR="00911727" w:rsidRPr="00B90F4F" w:rsidRDefault="00911727" w:rsidP="00BC5B65">
      <w:pPr>
        <w:tabs>
          <w:tab w:val="clear" w:pos="1440"/>
        </w:tabs>
        <w:rPr>
          <w:szCs w:val="24"/>
        </w:rPr>
      </w:pPr>
    </w:p>
    <w:p w:rsidR="00911727" w:rsidRPr="00C05E31" w:rsidRDefault="00911727" w:rsidP="00A80BCA">
      <w:pPr>
        <w:keepNext/>
        <w:tabs>
          <w:tab w:val="clear" w:pos="1440"/>
          <w:tab w:val="left" w:pos="720"/>
        </w:tabs>
        <w:spacing w:afterLines="50" w:after="120"/>
        <w:ind w:right="-6"/>
        <w:rPr>
          <w:noProof/>
          <w:szCs w:val="24"/>
        </w:rPr>
      </w:pPr>
      <w:r>
        <w:rPr>
          <w:noProof/>
          <w:szCs w:val="24"/>
        </w:rPr>
        <w:tab/>
      </w:r>
      <w:r w:rsidRPr="006965B7">
        <w:rPr>
          <w:noProof/>
          <w:szCs w:val="24"/>
        </w:rPr>
        <w:t xml:space="preserve">Цена за предметне услуге мора бити </w:t>
      </w:r>
      <w:r w:rsidRPr="006965B7">
        <w:rPr>
          <w:szCs w:val="24"/>
          <w:lang w:val="ru-RU"/>
        </w:rPr>
        <w:t xml:space="preserve">изражена у динарима, </w:t>
      </w:r>
      <w:r w:rsidRPr="00724AAA">
        <w:rPr>
          <w:szCs w:val="24"/>
          <w:lang w:val="ru-RU"/>
        </w:rPr>
        <w:t>без пореза на додату вредност</w:t>
      </w:r>
      <w:r w:rsidRPr="00724AAA">
        <w:rPr>
          <w:noProof/>
          <w:szCs w:val="24"/>
        </w:rPr>
        <w:t xml:space="preserve">, са урачунатим свим </w:t>
      </w:r>
      <w:r w:rsidR="00A80BCA">
        <w:rPr>
          <w:noProof/>
          <w:szCs w:val="24"/>
        </w:rPr>
        <w:t xml:space="preserve">зависним </w:t>
      </w:r>
      <w:r w:rsidRPr="00724AAA">
        <w:rPr>
          <w:noProof/>
          <w:szCs w:val="24"/>
        </w:rPr>
        <w:t xml:space="preserve">трошковима које понуђач има у реализацији предметне јавне набавке. За оцену понуде </w:t>
      </w:r>
      <w:r w:rsidR="00A80BCA">
        <w:rPr>
          <w:noProof/>
          <w:szCs w:val="24"/>
        </w:rPr>
        <w:t xml:space="preserve">ће се </w:t>
      </w:r>
      <w:r w:rsidRPr="00724AAA">
        <w:rPr>
          <w:noProof/>
          <w:szCs w:val="24"/>
        </w:rPr>
        <w:t xml:space="preserve">узимати у обзир цена </w:t>
      </w:r>
      <w:r w:rsidRPr="00724AAA">
        <w:rPr>
          <w:szCs w:val="24"/>
          <w:lang w:val="ru-RU"/>
        </w:rPr>
        <w:t>без пореза на додату вредност</w:t>
      </w:r>
      <w:r w:rsidR="00C05E31">
        <w:rPr>
          <w:noProof/>
          <w:szCs w:val="24"/>
        </w:rPr>
        <w:t>.</w:t>
      </w:r>
    </w:p>
    <w:p w:rsidR="00911727" w:rsidRDefault="00911727" w:rsidP="00A80BCA">
      <w:pPr>
        <w:keepNext/>
        <w:tabs>
          <w:tab w:val="clear" w:pos="1440"/>
          <w:tab w:val="left" w:pos="720"/>
        </w:tabs>
        <w:rPr>
          <w:bCs/>
          <w:szCs w:val="18"/>
        </w:rPr>
      </w:pPr>
      <w:r w:rsidRPr="006965B7">
        <w:rPr>
          <w:bCs/>
          <w:szCs w:val="18"/>
        </w:rPr>
        <w:t xml:space="preserve"> </w:t>
      </w:r>
      <w:r>
        <w:rPr>
          <w:bCs/>
          <w:szCs w:val="18"/>
        </w:rPr>
        <w:t xml:space="preserve">            </w:t>
      </w:r>
      <w:r w:rsidRPr="006965B7">
        <w:rPr>
          <w:bCs/>
          <w:szCs w:val="18"/>
        </w:rPr>
        <w:t xml:space="preserve">Цена </w:t>
      </w:r>
      <w:r>
        <w:rPr>
          <w:bCs/>
          <w:szCs w:val="18"/>
        </w:rPr>
        <w:t xml:space="preserve">је фиксна и </w:t>
      </w:r>
      <w:r w:rsidRPr="006965B7">
        <w:rPr>
          <w:bCs/>
          <w:szCs w:val="18"/>
        </w:rPr>
        <w:t xml:space="preserve">не може </w:t>
      </w:r>
      <w:r>
        <w:rPr>
          <w:bCs/>
          <w:szCs w:val="18"/>
        </w:rPr>
        <w:t>се мењати.</w:t>
      </w:r>
    </w:p>
    <w:p w:rsidR="00911727" w:rsidRPr="00724AAA" w:rsidRDefault="00911727" w:rsidP="00A80BCA">
      <w:pPr>
        <w:keepNext/>
        <w:tabs>
          <w:tab w:val="clear" w:pos="1440"/>
          <w:tab w:val="left" w:pos="720"/>
        </w:tabs>
        <w:ind w:firstLine="720"/>
        <w:rPr>
          <w:noProof/>
          <w:szCs w:val="24"/>
        </w:rPr>
      </w:pPr>
      <w:r>
        <w:rPr>
          <w:bCs/>
          <w:szCs w:val="18"/>
        </w:rPr>
        <w:t>Ако је у понуди исказана неуобичајено ниска цена, наручилац ће поступати у складу са чланом 92. Закона.</w:t>
      </w:r>
    </w:p>
    <w:p w:rsidR="00FA7A0C" w:rsidRDefault="00FA7A0C" w:rsidP="00BC5B65">
      <w:pPr>
        <w:tabs>
          <w:tab w:val="clear" w:pos="1440"/>
        </w:tabs>
        <w:spacing w:line="274" w:lineRule="exact"/>
        <w:ind w:right="20"/>
        <w:rPr>
          <w:b/>
          <w:szCs w:val="24"/>
        </w:rPr>
      </w:pPr>
    </w:p>
    <w:p w:rsidR="00911727" w:rsidRDefault="00911727" w:rsidP="00BC5B65">
      <w:pPr>
        <w:tabs>
          <w:tab w:val="clear" w:pos="1440"/>
        </w:tabs>
        <w:spacing w:line="274" w:lineRule="exact"/>
        <w:ind w:right="20"/>
        <w:rPr>
          <w:b/>
          <w:szCs w:val="24"/>
        </w:rPr>
      </w:pPr>
      <w:r w:rsidRPr="00C43AA8">
        <w:rPr>
          <w:b/>
          <w:szCs w:val="24"/>
        </w:rPr>
        <w:t>9. НАЧИН И УСЛОВИ ПЛАЋАЊА</w:t>
      </w:r>
    </w:p>
    <w:p w:rsidR="003B2E38" w:rsidRDefault="003B2E38" w:rsidP="00BC5B65">
      <w:pPr>
        <w:tabs>
          <w:tab w:val="clear" w:pos="1440"/>
        </w:tabs>
        <w:rPr>
          <w:szCs w:val="24"/>
        </w:rPr>
      </w:pPr>
    </w:p>
    <w:p w:rsidR="00600D29" w:rsidRPr="00600D29" w:rsidRDefault="00600D29" w:rsidP="00BC5B65">
      <w:pPr>
        <w:tabs>
          <w:tab w:val="clear" w:pos="1440"/>
        </w:tabs>
        <w:rPr>
          <w:b/>
          <w:szCs w:val="24"/>
        </w:rPr>
      </w:pPr>
      <w:r w:rsidRPr="00600D29">
        <w:rPr>
          <w:b/>
          <w:szCs w:val="24"/>
        </w:rPr>
        <w:t xml:space="preserve">За све Партије: </w:t>
      </w:r>
    </w:p>
    <w:p w:rsidR="00600D29" w:rsidRPr="00C43AA8" w:rsidRDefault="00600D29" w:rsidP="00600D29">
      <w:pPr>
        <w:tabs>
          <w:tab w:val="clear" w:pos="1440"/>
        </w:tabs>
        <w:spacing w:line="274" w:lineRule="exact"/>
        <w:ind w:right="20"/>
        <w:rPr>
          <w:szCs w:val="24"/>
          <w:lang w:val="en-US" w:eastAsia="sr-Cyrl-CS"/>
        </w:rPr>
      </w:pPr>
    </w:p>
    <w:p w:rsidR="00600D29" w:rsidRPr="000B1183" w:rsidRDefault="00600D29" w:rsidP="00600D29">
      <w:pPr>
        <w:tabs>
          <w:tab w:val="clear" w:pos="1440"/>
        </w:tabs>
        <w:rPr>
          <w:szCs w:val="24"/>
        </w:rPr>
      </w:pPr>
      <w:r>
        <w:rPr>
          <w:szCs w:val="24"/>
        </w:rPr>
        <w:tab/>
      </w:r>
      <w:r w:rsidRPr="000B1183">
        <w:rPr>
          <w:szCs w:val="24"/>
        </w:rPr>
        <w:t xml:space="preserve">Наручилац се обавезује да </w:t>
      </w:r>
      <w:r>
        <w:rPr>
          <w:szCs w:val="24"/>
        </w:rPr>
        <w:t xml:space="preserve">ће плаћање извршити у року од </w:t>
      </w:r>
      <w:r w:rsidRPr="00A41674">
        <w:rPr>
          <w:szCs w:val="24"/>
        </w:rPr>
        <w:t>45</w:t>
      </w:r>
      <w:r w:rsidRPr="000B1183">
        <w:rPr>
          <w:szCs w:val="24"/>
        </w:rPr>
        <w:t xml:space="preserve"> дана по пријему исправне фактуре Пружаоца услуге са извештајем од стране овлашћених представника Пружаоца услуг</w:t>
      </w:r>
      <w:r>
        <w:rPr>
          <w:szCs w:val="24"/>
        </w:rPr>
        <w:t>е и Наручиоца, на следећи начин</w:t>
      </w:r>
      <w:r w:rsidRPr="000B1183">
        <w:rPr>
          <w:szCs w:val="24"/>
        </w:rPr>
        <w:t>:</w:t>
      </w:r>
    </w:p>
    <w:p w:rsidR="00600D29" w:rsidRPr="00787B90" w:rsidRDefault="00600D29" w:rsidP="003B44CE">
      <w:pPr>
        <w:pStyle w:val="ListParagraph"/>
        <w:numPr>
          <w:ilvl w:val="0"/>
          <w:numId w:val="7"/>
        </w:numPr>
        <w:tabs>
          <w:tab w:val="left" w:pos="540"/>
        </w:tabs>
        <w:suppressAutoHyphens w:val="0"/>
        <w:spacing w:before="120" w:after="120" w:line="240" w:lineRule="auto"/>
        <w:ind w:left="0" w:firstLine="450"/>
        <w:contextualSpacing/>
        <w:jc w:val="both"/>
      </w:pPr>
      <w:r>
        <w:lastRenderedPageBreak/>
        <w:t>20</w:t>
      </w:r>
      <w:r w:rsidRPr="00787B90">
        <w:t>% од угово</w:t>
      </w:r>
      <w:r>
        <w:t xml:space="preserve">рене вредности услуге – израде </w:t>
      </w:r>
      <w:r w:rsidRPr="000E699D">
        <w:rPr>
          <w:lang w:val="sr-Cyrl-CS"/>
        </w:rPr>
        <w:t>Просторног плана подручја посебне намене</w:t>
      </w:r>
      <w:r>
        <w:t>, на име авансног плаћања</w:t>
      </w:r>
      <w:r w:rsidRPr="00787B90">
        <w:t>,</w:t>
      </w:r>
    </w:p>
    <w:p w:rsidR="00600D29" w:rsidRDefault="00600D29" w:rsidP="003B44CE">
      <w:pPr>
        <w:pStyle w:val="ListParagraph"/>
        <w:numPr>
          <w:ilvl w:val="0"/>
          <w:numId w:val="7"/>
        </w:numPr>
        <w:tabs>
          <w:tab w:val="left" w:pos="540"/>
        </w:tabs>
        <w:suppressAutoHyphens w:val="0"/>
        <w:spacing w:before="120" w:after="120" w:line="240" w:lineRule="auto"/>
        <w:ind w:left="0" w:firstLine="450"/>
        <w:contextualSpacing/>
        <w:jc w:val="both"/>
      </w:pPr>
      <w:r>
        <w:t>3</w:t>
      </w:r>
      <w:r>
        <w:rPr>
          <w:lang w:val="sr-Cyrl-CS"/>
        </w:rPr>
        <w:t>0</w:t>
      </w:r>
      <w:r w:rsidRPr="00787B90">
        <w:t xml:space="preserve">% од уговорене вредности услуге - израде </w:t>
      </w:r>
      <w:r w:rsidRPr="000E699D">
        <w:rPr>
          <w:lang w:val="sr-Cyrl-CS"/>
        </w:rPr>
        <w:t>Просторног плана подручја посебне намене</w:t>
      </w:r>
      <w:r w:rsidRPr="000E699D">
        <w:t>,</w:t>
      </w:r>
      <w:r w:rsidRPr="00787B90">
        <w:t xml:space="preserve"> након предаје </w:t>
      </w:r>
      <w:r w:rsidRPr="00787B90">
        <w:rPr>
          <w:lang w:val="sr-Cyrl-CS"/>
        </w:rPr>
        <w:t>материјала за потребе спрођења процедуре раног јавног увида</w:t>
      </w:r>
      <w:r>
        <w:rPr>
          <w:lang w:val="sr-Cyrl-CS"/>
        </w:rPr>
        <w:t>,</w:t>
      </w:r>
    </w:p>
    <w:p w:rsidR="00600D29" w:rsidRPr="00787B90" w:rsidRDefault="00600D29" w:rsidP="003B44CE">
      <w:pPr>
        <w:pStyle w:val="ListParagraph"/>
        <w:numPr>
          <w:ilvl w:val="0"/>
          <w:numId w:val="7"/>
        </w:numPr>
        <w:tabs>
          <w:tab w:val="left" w:pos="540"/>
        </w:tabs>
        <w:suppressAutoHyphens w:val="0"/>
        <w:spacing w:before="120" w:after="120" w:line="240" w:lineRule="auto"/>
        <w:ind w:left="0" w:firstLine="450"/>
        <w:contextualSpacing/>
        <w:jc w:val="both"/>
      </w:pPr>
      <w:r>
        <w:t xml:space="preserve">40% </w:t>
      </w:r>
      <w:r w:rsidRPr="00787B90">
        <w:t>од угово</w:t>
      </w:r>
      <w:r>
        <w:t xml:space="preserve">рене вредности услуге – израде </w:t>
      </w:r>
      <w:r w:rsidRPr="000E699D">
        <w:rPr>
          <w:lang w:val="sr-Cyrl-CS"/>
        </w:rPr>
        <w:t>Просторног плана подручја посебне намене</w:t>
      </w:r>
      <w:r>
        <w:t>,</w:t>
      </w:r>
      <w:r w:rsidRPr="00B9084E">
        <w:t xml:space="preserve"> </w:t>
      </w:r>
      <w:r>
        <w:t>након предаје радне</w:t>
      </w:r>
      <w:r w:rsidRPr="00787B90">
        <w:t xml:space="preserve"> верзије Нацрта </w:t>
      </w:r>
      <w:r w:rsidRPr="000E699D">
        <w:rPr>
          <w:lang w:val="sr-Cyrl-CS"/>
        </w:rPr>
        <w:t>Просторног плана подручја посебне намене</w:t>
      </w:r>
      <w:r w:rsidRPr="00787B90">
        <w:t xml:space="preserve"> </w:t>
      </w:r>
      <w:r>
        <w:rPr>
          <w:lang w:val="sr-Cyrl-CS"/>
        </w:rPr>
        <w:t>за потребе спровођења</w:t>
      </w:r>
      <w:r w:rsidRPr="00787B90">
        <w:rPr>
          <w:lang w:val="sr-Cyrl-CS"/>
        </w:rPr>
        <w:t xml:space="preserve"> </w:t>
      </w:r>
      <w:r w:rsidRPr="00787B90">
        <w:t>стручн</w:t>
      </w:r>
      <w:r>
        <w:t>е</w:t>
      </w:r>
      <w:r w:rsidRPr="00787B90">
        <w:t xml:space="preserve"> контрол</w:t>
      </w:r>
      <w:r>
        <w:t>е,</w:t>
      </w:r>
    </w:p>
    <w:p w:rsidR="006A6337" w:rsidRPr="007B1DD2" w:rsidRDefault="00600D29" w:rsidP="003B44CE">
      <w:pPr>
        <w:pStyle w:val="ListParagraph"/>
        <w:numPr>
          <w:ilvl w:val="0"/>
          <w:numId w:val="7"/>
        </w:numPr>
        <w:tabs>
          <w:tab w:val="left" w:pos="540"/>
        </w:tabs>
        <w:suppressAutoHyphens w:val="0"/>
        <w:spacing w:before="120" w:after="120" w:line="240" w:lineRule="auto"/>
        <w:ind w:left="0" w:firstLine="450"/>
        <w:contextualSpacing/>
        <w:jc w:val="both"/>
      </w:pPr>
      <w:r>
        <w:rPr>
          <w:lang w:val="sr-Cyrl-CS"/>
        </w:rPr>
        <w:t>1</w:t>
      </w:r>
      <w:r w:rsidRPr="00787B90">
        <w:rPr>
          <w:lang w:val="sr-Cyrl-CS"/>
        </w:rPr>
        <w:t>0</w:t>
      </w:r>
      <w:r w:rsidRPr="00787B90">
        <w:t xml:space="preserve">% од уговорене вредности услуге </w:t>
      </w:r>
      <w:r>
        <w:t>–</w:t>
      </w:r>
      <w:r w:rsidRPr="00787B90">
        <w:t xml:space="preserve"> израде</w:t>
      </w:r>
      <w:r>
        <w:t xml:space="preserve"> </w:t>
      </w:r>
      <w:r w:rsidRPr="000E699D">
        <w:rPr>
          <w:lang w:val="sr-Cyrl-CS"/>
        </w:rPr>
        <w:t>Просторног плана подручја посебне намене</w:t>
      </w:r>
      <w:r w:rsidRPr="00787B90">
        <w:t xml:space="preserve"> </w:t>
      </w:r>
      <w:r w:rsidRPr="00F366A5">
        <w:t xml:space="preserve">након предаје </w:t>
      </w:r>
      <w:r w:rsidRPr="00F366A5">
        <w:rPr>
          <w:lang w:val="sr-Cyrl-CS"/>
        </w:rPr>
        <w:t>финалне</w:t>
      </w:r>
      <w:r w:rsidRPr="00F366A5">
        <w:t xml:space="preserve"> верзије Нацрта </w:t>
      </w:r>
      <w:r w:rsidRPr="00F366A5">
        <w:rPr>
          <w:lang w:val="sr-Cyrl-CS"/>
        </w:rPr>
        <w:t>Просторног плана подручја посебне намене</w:t>
      </w:r>
      <w:r w:rsidRPr="00F366A5">
        <w:t xml:space="preserve"> </w:t>
      </w:r>
      <w:r w:rsidRPr="00F366A5">
        <w:rPr>
          <w:lang w:val="sr-Cyrl-CS"/>
        </w:rPr>
        <w:t>за потребе спровођења јавног увида</w:t>
      </w:r>
      <w:r w:rsidRPr="00F366A5">
        <w:t>.</w:t>
      </w:r>
    </w:p>
    <w:p w:rsidR="00911727" w:rsidRDefault="00911727" w:rsidP="00911727">
      <w:pPr>
        <w:rPr>
          <w:noProof/>
        </w:rPr>
      </w:pPr>
    </w:p>
    <w:p w:rsidR="00911727" w:rsidRPr="002F58AC" w:rsidRDefault="00911727" w:rsidP="00911727">
      <w:pPr>
        <w:rPr>
          <w:rFonts w:eastAsia="Arial"/>
          <w:szCs w:val="24"/>
        </w:rPr>
      </w:pPr>
      <w:r w:rsidRPr="00881D89">
        <w:rPr>
          <w:rFonts w:eastAsia="Arial"/>
          <w:b/>
          <w:szCs w:val="24"/>
        </w:rPr>
        <w:t>10. ПОДАЦИ</w:t>
      </w:r>
      <w:r w:rsidRPr="002F58AC">
        <w:rPr>
          <w:rFonts w:eastAsia="Arial"/>
          <w:b/>
          <w:szCs w:val="24"/>
        </w:rPr>
        <w:t xml:space="preserve">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911727" w:rsidRPr="002F58AC" w:rsidRDefault="00911727" w:rsidP="00911727">
      <w:pPr>
        <w:ind w:firstLine="573"/>
        <w:rPr>
          <w:rFonts w:eastAsia="Arial"/>
          <w:szCs w:val="24"/>
        </w:rPr>
      </w:pPr>
      <w:r w:rsidRPr="002F58AC">
        <w:rPr>
          <w:rFonts w:eastAsia="Arial"/>
          <w:b/>
          <w:szCs w:val="24"/>
        </w:rPr>
        <w:t xml:space="preserve"> </w:t>
      </w:r>
    </w:p>
    <w:p w:rsidR="00FA7A0C" w:rsidRDefault="00BC5B65" w:rsidP="007B1DD2">
      <w:pPr>
        <w:tabs>
          <w:tab w:val="clear" w:pos="1440"/>
          <w:tab w:val="left" w:pos="709"/>
        </w:tabs>
        <w:suppressAutoHyphens/>
        <w:rPr>
          <w:rFonts w:eastAsia="TimesNewRomanPSMT"/>
          <w:bCs/>
          <w:iCs/>
          <w:kern w:val="2"/>
          <w:szCs w:val="24"/>
          <w:lang w:eastAsia="ar-SA"/>
        </w:rPr>
      </w:pPr>
      <w:r>
        <w:rPr>
          <w:rFonts w:eastAsia="TimesNewRomanPSMT"/>
          <w:bCs/>
          <w:iCs/>
          <w:kern w:val="2"/>
          <w:szCs w:val="24"/>
          <w:lang w:eastAsia="ar-SA"/>
        </w:rPr>
        <w:tab/>
      </w:r>
      <w:r w:rsidR="00911727" w:rsidRPr="002F58AC">
        <w:rPr>
          <w:rFonts w:eastAsia="TimesNewRomanPSMT"/>
          <w:bCs/>
          <w:iCs/>
          <w:kern w:val="2"/>
          <w:szCs w:val="24"/>
          <w:lang w:eastAsia="ar-SA"/>
        </w:rPr>
        <w:t>Подаци о пореским обавезама се могу добити у Пореској управи, Министарства финансија, Саве Машковића бр.</w:t>
      </w:r>
      <w:r w:rsidR="00911727">
        <w:rPr>
          <w:rFonts w:eastAsia="TimesNewRomanPSMT"/>
          <w:bCs/>
          <w:iCs/>
          <w:kern w:val="2"/>
          <w:szCs w:val="24"/>
          <w:lang w:eastAsia="ar-SA"/>
        </w:rPr>
        <w:t xml:space="preserve"> </w:t>
      </w:r>
      <w:r w:rsidR="00911727" w:rsidRPr="002F58AC">
        <w:rPr>
          <w:rFonts w:eastAsia="TimesNewRomanPSMT"/>
          <w:bCs/>
          <w:iCs/>
          <w:kern w:val="2"/>
          <w:szCs w:val="24"/>
          <w:lang w:eastAsia="ar-SA"/>
        </w:rPr>
        <w:t xml:space="preserve">3-5, Београд, </w:t>
      </w:r>
      <w:hyperlink r:id="rId11" w:history="1">
        <w:r w:rsidR="00911727" w:rsidRPr="002F58AC">
          <w:rPr>
            <w:rStyle w:val="Hyperlink"/>
            <w:rFonts w:eastAsia="TimesNewRomanPSMT"/>
            <w:bCs/>
            <w:iCs/>
            <w:kern w:val="2"/>
            <w:szCs w:val="24"/>
            <w:lang w:eastAsia="ar-SA"/>
          </w:rPr>
          <w:t>www.poreskauprava.gov.rs</w:t>
        </w:r>
      </w:hyperlink>
      <w:r w:rsidR="00911727" w:rsidRPr="002F58AC">
        <w:rPr>
          <w:rFonts w:eastAsia="TimesNewRomanPSMT"/>
          <w:bCs/>
          <w:iCs/>
          <w:kern w:val="2"/>
          <w:szCs w:val="24"/>
          <w:lang w:eastAsia="ar-SA"/>
        </w:rPr>
        <w:t xml:space="preserve"> Подаци о заштити животне средине се могу добити у Агенцији за заштиту животне средине, Руже Јовановића бр.</w:t>
      </w:r>
      <w:r w:rsidR="00DB35F2">
        <w:rPr>
          <w:rFonts w:eastAsia="TimesNewRomanPSMT"/>
          <w:bCs/>
          <w:iCs/>
          <w:kern w:val="2"/>
          <w:szCs w:val="24"/>
          <w:lang w:val="en-US" w:eastAsia="ar-SA"/>
        </w:rPr>
        <w:t xml:space="preserve"> </w:t>
      </w:r>
      <w:r w:rsidR="00911727" w:rsidRPr="002F58AC">
        <w:rPr>
          <w:rFonts w:eastAsia="TimesNewRomanPSMT"/>
          <w:bCs/>
          <w:iCs/>
          <w:kern w:val="2"/>
          <w:szCs w:val="24"/>
          <w:lang w:eastAsia="ar-SA"/>
        </w:rPr>
        <w:t xml:space="preserve">27a, Београд </w:t>
      </w:r>
      <w:hyperlink r:id="rId12" w:history="1">
        <w:r w:rsidR="00911727" w:rsidRPr="002F58AC">
          <w:rPr>
            <w:rStyle w:val="Hyperlink"/>
            <w:rFonts w:eastAsia="TimesNewRomanPSMT"/>
            <w:bCs/>
            <w:iCs/>
            <w:kern w:val="2"/>
            <w:szCs w:val="24"/>
            <w:lang w:eastAsia="ar-SA"/>
          </w:rPr>
          <w:t>www.sepa.gov.rs</w:t>
        </w:r>
      </w:hyperlink>
      <w:r w:rsidR="00911727" w:rsidRPr="002F58AC">
        <w:rPr>
          <w:rFonts w:eastAsia="TimesNewRomanPSMT"/>
          <w:bCs/>
          <w:iCs/>
          <w:kern w:val="2"/>
          <w:szCs w:val="24"/>
          <w:lang w:eastAsia="ar-SA"/>
        </w:rPr>
        <w:t xml:space="preserve"> и у Министарству пољопривреде и заштите животне средине, Немањина бр.22-26, Београд </w:t>
      </w:r>
      <w:hyperlink r:id="rId13" w:history="1">
        <w:r w:rsidR="00911727" w:rsidRPr="002F58AC">
          <w:rPr>
            <w:rStyle w:val="Hyperlink"/>
            <w:rFonts w:eastAsia="TimesNewRomanPSMT"/>
            <w:bCs/>
            <w:iCs/>
            <w:kern w:val="2"/>
            <w:szCs w:val="24"/>
            <w:lang w:eastAsia="ar-SA"/>
          </w:rPr>
          <w:t>www.mpzzs.gov.rs</w:t>
        </w:r>
      </w:hyperlink>
      <w:r w:rsidR="00911727" w:rsidRPr="002F58AC">
        <w:rPr>
          <w:rFonts w:eastAsia="TimesNewRomanPSMT"/>
          <w:bCs/>
          <w:iCs/>
          <w:kern w:val="2"/>
          <w:szCs w:val="24"/>
          <w:lang w:eastAsia="ar-SA"/>
        </w:rPr>
        <w:t xml:space="preserve"> Подаци о заштити при запошљавању и условима рада се могу добити у Министарству за рад, запошљавање, борачка и социјална питања, Немањина бр.22-26, Београд  </w:t>
      </w:r>
      <w:hyperlink r:id="rId14" w:history="1">
        <w:r w:rsidR="00911727" w:rsidRPr="00495BAA">
          <w:rPr>
            <w:rStyle w:val="Hyperlink"/>
            <w:rFonts w:eastAsia="TimesNewRomanPSMT"/>
            <w:bCs/>
            <w:iCs/>
            <w:kern w:val="2"/>
            <w:szCs w:val="24"/>
            <w:lang w:eastAsia="ar-SA"/>
          </w:rPr>
          <w:t>www.minrzs.gov.rs</w:t>
        </w:r>
      </w:hyperlink>
      <w:r w:rsidR="00911727" w:rsidRPr="002F58AC">
        <w:rPr>
          <w:rFonts w:eastAsia="TimesNewRomanPSMT"/>
          <w:bCs/>
          <w:iCs/>
          <w:kern w:val="2"/>
          <w:szCs w:val="24"/>
          <w:lang w:eastAsia="ar-SA"/>
        </w:rPr>
        <w:t>.</w:t>
      </w:r>
    </w:p>
    <w:p w:rsidR="00911727" w:rsidRDefault="00911727" w:rsidP="00911727">
      <w:pPr>
        <w:spacing w:after="11" w:line="264" w:lineRule="auto"/>
        <w:ind w:left="142" w:right="72"/>
        <w:rPr>
          <w:rFonts w:eastAsia="Arial"/>
          <w:color w:val="000000"/>
          <w:szCs w:val="24"/>
          <w:lang w:val="en-US"/>
        </w:rPr>
      </w:pPr>
    </w:p>
    <w:p w:rsidR="00911727" w:rsidRDefault="00911727" w:rsidP="00911727">
      <w:pPr>
        <w:keepNext/>
        <w:keepLines/>
        <w:spacing w:after="5" w:line="264" w:lineRule="auto"/>
        <w:ind w:left="142" w:right="70"/>
        <w:outlineLvl w:val="4"/>
        <w:rPr>
          <w:rFonts w:eastAsia="Arial"/>
          <w:b/>
          <w:color w:val="000000"/>
          <w:szCs w:val="24"/>
          <w:lang w:val="en-US"/>
        </w:rPr>
      </w:pPr>
      <w:r>
        <w:rPr>
          <w:rFonts w:eastAsia="Arial"/>
          <w:b/>
          <w:color w:val="000000"/>
          <w:szCs w:val="24"/>
          <w:lang w:val="en-US"/>
        </w:rPr>
        <w:t xml:space="preserve">11. ПОДАЦИ О ВРСТИ, САДРЖИНИ, НАЧИНУ ПОДНОШЕЊА, ВИСИНИ И РОКОВИМА ОБЕЗБЕЂЕЊА ИСПУЊЕЊА ОБАВЕЗА ПОНУЂАЧА </w:t>
      </w:r>
    </w:p>
    <w:p w:rsidR="00EB2814" w:rsidRDefault="00EB2814" w:rsidP="00DC0601">
      <w:pPr>
        <w:jc w:val="left"/>
        <w:rPr>
          <w:rFonts w:eastAsia="Arial"/>
          <w:b/>
          <w:color w:val="000000"/>
          <w:szCs w:val="24"/>
          <w:lang w:val="en-US"/>
        </w:rPr>
      </w:pPr>
    </w:p>
    <w:p w:rsidR="00746052" w:rsidRPr="00746052" w:rsidRDefault="00746052" w:rsidP="00DC0601">
      <w:pPr>
        <w:jc w:val="left"/>
        <w:rPr>
          <w:rFonts w:eastAsia="Arial"/>
          <w:b/>
          <w:color w:val="000000"/>
          <w:szCs w:val="24"/>
          <w:lang w:val="en-US"/>
        </w:rPr>
      </w:pPr>
      <w:r w:rsidRPr="00746052">
        <w:rPr>
          <w:rFonts w:eastAsia="Arial"/>
          <w:b/>
          <w:color w:val="000000"/>
          <w:szCs w:val="24"/>
          <w:lang w:val="en-US"/>
        </w:rPr>
        <w:t>СРЕДСТВА ФИНАНСИЈСКОГ ОБЕЗБЕЂЕЊА У ОКВИРНОМ СПОРАЗУМУ</w:t>
      </w:r>
    </w:p>
    <w:p w:rsidR="00BC5B65" w:rsidRPr="00746052" w:rsidRDefault="00BC5B65" w:rsidP="00746052">
      <w:pPr>
        <w:rPr>
          <w:rFonts w:eastAsia="Arial"/>
          <w:b/>
          <w:color w:val="000000"/>
          <w:szCs w:val="24"/>
          <w:lang w:val="en-US"/>
        </w:rPr>
      </w:pPr>
    </w:p>
    <w:p w:rsidR="00DB4942" w:rsidRPr="00DC0601" w:rsidRDefault="00DB4942" w:rsidP="00746052">
      <w:pPr>
        <w:rPr>
          <w:b/>
        </w:rPr>
      </w:pPr>
      <w:r w:rsidRPr="00DC0601">
        <w:rPr>
          <w:b/>
        </w:rPr>
        <w:t xml:space="preserve">Понуђач је дужан да у понуди достави: </w:t>
      </w:r>
    </w:p>
    <w:p w:rsidR="00DB4942" w:rsidRDefault="00DB4942" w:rsidP="00746052"/>
    <w:p w:rsidR="00DB4942" w:rsidRDefault="009B0FDB" w:rsidP="00746052">
      <w:r>
        <w:t xml:space="preserve">- </w:t>
      </w:r>
      <w:r w:rsidR="00DB4942">
        <w:t xml:space="preserve">Сопствену меницу за </w:t>
      </w:r>
      <w:r w:rsidR="00DB4942" w:rsidRPr="00EB248F">
        <w:t>озбиљност понуде</w:t>
      </w:r>
      <w:r w:rsidR="00DB4942">
        <w:t xml:space="preserve"> у </w:t>
      </w:r>
      <w:r w:rsidR="00DB4942" w:rsidRPr="00C5647A">
        <w:t xml:space="preserve">висини од </w:t>
      </w:r>
      <w:r w:rsidRPr="00C5647A">
        <w:t>10</w:t>
      </w:r>
      <w:r w:rsidR="00DB4942" w:rsidRPr="00C5647A">
        <w:t xml:space="preserve">% </w:t>
      </w:r>
      <w:r w:rsidRPr="00C5647A">
        <w:t xml:space="preserve">од вредности </w:t>
      </w:r>
      <w:r>
        <w:t>понуде</w:t>
      </w:r>
      <w:r w:rsidR="00DB4942">
        <w:t xml:space="preserve"> без ПДВ-а, потписану и оверену,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и 31/2011) и Одлуком НБС о ближим условима, садржини и начину вођења Регистра меница и овлашћења („Службени гласник РС“ бр. 56/2011). </w:t>
      </w:r>
    </w:p>
    <w:p w:rsidR="009B0FDB" w:rsidRDefault="00DB4942" w:rsidP="00746052">
      <w:r>
        <w:t xml:space="preserve">- Менично овлашћење да се меница у висини од </w:t>
      </w:r>
      <w:r w:rsidR="009B0FDB">
        <w:t>10</w:t>
      </w:r>
      <w:r>
        <w:t>% од вредности понуде без ПДВ-а, без сагласности понуђача може поднети на наплату, која мора да траје најмање колико и рок важења понуде, који понуђач уписује у обр</w:t>
      </w:r>
      <w:r w:rsidR="009B0FDB">
        <w:t xml:space="preserve">асцу понуде (Рок важења понуде). </w:t>
      </w:r>
    </w:p>
    <w:p w:rsidR="00DB4942" w:rsidRDefault="009B0FDB" w:rsidP="00746052">
      <w:r>
        <w:t>У</w:t>
      </w:r>
      <w:r w:rsidR="00DB4942">
        <w:t xml:space="preserve"> случају да понуђач по истеку рока за подношење понуде измени, допуни, опозове своју понуду или не закључи оквирни споразум, а његова је понуда оцењена као најповољнија или не </w:t>
      </w:r>
      <w:r>
        <w:t>достави у року</w:t>
      </w:r>
      <w:r w:rsidR="00DB4942">
        <w:t xml:space="preserve"> средство финансијског обезбеђења</w:t>
      </w:r>
      <w:r>
        <w:t xml:space="preserve"> у тренутку закључења оквирног споразума</w:t>
      </w:r>
      <w:r w:rsidR="00DB4942">
        <w:t xml:space="preserve"> прописано конкурсном документацијом. </w:t>
      </w:r>
    </w:p>
    <w:p w:rsidR="00DB4942" w:rsidRDefault="00DB4942" w:rsidP="00746052">
      <w:r>
        <w:t xml:space="preserve">- Потврду о регистрацији менице; </w:t>
      </w:r>
    </w:p>
    <w:p w:rsidR="00DB4942" w:rsidRDefault="00DB4942" w:rsidP="00746052">
      <w: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rsidR="00DB4942" w:rsidRDefault="00DB4942" w:rsidP="00746052">
      <w:r>
        <w:lastRenderedPageBreak/>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DB4942" w:rsidRDefault="00DB4942" w:rsidP="00746052">
      <w:r>
        <w:t xml:space="preserve">Меница се доставља за сваку партију посебно, јер Наручилац закључује оквирни споразум са понуђачем за сваку партију појединачно. </w:t>
      </w:r>
    </w:p>
    <w:p w:rsidR="00DB4942" w:rsidRDefault="00DB4942" w:rsidP="00746052"/>
    <w:p w:rsidR="00DB4942" w:rsidRDefault="00DB4942" w:rsidP="00746052">
      <w:pPr>
        <w:rPr>
          <w:b/>
        </w:rPr>
      </w:pPr>
      <w:r w:rsidRPr="00DC0601">
        <w:rPr>
          <w:b/>
        </w:rPr>
        <w:t xml:space="preserve">Понуђач је дужан да у </w:t>
      </w:r>
      <w:r w:rsidR="003A6F35" w:rsidRPr="00DC0601">
        <w:rPr>
          <w:b/>
        </w:rPr>
        <w:t>року од 5</w:t>
      </w:r>
      <w:r w:rsidR="00DC0601">
        <w:rPr>
          <w:b/>
          <w:lang w:val="en-US"/>
        </w:rPr>
        <w:t xml:space="preserve"> </w:t>
      </w:r>
      <w:r w:rsidR="003A6F35" w:rsidRPr="00DC0601">
        <w:rPr>
          <w:b/>
        </w:rPr>
        <w:t>(пет) дана од дана</w:t>
      </w:r>
      <w:r w:rsidRPr="00DC0601">
        <w:rPr>
          <w:b/>
        </w:rPr>
        <w:t xml:space="preserve"> закључења оквирног споразума преда Наручиоцу: </w:t>
      </w:r>
    </w:p>
    <w:p w:rsidR="009B0FDB" w:rsidRPr="0044341F" w:rsidRDefault="009B0FDB" w:rsidP="00746052">
      <w:pPr>
        <w:rPr>
          <w:lang w:val="sr-Latn-CS"/>
        </w:rPr>
      </w:pPr>
    </w:p>
    <w:p w:rsidR="00DB4942" w:rsidRPr="00C5647A" w:rsidRDefault="00DB4942" w:rsidP="0061545C">
      <w:pPr>
        <w:pStyle w:val="ListParagraph"/>
        <w:tabs>
          <w:tab w:val="left" w:pos="0"/>
        </w:tabs>
        <w:ind w:left="0"/>
        <w:jc w:val="both"/>
        <w:rPr>
          <w:rFonts w:eastAsia="TimesNewRomanPSMT"/>
          <w:bCs/>
          <w:iCs/>
          <w:noProof/>
          <w:color w:val="auto"/>
          <w:lang w:val="sr-Cyrl-RS"/>
        </w:rPr>
      </w:pPr>
      <w:r w:rsidRPr="0061545C">
        <w:t xml:space="preserve">- Сопствену меницу </w:t>
      </w:r>
      <w:r w:rsidR="0061545C" w:rsidRPr="0061545C">
        <w:rPr>
          <w:rFonts w:eastAsia="TimesNewRomanPSMT"/>
          <w:bCs/>
          <w:iCs/>
          <w:noProof/>
          <w:color w:val="auto"/>
          <w:lang w:val="sr-Cyrl-RS"/>
        </w:rPr>
        <w:t xml:space="preserve">као обезбеђење за </w:t>
      </w:r>
      <w:r w:rsidR="0061545C" w:rsidRPr="00C5647A">
        <w:rPr>
          <w:rFonts w:eastAsia="TimesNewRomanPSMT"/>
          <w:b/>
          <w:bCs/>
          <w:iCs/>
          <w:noProof/>
          <w:color w:val="auto"/>
          <w:lang w:val="sr-Cyrl-RS"/>
        </w:rPr>
        <w:t>извршење оквирног споразума</w:t>
      </w:r>
      <w:r w:rsidRPr="0061545C">
        <w:t>,</w:t>
      </w:r>
      <w:r w:rsidR="009B0FDB" w:rsidRPr="0061545C">
        <w:t xml:space="preserve"> у висини </w:t>
      </w:r>
      <w:r w:rsidR="009B0FDB" w:rsidRPr="00C5647A">
        <w:rPr>
          <w:color w:val="auto"/>
        </w:rPr>
        <w:t xml:space="preserve">од 10% од </w:t>
      </w:r>
      <w:r w:rsidR="0061545C" w:rsidRPr="00C5647A">
        <w:rPr>
          <w:rFonts w:eastAsia="TimesNewRomanPSMT"/>
          <w:bCs/>
          <w:iCs/>
          <w:noProof/>
          <w:color w:val="auto"/>
          <w:lang w:val="sr-Cyrl-RS"/>
        </w:rPr>
        <w:t>процењене вредности оквирног споразума без ПДВ-а за сваку партију посебно</w:t>
      </w:r>
      <w:r w:rsidR="009B0FDB" w:rsidRPr="00C5647A">
        <w:rPr>
          <w:color w:val="auto"/>
        </w:rPr>
        <w:t>,</w:t>
      </w:r>
      <w:r w:rsidRPr="00C5647A">
        <w:rPr>
          <w:color w:val="auto"/>
        </w:rPr>
        <w:t xml:space="preserve">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гласник РС“ бр.43/2004,62/2006 и 31/2011) и Одлуком НБС о ближим условима, садржини и начину вођења Регистра меница и овлашћења („Службени гласник РС“ бр. 56/2011). </w:t>
      </w:r>
    </w:p>
    <w:p w:rsidR="00DB4942" w:rsidRPr="0061545C" w:rsidRDefault="00DB4942" w:rsidP="00746052">
      <w:r w:rsidRPr="00C5647A">
        <w:t>- Менично овлашћење да се меницa</w:t>
      </w:r>
      <w:r w:rsidR="0061545C" w:rsidRPr="00C5647A">
        <w:t xml:space="preserve"> у висини од 10% од </w:t>
      </w:r>
      <w:r w:rsidR="0061545C" w:rsidRPr="00C5647A">
        <w:rPr>
          <w:rFonts w:eastAsia="TimesNewRomanPSMT"/>
          <w:bCs/>
          <w:iCs/>
          <w:noProof/>
          <w:lang w:val="sr-Cyrl-RS"/>
        </w:rPr>
        <w:t>процењене вредности оквирног споразума без ПДВ-а за сваку партију посебно</w:t>
      </w:r>
      <w:r w:rsidRPr="00C5647A">
        <w:t xml:space="preserve">, без сагласности понуђача може поднети на наплату у року који траје најмање 30 дана дуже од истека рока важности оквирног </w:t>
      </w:r>
      <w:r w:rsidRPr="0061545C">
        <w:t xml:space="preserve">споразума, у случају неизвршења обавеза по закљученом оквирном споразуму. </w:t>
      </w:r>
    </w:p>
    <w:p w:rsidR="00DB4942" w:rsidRPr="0061545C" w:rsidRDefault="00DB4942" w:rsidP="00746052">
      <w:r w:rsidRPr="0061545C">
        <w:t xml:space="preserve">- Потврду о регистрацији менице, </w:t>
      </w:r>
    </w:p>
    <w:p w:rsidR="00DB4942" w:rsidRPr="0061545C" w:rsidRDefault="00DB4942" w:rsidP="00746052">
      <w:r w:rsidRPr="0061545C">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оквирног споразума. </w:t>
      </w:r>
    </w:p>
    <w:p w:rsidR="00DB4942" w:rsidRPr="0061545C" w:rsidRDefault="00DB4942" w:rsidP="00746052">
      <w:r w:rsidRPr="0061545C">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746052" w:rsidRPr="0061545C" w:rsidRDefault="00DB4942" w:rsidP="00746052">
      <w:r w:rsidRPr="0061545C">
        <w:t>Меница се доставља за сваку партију посебно, јер Наручиоц закључује оквирни споразум са понуђачем за сваку партију појединачно.</w:t>
      </w:r>
    </w:p>
    <w:p w:rsidR="0061545C" w:rsidRPr="0061545C" w:rsidRDefault="0061545C" w:rsidP="0061545C">
      <w:pPr>
        <w:pStyle w:val="ListParagraph"/>
        <w:tabs>
          <w:tab w:val="left" w:pos="0"/>
        </w:tabs>
        <w:ind w:left="0"/>
        <w:jc w:val="both"/>
        <w:rPr>
          <w:rFonts w:eastAsia="TimesNewRomanPSMT"/>
          <w:bCs/>
          <w:iCs/>
          <w:noProof/>
          <w:color w:val="auto"/>
          <w:lang w:val="sr-Cyrl-RS"/>
        </w:rPr>
      </w:pPr>
      <w:r w:rsidRPr="0061545C">
        <w:rPr>
          <w:rFonts w:eastAsia="TimesNewRomanPSMT"/>
          <w:bCs/>
          <w:iCs/>
          <w:noProof/>
          <w:color w:val="auto"/>
          <w:lang w:val="sr-Cyrl-RS"/>
        </w:rPr>
        <w:t>Рок важења менице је 30 дана дужи од истека важења оквирног споразума.</w:t>
      </w:r>
    </w:p>
    <w:p w:rsidR="0061545C" w:rsidRPr="0061545C" w:rsidRDefault="0061545C" w:rsidP="0061545C">
      <w:pPr>
        <w:pStyle w:val="ListParagraph"/>
        <w:ind w:left="0"/>
        <w:jc w:val="both"/>
        <w:rPr>
          <w:rFonts w:eastAsia="TimesNewRomanPSMT"/>
          <w:bCs/>
          <w:iCs/>
          <w:noProof/>
          <w:color w:val="auto"/>
          <w:lang w:val="sr-Cyrl-RS"/>
        </w:rPr>
      </w:pPr>
      <w:r w:rsidRPr="0061545C">
        <w:rPr>
          <w:rFonts w:eastAsia="TimesNewRomanPSMT"/>
          <w:bCs/>
          <w:iCs/>
          <w:noProof/>
          <w:color w:val="auto"/>
          <w:lang w:val="sr-Cyrl-RS"/>
        </w:rPr>
        <w:t xml:space="preserve">Наручилац ће уновчити дату меницу уколико понуђач: </w:t>
      </w:r>
    </w:p>
    <w:p w:rsidR="0061545C" w:rsidRPr="0061545C" w:rsidRDefault="0061545C" w:rsidP="00241887">
      <w:pPr>
        <w:pStyle w:val="ListParagraph"/>
        <w:numPr>
          <w:ilvl w:val="0"/>
          <w:numId w:val="26"/>
        </w:numPr>
        <w:suppressAutoHyphens w:val="0"/>
        <w:autoSpaceDE w:val="0"/>
        <w:autoSpaceDN w:val="0"/>
        <w:adjustRightInd w:val="0"/>
        <w:spacing w:line="240" w:lineRule="auto"/>
        <w:jc w:val="both"/>
        <w:rPr>
          <w:iCs/>
          <w:noProof/>
          <w:color w:val="auto"/>
          <w:lang w:val="sr-Cyrl-RS"/>
        </w:rPr>
      </w:pPr>
      <w:r w:rsidRPr="0061545C">
        <w:rPr>
          <w:iCs/>
          <w:noProof/>
          <w:color w:val="auto"/>
          <w:lang w:val="sr-Cyrl-RS"/>
        </w:rPr>
        <w:t>без оправданог разлога одбије да закључи појединачни уговор у складу са оквирним споразумом или</w:t>
      </w:r>
    </w:p>
    <w:p w:rsidR="0061545C" w:rsidRPr="0061545C" w:rsidRDefault="0061545C" w:rsidP="00241887">
      <w:pPr>
        <w:pStyle w:val="ListParagraph"/>
        <w:numPr>
          <w:ilvl w:val="0"/>
          <w:numId w:val="26"/>
        </w:numPr>
        <w:rPr>
          <w:rFonts w:eastAsia="Arial"/>
          <w:b/>
        </w:rPr>
      </w:pPr>
      <w:r w:rsidRPr="0061545C">
        <w:rPr>
          <w:iCs/>
          <w:noProof/>
          <w:color w:val="auto"/>
          <w:lang w:val="sr-Cyrl-RS"/>
        </w:rPr>
        <w:t>не достави средство обезбеђења уз појединачни уговор који Наручилац и тај понуђач закључе по основу оквирног споразума.</w:t>
      </w:r>
      <w:r w:rsidRPr="0061545C">
        <w:rPr>
          <w:iCs/>
          <w:noProof/>
          <w:color w:val="auto"/>
          <w:lang w:val="sr-Cyrl-RS"/>
        </w:rPr>
        <w:br/>
      </w:r>
    </w:p>
    <w:p w:rsidR="00746052" w:rsidRDefault="00746052" w:rsidP="00746052">
      <w:pPr>
        <w:rPr>
          <w:rFonts w:eastAsia="Arial"/>
          <w:b/>
          <w:szCs w:val="24"/>
        </w:rPr>
      </w:pPr>
    </w:p>
    <w:p w:rsidR="00BC5B65" w:rsidRDefault="00746052" w:rsidP="00746052">
      <w:pPr>
        <w:rPr>
          <w:rFonts w:eastAsia="Arial"/>
          <w:b/>
          <w:szCs w:val="24"/>
        </w:rPr>
      </w:pPr>
      <w:r w:rsidRPr="00746052">
        <w:rPr>
          <w:rFonts w:eastAsia="Arial"/>
          <w:b/>
          <w:szCs w:val="24"/>
        </w:rPr>
        <w:t>СРЕДСТВА ФИНАНСИЈСКОГ ОБЕЗБЕЂЕЊА ПРИЛИКОМ ЗАКЉУЧЕЊА УГОВОРА</w:t>
      </w:r>
    </w:p>
    <w:p w:rsidR="00746052" w:rsidRDefault="00746052" w:rsidP="00746052">
      <w:pPr>
        <w:ind w:firstLine="720"/>
        <w:rPr>
          <w:color w:val="FF0000"/>
          <w:szCs w:val="24"/>
          <w:lang w:val="ru-RU"/>
        </w:rPr>
      </w:pPr>
    </w:p>
    <w:p w:rsidR="00746052" w:rsidRPr="00CB705C" w:rsidRDefault="00746052" w:rsidP="00746052">
      <w:pPr>
        <w:ind w:firstLine="720"/>
        <w:rPr>
          <w:szCs w:val="24"/>
          <w:lang w:val="ru-RU"/>
        </w:rPr>
      </w:pPr>
      <w:r w:rsidRPr="00CB705C">
        <w:rPr>
          <w:szCs w:val="24"/>
          <w:lang w:val="ru-RU"/>
        </w:rPr>
        <w:t>Понуђач који наступа самостално</w:t>
      </w:r>
      <w:r w:rsidRPr="00CB705C">
        <w:rPr>
          <w:szCs w:val="24"/>
        </w:rPr>
        <w:t xml:space="preserve">, понуђач који наступа </w:t>
      </w:r>
      <w:r w:rsidRPr="00CB705C">
        <w:rPr>
          <w:szCs w:val="24"/>
          <w:lang w:val="ru-RU"/>
        </w:rPr>
        <w:t>са подиз</w:t>
      </w:r>
      <w:r w:rsidRPr="00CB705C">
        <w:rPr>
          <w:szCs w:val="24"/>
        </w:rPr>
        <w:t>вођачима</w:t>
      </w:r>
      <w:r w:rsidRPr="00CB705C">
        <w:rPr>
          <w:szCs w:val="24"/>
          <w:lang w:val="ru-RU"/>
        </w:rPr>
        <w:t>,</w:t>
      </w:r>
      <w:r w:rsidRPr="00CB705C">
        <w:rPr>
          <w:szCs w:val="24"/>
        </w:rPr>
        <w:t xml:space="preserve"> односно група понуђача је</w:t>
      </w:r>
      <w:r w:rsidRPr="00CB705C">
        <w:rPr>
          <w:szCs w:val="24"/>
          <w:lang w:val="ru-RU"/>
        </w:rPr>
        <w:t xml:space="preserve"> у обавези да приликом закључивања појединачних уговора доставе </w:t>
      </w:r>
      <w:r w:rsidRPr="00CB705C">
        <w:rPr>
          <w:szCs w:val="24"/>
        </w:rPr>
        <w:t xml:space="preserve">банкарску гаранцију за озбиљност понуде и </w:t>
      </w:r>
      <w:r w:rsidR="000373CA" w:rsidRPr="00CB705C">
        <w:rPr>
          <w:szCs w:val="24"/>
        </w:rPr>
        <w:t xml:space="preserve">банкарску гаранцију за повраћај аванса </w:t>
      </w:r>
      <w:r w:rsidRPr="00CB705C">
        <w:rPr>
          <w:szCs w:val="24"/>
        </w:rPr>
        <w:t>за сваку партију појединачно, јер се уговор закључује за сваку партију појединачно</w:t>
      </w:r>
      <w:r w:rsidR="0061545C">
        <w:rPr>
          <w:szCs w:val="24"/>
        </w:rPr>
        <w:t xml:space="preserve"> </w:t>
      </w:r>
      <w:r w:rsidRPr="00CB705C">
        <w:rPr>
          <w:szCs w:val="24"/>
        </w:rPr>
        <w:t>и то</w:t>
      </w:r>
      <w:r w:rsidRPr="00CB705C">
        <w:rPr>
          <w:szCs w:val="24"/>
          <w:lang w:val="ru-RU"/>
        </w:rPr>
        <w:t>:</w:t>
      </w:r>
    </w:p>
    <w:p w:rsidR="00FC29E3" w:rsidRPr="004F5BF2" w:rsidRDefault="00CB705C" w:rsidP="00C73F48">
      <w:pPr>
        <w:tabs>
          <w:tab w:val="clear" w:pos="1440"/>
        </w:tabs>
        <w:ind w:firstLine="720"/>
        <w:rPr>
          <w:color w:val="000000"/>
          <w:szCs w:val="24"/>
        </w:rPr>
      </w:pPr>
      <w:r>
        <w:rPr>
          <w:bCs/>
          <w:color w:val="000000"/>
          <w:szCs w:val="24"/>
        </w:rPr>
        <w:t>Пружалац услуге</w:t>
      </w:r>
      <w:r w:rsidRPr="004F5BF2">
        <w:rPr>
          <w:bCs/>
          <w:color w:val="000000"/>
          <w:szCs w:val="24"/>
        </w:rPr>
        <w:t xml:space="preserve"> </w:t>
      </w:r>
      <w:r w:rsidR="00FC29E3" w:rsidRPr="004F5BF2">
        <w:rPr>
          <w:color w:val="000000"/>
          <w:szCs w:val="24"/>
        </w:rPr>
        <w:t xml:space="preserve">се обавезује да у року од 15 (петнаест) дана од дана закључења уговора преда Наручиоцу </w:t>
      </w:r>
      <w:r w:rsidR="00FC29E3" w:rsidRPr="0061545C">
        <w:rPr>
          <w:b/>
          <w:color w:val="000000"/>
          <w:szCs w:val="24"/>
        </w:rPr>
        <w:t>банкарску гаранцију за повраћај аванса,</w:t>
      </w:r>
      <w:r w:rsidR="00FC29E3" w:rsidRPr="004F5BF2">
        <w:rPr>
          <w:color w:val="000000"/>
          <w:szCs w:val="24"/>
        </w:rPr>
        <w:t xml:space="preserve"> са роком важења </w:t>
      </w:r>
      <w:r w:rsidR="00FC29E3">
        <w:rPr>
          <w:color w:val="000000"/>
          <w:szCs w:val="24"/>
        </w:rPr>
        <w:t>до краја трајања Уговора који је дефинисан чланом 1</w:t>
      </w:r>
      <w:r w:rsidR="00251670">
        <w:rPr>
          <w:color w:val="000000"/>
          <w:szCs w:val="24"/>
        </w:rPr>
        <w:t>2</w:t>
      </w:r>
      <w:r w:rsidR="00FC29E3">
        <w:rPr>
          <w:color w:val="000000"/>
          <w:szCs w:val="24"/>
        </w:rPr>
        <w:t>.</w:t>
      </w:r>
      <w:r w:rsidR="0061545C">
        <w:rPr>
          <w:color w:val="000000"/>
          <w:szCs w:val="24"/>
        </w:rPr>
        <w:t xml:space="preserve"> </w:t>
      </w:r>
      <w:r w:rsidR="00FC29E3" w:rsidRPr="004F5BF2">
        <w:rPr>
          <w:color w:val="000000"/>
          <w:szCs w:val="24"/>
        </w:rPr>
        <w:t>уговора, која мора бити безусловна, неопозива, без права на приговор и платива на први позив, а у корист Наручиоца.</w:t>
      </w:r>
    </w:p>
    <w:p w:rsidR="000373CA" w:rsidRPr="000139A7" w:rsidRDefault="000373CA" w:rsidP="000373CA">
      <w:pPr>
        <w:tabs>
          <w:tab w:val="clear" w:pos="1440"/>
          <w:tab w:val="num" w:pos="0"/>
          <w:tab w:val="left" w:pos="360"/>
        </w:tabs>
        <w:rPr>
          <w:bCs/>
          <w:color w:val="000000"/>
          <w:szCs w:val="24"/>
        </w:rPr>
      </w:pPr>
      <w:r w:rsidRPr="004F5BF2">
        <w:rPr>
          <w:bCs/>
          <w:color w:val="000000"/>
          <w:szCs w:val="24"/>
        </w:rPr>
        <w:lastRenderedPageBreak/>
        <w:tab/>
      </w:r>
      <w:r w:rsidRPr="004F5BF2">
        <w:rPr>
          <w:bCs/>
          <w:color w:val="000000"/>
          <w:szCs w:val="24"/>
        </w:rPr>
        <w:tab/>
      </w:r>
      <w:r>
        <w:rPr>
          <w:bCs/>
          <w:color w:val="000000"/>
          <w:szCs w:val="24"/>
        </w:rPr>
        <w:t>Пружалац услуге</w:t>
      </w:r>
      <w:r w:rsidRPr="004F5BF2">
        <w:rPr>
          <w:bCs/>
          <w:color w:val="000000"/>
          <w:szCs w:val="24"/>
        </w:rPr>
        <w:t xml:space="preserve"> се обавезује да </w:t>
      </w:r>
      <w:r w:rsidRPr="004F5BF2">
        <w:rPr>
          <w:color w:val="000000"/>
          <w:szCs w:val="24"/>
        </w:rPr>
        <w:t>у року од 15 (петнаест) дана од дана закључивања овог уговора</w:t>
      </w:r>
      <w:r w:rsidRPr="004F5BF2">
        <w:rPr>
          <w:bCs/>
          <w:color w:val="000000"/>
          <w:szCs w:val="24"/>
        </w:rPr>
        <w:t xml:space="preserve"> преда Наручиоцу </w:t>
      </w:r>
      <w:r w:rsidRPr="0061545C">
        <w:rPr>
          <w:b/>
          <w:color w:val="000000"/>
          <w:szCs w:val="24"/>
        </w:rPr>
        <w:t>банкарску гаранцију за добро извршење посла</w:t>
      </w:r>
      <w:r w:rsidRPr="004F5BF2">
        <w:rPr>
          <w:color w:val="000000"/>
          <w:szCs w:val="24"/>
        </w:rPr>
        <w:t xml:space="preserve"> у износу од 10% од вредности </w:t>
      </w:r>
      <w:r w:rsidR="00FC29E3">
        <w:rPr>
          <w:color w:val="000000"/>
          <w:szCs w:val="24"/>
        </w:rPr>
        <w:t xml:space="preserve">појединачног </w:t>
      </w:r>
      <w:r w:rsidRPr="004F5BF2">
        <w:rPr>
          <w:color w:val="000000"/>
          <w:szCs w:val="24"/>
        </w:rPr>
        <w:t xml:space="preserve">уговора без ПДВ и са роком важења најмање 60 (шездесет) дана дужим од рока за извршење </w:t>
      </w:r>
      <w:r w:rsidR="00FC29E3">
        <w:rPr>
          <w:color w:val="000000"/>
          <w:szCs w:val="24"/>
        </w:rPr>
        <w:t xml:space="preserve">који је дефинисан Уговором а, </w:t>
      </w:r>
      <w:r w:rsidRPr="004F5BF2">
        <w:rPr>
          <w:bCs/>
          <w:color w:val="000000"/>
          <w:szCs w:val="24"/>
        </w:rPr>
        <w:t xml:space="preserve">која мора бити безусловна, неопозива, без права на приговор и платива на први позив, а у корист Наручиоца. </w:t>
      </w:r>
    </w:p>
    <w:p w:rsidR="000373CA" w:rsidRPr="004F5BF2" w:rsidRDefault="000373CA" w:rsidP="000373CA">
      <w:pPr>
        <w:ind w:firstLine="720"/>
        <w:rPr>
          <w:bCs/>
          <w:color w:val="000000"/>
          <w:szCs w:val="24"/>
          <w:lang w:val="ru-RU"/>
        </w:rPr>
      </w:pPr>
      <w:r w:rsidRPr="004F5BF2">
        <w:rPr>
          <w:color w:val="000000"/>
          <w:szCs w:val="24"/>
          <w:lang w:val="ru-RU"/>
        </w:rPr>
        <w:t>У</w:t>
      </w:r>
      <w:r w:rsidR="00AA5F2D">
        <w:rPr>
          <w:color w:val="000000"/>
          <w:szCs w:val="24"/>
          <w:lang w:val="ru-RU"/>
        </w:rPr>
        <w:t xml:space="preserve"> </w:t>
      </w:r>
      <w:r w:rsidRPr="004F5BF2">
        <w:rPr>
          <w:color w:val="000000"/>
          <w:szCs w:val="24"/>
          <w:lang w:val="ru-RU"/>
        </w:rPr>
        <w:t xml:space="preserve">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w:t>
      </w:r>
      <w:r w:rsidR="00AA5F2D">
        <w:rPr>
          <w:color w:val="000000"/>
          <w:szCs w:val="24"/>
          <w:lang w:val="ru-RU"/>
        </w:rPr>
        <w:t>услугама</w:t>
      </w:r>
      <w:r w:rsidRPr="004F5BF2">
        <w:rPr>
          <w:color w:val="000000"/>
          <w:szCs w:val="24"/>
          <w:lang w:val="ru-RU"/>
        </w:rPr>
        <w:t xml:space="preserve"> и износу којим је оправдан део примљеног аванса кроз привремене ситуације.</w:t>
      </w:r>
      <w:r w:rsidRPr="004F5BF2">
        <w:rPr>
          <w:bCs/>
          <w:color w:val="000000"/>
          <w:szCs w:val="24"/>
          <w:lang w:val="ru-RU"/>
        </w:rPr>
        <w:t xml:space="preserve"> </w:t>
      </w:r>
    </w:p>
    <w:p w:rsidR="000373CA" w:rsidRDefault="000373CA" w:rsidP="000373CA">
      <w:pPr>
        <w:ind w:firstLine="720"/>
        <w:rPr>
          <w:bCs/>
          <w:color w:val="000000"/>
          <w:szCs w:val="24"/>
          <w:lang w:val="ru-RU"/>
        </w:rPr>
      </w:pPr>
      <w:r w:rsidRPr="001B05A8">
        <w:rPr>
          <w:color w:val="000000"/>
          <w:szCs w:val="24"/>
          <w:lang w:val="ru-RU"/>
        </w:rPr>
        <w:t>У</w:t>
      </w:r>
      <w:r w:rsidR="00AA5F2D">
        <w:rPr>
          <w:color w:val="000000"/>
          <w:szCs w:val="24"/>
          <w:lang w:val="ru-RU"/>
        </w:rPr>
        <w:t xml:space="preserve"> </w:t>
      </w:r>
      <w:r w:rsidRPr="001B05A8">
        <w:rPr>
          <w:color w:val="000000"/>
          <w:szCs w:val="24"/>
          <w:lang w:val="ru-RU"/>
        </w:rPr>
        <w:t xml:space="preserve">случају продужења рока важења банкарске гаранције за добро извршење посла, износ те гаранције се </w:t>
      </w:r>
      <w:r>
        <w:rPr>
          <w:color w:val="000000"/>
          <w:szCs w:val="24"/>
          <w:lang w:val="ru-RU"/>
        </w:rPr>
        <w:t xml:space="preserve">не </w:t>
      </w:r>
      <w:r w:rsidRPr="001B05A8">
        <w:rPr>
          <w:color w:val="000000"/>
          <w:szCs w:val="24"/>
          <w:lang w:val="ru-RU"/>
        </w:rPr>
        <w:t>може смањити</w:t>
      </w:r>
      <w:r>
        <w:rPr>
          <w:color w:val="000000"/>
          <w:szCs w:val="24"/>
          <w:lang w:val="ru-RU"/>
        </w:rPr>
        <w:t>.</w:t>
      </w:r>
      <w:r w:rsidRPr="001B05A8">
        <w:rPr>
          <w:bCs/>
          <w:color w:val="000000"/>
          <w:szCs w:val="24"/>
          <w:lang w:val="ru-RU"/>
        </w:rPr>
        <w:t xml:space="preserve"> </w:t>
      </w:r>
    </w:p>
    <w:p w:rsidR="000373CA" w:rsidRPr="000139A7" w:rsidRDefault="000373CA" w:rsidP="000373CA">
      <w:pPr>
        <w:ind w:firstLine="720"/>
        <w:rPr>
          <w:color w:val="000000"/>
          <w:szCs w:val="24"/>
        </w:rPr>
      </w:pPr>
      <w:r w:rsidRPr="004F5BF2">
        <w:rPr>
          <w:color w:val="000000"/>
          <w:szCs w:val="24"/>
          <w:lang w:val="ru-RU"/>
        </w:rPr>
        <w:t xml:space="preserve">Ако </w:t>
      </w:r>
      <w:r>
        <w:rPr>
          <w:bCs/>
          <w:color w:val="000000"/>
          <w:szCs w:val="24"/>
        </w:rPr>
        <w:t>Пружалац услуге</w:t>
      </w:r>
      <w:r w:rsidRPr="004F5BF2">
        <w:rPr>
          <w:color w:val="000000"/>
          <w:szCs w:val="24"/>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4F5BF2">
        <w:rPr>
          <w:color w:val="000000"/>
          <w:szCs w:val="24"/>
        </w:rPr>
        <w:t xml:space="preserve">пословној банци </w:t>
      </w:r>
      <w:r>
        <w:rPr>
          <w:bCs/>
          <w:color w:val="000000"/>
          <w:szCs w:val="24"/>
        </w:rPr>
        <w:t>Пружаоца услуге</w:t>
      </w:r>
      <w:r w:rsidRPr="004F5BF2">
        <w:rPr>
          <w:color w:val="000000"/>
          <w:szCs w:val="24"/>
          <w:lang w:val="ru-RU"/>
        </w:rPr>
        <w:t>.</w:t>
      </w:r>
    </w:p>
    <w:p w:rsidR="000373CA" w:rsidRPr="00AA5F2D" w:rsidRDefault="000373CA" w:rsidP="00AA5F2D">
      <w:pPr>
        <w:ind w:firstLine="720"/>
        <w:rPr>
          <w:szCs w:val="24"/>
        </w:rPr>
      </w:pPr>
      <w:r w:rsidRPr="001A0A02">
        <w:rPr>
          <w:szCs w:val="24"/>
        </w:rPr>
        <w:t xml:space="preserve">Све </w:t>
      </w:r>
      <w:r>
        <w:rPr>
          <w:szCs w:val="24"/>
        </w:rPr>
        <w:t xml:space="preserve">банкарске </w:t>
      </w:r>
      <w:r w:rsidRPr="001A0A02">
        <w:rPr>
          <w:szCs w:val="24"/>
        </w:rPr>
        <w:t>гаранције из овог члана морају имати клаузулу да је гаранција неопозива, безусловна и наплатива на први позив без приговора</w:t>
      </w:r>
      <w:r>
        <w:rPr>
          <w:szCs w:val="24"/>
        </w:rPr>
        <w:t>.</w:t>
      </w:r>
      <w:r>
        <w:rPr>
          <w:b/>
          <w:bCs/>
          <w:color w:val="000000"/>
          <w:szCs w:val="24"/>
        </w:rPr>
        <w:t xml:space="preserve">    </w:t>
      </w:r>
    </w:p>
    <w:p w:rsidR="00746052" w:rsidRPr="00746052" w:rsidRDefault="00AA5F2D" w:rsidP="00746052">
      <w:pPr>
        <w:rPr>
          <w:rFonts w:eastAsia="Arial"/>
          <w:b/>
          <w:szCs w:val="24"/>
        </w:rPr>
      </w:pPr>
      <w:r>
        <w:rPr>
          <w:rFonts w:eastAsia="Arial"/>
          <w:b/>
          <w:szCs w:val="24"/>
        </w:rPr>
        <w:t xml:space="preserve"> </w:t>
      </w:r>
    </w:p>
    <w:p w:rsidR="00911727" w:rsidRDefault="00911727" w:rsidP="00911727">
      <w:pPr>
        <w:rPr>
          <w:szCs w:val="24"/>
        </w:rPr>
      </w:pPr>
      <w:r>
        <w:rPr>
          <w:rFonts w:eastAsia="Arial"/>
          <w:b/>
          <w:szCs w:val="24"/>
        </w:rPr>
        <w:t xml:space="preserve">12. ЗАШТИТА ПОВЕРЉИВОСТИ ПОДАТАКА </w:t>
      </w:r>
      <w:r w:rsidRPr="002F58AC">
        <w:rPr>
          <w:rFonts w:eastAsia="Arial"/>
          <w:b/>
          <w:szCs w:val="24"/>
        </w:rPr>
        <w:t xml:space="preserve">КОЈЕ НАРУЧИЛАЦ СТАВЉА ПОНУЂАЧИМА НА РАСПОЛАГАЊЕ, УКЉУЧУЈУЋИ И ЊИХОВЕ ПОДИЗВОЂАЧЕ </w:t>
      </w:r>
      <w:r w:rsidRPr="002F58AC">
        <w:rPr>
          <w:szCs w:val="24"/>
        </w:rPr>
        <w:t xml:space="preserve"> </w:t>
      </w:r>
    </w:p>
    <w:p w:rsidR="00BC5B65" w:rsidRPr="00026443" w:rsidRDefault="00BC5B65" w:rsidP="00911727"/>
    <w:p w:rsidR="00911727" w:rsidRPr="002F58AC" w:rsidRDefault="00BC5B65" w:rsidP="00BC5B65">
      <w:pPr>
        <w:keepNext/>
        <w:keepLines/>
        <w:tabs>
          <w:tab w:val="clear" w:pos="1440"/>
        </w:tabs>
        <w:outlineLvl w:val="4"/>
        <w:rPr>
          <w:rFonts w:eastAsia="Arial"/>
          <w:b/>
          <w:szCs w:val="24"/>
        </w:rPr>
      </w:pPr>
      <w:r>
        <w:rPr>
          <w:szCs w:val="24"/>
        </w:rPr>
        <w:tab/>
      </w:r>
      <w:r w:rsidR="00911727" w:rsidRPr="002F58AC">
        <w:rPr>
          <w:szCs w:val="24"/>
        </w:rPr>
        <w:t>Наручилац ће захтевати заштиту поверљивости података које понуђачима ставља на располагање, укључујући и њихове подизвођаче.</w:t>
      </w:r>
    </w:p>
    <w:p w:rsidR="00911727" w:rsidRPr="002F58AC" w:rsidRDefault="00BC5B65" w:rsidP="00BC5B65">
      <w:pPr>
        <w:pStyle w:val="BodyText"/>
        <w:tabs>
          <w:tab w:val="clear" w:pos="1440"/>
        </w:tabs>
        <w:spacing w:after="0"/>
        <w:rPr>
          <w:rFonts w:ascii="Times New Roman" w:hAnsi="Times New Roman"/>
          <w:szCs w:val="24"/>
        </w:rPr>
      </w:pPr>
      <w:r>
        <w:rPr>
          <w:rFonts w:ascii="Times New Roman" w:hAnsi="Times New Roman"/>
          <w:szCs w:val="24"/>
        </w:rPr>
        <w:tab/>
      </w:r>
      <w:r w:rsidR="00911727" w:rsidRPr="002F58AC">
        <w:rPr>
          <w:rFonts w:ascii="Times New Roman" w:hAnsi="Times New Roman"/>
          <w:szCs w:val="24"/>
        </w:rPr>
        <w:t>Саставни део конкурсне документације је изјава о чувању поверљивих података.</w:t>
      </w:r>
    </w:p>
    <w:p w:rsidR="00911727" w:rsidRPr="002F58AC" w:rsidRDefault="00BC5B65" w:rsidP="00BC5B65">
      <w:pPr>
        <w:pStyle w:val="BodyText"/>
        <w:tabs>
          <w:tab w:val="clear" w:pos="1440"/>
        </w:tabs>
        <w:spacing w:after="0"/>
        <w:rPr>
          <w:rFonts w:ascii="Times New Roman" w:hAnsi="Times New Roman"/>
          <w:szCs w:val="24"/>
        </w:rPr>
      </w:pPr>
      <w:r>
        <w:rPr>
          <w:rFonts w:ascii="Times New Roman" w:hAnsi="Times New Roman"/>
          <w:szCs w:val="24"/>
        </w:rPr>
        <w:tab/>
      </w:r>
      <w:r w:rsidR="00911727" w:rsidRPr="002F58AC">
        <w:rPr>
          <w:rFonts w:ascii="Times New Roman" w:hAnsi="Times New Roman"/>
          <w:szCs w:val="24"/>
        </w:rPr>
        <w:t>Лице које је примило податке одређене као поверљиве дужно је да их чува и штити, без обзира на степен те поверљивости.</w:t>
      </w:r>
    </w:p>
    <w:p w:rsidR="00911727" w:rsidRDefault="00911727" w:rsidP="00BC5B65">
      <w:pPr>
        <w:pStyle w:val="BodyText"/>
        <w:tabs>
          <w:tab w:val="clear" w:pos="1440"/>
        </w:tabs>
        <w:spacing w:after="0"/>
        <w:rPr>
          <w:rFonts w:ascii="Times New Roman" w:hAnsi="Times New Roman"/>
          <w:szCs w:val="24"/>
        </w:rPr>
      </w:pPr>
    </w:p>
    <w:p w:rsidR="00911727" w:rsidRDefault="00911727" w:rsidP="00BC5B65">
      <w:pPr>
        <w:tabs>
          <w:tab w:val="clear" w:pos="1440"/>
        </w:tabs>
        <w:rPr>
          <w:b/>
          <w:bCs/>
          <w:szCs w:val="24"/>
        </w:rPr>
      </w:pPr>
      <w:r>
        <w:rPr>
          <w:b/>
          <w:bCs/>
          <w:szCs w:val="24"/>
        </w:rPr>
        <w:t xml:space="preserve">13. </w:t>
      </w:r>
      <w:r w:rsidRPr="00A6564C">
        <w:rPr>
          <w:b/>
          <w:bCs/>
          <w:szCs w:val="24"/>
        </w:rPr>
        <w:t>ДОДАТНЕ ИНФОРМАЦИЈЕ ИЛИ ПОЈАШЊЕЊА У ВЕЗИ СА ПРИПРЕМАЊЕМ ПОНУДЕ</w:t>
      </w:r>
    </w:p>
    <w:p w:rsidR="00911727" w:rsidRPr="00A6564C" w:rsidRDefault="00911727" w:rsidP="00BC5B65">
      <w:pPr>
        <w:tabs>
          <w:tab w:val="clear" w:pos="1440"/>
        </w:tabs>
        <w:rPr>
          <w:b/>
          <w:bCs/>
          <w:szCs w:val="24"/>
        </w:rPr>
      </w:pPr>
    </w:p>
    <w:p w:rsidR="00911727" w:rsidRPr="00A6564C" w:rsidRDefault="00911727" w:rsidP="00BC5B65">
      <w:pPr>
        <w:tabs>
          <w:tab w:val="clear" w:pos="1440"/>
        </w:tabs>
        <w:ind w:firstLine="720"/>
        <w:rPr>
          <w:szCs w:val="24"/>
        </w:rPr>
      </w:pPr>
      <w:r w:rsidRPr="00A6564C">
        <w:rPr>
          <w:szCs w:val="24"/>
        </w:rPr>
        <w:t xml:space="preserve">Заинтересовано лице може, у писаном облику </w:t>
      </w:r>
      <w:r w:rsidRPr="00A6564C">
        <w:rPr>
          <w:rFonts w:eastAsia="TimesNewRomanPS-BoldMT"/>
          <w:b/>
          <w:bCs/>
          <w:szCs w:val="24"/>
        </w:rPr>
        <w:t xml:space="preserve"> </w:t>
      </w:r>
      <w:r w:rsidRPr="00A6564C">
        <w:rPr>
          <w:szCs w:val="24"/>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911727" w:rsidRPr="00A6564C" w:rsidRDefault="00911727" w:rsidP="00BC5B65">
      <w:pPr>
        <w:tabs>
          <w:tab w:val="clear" w:pos="1440"/>
        </w:tabs>
        <w:ind w:firstLine="720"/>
        <w:rPr>
          <w:szCs w:val="24"/>
        </w:rPr>
      </w:pPr>
      <w:r w:rsidRPr="00A6564C">
        <w:rPr>
          <w:szCs w:val="24"/>
        </w:rPr>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911727" w:rsidRPr="00B26E0F" w:rsidRDefault="00BC5B65" w:rsidP="00BC5B65">
      <w:pPr>
        <w:tabs>
          <w:tab w:val="clear" w:pos="1440"/>
        </w:tabs>
        <w:rPr>
          <w:szCs w:val="24"/>
          <w:lang w:val="ru-RU"/>
        </w:rPr>
      </w:pPr>
      <w:r>
        <w:rPr>
          <w:szCs w:val="24"/>
        </w:rPr>
        <w:tab/>
      </w:r>
      <w:r w:rsidR="00911727" w:rsidRPr="00A6564C">
        <w:rPr>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00911727" w:rsidRPr="008F6010">
        <w:rPr>
          <w:b/>
          <w:szCs w:val="24"/>
        </w:rPr>
        <w:t>,</w:t>
      </w:r>
      <w:r w:rsidR="00911727" w:rsidRPr="008F6010">
        <w:rPr>
          <w:rFonts w:eastAsia="TimesNewRomanPS-BoldMT"/>
          <w:b/>
          <w:bCs/>
          <w:szCs w:val="24"/>
        </w:rPr>
        <w:t xml:space="preserve"> ЈН бр.</w:t>
      </w:r>
      <w:r w:rsidR="00686F88">
        <w:rPr>
          <w:rFonts w:eastAsia="TimesNewRomanPS-BoldMT"/>
          <w:b/>
          <w:bCs/>
          <w:szCs w:val="24"/>
        </w:rPr>
        <w:t xml:space="preserve"> </w:t>
      </w:r>
      <w:r w:rsidR="00DF3E35">
        <w:rPr>
          <w:rFonts w:eastAsia="TimesNewRomanPS-BoldMT"/>
          <w:b/>
          <w:bCs/>
          <w:szCs w:val="24"/>
        </w:rPr>
        <w:t>8</w:t>
      </w:r>
      <w:r w:rsidR="00C05E31">
        <w:rPr>
          <w:rFonts w:eastAsia="TimesNewRomanPS-BoldMT"/>
          <w:b/>
          <w:bCs/>
          <w:szCs w:val="24"/>
        </w:rPr>
        <w:t>/</w:t>
      </w:r>
      <w:r w:rsidR="00911727" w:rsidRPr="008F6010">
        <w:rPr>
          <w:rFonts w:eastAsia="TimesNewRomanPS-BoldMT"/>
          <w:b/>
          <w:bCs/>
          <w:szCs w:val="24"/>
        </w:rPr>
        <w:t>201</w:t>
      </w:r>
      <w:r w:rsidR="00C05E31">
        <w:rPr>
          <w:rFonts w:eastAsia="TimesNewRomanPS-BoldMT"/>
          <w:b/>
          <w:bCs/>
          <w:szCs w:val="24"/>
        </w:rPr>
        <w:t>8</w:t>
      </w:r>
      <w:r w:rsidR="00911727" w:rsidRPr="008F6010">
        <w:rPr>
          <w:rFonts w:eastAsia="TimesNewRomanPS-BoldMT"/>
          <w:b/>
          <w:bCs/>
          <w:szCs w:val="24"/>
        </w:rPr>
        <w:t xml:space="preserve">“ на мејл </w:t>
      </w:r>
      <w:hyperlink r:id="rId15" w:history="1">
        <w:r w:rsidR="00911727" w:rsidRPr="003B05AE">
          <w:rPr>
            <w:rStyle w:val="Hyperlink"/>
            <w:szCs w:val="24"/>
            <w:lang w:val="en-US"/>
          </w:rPr>
          <w:t>snezana.sokcanic@mgsi</w:t>
        </w:r>
        <w:r w:rsidR="00911727" w:rsidRPr="003B05AE">
          <w:rPr>
            <w:rStyle w:val="Hyperlink"/>
            <w:szCs w:val="24"/>
          </w:rPr>
          <w:t>.gov.rs</w:t>
        </w:r>
      </w:hyperlink>
      <w:r w:rsidR="00911727">
        <w:rPr>
          <w:szCs w:val="24"/>
          <w:lang w:val="en-US"/>
        </w:rPr>
        <w:t xml:space="preserve"> </w:t>
      </w:r>
      <w:r w:rsidR="000C0B2E">
        <w:rPr>
          <w:szCs w:val="24"/>
        </w:rPr>
        <w:t xml:space="preserve"> у току радног времена Наручиоца, у периоду </w:t>
      </w:r>
      <w:r w:rsidR="00E36E25">
        <w:rPr>
          <w:rFonts w:eastAsia="TimesNewRomanPS-BoldMT"/>
          <w:b/>
          <w:bCs/>
          <w:szCs w:val="24"/>
        </w:rPr>
        <w:t>од 7:</w:t>
      </w:r>
      <w:r w:rsidR="00911727">
        <w:rPr>
          <w:rFonts w:eastAsia="TimesNewRomanPS-BoldMT"/>
          <w:b/>
          <w:bCs/>
          <w:szCs w:val="24"/>
        </w:rPr>
        <w:t>30  до 15</w:t>
      </w:r>
      <w:r w:rsidR="00E36E25">
        <w:rPr>
          <w:rFonts w:eastAsia="TimesNewRomanPS-BoldMT"/>
          <w:b/>
          <w:bCs/>
          <w:szCs w:val="24"/>
        </w:rPr>
        <w:t>:</w:t>
      </w:r>
      <w:r w:rsidR="00911727">
        <w:rPr>
          <w:rFonts w:eastAsia="TimesNewRomanPS-BoldMT"/>
          <w:b/>
          <w:bCs/>
          <w:szCs w:val="24"/>
        </w:rPr>
        <w:t>30 сати.</w:t>
      </w:r>
    </w:p>
    <w:p w:rsidR="00911727" w:rsidRPr="00A6564C" w:rsidRDefault="00BC5B65" w:rsidP="00BC5B65">
      <w:pPr>
        <w:tabs>
          <w:tab w:val="clear" w:pos="1440"/>
        </w:tabs>
        <w:rPr>
          <w:szCs w:val="24"/>
        </w:rPr>
      </w:pPr>
      <w:r>
        <w:rPr>
          <w:szCs w:val="24"/>
        </w:rPr>
        <w:tab/>
      </w:r>
      <w:r w:rsidR="00911727" w:rsidRPr="00A6564C">
        <w:rPr>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11727" w:rsidRPr="00A6564C" w:rsidRDefault="00BC5B65" w:rsidP="00BC5B65">
      <w:pPr>
        <w:tabs>
          <w:tab w:val="clear" w:pos="1440"/>
        </w:tabs>
        <w:rPr>
          <w:szCs w:val="24"/>
        </w:rPr>
      </w:pPr>
      <w:r>
        <w:rPr>
          <w:szCs w:val="24"/>
        </w:rPr>
        <w:tab/>
      </w:r>
      <w:r w:rsidR="00911727" w:rsidRPr="00A6564C">
        <w:rPr>
          <w:szCs w:val="24"/>
        </w:rPr>
        <w:t xml:space="preserve">По истеку рока предвиђеног за подношење понуда наручилац не може да мења нити да допуњује конкурсну документацију. </w:t>
      </w:r>
    </w:p>
    <w:p w:rsidR="00911727" w:rsidRPr="00A6564C" w:rsidRDefault="00BC5B65" w:rsidP="00BC5B65">
      <w:pPr>
        <w:tabs>
          <w:tab w:val="clear" w:pos="1440"/>
        </w:tabs>
        <w:rPr>
          <w:bCs/>
          <w:szCs w:val="24"/>
        </w:rPr>
      </w:pPr>
      <w:r>
        <w:rPr>
          <w:szCs w:val="24"/>
        </w:rPr>
        <w:tab/>
      </w:r>
      <w:r w:rsidR="00911727" w:rsidRPr="00A6564C">
        <w:rPr>
          <w:szCs w:val="24"/>
        </w:rPr>
        <w:t xml:space="preserve">Тражење додатних информација или појашњења у вези са припремањем понуде телефоном није дозвољено. </w:t>
      </w:r>
    </w:p>
    <w:p w:rsidR="00911727" w:rsidRDefault="00BC5B65" w:rsidP="00BC5B65">
      <w:pPr>
        <w:tabs>
          <w:tab w:val="clear" w:pos="1440"/>
        </w:tabs>
        <w:rPr>
          <w:bCs/>
          <w:szCs w:val="24"/>
        </w:rPr>
      </w:pPr>
      <w:r>
        <w:rPr>
          <w:bCs/>
          <w:szCs w:val="24"/>
        </w:rPr>
        <w:tab/>
      </w:r>
      <w:r w:rsidR="00911727" w:rsidRPr="00A6564C">
        <w:rPr>
          <w:bCs/>
          <w:szCs w:val="24"/>
        </w:rPr>
        <w:t>Комуникација у поступку јавне набавке врши се искључиво на начин одређен чланом 20. Закона.</w:t>
      </w:r>
    </w:p>
    <w:p w:rsidR="004B4B76" w:rsidRDefault="004B4B76" w:rsidP="00BC5B65">
      <w:pPr>
        <w:tabs>
          <w:tab w:val="clear" w:pos="1440"/>
        </w:tabs>
        <w:rPr>
          <w:szCs w:val="24"/>
        </w:rPr>
      </w:pPr>
    </w:p>
    <w:p w:rsidR="004B4B76" w:rsidRPr="00702445" w:rsidRDefault="004B4B76" w:rsidP="00BC5B65">
      <w:pPr>
        <w:tabs>
          <w:tab w:val="clear" w:pos="1440"/>
        </w:tabs>
        <w:rPr>
          <w:szCs w:val="24"/>
        </w:rPr>
      </w:pPr>
    </w:p>
    <w:p w:rsidR="00911727" w:rsidRDefault="00911727" w:rsidP="00BC5B65">
      <w:pPr>
        <w:tabs>
          <w:tab w:val="clear" w:pos="1440"/>
        </w:tabs>
        <w:rPr>
          <w:b/>
          <w:bCs/>
          <w:szCs w:val="24"/>
        </w:rPr>
      </w:pPr>
      <w:r w:rsidRPr="00A6564C">
        <w:rPr>
          <w:b/>
          <w:bCs/>
          <w:szCs w:val="24"/>
        </w:rPr>
        <w:t>1</w:t>
      </w:r>
      <w:r>
        <w:rPr>
          <w:b/>
          <w:bCs/>
          <w:szCs w:val="24"/>
        </w:rPr>
        <w:t>4</w:t>
      </w:r>
      <w:r w:rsidRPr="00A6564C">
        <w:rPr>
          <w:b/>
          <w:bCs/>
          <w:szCs w:val="24"/>
        </w:rPr>
        <w:t xml:space="preserve">. ДОДАТНА ОБЈАШЊЕЊА ОД ПОНУЂАЧА ПОСЛЕ ОТВАРАЊА ПОНУДА И КОНТРОЛА КОД ПОНУЂАЧА ОДНОСНО ЊЕГОВОГ ПОДИЗВОЂАЧА </w:t>
      </w:r>
    </w:p>
    <w:p w:rsidR="00911727" w:rsidRPr="00A6564C" w:rsidRDefault="00911727" w:rsidP="00BC5B65">
      <w:pPr>
        <w:tabs>
          <w:tab w:val="clear" w:pos="1440"/>
        </w:tabs>
        <w:rPr>
          <w:b/>
          <w:bCs/>
          <w:szCs w:val="24"/>
        </w:rPr>
      </w:pPr>
    </w:p>
    <w:p w:rsidR="00911727" w:rsidRPr="00A6564C" w:rsidRDefault="00911727" w:rsidP="00BC5B65">
      <w:pPr>
        <w:tabs>
          <w:tab w:val="clear" w:pos="1440"/>
        </w:tabs>
        <w:ind w:firstLine="720"/>
        <w:rPr>
          <w:rFonts w:eastAsia="TimesNewRomanPSMT"/>
          <w:bCs/>
          <w:szCs w:val="24"/>
        </w:rPr>
      </w:pPr>
      <w:r w:rsidRPr="00A6564C">
        <w:rPr>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911727" w:rsidRPr="00A6564C" w:rsidRDefault="00911727" w:rsidP="00BC5B65">
      <w:pPr>
        <w:tabs>
          <w:tab w:val="clear" w:pos="1440"/>
          <w:tab w:val="left" w:pos="-135"/>
          <w:tab w:val="left" w:pos="0"/>
          <w:tab w:val="left" w:pos="120"/>
        </w:tabs>
        <w:rPr>
          <w:szCs w:val="24"/>
        </w:rPr>
      </w:pPr>
      <w:r>
        <w:rPr>
          <w:rFonts w:eastAsia="TimesNewRomanPSMT"/>
          <w:bCs/>
          <w:szCs w:val="24"/>
        </w:rPr>
        <w:tab/>
        <w:t xml:space="preserve">         </w:t>
      </w:r>
      <w:r w:rsidRPr="00A6564C">
        <w:rPr>
          <w:rFonts w:eastAsia="TimesNewRomanPSMT"/>
          <w:bCs/>
          <w:szCs w:val="24"/>
        </w:rPr>
        <w:t>Уколико наручилац оцени да су потребна додатна објашњења или је потребно извршити</w:t>
      </w:r>
      <w:r w:rsidRPr="00A6564C">
        <w:rPr>
          <w:szCs w:val="24"/>
        </w:rPr>
        <w:t xml:space="preserve"> контролу (увид) код понуђача, односно његовог подизвођача</w:t>
      </w:r>
      <w:r w:rsidRPr="00A6564C">
        <w:rPr>
          <w:rFonts w:eastAsia="TimesNewRomanPSMT"/>
          <w:bCs/>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11727" w:rsidRPr="00A6564C" w:rsidRDefault="00911727" w:rsidP="00BC5B65">
      <w:pPr>
        <w:tabs>
          <w:tab w:val="clear" w:pos="1440"/>
          <w:tab w:val="left" w:pos="-135"/>
          <w:tab w:val="left" w:pos="0"/>
          <w:tab w:val="left" w:pos="120"/>
        </w:tabs>
        <w:rPr>
          <w:szCs w:val="24"/>
        </w:rPr>
      </w:pPr>
      <w:r>
        <w:rPr>
          <w:szCs w:val="24"/>
        </w:rPr>
        <w:tab/>
        <w:t xml:space="preserve">         </w:t>
      </w:r>
      <w:r w:rsidRPr="00A6564C">
        <w:rPr>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911727" w:rsidRPr="00A6564C" w:rsidRDefault="00911727" w:rsidP="00BC5B65">
      <w:pPr>
        <w:tabs>
          <w:tab w:val="clear" w:pos="1440"/>
          <w:tab w:val="left" w:pos="-135"/>
          <w:tab w:val="left" w:pos="0"/>
          <w:tab w:val="left" w:pos="120"/>
        </w:tabs>
        <w:rPr>
          <w:szCs w:val="24"/>
        </w:rPr>
      </w:pPr>
      <w:r>
        <w:rPr>
          <w:szCs w:val="24"/>
        </w:rPr>
        <w:tab/>
        <w:t xml:space="preserve">         </w:t>
      </w:r>
      <w:r w:rsidRPr="00A6564C">
        <w:rPr>
          <w:szCs w:val="24"/>
        </w:rPr>
        <w:t>У случају разлике између јединичне и укупне цене, меродавна је јединична цена.</w:t>
      </w:r>
    </w:p>
    <w:p w:rsidR="00911727" w:rsidRDefault="00911727" w:rsidP="00911727">
      <w:pPr>
        <w:rPr>
          <w:szCs w:val="24"/>
        </w:rPr>
      </w:pPr>
      <w:r>
        <w:rPr>
          <w:szCs w:val="24"/>
        </w:rPr>
        <w:t xml:space="preserve">           </w:t>
      </w:r>
      <w:r w:rsidRPr="00A6564C">
        <w:rPr>
          <w:szCs w:val="24"/>
        </w:rPr>
        <w:t xml:space="preserve">Ако се понуђач не сагласи са исправком рачунских грешака, наручилац ће његову понуду одбити као неприхватљиву. </w:t>
      </w:r>
    </w:p>
    <w:p w:rsidR="00911727" w:rsidRDefault="00911727" w:rsidP="00911727">
      <w:pPr>
        <w:pStyle w:val="BodyText"/>
        <w:spacing w:after="0"/>
        <w:rPr>
          <w:rFonts w:ascii="Times New Roman" w:hAnsi="Times New Roman"/>
          <w:szCs w:val="24"/>
        </w:rPr>
      </w:pPr>
    </w:p>
    <w:p w:rsidR="00911727" w:rsidRDefault="00911727" w:rsidP="00911727">
      <w:pPr>
        <w:keepNext/>
        <w:keepLines/>
        <w:outlineLvl w:val="4"/>
        <w:rPr>
          <w:rFonts w:eastAsia="Arial"/>
          <w:b/>
          <w:szCs w:val="24"/>
        </w:rPr>
      </w:pPr>
      <w:r w:rsidRPr="00151007">
        <w:rPr>
          <w:rFonts w:eastAsia="Arial"/>
          <w:b/>
          <w:szCs w:val="24"/>
        </w:rPr>
        <w:t xml:space="preserve">15. НЕГАТИВНЕ РЕФЕРЕНЦЕ </w:t>
      </w:r>
    </w:p>
    <w:p w:rsidR="00911727" w:rsidRPr="00702445" w:rsidRDefault="00911727" w:rsidP="00911727">
      <w:pPr>
        <w:keepNext/>
        <w:keepLines/>
        <w:outlineLvl w:val="4"/>
        <w:rPr>
          <w:rFonts w:eastAsia="Arial"/>
          <w:b/>
          <w:szCs w:val="24"/>
        </w:rPr>
      </w:pPr>
    </w:p>
    <w:p w:rsidR="00911727" w:rsidRPr="00151007" w:rsidRDefault="00BC5B65" w:rsidP="00BC5B65">
      <w:pPr>
        <w:tabs>
          <w:tab w:val="clear" w:pos="1440"/>
        </w:tabs>
      </w:pPr>
      <w:r>
        <w:rPr>
          <w:szCs w:val="24"/>
        </w:rPr>
        <w:tab/>
      </w:r>
      <w:r w:rsidR="00911727" w:rsidRPr="00151007">
        <w:rPr>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r w:rsidR="00911727" w:rsidRPr="00151007">
        <w:t xml:space="preserve"> </w:t>
      </w:r>
    </w:p>
    <w:p w:rsidR="00911727" w:rsidRPr="00151007" w:rsidRDefault="00911727" w:rsidP="00BC5B65">
      <w:pPr>
        <w:tabs>
          <w:tab w:val="clear" w:pos="1440"/>
        </w:tabs>
        <w:rPr>
          <w:szCs w:val="24"/>
        </w:rPr>
      </w:pPr>
      <w:r w:rsidRPr="00151007">
        <w:rPr>
          <w:szCs w:val="24"/>
        </w:rPr>
        <w:t xml:space="preserve">1) поступао супротно забрани из чл. 23. и 25. Закона о јавним набавкама; </w:t>
      </w:r>
    </w:p>
    <w:p w:rsidR="00911727" w:rsidRPr="00151007" w:rsidRDefault="00911727" w:rsidP="00BC5B65">
      <w:pPr>
        <w:tabs>
          <w:tab w:val="clear" w:pos="1440"/>
        </w:tabs>
        <w:rPr>
          <w:szCs w:val="24"/>
        </w:rPr>
      </w:pPr>
      <w:r w:rsidRPr="00151007">
        <w:rPr>
          <w:szCs w:val="24"/>
        </w:rPr>
        <w:t xml:space="preserve">2) учинио повреду конкуренције; </w:t>
      </w:r>
    </w:p>
    <w:p w:rsidR="00911727" w:rsidRPr="00151007" w:rsidRDefault="00911727" w:rsidP="00BC5B65">
      <w:pPr>
        <w:tabs>
          <w:tab w:val="clear" w:pos="1440"/>
        </w:tabs>
        <w:rPr>
          <w:szCs w:val="24"/>
        </w:rPr>
      </w:pPr>
      <w:r w:rsidRPr="00151007">
        <w:rPr>
          <w:szCs w:val="24"/>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911727" w:rsidRDefault="00911727" w:rsidP="00BC5B65">
      <w:pPr>
        <w:tabs>
          <w:tab w:val="clear" w:pos="1440"/>
        </w:tabs>
        <w:rPr>
          <w:szCs w:val="24"/>
        </w:rPr>
      </w:pPr>
      <w:r w:rsidRPr="00151007">
        <w:rPr>
          <w:szCs w:val="24"/>
        </w:rPr>
        <w:t xml:space="preserve">4) одбио да достави доказе и средства обезбеђења на шта се у понуди обавезао. </w:t>
      </w:r>
    </w:p>
    <w:p w:rsidR="00911727" w:rsidRPr="00151007" w:rsidRDefault="00911727" w:rsidP="00BC5B65">
      <w:pPr>
        <w:tabs>
          <w:tab w:val="clear" w:pos="1440"/>
        </w:tabs>
        <w:rPr>
          <w:szCs w:val="24"/>
        </w:rPr>
      </w:pPr>
    </w:p>
    <w:p w:rsidR="00911727" w:rsidRDefault="00BC5B65" w:rsidP="00BC5B65">
      <w:pPr>
        <w:tabs>
          <w:tab w:val="clear" w:pos="1440"/>
        </w:tabs>
        <w:rPr>
          <w:szCs w:val="24"/>
        </w:rPr>
      </w:pPr>
      <w:r>
        <w:rPr>
          <w:szCs w:val="24"/>
        </w:rPr>
        <w:tab/>
      </w:r>
      <w:r w:rsidR="00911727" w:rsidRPr="00151007">
        <w:rPr>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EB248F" w:rsidRDefault="00EB248F" w:rsidP="00BC5B65">
      <w:pPr>
        <w:tabs>
          <w:tab w:val="clear" w:pos="1440"/>
        </w:tabs>
        <w:rPr>
          <w:b/>
          <w:szCs w:val="24"/>
        </w:rPr>
      </w:pPr>
    </w:p>
    <w:p w:rsidR="00EB248F" w:rsidRDefault="00EB248F" w:rsidP="00BC5B65">
      <w:pPr>
        <w:tabs>
          <w:tab w:val="clear" w:pos="1440"/>
        </w:tabs>
        <w:rPr>
          <w:b/>
          <w:szCs w:val="24"/>
        </w:rPr>
      </w:pPr>
    </w:p>
    <w:p w:rsidR="00911727" w:rsidRDefault="00911727" w:rsidP="00BC5B65">
      <w:pPr>
        <w:tabs>
          <w:tab w:val="clear" w:pos="1440"/>
        </w:tabs>
        <w:rPr>
          <w:b/>
          <w:szCs w:val="24"/>
        </w:rPr>
      </w:pPr>
      <w:r w:rsidRPr="00151007">
        <w:rPr>
          <w:b/>
          <w:szCs w:val="24"/>
        </w:rPr>
        <w:t>16. ОТВАРАЊЕ ПОНУДА</w:t>
      </w:r>
    </w:p>
    <w:p w:rsidR="00911727" w:rsidRPr="00151007" w:rsidRDefault="00911727" w:rsidP="00BC5B65">
      <w:pPr>
        <w:tabs>
          <w:tab w:val="clear" w:pos="1440"/>
        </w:tabs>
        <w:rPr>
          <w:szCs w:val="24"/>
        </w:rPr>
      </w:pPr>
    </w:p>
    <w:p w:rsidR="00EB248F" w:rsidRDefault="00911727" w:rsidP="00BC5B65">
      <w:pPr>
        <w:pStyle w:val="Bodytext1"/>
        <w:shd w:val="clear" w:color="auto" w:fill="auto"/>
        <w:spacing w:before="0" w:after="0" w:line="240" w:lineRule="auto"/>
        <w:ind w:firstLine="720"/>
        <w:jc w:val="both"/>
        <w:rPr>
          <w:rStyle w:val="Bodytext0"/>
          <w:rFonts w:ascii="Times New Roman" w:hAnsi="Times New Roman"/>
          <w:sz w:val="24"/>
          <w:szCs w:val="24"/>
          <w:lang w:val="sr-Cyrl-CS" w:eastAsia="sr-Cyrl-CS"/>
        </w:rPr>
      </w:pPr>
      <w:r w:rsidRPr="00E044F1">
        <w:rPr>
          <w:rStyle w:val="Bodytext0"/>
          <w:rFonts w:ascii="Times New Roman" w:hAnsi="Times New Roman"/>
          <w:sz w:val="24"/>
          <w:szCs w:val="24"/>
          <w:lang w:eastAsia="sr-Cyrl-CS"/>
        </w:rPr>
        <w:t>Отварање понуда ће се обавити јавно, по истеку рока за подношење понуда</w:t>
      </w:r>
      <w:r w:rsidRPr="00E044F1">
        <w:rPr>
          <w:rStyle w:val="Bodytext0"/>
          <w:rFonts w:ascii="Times New Roman" w:hAnsi="Times New Roman" w:cs="Times New Roman"/>
          <w:sz w:val="24"/>
          <w:szCs w:val="24"/>
          <w:lang w:eastAsia="sr-Cyrl-CS"/>
        </w:rPr>
        <w:t xml:space="preserve">, </w:t>
      </w:r>
      <w:r w:rsidR="008238E3" w:rsidRPr="00EB248F">
        <w:rPr>
          <w:rStyle w:val="Bodytext0"/>
          <w:rFonts w:ascii="Times New Roman" w:hAnsi="Times New Roman" w:cs="Times New Roman"/>
          <w:b/>
          <w:sz w:val="24"/>
          <w:u w:val="single"/>
          <w:lang w:eastAsia="sr-Cyrl-CS"/>
        </w:rPr>
        <w:t xml:space="preserve">дана </w:t>
      </w:r>
      <w:r w:rsidR="0061545C" w:rsidRPr="00EB248F">
        <w:rPr>
          <w:rStyle w:val="Bodytext0"/>
          <w:rFonts w:ascii="Times New Roman" w:hAnsi="Times New Roman" w:cs="Times New Roman"/>
          <w:b/>
          <w:sz w:val="24"/>
          <w:u w:val="single"/>
          <w:lang w:eastAsia="sr-Cyrl-CS"/>
        </w:rPr>
        <w:t>14</w:t>
      </w:r>
      <w:r w:rsidR="00E044F1" w:rsidRPr="00EB248F">
        <w:rPr>
          <w:rStyle w:val="Bodytext0"/>
          <w:rFonts w:ascii="Times New Roman" w:hAnsi="Times New Roman" w:cs="Times New Roman"/>
          <w:b/>
          <w:sz w:val="24"/>
          <w:u w:val="single"/>
          <w:lang w:eastAsia="sr-Cyrl-CS"/>
        </w:rPr>
        <w:t>.03.2018</w:t>
      </w:r>
      <w:r w:rsidR="009771BB" w:rsidRPr="00EB248F">
        <w:rPr>
          <w:rStyle w:val="Bodytext0"/>
          <w:rFonts w:ascii="Times New Roman" w:hAnsi="Times New Roman" w:cs="Times New Roman"/>
          <w:b/>
          <w:sz w:val="24"/>
          <w:u w:val="single"/>
          <w:lang w:eastAsia="sr-Cyrl-CS"/>
        </w:rPr>
        <w:t>.</w:t>
      </w:r>
      <w:r w:rsidR="00E044F1" w:rsidRPr="00EB248F">
        <w:rPr>
          <w:rStyle w:val="Bodytext0"/>
          <w:rFonts w:ascii="Times New Roman" w:hAnsi="Times New Roman" w:cs="Times New Roman"/>
          <w:b/>
          <w:sz w:val="24"/>
          <w:u w:val="single"/>
          <w:lang w:eastAsia="sr-Cyrl-CS"/>
        </w:rPr>
        <w:t xml:space="preserve"> године, са почетком у 12,3</w:t>
      </w:r>
      <w:r w:rsidRPr="00EB248F">
        <w:rPr>
          <w:rStyle w:val="Bodytext0"/>
          <w:rFonts w:ascii="Times New Roman" w:hAnsi="Times New Roman" w:cs="Times New Roman"/>
          <w:b/>
          <w:sz w:val="24"/>
          <w:u w:val="single"/>
          <w:lang w:eastAsia="sr-Cyrl-CS"/>
        </w:rPr>
        <w:t>0 часова</w:t>
      </w:r>
      <w:r w:rsidRPr="00EB248F">
        <w:rPr>
          <w:rStyle w:val="Bodytext0"/>
          <w:rFonts w:ascii="Times New Roman" w:hAnsi="Times New Roman" w:cs="Times New Roman"/>
          <w:sz w:val="24"/>
          <w:lang w:eastAsia="sr-Cyrl-CS"/>
        </w:rPr>
        <w:t xml:space="preserve">, </w:t>
      </w:r>
      <w:r w:rsidRPr="00EB248F">
        <w:rPr>
          <w:rStyle w:val="Bodytext0"/>
          <w:rFonts w:ascii="Times New Roman" w:hAnsi="Times New Roman"/>
          <w:sz w:val="24"/>
          <w:szCs w:val="24"/>
          <w:lang w:eastAsia="sr-Cyrl-CS"/>
        </w:rPr>
        <w:t>на адреси наручиоца: Министар</w:t>
      </w:r>
      <w:r w:rsidRPr="00E044F1">
        <w:rPr>
          <w:rStyle w:val="Bodytext0"/>
          <w:rFonts w:ascii="Times New Roman" w:hAnsi="Times New Roman"/>
          <w:sz w:val="24"/>
          <w:szCs w:val="24"/>
          <w:lang w:eastAsia="sr-Cyrl-CS"/>
        </w:rPr>
        <w:t xml:space="preserve">ство </w:t>
      </w:r>
      <w:r w:rsidRPr="00151007">
        <w:rPr>
          <w:rStyle w:val="Bodytext0"/>
          <w:rFonts w:ascii="Times New Roman" w:hAnsi="Times New Roman"/>
          <w:sz w:val="24"/>
          <w:szCs w:val="24"/>
          <w:lang w:eastAsia="sr-Cyrl-CS"/>
        </w:rPr>
        <w:t>грађевинарства, саобраћаја и инфраструктуре</w:t>
      </w:r>
      <w:r>
        <w:rPr>
          <w:rStyle w:val="Bodytext0"/>
          <w:rFonts w:ascii="Times New Roman" w:hAnsi="Times New Roman"/>
          <w:sz w:val="24"/>
          <w:szCs w:val="24"/>
          <w:lang w:eastAsia="sr-Cyrl-CS"/>
        </w:rPr>
        <w:t xml:space="preserve">, </w:t>
      </w:r>
      <w:r w:rsidR="00EB248F">
        <w:rPr>
          <w:rStyle w:val="Bodytext0"/>
          <w:rFonts w:ascii="Times New Roman" w:hAnsi="Times New Roman"/>
          <w:sz w:val="24"/>
          <w:szCs w:val="24"/>
          <w:lang w:val="sr-Cyrl-CS" w:eastAsia="sr-Cyrl-CS"/>
        </w:rPr>
        <w:t>Немањина 22-26, спрат 2, свечана сала.</w:t>
      </w:r>
    </w:p>
    <w:p w:rsidR="00911727" w:rsidRPr="00151007" w:rsidRDefault="00911727" w:rsidP="00BC5B65">
      <w:pPr>
        <w:pStyle w:val="Bodytext1"/>
        <w:shd w:val="clear" w:color="auto" w:fill="auto"/>
        <w:spacing w:before="0" w:after="0" w:line="240" w:lineRule="auto"/>
        <w:ind w:firstLine="720"/>
        <w:jc w:val="both"/>
        <w:rPr>
          <w:rFonts w:ascii="Times New Roman" w:hAnsi="Times New Roman"/>
          <w:color w:val="000000"/>
          <w:sz w:val="24"/>
          <w:szCs w:val="24"/>
          <w:lang w:eastAsia="sr-Cyrl-CS"/>
        </w:rPr>
      </w:pPr>
      <w:r w:rsidRPr="00151007">
        <w:rPr>
          <w:rStyle w:val="Bodytext0"/>
          <w:rFonts w:ascii="Times New Roman" w:hAnsi="Times New Roman"/>
          <w:sz w:val="24"/>
          <w:szCs w:val="24"/>
          <w:lang w:eastAsia="sr-Cyrl-CS"/>
        </w:rPr>
        <w:t>Отварање понуда је јавно и може присуствовати свако заинтересовано лице.</w:t>
      </w:r>
    </w:p>
    <w:p w:rsidR="00911727" w:rsidRPr="00151007" w:rsidRDefault="00911727" w:rsidP="00BC5B65">
      <w:pPr>
        <w:pStyle w:val="Bodytext1"/>
        <w:shd w:val="clear" w:color="auto" w:fill="auto"/>
        <w:spacing w:before="0" w:after="0" w:line="240" w:lineRule="auto"/>
        <w:ind w:firstLine="720"/>
        <w:jc w:val="both"/>
        <w:rPr>
          <w:rStyle w:val="Bodytext0"/>
          <w:rFonts w:ascii="Times New Roman" w:hAnsi="Times New Roman"/>
          <w:sz w:val="24"/>
          <w:szCs w:val="24"/>
        </w:rPr>
      </w:pPr>
      <w:r w:rsidRPr="00151007">
        <w:rPr>
          <w:rStyle w:val="Bodytext0"/>
          <w:rFonts w:ascii="Times New Roman" w:hAnsi="Times New Roman"/>
          <w:sz w:val="24"/>
          <w:szCs w:val="24"/>
          <w:lang w:eastAsia="sr-Cyrl-CS"/>
        </w:rPr>
        <w:t>У поступку отварања понуда активно могу учествовати само овлашћени представници понуђача.</w:t>
      </w:r>
    </w:p>
    <w:p w:rsidR="00911727" w:rsidRPr="00151007" w:rsidRDefault="00911727" w:rsidP="00BC5B65">
      <w:pPr>
        <w:pStyle w:val="Bodytext1"/>
        <w:shd w:val="clear" w:color="auto" w:fill="auto"/>
        <w:spacing w:before="0" w:after="0" w:line="240" w:lineRule="auto"/>
        <w:ind w:firstLine="720"/>
        <w:jc w:val="both"/>
        <w:rPr>
          <w:rFonts w:ascii="Times New Roman" w:hAnsi="Times New Roman"/>
          <w:color w:val="000000"/>
          <w:sz w:val="24"/>
          <w:szCs w:val="24"/>
          <w:lang w:val="ru-RU"/>
        </w:rPr>
      </w:pPr>
      <w:r w:rsidRPr="00151007">
        <w:rPr>
          <w:rStyle w:val="Bodytext0"/>
          <w:rFonts w:ascii="Times New Roman" w:hAnsi="Times New Roman"/>
          <w:sz w:val="24"/>
          <w:szCs w:val="24"/>
          <w:lang w:val="ru-RU" w:eastAsia="sr-Cyrl-CS"/>
        </w:rPr>
        <w:t>Представник понуђача дужан је да достави уредно оверено овлашћење (потписано и оверено печатом) за учествовање у отварању понуда.</w:t>
      </w:r>
    </w:p>
    <w:p w:rsidR="00911727" w:rsidRDefault="00911727" w:rsidP="00911727">
      <w:pPr>
        <w:pStyle w:val="ListParagraph"/>
        <w:tabs>
          <w:tab w:val="left" w:pos="680"/>
        </w:tabs>
        <w:ind w:left="0"/>
        <w:jc w:val="both"/>
        <w:rPr>
          <w:lang w:val="sr-Cyrl-CS"/>
        </w:rPr>
      </w:pPr>
    </w:p>
    <w:p w:rsidR="004B4B76" w:rsidRDefault="004B4B76" w:rsidP="00911727">
      <w:pPr>
        <w:pStyle w:val="ListParagraph"/>
        <w:tabs>
          <w:tab w:val="left" w:pos="680"/>
        </w:tabs>
        <w:ind w:left="0"/>
        <w:jc w:val="both"/>
        <w:rPr>
          <w:b/>
          <w:lang w:val="sr-Cyrl-CS"/>
        </w:rPr>
      </w:pPr>
    </w:p>
    <w:p w:rsidR="00EB2814" w:rsidRDefault="00EB2814" w:rsidP="00911727">
      <w:pPr>
        <w:pStyle w:val="ListParagraph"/>
        <w:tabs>
          <w:tab w:val="left" w:pos="680"/>
        </w:tabs>
        <w:ind w:left="0"/>
        <w:jc w:val="both"/>
        <w:rPr>
          <w:b/>
          <w:lang w:val="sr-Cyrl-CS"/>
        </w:rPr>
      </w:pPr>
    </w:p>
    <w:p w:rsidR="00EB2814" w:rsidRDefault="00EB2814" w:rsidP="00911727">
      <w:pPr>
        <w:pStyle w:val="ListParagraph"/>
        <w:tabs>
          <w:tab w:val="left" w:pos="680"/>
        </w:tabs>
        <w:ind w:left="0"/>
        <w:jc w:val="both"/>
        <w:rPr>
          <w:b/>
          <w:lang w:val="sr-Cyrl-CS"/>
        </w:rPr>
      </w:pPr>
    </w:p>
    <w:p w:rsidR="00EB2814" w:rsidRDefault="00EB2814" w:rsidP="00911727">
      <w:pPr>
        <w:pStyle w:val="ListParagraph"/>
        <w:tabs>
          <w:tab w:val="left" w:pos="680"/>
        </w:tabs>
        <w:ind w:left="0"/>
        <w:jc w:val="both"/>
        <w:rPr>
          <w:b/>
          <w:lang w:val="sr-Cyrl-CS"/>
        </w:rPr>
      </w:pPr>
    </w:p>
    <w:p w:rsidR="00911727" w:rsidRDefault="00911727" w:rsidP="00911727">
      <w:pPr>
        <w:pStyle w:val="ListParagraph"/>
        <w:tabs>
          <w:tab w:val="left" w:pos="680"/>
        </w:tabs>
        <w:ind w:left="0"/>
        <w:jc w:val="both"/>
        <w:rPr>
          <w:b/>
          <w:bCs/>
        </w:rPr>
      </w:pPr>
      <w:r w:rsidRPr="005332B9">
        <w:rPr>
          <w:b/>
          <w:lang w:val="sr-Cyrl-CS"/>
        </w:rPr>
        <w:lastRenderedPageBreak/>
        <w:t>17.</w:t>
      </w:r>
      <w:r>
        <w:rPr>
          <w:lang w:val="sr-Cyrl-CS"/>
        </w:rPr>
        <w:t xml:space="preserve"> </w:t>
      </w:r>
      <w:r w:rsidRPr="00255F99">
        <w:rPr>
          <w:b/>
          <w:bCs/>
        </w:rPr>
        <w:t>ВРСТА</w:t>
      </w:r>
      <w:r>
        <w:rPr>
          <w:b/>
          <w:bCs/>
        </w:rPr>
        <w:t xml:space="preserve"> КРИТЕРИЈУМА ЗА ДОДЕЛУ УГОВОРА</w:t>
      </w:r>
    </w:p>
    <w:p w:rsidR="00FE7B02" w:rsidRPr="005332B9" w:rsidRDefault="00FE7B02" w:rsidP="00911727">
      <w:pPr>
        <w:pStyle w:val="ListParagraph"/>
        <w:tabs>
          <w:tab w:val="left" w:pos="680"/>
        </w:tabs>
        <w:ind w:left="0"/>
        <w:jc w:val="both"/>
      </w:pPr>
    </w:p>
    <w:p w:rsidR="00AA5F2D" w:rsidRPr="00EB248F" w:rsidRDefault="00FE7B02" w:rsidP="00EB248F">
      <w:pPr>
        <w:spacing w:before="120" w:after="120"/>
        <w:ind w:firstLine="720"/>
        <w:rPr>
          <w:szCs w:val="24"/>
        </w:rPr>
      </w:pPr>
      <w:r w:rsidRPr="000E699D">
        <w:rPr>
          <w:szCs w:val="24"/>
        </w:rPr>
        <w:t>Наручилац бира најповољнију понуду применом критеријума</w:t>
      </w:r>
      <w:r w:rsidRPr="000E699D">
        <w:rPr>
          <w:szCs w:val="24"/>
          <w:lang w:val="ru-RU"/>
        </w:rPr>
        <w:t xml:space="preserve"> </w:t>
      </w:r>
      <w:r w:rsidRPr="000E699D">
        <w:rPr>
          <w:szCs w:val="24"/>
        </w:rPr>
        <w:t xml:space="preserve">ЕКОНОМСКИ </w:t>
      </w:r>
      <w:r w:rsidRPr="00F151FF">
        <w:rPr>
          <w:szCs w:val="24"/>
        </w:rPr>
        <w:t xml:space="preserve">НАЈПОВОЉНИЈА </w:t>
      </w:r>
      <w:r w:rsidR="008D4443" w:rsidRPr="00F151FF">
        <w:rPr>
          <w:szCs w:val="24"/>
        </w:rPr>
        <w:t>ПОНУДА ЗА СВЕ ПАРТИЈЕ</w:t>
      </w:r>
      <w:r w:rsidR="00AA5F2D" w:rsidRPr="00F151FF">
        <w:rPr>
          <w:szCs w:val="24"/>
        </w:rPr>
        <w:t xml:space="preserve"> појединачно</w:t>
      </w:r>
      <w:r w:rsidRPr="000E699D">
        <w:rPr>
          <w:szCs w:val="24"/>
        </w:rPr>
        <w:t>, прописа</w:t>
      </w:r>
      <w:r w:rsidR="00EB248F">
        <w:rPr>
          <w:szCs w:val="24"/>
        </w:rPr>
        <w:t>ним Законом о јавним набавкама.</w:t>
      </w:r>
    </w:p>
    <w:p w:rsidR="00090100" w:rsidRPr="00090100" w:rsidRDefault="00F83282" w:rsidP="00090100">
      <w:pPr>
        <w:spacing w:before="120" w:after="120"/>
        <w:rPr>
          <w:b/>
          <w:bCs/>
        </w:rPr>
      </w:pPr>
      <w:r w:rsidRPr="00090100">
        <w:rPr>
          <w:b/>
          <w:szCs w:val="24"/>
        </w:rPr>
        <w:t xml:space="preserve">За Партију </w:t>
      </w:r>
      <w:r w:rsidRPr="000F0718">
        <w:rPr>
          <w:b/>
          <w:szCs w:val="24"/>
        </w:rPr>
        <w:t>1</w:t>
      </w:r>
      <w:r w:rsidR="00090100" w:rsidRPr="000F0718">
        <w:rPr>
          <w:b/>
          <w:bCs/>
        </w:rPr>
        <w:t xml:space="preserve"> </w:t>
      </w:r>
      <w:r w:rsidR="000F0718" w:rsidRPr="000F0718">
        <w:rPr>
          <w:b/>
          <w:bCs/>
        </w:rPr>
        <w:t>-</w:t>
      </w:r>
      <w:r w:rsidR="00AA5F2D">
        <w:rPr>
          <w:b/>
          <w:bCs/>
        </w:rPr>
        <w:t xml:space="preserve"> </w:t>
      </w:r>
      <w:r w:rsidR="00090100" w:rsidRPr="000F0718">
        <w:rPr>
          <w:b/>
          <w:bCs/>
        </w:rPr>
        <w:t>Просторни  план подручја посебне намене манастира Студеница</w:t>
      </w:r>
    </w:p>
    <w:p w:rsidR="00F83282" w:rsidRPr="000E699D" w:rsidRDefault="00090100" w:rsidP="00AA5F2D">
      <w:pPr>
        <w:rPr>
          <w:szCs w:val="24"/>
        </w:rPr>
      </w:pPr>
      <w:r>
        <w:rPr>
          <w:b/>
          <w:szCs w:val="24"/>
          <w:lang w:val="en-US"/>
        </w:rPr>
        <w:t xml:space="preserve"> </w:t>
      </w:r>
      <w:r w:rsidR="00AA5F2D">
        <w:rPr>
          <w:b/>
          <w:szCs w:val="24"/>
          <w:lang w:val="en-US"/>
        </w:rPr>
        <w:tab/>
      </w:r>
      <w:r w:rsidR="00F83282" w:rsidRPr="000E699D">
        <w:rPr>
          <w:szCs w:val="24"/>
        </w:rPr>
        <w:t>ЕЛЕМЕНТИ КРИТЕРИЈУМА ЗА ОЦЕЊИВАЊЕ ПОНУДA</w:t>
      </w:r>
    </w:p>
    <w:p w:rsidR="00F83282" w:rsidRPr="000E699D" w:rsidRDefault="00F83282" w:rsidP="00F83282">
      <w:pPr>
        <w:spacing w:before="120" w:after="120"/>
        <w:ind w:firstLine="720"/>
        <w:rPr>
          <w:szCs w:val="24"/>
        </w:rPr>
      </w:pPr>
      <w:r w:rsidRPr="000E699D">
        <w:rPr>
          <w:szCs w:val="24"/>
        </w:rPr>
        <w:t>Оцењивање понуда за јавну набавку</w:t>
      </w:r>
      <w:r w:rsidRPr="000E699D">
        <w:rPr>
          <w:szCs w:val="24"/>
          <w:lang w:val="sr-Latn-CS"/>
        </w:rPr>
        <w:t xml:space="preserve"> </w:t>
      </w:r>
      <w:r w:rsidRPr="000E699D">
        <w:rPr>
          <w:szCs w:val="24"/>
        </w:rPr>
        <w:t xml:space="preserve">услуге - израда </w:t>
      </w:r>
      <w:r w:rsidRPr="000E699D">
        <w:rPr>
          <w:szCs w:val="24"/>
          <w:lang w:val="ru-RU"/>
        </w:rPr>
        <w:t>Просторног плана подручја посебне намене</w:t>
      </w:r>
      <w:r w:rsidRPr="000E699D">
        <w:rPr>
          <w:szCs w:val="24"/>
        </w:rPr>
        <w:t xml:space="preserve">, вршиће се према испуњености следећих елемената критеријума: </w:t>
      </w:r>
    </w:p>
    <w:p w:rsidR="00F83282" w:rsidRPr="000E699D" w:rsidRDefault="00F83282" w:rsidP="00F83282">
      <w:pPr>
        <w:spacing w:before="120" w:after="120"/>
        <w:ind w:firstLine="720"/>
        <w:rPr>
          <w:szCs w:val="24"/>
        </w:rPr>
      </w:pPr>
      <w:r w:rsidRPr="000E699D">
        <w:rPr>
          <w:szCs w:val="24"/>
        </w:rPr>
        <w:t xml:space="preserve">1. Цена израде </w:t>
      </w:r>
      <w:r w:rsidRPr="000E699D">
        <w:rPr>
          <w:spacing w:val="-4"/>
          <w:szCs w:val="24"/>
        </w:rPr>
        <w:t>Просторног плана подручја посебне намене (ППППН)</w:t>
      </w:r>
    </w:p>
    <w:p w:rsidR="00F83282" w:rsidRPr="00092921" w:rsidRDefault="00F83282" w:rsidP="00F83282">
      <w:pPr>
        <w:spacing w:before="120" w:after="120"/>
        <w:ind w:firstLine="720"/>
        <w:rPr>
          <w:szCs w:val="24"/>
        </w:rPr>
      </w:pPr>
      <w:r w:rsidRPr="00092921">
        <w:rPr>
          <w:szCs w:val="24"/>
        </w:rPr>
        <w:t xml:space="preserve">Максималан број пондера по овом услову је </w:t>
      </w:r>
      <w:r>
        <w:rPr>
          <w:szCs w:val="24"/>
        </w:rPr>
        <w:t>4</w:t>
      </w:r>
      <w:r w:rsidRPr="00092921">
        <w:rPr>
          <w:szCs w:val="24"/>
        </w:rPr>
        <w:t>0 (</w:t>
      </w:r>
      <w:r>
        <w:rPr>
          <w:szCs w:val="24"/>
        </w:rPr>
        <w:t>четрдесет</w:t>
      </w:r>
      <w:r w:rsidRPr="00092921">
        <w:rPr>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F83282" w:rsidRPr="00092921" w:rsidTr="00D43B6E">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F83282" w:rsidRPr="00092921" w:rsidRDefault="00F83282" w:rsidP="00D43B6E">
            <w:pPr>
              <w:spacing w:before="120" w:after="120"/>
              <w:rPr>
                <w:szCs w:val="24"/>
              </w:rPr>
            </w:pPr>
            <w:r w:rsidRPr="0009292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rsidR="00F83282" w:rsidRPr="00092921" w:rsidRDefault="00F83282" w:rsidP="00D43B6E">
            <w:pPr>
              <w:pStyle w:val="Heading2"/>
              <w:spacing w:before="120" w:after="120"/>
              <w:ind w:firstLine="720"/>
              <w:jc w:val="both"/>
              <w:rPr>
                <w:bCs/>
                <w:sz w:val="24"/>
              </w:rPr>
            </w:pPr>
            <w:r w:rsidRPr="0009292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rsidR="00F83282" w:rsidRPr="00092921" w:rsidRDefault="00F83282" w:rsidP="00D43B6E">
            <w:pPr>
              <w:spacing w:before="120" w:after="120"/>
              <w:rPr>
                <w:bCs/>
                <w:szCs w:val="24"/>
              </w:rPr>
            </w:pPr>
            <w:r w:rsidRPr="00092921">
              <w:rPr>
                <w:bCs/>
                <w:szCs w:val="24"/>
              </w:rPr>
              <w:t>Број</w:t>
            </w:r>
            <w:r w:rsidRPr="00092921">
              <w:rPr>
                <w:szCs w:val="24"/>
              </w:rPr>
              <w:t xml:space="preserve"> </w:t>
            </w:r>
            <w:r w:rsidRPr="00092921">
              <w:rPr>
                <w:bCs/>
                <w:szCs w:val="24"/>
              </w:rPr>
              <w:t xml:space="preserve">пондера </w:t>
            </w:r>
          </w:p>
        </w:tc>
      </w:tr>
      <w:tr w:rsidR="00F83282" w:rsidRPr="00092921" w:rsidTr="00D43B6E">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F83282" w:rsidRPr="00092921" w:rsidRDefault="00F83282" w:rsidP="00D43B6E">
            <w:pPr>
              <w:spacing w:before="120" w:after="120"/>
              <w:rPr>
                <w:szCs w:val="24"/>
              </w:rPr>
            </w:pPr>
            <w:r w:rsidRPr="00092921">
              <w:rPr>
                <w:szCs w:val="24"/>
              </w:rPr>
              <w:t>1</w:t>
            </w:r>
            <w:r w:rsidRPr="00092921">
              <w:rPr>
                <w:szCs w:val="24"/>
                <w:lang w:val="sr-Latn-CS"/>
              </w:rPr>
              <w:t>.1</w:t>
            </w:r>
            <w:r w:rsidRPr="00092921">
              <w:rPr>
                <w:szCs w:val="24"/>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F83282" w:rsidRPr="00092921" w:rsidRDefault="00F83282" w:rsidP="00D43B6E">
            <w:pPr>
              <w:spacing w:before="120" w:after="120"/>
              <w:ind w:firstLine="720"/>
              <w:rPr>
                <w:caps/>
                <w:szCs w:val="24"/>
              </w:rPr>
            </w:pPr>
            <w:r w:rsidRPr="00092921">
              <w:rPr>
                <w:szCs w:val="24"/>
              </w:rPr>
              <w:t xml:space="preserve">Цена израде </w:t>
            </w:r>
            <w:r w:rsidRPr="00092921">
              <w:rPr>
                <w:spacing w:val="-4"/>
                <w:szCs w:val="24"/>
              </w:rPr>
              <w:t>ППППН</w:t>
            </w:r>
          </w:p>
        </w:tc>
        <w:tc>
          <w:tcPr>
            <w:tcW w:w="1370" w:type="dxa"/>
            <w:tcBorders>
              <w:top w:val="single" w:sz="4" w:space="0" w:color="auto"/>
              <w:left w:val="single" w:sz="4" w:space="0" w:color="auto"/>
              <w:bottom w:val="single" w:sz="4" w:space="0" w:color="auto"/>
              <w:right w:val="single" w:sz="4" w:space="0" w:color="auto"/>
            </w:tcBorders>
            <w:vAlign w:val="center"/>
            <w:hideMark/>
          </w:tcPr>
          <w:p w:rsidR="00F83282" w:rsidRPr="00092921" w:rsidRDefault="00F83282" w:rsidP="00D43B6E">
            <w:pPr>
              <w:spacing w:before="120" w:after="120"/>
              <w:ind w:firstLine="720"/>
              <w:rPr>
                <w:szCs w:val="24"/>
              </w:rPr>
            </w:pPr>
            <w:r>
              <w:rPr>
                <w:szCs w:val="24"/>
              </w:rPr>
              <w:t>4</w:t>
            </w:r>
            <w:r w:rsidRPr="00092921">
              <w:rPr>
                <w:szCs w:val="24"/>
              </w:rPr>
              <w:t>0</w:t>
            </w:r>
          </w:p>
        </w:tc>
      </w:tr>
      <w:tr w:rsidR="00F83282" w:rsidRPr="00092921" w:rsidTr="00D43B6E">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F83282" w:rsidRPr="00092921" w:rsidRDefault="00F83282" w:rsidP="00D43B6E">
            <w:pPr>
              <w:spacing w:before="120" w:after="120"/>
              <w:ind w:firstLine="720"/>
              <w:rPr>
                <w:szCs w:val="24"/>
              </w:rPr>
            </w:pPr>
            <w:r w:rsidRPr="0009292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83282" w:rsidRPr="00092921" w:rsidRDefault="00F83282" w:rsidP="00D43B6E">
            <w:pPr>
              <w:spacing w:before="120" w:after="120"/>
              <w:ind w:firstLine="720"/>
              <w:rPr>
                <w:szCs w:val="24"/>
              </w:rPr>
            </w:pPr>
            <w:r>
              <w:rPr>
                <w:szCs w:val="24"/>
              </w:rPr>
              <w:t>4</w:t>
            </w:r>
            <w:r w:rsidRPr="00092921">
              <w:rPr>
                <w:szCs w:val="24"/>
              </w:rPr>
              <w:t>0</w:t>
            </w:r>
          </w:p>
        </w:tc>
      </w:tr>
    </w:tbl>
    <w:p w:rsidR="00F83282" w:rsidRDefault="00F83282" w:rsidP="00F83282">
      <w:pPr>
        <w:widowControl/>
        <w:tabs>
          <w:tab w:val="clear" w:pos="1440"/>
        </w:tabs>
        <w:spacing w:after="200" w:line="276" w:lineRule="auto"/>
        <w:jc w:val="left"/>
        <w:rPr>
          <w:szCs w:val="24"/>
        </w:rPr>
      </w:pPr>
    </w:p>
    <w:p w:rsidR="00F83282" w:rsidRPr="001216EA" w:rsidRDefault="00F83282" w:rsidP="00F83282">
      <w:pPr>
        <w:widowControl/>
        <w:tabs>
          <w:tab w:val="clear" w:pos="1440"/>
        </w:tabs>
        <w:spacing w:after="200" w:line="276" w:lineRule="auto"/>
        <w:ind w:firstLine="720"/>
        <w:jc w:val="left"/>
        <w:rPr>
          <w:szCs w:val="24"/>
        </w:rPr>
      </w:pPr>
      <w:r w:rsidRPr="00092921">
        <w:rPr>
          <w:szCs w:val="24"/>
        </w:rPr>
        <w:t xml:space="preserve">2. Рок израде </w:t>
      </w:r>
      <w:r w:rsidRPr="00092921">
        <w:rPr>
          <w:spacing w:val="-4"/>
          <w:szCs w:val="24"/>
        </w:rPr>
        <w:t>Просторног плана подручја посебне намене</w:t>
      </w:r>
    </w:p>
    <w:p w:rsidR="00F83282" w:rsidRPr="004E0151" w:rsidRDefault="00F83282" w:rsidP="00F83282">
      <w:pPr>
        <w:spacing w:before="120" w:after="120"/>
        <w:ind w:firstLine="720"/>
        <w:rPr>
          <w:szCs w:val="24"/>
        </w:rPr>
      </w:pPr>
      <w:r w:rsidRPr="004E0151">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F83282" w:rsidRPr="004E0151" w:rsidTr="00D43B6E">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F83282" w:rsidRPr="004E0151" w:rsidTr="00D43B6E">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rPr>
                <w:szCs w:val="24"/>
                <w:lang w:val="sr-Latn-CS"/>
              </w:rPr>
            </w:pPr>
            <w:r w:rsidRPr="004E0151">
              <w:rPr>
                <w:szCs w:val="24"/>
              </w:rPr>
              <w:t>2.1</w:t>
            </w:r>
            <w:r w:rsidRPr="004E0151">
              <w:rPr>
                <w:szCs w:val="24"/>
                <w:lang w:val="sr-Latn-CS"/>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ind w:firstLine="720"/>
              <w:rPr>
                <w:caps/>
                <w:szCs w:val="24"/>
              </w:rPr>
            </w:pPr>
            <w:r w:rsidRPr="004E0151">
              <w:rPr>
                <w:szCs w:val="24"/>
              </w:rPr>
              <w:t xml:space="preserve">Рок за израду </w:t>
            </w:r>
            <w:r w:rsidRPr="004E0151">
              <w:rPr>
                <w:spacing w:val="-4"/>
                <w:szCs w:val="24"/>
              </w:rPr>
              <w:t>ППППН</w:t>
            </w:r>
          </w:p>
        </w:tc>
        <w:tc>
          <w:tcPr>
            <w:tcW w:w="1370"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ind w:firstLine="720"/>
              <w:rPr>
                <w:szCs w:val="24"/>
              </w:rPr>
            </w:pPr>
            <w:r w:rsidRPr="004E0151">
              <w:rPr>
                <w:szCs w:val="24"/>
              </w:rPr>
              <w:t>30</w:t>
            </w:r>
          </w:p>
        </w:tc>
      </w:tr>
      <w:tr w:rsidR="00F83282" w:rsidRPr="004E0151" w:rsidTr="00D43B6E">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F83282" w:rsidRPr="004E0151" w:rsidRDefault="00F83282" w:rsidP="00D43B6E">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83282" w:rsidRPr="004E0151" w:rsidRDefault="00F83282" w:rsidP="00D43B6E">
            <w:pPr>
              <w:spacing w:before="120" w:after="120"/>
              <w:ind w:firstLine="720"/>
              <w:rPr>
                <w:szCs w:val="24"/>
              </w:rPr>
            </w:pPr>
            <w:r w:rsidRPr="004E0151">
              <w:rPr>
                <w:szCs w:val="24"/>
              </w:rPr>
              <w:t>30</w:t>
            </w:r>
          </w:p>
        </w:tc>
      </w:tr>
    </w:tbl>
    <w:p w:rsidR="00F83282" w:rsidRPr="004E0151" w:rsidRDefault="00F83282" w:rsidP="00F83282">
      <w:pPr>
        <w:tabs>
          <w:tab w:val="left" w:pos="270"/>
          <w:tab w:val="left" w:pos="990"/>
        </w:tabs>
        <w:spacing w:before="120" w:after="120"/>
        <w:ind w:left="720"/>
        <w:rPr>
          <w:szCs w:val="24"/>
        </w:rPr>
      </w:pPr>
      <w:r w:rsidRPr="004E0151">
        <w:rPr>
          <w:szCs w:val="24"/>
        </w:rPr>
        <w:t>Рок из тачке 2. се односи на рок за предају радне верзије Нацрта ППППН.</w:t>
      </w:r>
    </w:p>
    <w:p w:rsidR="00F83282" w:rsidRPr="004E0151" w:rsidRDefault="00F83282" w:rsidP="003B44CE">
      <w:pPr>
        <w:numPr>
          <w:ilvl w:val="0"/>
          <w:numId w:val="8"/>
        </w:numPr>
        <w:tabs>
          <w:tab w:val="clear" w:pos="1440"/>
          <w:tab w:val="clear" w:pos="1800"/>
          <w:tab w:val="left" w:pos="270"/>
          <w:tab w:val="left" w:pos="990"/>
          <w:tab w:val="num" w:pos="2430"/>
          <w:tab w:val="num" w:pos="5130"/>
        </w:tabs>
        <w:spacing w:before="120" w:after="120"/>
        <w:ind w:left="0" w:firstLine="720"/>
        <w:rPr>
          <w:szCs w:val="24"/>
        </w:rPr>
      </w:pPr>
      <w:r w:rsidRPr="004E0151">
        <w:rPr>
          <w:szCs w:val="24"/>
        </w:rPr>
        <w:t xml:space="preserve">Референце предложеног руководиоца израде </w:t>
      </w:r>
      <w:r w:rsidRPr="004E0151">
        <w:t>планских докумената за културна добра</w:t>
      </w:r>
    </w:p>
    <w:p w:rsidR="00F83282" w:rsidRPr="004E0151" w:rsidRDefault="00F83282" w:rsidP="00F83282">
      <w:pPr>
        <w:spacing w:before="120" w:after="120"/>
        <w:ind w:firstLine="720"/>
        <w:rPr>
          <w:szCs w:val="24"/>
        </w:rPr>
      </w:pPr>
      <w:r w:rsidRPr="004E0151">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F83282" w:rsidRPr="004E0151" w:rsidTr="00D43B6E">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F83282" w:rsidRPr="004E0151" w:rsidTr="00D43B6E">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rPr>
                <w:szCs w:val="24"/>
              </w:rPr>
            </w:pPr>
            <w:r w:rsidRPr="004E0151">
              <w:rPr>
                <w:szCs w:val="24"/>
              </w:rPr>
              <w:t>3.1.</w:t>
            </w:r>
          </w:p>
        </w:tc>
        <w:tc>
          <w:tcPr>
            <w:tcW w:w="6720"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rPr>
                <w:szCs w:val="24"/>
              </w:rPr>
            </w:pPr>
            <w:r w:rsidRPr="004E0151">
              <w:t>Руковођење израдом усвојених планских докумената за културна добра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ind w:firstLine="720"/>
              <w:rPr>
                <w:szCs w:val="24"/>
              </w:rPr>
            </w:pPr>
            <w:r w:rsidRPr="004E0151">
              <w:rPr>
                <w:szCs w:val="24"/>
              </w:rPr>
              <w:t>30</w:t>
            </w:r>
          </w:p>
        </w:tc>
      </w:tr>
      <w:tr w:rsidR="00F83282" w:rsidRPr="004E0151" w:rsidTr="00D43B6E">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F83282" w:rsidRPr="004E0151" w:rsidRDefault="00F83282" w:rsidP="00D43B6E">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83282" w:rsidRPr="004E0151" w:rsidRDefault="00F83282" w:rsidP="00D43B6E">
            <w:pPr>
              <w:spacing w:before="120" w:after="120"/>
              <w:ind w:firstLine="720"/>
              <w:rPr>
                <w:szCs w:val="24"/>
              </w:rPr>
            </w:pPr>
            <w:r w:rsidRPr="004E0151">
              <w:rPr>
                <w:szCs w:val="24"/>
              </w:rPr>
              <w:t>30</w:t>
            </w:r>
          </w:p>
        </w:tc>
      </w:tr>
    </w:tbl>
    <w:p w:rsidR="00F83282" w:rsidRPr="004E0151" w:rsidRDefault="00F83282" w:rsidP="00F83282">
      <w:pPr>
        <w:spacing w:before="120" w:after="120"/>
        <w:ind w:firstLine="720"/>
        <w:rPr>
          <w:szCs w:val="24"/>
        </w:rPr>
      </w:pPr>
      <w:r w:rsidRPr="004E0151">
        <w:rPr>
          <w:szCs w:val="24"/>
        </w:rPr>
        <w:t>Референце из тачке три доказати потврдама или фотокопијама уговора.</w:t>
      </w:r>
    </w:p>
    <w:p w:rsidR="00F83282" w:rsidRPr="004E0151" w:rsidRDefault="00F83282" w:rsidP="00F83282">
      <w:pPr>
        <w:spacing w:before="120" w:after="120"/>
        <w:ind w:firstLine="720"/>
        <w:rPr>
          <w:szCs w:val="24"/>
        </w:rPr>
      </w:pPr>
      <w:r w:rsidRPr="004E0151">
        <w:rPr>
          <w:szCs w:val="24"/>
        </w:rPr>
        <w:t>МЕТОДОЛОГИЈА ЗА ДОДЕЛУ ПОНДЕРА</w:t>
      </w:r>
    </w:p>
    <w:p w:rsidR="00F83282" w:rsidRPr="004E0151" w:rsidRDefault="00F83282" w:rsidP="00F83282">
      <w:pPr>
        <w:pStyle w:val="Header"/>
        <w:spacing w:before="120" w:after="120"/>
        <w:ind w:firstLine="720"/>
        <w:rPr>
          <w:szCs w:val="24"/>
          <w:lang w:val="ru-RU"/>
        </w:rPr>
      </w:pPr>
      <w:r w:rsidRPr="004E0151">
        <w:rPr>
          <w:szCs w:val="24"/>
        </w:rPr>
        <w:t xml:space="preserve">За избор најбоље понуде Наручилац ће применити критеријум економски </w:t>
      </w:r>
      <w:r w:rsidRPr="004E0151">
        <w:rPr>
          <w:szCs w:val="24"/>
        </w:rPr>
        <w:lastRenderedPageBreak/>
        <w:t>најповољније понуде, при чему се за поједине елементе критеријума одређују следећи релативни значаји (пондери):</w:t>
      </w:r>
    </w:p>
    <w:p w:rsidR="00F83282" w:rsidRPr="004E0151" w:rsidRDefault="00F83282" w:rsidP="00F83282">
      <w:pPr>
        <w:pStyle w:val="Header"/>
        <w:spacing w:before="120" w:after="120"/>
        <w:ind w:firstLine="720"/>
        <w:rPr>
          <w:szCs w:val="24"/>
          <w:lang w:val="ru-RU"/>
        </w:rPr>
      </w:pPr>
      <w:r w:rsidRPr="004E0151">
        <w:rPr>
          <w:szCs w:val="24"/>
        </w:rPr>
        <w:t xml:space="preserve">1) Цена израде </w:t>
      </w:r>
      <w:r w:rsidRPr="004E0151">
        <w:rPr>
          <w:spacing w:val="-4"/>
          <w:szCs w:val="24"/>
        </w:rPr>
        <w:t>Просторног плана подручја посебне намене</w:t>
      </w:r>
      <w:r w:rsidRPr="004E0151">
        <w:rPr>
          <w:szCs w:val="24"/>
        </w:rPr>
        <w:t xml:space="preserve"> – максимално 40 бодова</w:t>
      </w:r>
    </w:p>
    <w:p w:rsidR="00F83282" w:rsidRPr="004E0151" w:rsidRDefault="00F83282" w:rsidP="00F83282">
      <w:pPr>
        <w:pStyle w:val="Header"/>
        <w:spacing w:before="120" w:after="120"/>
        <w:rPr>
          <w:szCs w:val="24"/>
        </w:rPr>
      </w:pPr>
      <w:r w:rsidRPr="004E0151">
        <w:rPr>
          <w:szCs w:val="24"/>
        </w:rPr>
        <w:t xml:space="preserve">по формули:           </w:t>
      </w:r>
    </w:p>
    <w:p w:rsidR="00F83282" w:rsidRPr="004E0151" w:rsidRDefault="00F83282" w:rsidP="00F83282">
      <w:pPr>
        <w:pStyle w:val="Header"/>
        <w:ind w:firstLine="720"/>
        <w:jc w:val="center"/>
        <w:rPr>
          <w:szCs w:val="24"/>
        </w:rPr>
      </w:pPr>
      <w:r w:rsidRPr="004E0151">
        <w:rPr>
          <w:szCs w:val="24"/>
        </w:rPr>
        <w:t xml:space="preserve">40 </w:t>
      </w:r>
      <w:r w:rsidRPr="004E0151">
        <w:rPr>
          <w:szCs w:val="24"/>
          <w:lang w:val="sl-SI"/>
        </w:rPr>
        <w:t xml:space="preserve">X </w:t>
      </w:r>
      <w:r w:rsidRPr="004E0151">
        <w:rPr>
          <w:szCs w:val="24"/>
          <w:lang w:val="sr-Latn-CS"/>
        </w:rPr>
        <w:t xml:space="preserve"> </w:t>
      </w:r>
      <w:r w:rsidRPr="004E0151">
        <w:rPr>
          <w:szCs w:val="24"/>
        </w:rPr>
        <w:t>најнижа понуђена цена</w:t>
      </w:r>
    </w:p>
    <w:p w:rsidR="00F83282" w:rsidRPr="004E0151" w:rsidRDefault="00F83282" w:rsidP="00F83282">
      <w:pPr>
        <w:pStyle w:val="Header"/>
        <w:ind w:firstLine="720"/>
        <w:jc w:val="center"/>
        <w:rPr>
          <w:szCs w:val="24"/>
        </w:rPr>
      </w:pPr>
      <w:r w:rsidRPr="004E0151">
        <w:rPr>
          <w:szCs w:val="24"/>
        </w:rPr>
        <w:t>------------------------------------------</w:t>
      </w:r>
    </w:p>
    <w:p w:rsidR="00F83282" w:rsidRPr="004E0151" w:rsidRDefault="00F83282" w:rsidP="00F83282">
      <w:pPr>
        <w:pStyle w:val="Header"/>
        <w:ind w:firstLine="720"/>
        <w:jc w:val="center"/>
        <w:rPr>
          <w:szCs w:val="24"/>
        </w:rPr>
      </w:pPr>
      <w:r w:rsidRPr="004E0151">
        <w:rPr>
          <w:szCs w:val="24"/>
        </w:rPr>
        <w:t>понуђена цена</w:t>
      </w:r>
    </w:p>
    <w:p w:rsidR="00F83282" w:rsidRPr="004E0151" w:rsidRDefault="00F83282" w:rsidP="00F83282">
      <w:pPr>
        <w:pStyle w:val="Header"/>
        <w:spacing w:before="120" w:after="120"/>
        <w:ind w:firstLine="720"/>
        <w:rPr>
          <w:szCs w:val="24"/>
        </w:rPr>
      </w:pPr>
      <w:r w:rsidRPr="004E0151">
        <w:rPr>
          <w:szCs w:val="24"/>
        </w:rPr>
        <w:t xml:space="preserve">2) Рок за израду </w:t>
      </w:r>
      <w:r w:rsidRPr="004E0151">
        <w:rPr>
          <w:spacing w:val="-4"/>
          <w:szCs w:val="24"/>
        </w:rPr>
        <w:t>Просторног плана подручја посебне намене</w:t>
      </w:r>
      <w:r w:rsidRPr="004E0151">
        <w:rPr>
          <w:szCs w:val="24"/>
        </w:rPr>
        <w:t xml:space="preserve"> – максимално 30 бодова</w:t>
      </w:r>
    </w:p>
    <w:p w:rsidR="00F83282" w:rsidRPr="004E0151" w:rsidRDefault="00F83282" w:rsidP="00F83282">
      <w:pPr>
        <w:pStyle w:val="Header"/>
        <w:spacing w:before="120" w:after="120"/>
        <w:ind w:firstLine="720"/>
        <w:rPr>
          <w:szCs w:val="24"/>
        </w:rPr>
      </w:pPr>
      <w:r w:rsidRPr="004E0151">
        <w:rPr>
          <w:szCs w:val="24"/>
        </w:rPr>
        <w:t xml:space="preserve">по формули: </w:t>
      </w:r>
    </w:p>
    <w:p w:rsidR="00F83282" w:rsidRPr="004E0151" w:rsidRDefault="00F83282" w:rsidP="00F83282">
      <w:pPr>
        <w:pStyle w:val="Header"/>
        <w:ind w:firstLine="720"/>
        <w:jc w:val="center"/>
        <w:rPr>
          <w:szCs w:val="24"/>
        </w:rPr>
      </w:pPr>
      <w:r w:rsidRPr="004E0151">
        <w:rPr>
          <w:szCs w:val="24"/>
        </w:rPr>
        <w:t xml:space="preserve">30  </w:t>
      </w:r>
      <w:r w:rsidRPr="004E0151">
        <w:rPr>
          <w:szCs w:val="24"/>
          <w:lang w:val="sl-SI"/>
        </w:rPr>
        <w:t xml:space="preserve">X </w:t>
      </w:r>
      <w:r w:rsidRPr="004E0151">
        <w:rPr>
          <w:szCs w:val="24"/>
          <w:lang w:val="sr-Latn-CS"/>
        </w:rPr>
        <w:t xml:space="preserve"> </w:t>
      </w:r>
      <w:r w:rsidRPr="004E0151">
        <w:rPr>
          <w:szCs w:val="24"/>
        </w:rPr>
        <w:t>најкраћи понуђени рок</w:t>
      </w:r>
    </w:p>
    <w:p w:rsidR="00F83282" w:rsidRPr="004E0151" w:rsidRDefault="00F83282" w:rsidP="00F83282">
      <w:pPr>
        <w:pStyle w:val="Header"/>
        <w:ind w:firstLine="720"/>
        <w:jc w:val="center"/>
        <w:rPr>
          <w:szCs w:val="24"/>
        </w:rPr>
      </w:pPr>
      <w:r w:rsidRPr="004E0151">
        <w:rPr>
          <w:szCs w:val="24"/>
        </w:rPr>
        <w:t>------------------------------------------</w:t>
      </w:r>
    </w:p>
    <w:p w:rsidR="00F83282" w:rsidRPr="004E0151" w:rsidRDefault="00F83282" w:rsidP="00F83282">
      <w:pPr>
        <w:pStyle w:val="Header"/>
        <w:ind w:firstLine="720"/>
        <w:jc w:val="center"/>
        <w:rPr>
          <w:szCs w:val="24"/>
        </w:rPr>
      </w:pPr>
      <w:r w:rsidRPr="004E0151">
        <w:rPr>
          <w:szCs w:val="24"/>
        </w:rPr>
        <w:t>понуђени рок</w:t>
      </w:r>
    </w:p>
    <w:p w:rsidR="00F83282" w:rsidRPr="004E0151" w:rsidRDefault="00F83282" w:rsidP="00F83282">
      <w:pPr>
        <w:tabs>
          <w:tab w:val="left" w:pos="270"/>
          <w:tab w:val="left" w:pos="990"/>
        </w:tabs>
        <w:spacing w:before="120" w:after="120"/>
        <w:ind w:firstLine="720"/>
        <w:rPr>
          <w:szCs w:val="24"/>
        </w:rPr>
      </w:pPr>
      <w:r w:rsidRPr="004E0151">
        <w:rPr>
          <w:szCs w:val="24"/>
        </w:rPr>
        <w:t xml:space="preserve">3) Референце предложеног руководиоца израде – максимално 30 бодова </w:t>
      </w:r>
    </w:p>
    <w:p w:rsidR="00F83282" w:rsidRPr="004E0151" w:rsidRDefault="00F83282" w:rsidP="00F83282">
      <w:pPr>
        <w:pStyle w:val="a1"/>
        <w:spacing w:after="120"/>
        <w:ind w:firstLine="720"/>
        <w:rPr>
          <w:rFonts w:ascii="Times New Roman" w:hAnsi="Times New Roman" w:cs="Times New Roman"/>
          <w:lang w:val="sr-Cyrl-CS"/>
        </w:rPr>
      </w:pPr>
      <w:r w:rsidRPr="004E0151">
        <w:rPr>
          <w:rFonts w:ascii="Times New Roman" w:hAnsi="Times New Roman" w:cs="Times New Roman"/>
          <w:lang w:val="sr-Cyrl-CS"/>
        </w:rPr>
        <w:t xml:space="preserve">Елемент критеријума ће се оцењивати према достављеним доказима – потврде правних лица, да су лица са важећом лиценцом 100 издатом од стране Инжењерске коморе Србије, у својству одговорних планера, руководила </w:t>
      </w:r>
      <w:r w:rsidRPr="004E0151">
        <w:rPr>
          <w:rFonts w:ascii="Times New Roman" w:hAnsi="Times New Roman" w:cs="Times New Roman"/>
        </w:rPr>
        <w:t xml:space="preserve">израдом усвојених </w:t>
      </w:r>
      <w:r w:rsidRPr="004E0151">
        <w:rPr>
          <w:rFonts w:ascii="Times New Roman" w:hAnsi="Times New Roman" w:cs="Times New Roman"/>
          <w:lang w:val="sr-Cyrl-CS"/>
        </w:rPr>
        <w:t>планских докумената</w:t>
      </w:r>
      <w:r w:rsidRPr="004E0151">
        <w:rPr>
          <w:rStyle w:val="CharacterStyle19"/>
          <w:rFonts w:ascii="Times New Roman" w:hAnsi="Times New Roman" w:cs="Times New Roman"/>
        </w:rPr>
        <w:t>. О</w:t>
      </w:r>
      <w:r w:rsidRPr="004E0151">
        <w:rPr>
          <w:rFonts w:ascii="Times New Roman" w:hAnsi="Times New Roman" w:cs="Times New Roman"/>
        </w:rPr>
        <w:t>цењива</w:t>
      </w:r>
      <w:r w:rsidRPr="004E0151">
        <w:rPr>
          <w:rFonts w:ascii="Times New Roman" w:hAnsi="Times New Roman" w:cs="Times New Roman"/>
          <w:lang w:val="sr-Cyrl-CS"/>
        </w:rPr>
        <w:t>ће се</w:t>
      </w:r>
      <w:r w:rsidRPr="004E0151">
        <w:rPr>
          <w:rFonts w:ascii="Times New Roman" w:hAnsi="Times New Roman" w:cs="Times New Roman"/>
        </w:rPr>
        <w:t xml:space="preserve"> је број израђених просторних планова.</w:t>
      </w:r>
    </w:p>
    <w:p w:rsidR="00F83282" w:rsidRPr="004E0151" w:rsidRDefault="00F83282" w:rsidP="00F83282">
      <w:pPr>
        <w:pStyle w:val="Header"/>
        <w:spacing w:before="120" w:after="120"/>
        <w:ind w:firstLine="720"/>
        <w:rPr>
          <w:szCs w:val="24"/>
        </w:rPr>
      </w:pPr>
      <w:r w:rsidRPr="004E0151">
        <w:rPr>
          <w:szCs w:val="24"/>
        </w:rPr>
        <w:t>по формули:</w:t>
      </w:r>
    </w:p>
    <w:p w:rsidR="00F83282" w:rsidRPr="004E0151" w:rsidRDefault="00F83282" w:rsidP="00F83282">
      <w:pPr>
        <w:pStyle w:val="Header"/>
        <w:spacing w:before="120" w:after="120"/>
        <w:ind w:firstLine="720"/>
        <w:rPr>
          <w:szCs w:val="24"/>
        </w:rPr>
      </w:pPr>
    </w:p>
    <w:p w:rsidR="00F83282" w:rsidRPr="004E0151" w:rsidRDefault="00F83282" w:rsidP="00F83282">
      <w:pPr>
        <w:pStyle w:val="Header"/>
        <w:pBdr>
          <w:bottom w:val="dashSmallGap" w:sz="4" w:space="1" w:color="auto"/>
        </w:pBdr>
        <w:jc w:val="center"/>
      </w:pPr>
      <w:r w:rsidRPr="004E0151">
        <w:rPr>
          <w:szCs w:val="24"/>
        </w:rPr>
        <w:t xml:space="preserve">30 </w:t>
      </w:r>
      <w:r w:rsidRPr="004E0151">
        <w:rPr>
          <w:szCs w:val="24"/>
          <w:lang w:val="sl-SI"/>
        </w:rPr>
        <w:t xml:space="preserve">X </w:t>
      </w:r>
      <w:r w:rsidRPr="004E0151">
        <w:rPr>
          <w:szCs w:val="24"/>
          <w:lang w:val="sr-Latn-CS"/>
        </w:rPr>
        <w:t xml:space="preserve"> </w:t>
      </w:r>
      <w:r w:rsidRPr="004E0151">
        <w:rPr>
          <w:szCs w:val="24"/>
        </w:rPr>
        <w:t xml:space="preserve">број руковођења израдом </w:t>
      </w:r>
      <w:r w:rsidRPr="004E0151">
        <w:t>усвојених планских докумената</w:t>
      </w:r>
    </w:p>
    <w:p w:rsidR="00F83282" w:rsidRPr="004E0151" w:rsidRDefault="00F83282" w:rsidP="00F83282">
      <w:pPr>
        <w:pStyle w:val="Header"/>
        <w:pBdr>
          <w:bottom w:val="dashSmallGap" w:sz="4" w:space="1" w:color="auto"/>
        </w:pBdr>
        <w:jc w:val="center"/>
        <w:rPr>
          <w:szCs w:val="24"/>
        </w:rPr>
      </w:pPr>
      <w:r w:rsidRPr="004E0151">
        <w:t>за културна добра</w:t>
      </w:r>
    </w:p>
    <w:p w:rsidR="00F83282" w:rsidRPr="004E0151" w:rsidRDefault="00F83282" w:rsidP="00F83282">
      <w:pPr>
        <w:pStyle w:val="Header"/>
        <w:jc w:val="center"/>
      </w:pPr>
      <w:r w:rsidRPr="004E0151">
        <w:rPr>
          <w:szCs w:val="24"/>
        </w:rPr>
        <w:t xml:space="preserve">највише руковођења израдом </w:t>
      </w:r>
      <w:r w:rsidRPr="004E0151">
        <w:t>усвојених планских докумената</w:t>
      </w:r>
    </w:p>
    <w:p w:rsidR="00F83282" w:rsidRPr="004E0151" w:rsidRDefault="00F83282" w:rsidP="00F83282">
      <w:pPr>
        <w:pStyle w:val="Header"/>
        <w:jc w:val="center"/>
      </w:pPr>
      <w:r w:rsidRPr="004E0151">
        <w:t>за културна добра</w:t>
      </w:r>
    </w:p>
    <w:p w:rsidR="00F83282" w:rsidRPr="004E0151" w:rsidRDefault="00F83282" w:rsidP="00F83282">
      <w:pPr>
        <w:spacing w:before="120" w:after="120"/>
        <w:ind w:firstLine="720"/>
        <w:rPr>
          <w:b/>
          <w:szCs w:val="24"/>
        </w:rPr>
      </w:pPr>
      <w:r w:rsidRPr="004E0151">
        <w:rPr>
          <w:b/>
          <w:szCs w:val="24"/>
        </w:rPr>
        <w:t>Резервни критеријум:</w:t>
      </w:r>
    </w:p>
    <w:p w:rsidR="00F83282" w:rsidRPr="004E0151" w:rsidRDefault="00F83282" w:rsidP="00F83282">
      <w:pPr>
        <w:spacing w:before="120" w:after="120"/>
        <w:ind w:firstLine="720"/>
        <w:rPr>
          <w:szCs w:val="24"/>
          <w:u w:val="single"/>
          <w:lang w:val="sr-Latn-CS"/>
        </w:rPr>
      </w:pPr>
      <w:r w:rsidRPr="004E0151">
        <w:rPr>
          <w:szCs w:val="24"/>
        </w:rPr>
        <w:t>У случају да после оцењивања понуда две исправне и самосталне понуде остваре једнак број пондера, Наручилац ће међу њима изабрати понуду оног понуђача који има већи број пондера по основу „Референце предложеног руководиоца израде</w:t>
      </w:r>
      <w:r w:rsidRPr="004E0151">
        <w:rPr>
          <w:szCs w:val="24"/>
          <w:lang w:val="ru-RU"/>
        </w:rPr>
        <w:t>”</w:t>
      </w:r>
      <w:r w:rsidRPr="004E0151">
        <w:rPr>
          <w:szCs w:val="24"/>
        </w:rPr>
        <w:t>.</w:t>
      </w:r>
    </w:p>
    <w:p w:rsidR="00F151FF" w:rsidRDefault="00F83282" w:rsidP="00EB248F">
      <w:pPr>
        <w:spacing w:before="120" w:after="120"/>
        <w:ind w:firstLine="720"/>
        <w:rPr>
          <w:szCs w:val="24"/>
        </w:rPr>
      </w:pPr>
      <w:r w:rsidRPr="004E0151">
        <w:rPr>
          <w:szCs w:val="24"/>
        </w:rPr>
        <w:t>НАПОМЕНА: Уколико су понуде оцењене као благовремене и садрже сву тражену документацију (наведено у конкурсној документацији) одређена комисија Наручиоца оцењује понуде према горе наведеним елементима критеријума.</w:t>
      </w:r>
    </w:p>
    <w:p w:rsidR="00EB2814" w:rsidRDefault="00EB2814" w:rsidP="000F0718">
      <w:pPr>
        <w:spacing w:before="120" w:after="120"/>
        <w:rPr>
          <w:b/>
        </w:rPr>
      </w:pPr>
    </w:p>
    <w:p w:rsidR="00EB2814" w:rsidRDefault="00EB2814" w:rsidP="000F0718">
      <w:pPr>
        <w:spacing w:before="120" w:after="120"/>
        <w:rPr>
          <w:b/>
        </w:rPr>
      </w:pPr>
    </w:p>
    <w:p w:rsidR="00EB2814" w:rsidRDefault="00EB2814" w:rsidP="000F0718">
      <w:pPr>
        <w:spacing w:before="120" w:after="120"/>
        <w:rPr>
          <w:b/>
        </w:rPr>
      </w:pPr>
    </w:p>
    <w:p w:rsidR="00EB2814" w:rsidRDefault="00EB2814" w:rsidP="000F0718">
      <w:pPr>
        <w:spacing w:before="120" w:after="120"/>
        <w:rPr>
          <w:b/>
        </w:rPr>
      </w:pPr>
    </w:p>
    <w:p w:rsidR="00EB2814" w:rsidRDefault="00EB2814" w:rsidP="000F0718">
      <w:pPr>
        <w:spacing w:before="120" w:after="120"/>
        <w:rPr>
          <w:b/>
        </w:rPr>
      </w:pPr>
    </w:p>
    <w:p w:rsidR="00EB2814" w:rsidRDefault="00EB2814" w:rsidP="000F0718">
      <w:pPr>
        <w:spacing w:before="120" w:after="120"/>
        <w:rPr>
          <w:b/>
        </w:rPr>
      </w:pPr>
    </w:p>
    <w:p w:rsidR="00EB2814" w:rsidRDefault="00EB2814" w:rsidP="000F0718">
      <w:pPr>
        <w:spacing w:before="120" w:after="120"/>
        <w:rPr>
          <w:b/>
        </w:rPr>
      </w:pPr>
    </w:p>
    <w:p w:rsidR="00EB2814" w:rsidRDefault="00EB2814" w:rsidP="000F0718">
      <w:pPr>
        <w:spacing w:before="120" w:after="120"/>
        <w:rPr>
          <w:b/>
        </w:rPr>
      </w:pPr>
    </w:p>
    <w:p w:rsidR="00EB2814" w:rsidRDefault="00EB2814" w:rsidP="000F0718">
      <w:pPr>
        <w:spacing w:before="120" w:after="120"/>
        <w:rPr>
          <w:b/>
        </w:rPr>
      </w:pPr>
    </w:p>
    <w:p w:rsidR="00DF3E35" w:rsidRPr="000F0718" w:rsidRDefault="008D4F01" w:rsidP="000F0718">
      <w:pPr>
        <w:spacing w:before="120" w:after="120"/>
        <w:rPr>
          <w:b/>
          <w:bCs/>
        </w:rPr>
      </w:pPr>
      <w:r>
        <w:rPr>
          <w:b/>
        </w:rPr>
        <w:lastRenderedPageBreak/>
        <w:t>За Партију</w:t>
      </w:r>
      <w:r w:rsidR="00AA5F2D">
        <w:rPr>
          <w:b/>
        </w:rPr>
        <w:t xml:space="preserve"> 2 - </w:t>
      </w:r>
      <w:r w:rsidR="00DF3E35" w:rsidRPr="000F0718">
        <w:rPr>
          <w:b/>
        </w:rPr>
        <w:t xml:space="preserve"> </w:t>
      </w:r>
      <w:r w:rsidR="00090100" w:rsidRPr="000F0718">
        <w:rPr>
          <w:b/>
          <w:bCs/>
        </w:rPr>
        <w:t>Просторни  план подручја посебне намене Парка природе Златибор</w:t>
      </w:r>
      <w:r w:rsidR="000F0718" w:rsidRPr="000F0718">
        <w:rPr>
          <w:b/>
          <w:bCs/>
        </w:rPr>
        <w:t xml:space="preserve">, </w:t>
      </w:r>
      <w:r>
        <w:rPr>
          <w:b/>
        </w:rPr>
        <w:t>За Партију</w:t>
      </w:r>
      <w:r w:rsidR="00090100" w:rsidRPr="000F0718">
        <w:rPr>
          <w:b/>
        </w:rPr>
        <w:t xml:space="preserve"> 3</w:t>
      </w:r>
      <w:r w:rsidR="00AA5F2D">
        <w:rPr>
          <w:b/>
        </w:rPr>
        <w:t xml:space="preserve"> - </w:t>
      </w:r>
      <w:r w:rsidR="00090100" w:rsidRPr="000F0718">
        <w:rPr>
          <w:b/>
        </w:rPr>
        <w:t xml:space="preserve"> </w:t>
      </w:r>
      <w:r w:rsidR="00090100" w:rsidRPr="000F0718">
        <w:rPr>
          <w:b/>
          <w:bCs/>
        </w:rPr>
        <w:t>Просторни  план подручја посебне намене Националног парка Тара</w:t>
      </w:r>
      <w:r>
        <w:rPr>
          <w:b/>
          <w:bCs/>
        </w:rPr>
        <w:t>,</w:t>
      </w:r>
      <w:r w:rsidR="000F0718" w:rsidRPr="000F0718">
        <w:rPr>
          <w:b/>
          <w:bCs/>
        </w:rPr>
        <w:t xml:space="preserve"> </w:t>
      </w:r>
      <w:r>
        <w:rPr>
          <w:b/>
        </w:rPr>
        <w:t>За Партију</w:t>
      </w:r>
      <w:r w:rsidR="00AA5F2D">
        <w:rPr>
          <w:b/>
        </w:rPr>
        <w:t xml:space="preserve"> </w:t>
      </w:r>
      <w:r w:rsidR="00090100" w:rsidRPr="000F0718">
        <w:rPr>
          <w:b/>
        </w:rPr>
        <w:t>5</w:t>
      </w:r>
      <w:r w:rsidR="00AA5F2D">
        <w:rPr>
          <w:b/>
        </w:rPr>
        <w:t xml:space="preserve"> - </w:t>
      </w:r>
      <w:r w:rsidR="00090100" w:rsidRPr="000F0718">
        <w:rPr>
          <w:b/>
          <w:bCs/>
        </w:rPr>
        <w:t>Просторни  план подручја посебне намене Специјалног резервата природе "Клисура реке Милешевке"</w:t>
      </w:r>
    </w:p>
    <w:p w:rsidR="00DF3E35" w:rsidRPr="004E0151" w:rsidRDefault="00DF3E35" w:rsidP="00DF3E35">
      <w:pPr>
        <w:spacing w:before="120" w:after="120"/>
        <w:ind w:firstLine="720"/>
        <w:rPr>
          <w:szCs w:val="24"/>
        </w:rPr>
      </w:pPr>
      <w:r w:rsidRPr="004E0151">
        <w:rPr>
          <w:szCs w:val="24"/>
        </w:rPr>
        <w:t>ЕЛЕМЕНТИ КРИТЕРИЈУМА ЗА ОЦЕЊИВАЊЕ ПОНУДA</w:t>
      </w:r>
    </w:p>
    <w:p w:rsidR="00DF3E35" w:rsidRPr="004E0151" w:rsidRDefault="00DF3E35" w:rsidP="00DF3E35">
      <w:pPr>
        <w:spacing w:before="120" w:after="120"/>
        <w:ind w:firstLine="720"/>
        <w:rPr>
          <w:szCs w:val="24"/>
        </w:rPr>
      </w:pPr>
      <w:r w:rsidRPr="004E0151">
        <w:rPr>
          <w:szCs w:val="24"/>
        </w:rPr>
        <w:t>Оцењивање понуда за јавну набавку</w:t>
      </w:r>
      <w:r w:rsidRPr="004E0151">
        <w:rPr>
          <w:szCs w:val="24"/>
          <w:lang w:val="sr-Latn-CS"/>
        </w:rPr>
        <w:t xml:space="preserve"> </w:t>
      </w:r>
      <w:r w:rsidRPr="004E0151">
        <w:rPr>
          <w:szCs w:val="24"/>
        </w:rPr>
        <w:t xml:space="preserve">услуге - израда </w:t>
      </w:r>
      <w:r w:rsidRPr="004E0151">
        <w:rPr>
          <w:szCs w:val="24"/>
          <w:lang w:val="ru-RU"/>
        </w:rPr>
        <w:t>Просторног плана подручја посебне намене</w:t>
      </w:r>
      <w:r w:rsidRPr="004E0151">
        <w:rPr>
          <w:szCs w:val="24"/>
        </w:rPr>
        <w:t xml:space="preserve">, вршиће се према испуњености следећих елемената критеријума: </w:t>
      </w:r>
    </w:p>
    <w:p w:rsidR="00DF3E35" w:rsidRPr="004E0151" w:rsidRDefault="00DF3E35" w:rsidP="00DF3E35">
      <w:pPr>
        <w:spacing w:before="120" w:after="120"/>
        <w:ind w:firstLine="720"/>
        <w:rPr>
          <w:szCs w:val="24"/>
        </w:rPr>
      </w:pPr>
      <w:r w:rsidRPr="004E0151">
        <w:rPr>
          <w:szCs w:val="24"/>
        </w:rPr>
        <w:t xml:space="preserve">1. Цена израде </w:t>
      </w:r>
      <w:r w:rsidRPr="004E0151">
        <w:rPr>
          <w:spacing w:val="-4"/>
          <w:szCs w:val="24"/>
        </w:rPr>
        <w:t>Просторног плана подручја посебне намене (ППППН)</w:t>
      </w:r>
    </w:p>
    <w:p w:rsidR="00DF3E35" w:rsidRPr="004E0151" w:rsidRDefault="00DF3E35" w:rsidP="00DF3E35">
      <w:pPr>
        <w:spacing w:before="120" w:after="120"/>
        <w:ind w:firstLine="720"/>
        <w:rPr>
          <w:szCs w:val="24"/>
        </w:rPr>
      </w:pPr>
      <w:r w:rsidRPr="004E0151">
        <w:rPr>
          <w:szCs w:val="24"/>
        </w:rPr>
        <w:t>Максималан број пондера по овом услову је 40 (четрдесет).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DF3E35" w:rsidRPr="004E0151" w:rsidTr="00D43B6E">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DF3E35" w:rsidRPr="004E0151" w:rsidRDefault="00DF3E35" w:rsidP="00D43B6E">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rsidR="00DF3E35" w:rsidRPr="004E0151" w:rsidRDefault="00DF3E35" w:rsidP="00D43B6E">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rsidR="00DF3E35" w:rsidRPr="004E0151" w:rsidRDefault="00DF3E35" w:rsidP="00D43B6E">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DF3E35" w:rsidRPr="004E0151" w:rsidTr="00D43B6E">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DF3E35" w:rsidRPr="004E0151" w:rsidRDefault="00DF3E35" w:rsidP="00D43B6E">
            <w:pPr>
              <w:spacing w:before="120" w:after="120"/>
              <w:rPr>
                <w:szCs w:val="24"/>
              </w:rPr>
            </w:pPr>
            <w:r w:rsidRPr="004E0151">
              <w:rPr>
                <w:szCs w:val="24"/>
              </w:rPr>
              <w:t>1</w:t>
            </w:r>
            <w:r w:rsidRPr="004E0151">
              <w:rPr>
                <w:szCs w:val="24"/>
                <w:lang w:val="sr-Latn-CS"/>
              </w:rPr>
              <w:t>.1</w:t>
            </w:r>
            <w:r w:rsidRPr="004E0151">
              <w:rPr>
                <w:szCs w:val="24"/>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DF3E35" w:rsidRPr="004E0151" w:rsidRDefault="00DF3E35" w:rsidP="00D43B6E">
            <w:pPr>
              <w:spacing w:before="120" w:after="120"/>
              <w:ind w:firstLine="720"/>
              <w:rPr>
                <w:caps/>
                <w:szCs w:val="24"/>
              </w:rPr>
            </w:pPr>
            <w:r w:rsidRPr="004E0151">
              <w:rPr>
                <w:szCs w:val="24"/>
              </w:rPr>
              <w:t xml:space="preserve">Цена израде </w:t>
            </w:r>
            <w:r w:rsidRPr="004E0151">
              <w:rPr>
                <w:spacing w:val="-4"/>
                <w:szCs w:val="24"/>
              </w:rPr>
              <w:t>ППППН</w:t>
            </w:r>
          </w:p>
        </w:tc>
        <w:tc>
          <w:tcPr>
            <w:tcW w:w="1370" w:type="dxa"/>
            <w:tcBorders>
              <w:top w:val="single" w:sz="4" w:space="0" w:color="auto"/>
              <w:left w:val="single" w:sz="4" w:space="0" w:color="auto"/>
              <w:bottom w:val="single" w:sz="4" w:space="0" w:color="auto"/>
              <w:right w:val="single" w:sz="4" w:space="0" w:color="auto"/>
            </w:tcBorders>
            <w:vAlign w:val="center"/>
            <w:hideMark/>
          </w:tcPr>
          <w:p w:rsidR="00DF3E35" w:rsidRPr="004E0151" w:rsidRDefault="00DF3E35" w:rsidP="00D43B6E">
            <w:pPr>
              <w:spacing w:before="120" w:after="120"/>
              <w:ind w:firstLine="720"/>
              <w:rPr>
                <w:szCs w:val="24"/>
              </w:rPr>
            </w:pPr>
            <w:r w:rsidRPr="004E0151">
              <w:rPr>
                <w:szCs w:val="24"/>
              </w:rPr>
              <w:t>40</w:t>
            </w:r>
          </w:p>
        </w:tc>
      </w:tr>
      <w:tr w:rsidR="00DF3E35" w:rsidRPr="004E0151" w:rsidTr="00D43B6E">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DF3E35" w:rsidRPr="004E0151" w:rsidRDefault="00DF3E35" w:rsidP="00D43B6E">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DF3E35" w:rsidRPr="004E0151" w:rsidRDefault="00DF3E35" w:rsidP="00D43B6E">
            <w:pPr>
              <w:spacing w:before="120" w:after="120"/>
              <w:ind w:firstLine="720"/>
              <w:rPr>
                <w:szCs w:val="24"/>
              </w:rPr>
            </w:pPr>
            <w:r w:rsidRPr="004E0151">
              <w:rPr>
                <w:szCs w:val="24"/>
              </w:rPr>
              <w:t>40</w:t>
            </w:r>
          </w:p>
        </w:tc>
      </w:tr>
    </w:tbl>
    <w:p w:rsidR="00DF3E35" w:rsidRPr="004E0151" w:rsidRDefault="00DF3E35" w:rsidP="00DF3E35">
      <w:pPr>
        <w:widowControl/>
        <w:tabs>
          <w:tab w:val="clear" w:pos="1440"/>
        </w:tabs>
        <w:spacing w:after="200" w:line="276" w:lineRule="auto"/>
        <w:jc w:val="left"/>
        <w:rPr>
          <w:szCs w:val="24"/>
        </w:rPr>
      </w:pPr>
    </w:p>
    <w:p w:rsidR="00DF3E35" w:rsidRPr="004E0151" w:rsidRDefault="00DF3E35" w:rsidP="00DF3E35">
      <w:pPr>
        <w:widowControl/>
        <w:tabs>
          <w:tab w:val="clear" w:pos="1440"/>
        </w:tabs>
        <w:spacing w:after="200" w:line="276" w:lineRule="auto"/>
        <w:ind w:firstLine="720"/>
        <w:jc w:val="left"/>
        <w:rPr>
          <w:szCs w:val="24"/>
        </w:rPr>
      </w:pPr>
      <w:r w:rsidRPr="004E0151">
        <w:rPr>
          <w:szCs w:val="24"/>
        </w:rPr>
        <w:t xml:space="preserve">2. Рок израде </w:t>
      </w:r>
      <w:r w:rsidRPr="004E0151">
        <w:rPr>
          <w:spacing w:val="-4"/>
          <w:szCs w:val="24"/>
        </w:rPr>
        <w:t>Просторног плана подручја посебне намене</w:t>
      </w:r>
    </w:p>
    <w:p w:rsidR="00DF3E35" w:rsidRPr="004E0151" w:rsidRDefault="00DF3E35" w:rsidP="00DF3E35">
      <w:pPr>
        <w:spacing w:before="120" w:after="120"/>
        <w:ind w:firstLine="720"/>
        <w:rPr>
          <w:szCs w:val="24"/>
        </w:rPr>
      </w:pPr>
      <w:r w:rsidRPr="004E0151">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DF3E35" w:rsidRPr="004E0151" w:rsidTr="00D43B6E">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DF3E35" w:rsidRPr="004E0151" w:rsidRDefault="00DF3E35" w:rsidP="00D43B6E">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rsidR="00DF3E35" w:rsidRPr="004E0151" w:rsidRDefault="00DF3E35" w:rsidP="00D43B6E">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rsidR="00DF3E35" w:rsidRPr="004E0151" w:rsidRDefault="00DF3E35" w:rsidP="00D43B6E">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DF3E35" w:rsidRPr="004E0151" w:rsidTr="00D43B6E">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DF3E35" w:rsidRPr="004E0151" w:rsidRDefault="00DF3E35" w:rsidP="00D43B6E">
            <w:pPr>
              <w:spacing w:before="120" w:after="120"/>
              <w:rPr>
                <w:szCs w:val="24"/>
                <w:lang w:val="sr-Latn-CS"/>
              </w:rPr>
            </w:pPr>
            <w:r w:rsidRPr="004E0151">
              <w:rPr>
                <w:szCs w:val="24"/>
              </w:rPr>
              <w:t>2.1</w:t>
            </w:r>
            <w:r w:rsidRPr="004E0151">
              <w:rPr>
                <w:szCs w:val="24"/>
                <w:lang w:val="sr-Latn-CS"/>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DF3E35" w:rsidRPr="004E0151" w:rsidRDefault="00DF3E35" w:rsidP="00D43B6E">
            <w:pPr>
              <w:spacing w:before="120" w:after="120"/>
              <w:ind w:firstLine="720"/>
              <w:rPr>
                <w:caps/>
                <w:szCs w:val="24"/>
              </w:rPr>
            </w:pPr>
            <w:r w:rsidRPr="004E0151">
              <w:rPr>
                <w:szCs w:val="24"/>
              </w:rPr>
              <w:t xml:space="preserve">Рок за израду </w:t>
            </w:r>
            <w:r w:rsidRPr="004E0151">
              <w:rPr>
                <w:spacing w:val="-4"/>
                <w:szCs w:val="24"/>
              </w:rPr>
              <w:t>ППППН</w:t>
            </w:r>
          </w:p>
        </w:tc>
        <w:tc>
          <w:tcPr>
            <w:tcW w:w="1370" w:type="dxa"/>
            <w:tcBorders>
              <w:top w:val="single" w:sz="4" w:space="0" w:color="auto"/>
              <w:left w:val="single" w:sz="4" w:space="0" w:color="auto"/>
              <w:bottom w:val="single" w:sz="4" w:space="0" w:color="auto"/>
              <w:right w:val="single" w:sz="4" w:space="0" w:color="auto"/>
            </w:tcBorders>
            <w:vAlign w:val="center"/>
            <w:hideMark/>
          </w:tcPr>
          <w:p w:rsidR="00DF3E35" w:rsidRPr="004E0151" w:rsidRDefault="00DF3E35" w:rsidP="00D43B6E">
            <w:pPr>
              <w:spacing w:before="120" w:after="120"/>
              <w:ind w:firstLine="720"/>
              <w:rPr>
                <w:szCs w:val="24"/>
              </w:rPr>
            </w:pPr>
            <w:r w:rsidRPr="004E0151">
              <w:rPr>
                <w:szCs w:val="24"/>
              </w:rPr>
              <w:t>30</w:t>
            </w:r>
          </w:p>
        </w:tc>
      </w:tr>
      <w:tr w:rsidR="00DF3E35" w:rsidRPr="004E0151" w:rsidTr="00D43B6E">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DF3E35" w:rsidRPr="004E0151" w:rsidRDefault="00DF3E35" w:rsidP="00D43B6E">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DF3E35" w:rsidRPr="004E0151" w:rsidRDefault="00DF3E35" w:rsidP="00D43B6E">
            <w:pPr>
              <w:spacing w:before="120" w:after="120"/>
              <w:ind w:firstLine="720"/>
              <w:rPr>
                <w:szCs w:val="24"/>
              </w:rPr>
            </w:pPr>
            <w:r w:rsidRPr="004E0151">
              <w:rPr>
                <w:szCs w:val="24"/>
              </w:rPr>
              <w:t>30</w:t>
            </w:r>
          </w:p>
        </w:tc>
      </w:tr>
    </w:tbl>
    <w:p w:rsidR="00DF3E35" w:rsidRPr="004E0151" w:rsidRDefault="00DF3E35" w:rsidP="00DF3E35">
      <w:pPr>
        <w:tabs>
          <w:tab w:val="left" w:pos="270"/>
          <w:tab w:val="left" w:pos="990"/>
        </w:tabs>
        <w:spacing w:before="120" w:after="120"/>
        <w:ind w:left="720"/>
        <w:rPr>
          <w:szCs w:val="24"/>
        </w:rPr>
      </w:pPr>
      <w:r w:rsidRPr="004E0151">
        <w:rPr>
          <w:szCs w:val="24"/>
        </w:rPr>
        <w:t>Рок из тачке 2. се односи на рок за предају радне верзије Нацрта ППППН.</w:t>
      </w:r>
    </w:p>
    <w:p w:rsidR="00DF3E35" w:rsidRPr="004E0151" w:rsidRDefault="00DF3E35" w:rsidP="003B44CE">
      <w:pPr>
        <w:numPr>
          <w:ilvl w:val="0"/>
          <w:numId w:val="8"/>
        </w:numPr>
        <w:tabs>
          <w:tab w:val="clear" w:pos="1440"/>
          <w:tab w:val="clear" w:pos="1800"/>
          <w:tab w:val="left" w:pos="270"/>
          <w:tab w:val="left" w:pos="990"/>
          <w:tab w:val="num" w:pos="2430"/>
          <w:tab w:val="num" w:pos="5130"/>
        </w:tabs>
        <w:spacing w:before="120" w:after="120"/>
        <w:ind w:left="0" w:firstLine="720"/>
        <w:rPr>
          <w:szCs w:val="24"/>
        </w:rPr>
      </w:pPr>
      <w:r w:rsidRPr="004E0151">
        <w:rPr>
          <w:szCs w:val="24"/>
        </w:rPr>
        <w:t xml:space="preserve">Референце предложеног руководиоца израде </w:t>
      </w:r>
      <w:r w:rsidRPr="004E0151">
        <w:t>планских докумената за природна добра</w:t>
      </w:r>
    </w:p>
    <w:p w:rsidR="00DF3E35" w:rsidRPr="004E0151" w:rsidRDefault="00DF3E35" w:rsidP="00DF3E35">
      <w:pPr>
        <w:spacing w:before="120" w:after="120"/>
        <w:ind w:firstLine="720"/>
        <w:rPr>
          <w:szCs w:val="24"/>
        </w:rPr>
      </w:pPr>
      <w:r w:rsidRPr="004E0151">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DF3E35" w:rsidRPr="004E0151" w:rsidTr="00D43B6E">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DF3E35" w:rsidRPr="004E0151" w:rsidRDefault="00DF3E35" w:rsidP="00D43B6E">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rsidR="00DF3E35" w:rsidRPr="004E0151" w:rsidRDefault="00DF3E35" w:rsidP="00D43B6E">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rsidR="00DF3E35" w:rsidRPr="004E0151" w:rsidRDefault="00DF3E35" w:rsidP="00D43B6E">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DF3E35" w:rsidRPr="004E0151" w:rsidTr="00D43B6E">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DF3E35" w:rsidRPr="004E0151" w:rsidRDefault="00DF3E35" w:rsidP="00D43B6E">
            <w:pPr>
              <w:spacing w:before="120" w:after="120"/>
              <w:rPr>
                <w:szCs w:val="24"/>
              </w:rPr>
            </w:pPr>
            <w:r w:rsidRPr="004E0151">
              <w:rPr>
                <w:szCs w:val="24"/>
              </w:rPr>
              <w:t>3.1.</w:t>
            </w:r>
          </w:p>
        </w:tc>
        <w:tc>
          <w:tcPr>
            <w:tcW w:w="6720" w:type="dxa"/>
            <w:tcBorders>
              <w:top w:val="single" w:sz="4" w:space="0" w:color="auto"/>
              <w:left w:val="single" w:sz="4" w:space="0" w:color="auto"/>
              <w:bottom w:val="single" w:sz="4" w:space="0" w:color="auto"/>
              <w:right w:val="single" w:sz="4" w:space="0" w:color="auto"/>
            </w:tcBorders>
            <w:vAlign w:val="center"/>
            <w:hideMark/>
          </w:tcPr>
          <w:p w:rsidR="00DF3E35" w:rsidRPr="004E0151" w:rsidRDefault="00DF3E35" w:rsidP="00D43B6E">
            <w:pPr>
              <w:spacing w:before="120" w:after="120"/>
              <w:rPr>
                <w:szCs w:val="24"/>
              </w:rPr>
            </w:pPr>
            <w:r w:rsidRPr="004E0151">
              <w:t>Руковођење израдом усвојених планских докумената за природна добра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DF3E35" w:rsidRPr="004E0151" w:rsidRDefault="00DF3E35" w:rsidP="00D43B6E">
            <w:pPr>
              <w:spacing w:before="120" w:after="120"/>
              <w:ind w:firstLine="720"/>
              <w:rPr>
                <w:szCs w:val="24"/>
              </w:rPr>
            </w:pPr>
            <w:r w:rsidRPr="004E0151">
              <w:rPr>
                <w:szCs w:val="24"/>
              </w:rPr>
              <w:t>30</w:t>
            </w:r>
          </w:p>
        </w:tc>
      </w:tr>
      <w:tr w:rsidR="00DF3E35" w:rsidRPr="004E0151" w:rsidTr="00D43B6E">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DF3E35" w:rsidRPr="004E0151" w:rsidRDefault="00DF3E35" w:rsidP="00D43B6E">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DF3E35" w:rsidRPr="004E0151" w:rsidRDefault="00DF3E35" w:rsidP="00D43B6E">
            <w:pPr>
              <w:spacing w:before="120" w:after="120"/>
              <w:ind w:firstLine="720"/>
              <w:rPr>
                <w:szCs w:val="24"/>
              </w:rPr>
            </w:pPr>
            <w:r w:rsidRPr="004E0151">
              <w:rPr>
                <w:szCs w:val="24"/>
              </w:rPr>
              <w:t>30</w:t>
            </w:r>
          </w:p>
        </w:tc>
      </w:tr>
    </w:tbl>
    <w:p w:rsidR="00DF3E35" w:rsidRPr="004E0151" w:rsidRDefault="00DF3E35" w:rsidP="00DF3E35">
      <w:pPr>
        <w:spacing w:before="120" w:after="120"/>
        <w:ind w:firstLine="720"/>
        <w:rPr>
          <w:szCs w:val="24"/>
        </w:rPr>
      </w:pPr>
      <w:r w:rsidRPr="004E0151">
        <w:rPr>
          <w:szCs w:val="24"/>
        </w:rPr>
        <w:t>Референце из тачке три доказати потврдама или фотокопијама уговора.</w:t>
      </w:r>
    </w:p>
    <w:p w:rsidR="00DF3E35" w:rsidRPr="004E0151" w:rsidRDefault="00DF3E35" w:rsidP="00DF3E35">
      <w:pPr>
        <w:spacing w:before="120" w:after="120"/>
        <w:ind w:firstLine="720"/>
        <w:rPr>
          <w:szCs w:val="24"/>
        </w:rPr>
      </w:pPr>
      <w:r w:rsidRPr="004E0151">
        <w:rPr>
          <w:szCs w:val="24"/>
        </w:rPr>
        <w:t>МЕТОДОЛОГИЈА ЗА ДОДЕЛУ ПОНДЕРА</w:t>
      </w:r>
    </w:p>
    <w:p w:rsidR="00DF3E35" w:rsidRPr="004E0151" w:rsidRDefault="00DF3E35" w:rsidP="00DF3E35">
      <w:pPr>
        <w:pStyle w:val="Header"/>
        <w:spacing w:before="120" w:after="120"/>
        <w:ind w:firstLine="720"/>
        <w:rPr>
          <w:szCs w:val="24"/>
          <w:lang w:val="ru-RU"/>
        </w:rPr>
      </w:pPr>
      <w:r w:rsidRPr="004E0151">
        <w:rPr>
          <w:szCs w:val="24"/>
        </w:rPr>
        <w:t>За избор најбоље понуде Наручилац ће применити критеријум економски најповољније понуде, при чему се за поједине елементе критеријума одређују следећи релативни значаји (пондери):</w:t>
      </w:r>
    </w:p>
    <w:p w:rsidR="00DF3E35" w:rsidRPr="004E0151" w:rsidRDefault="00DF3E35" w:rsidP="00DF3E35">
      <w:pPr>
        <w:pStyle w:val="Header"/>
        <w:spacing w:before="120" w:after="120"/>
        <w:ind w:firstLine="720"/>
        <w:rPr>
          <w:szCs w:val="24"/>
          <w:lang w:val="ru-RU"/>
        </w:rPr>
      </w:pPr>
      <w:r w:rsidRPr="004E0151">
        <w:rPr>
          <w:szCs w:val="24"/>
        </w:rPr>
        <w:lastRenderedPageBreak/>
        <w:t xml:space="preserve">1) Цена израде </w:t>
      </w:r>
      <w:r w:rsidRPr="004E0151">
        <w:rPr>
          <w:spacing w:val="-4"/>
          <w:szCs w:val="24"/>
        </w:rPr>
        <w:t>Просторног плана подручја посебне намене</w:t>
      </w:r>
      <w:r w:rsidRPr="004E0151">
        <w:rPr>
          <w:szCs w:val="24"/>
        </w:rPr>
        <w:t xml:space="preserve"> – максимално 40 бодова</w:t>
      </w:r>
    </w:p>
    <w:p w:rsidR="00DF3E35" w:rsidRPr="004E0151" w:rsidRDefault="00DF3E35" w:rsidP="00DF3E35">
      <w:pPr>
        <w:pStyle w:val="Header"/>
        <w:spacing w:before="120" w:after="120"/>
        <w:rPr>
          <w:szCs w:val="24"/>
        </w:rPr>
      </w:pPr>
      <w:r w:rsidRPr="004E0151">
        <w:rPr>
          <w:szCs w:val="24"/>
        </w:rPr>
        <w:t xml:space="preserve">по формули:           </w:t>
      </w:r>
    </w:p>
    <w:p w:rsidR="00DF3E35" w:rsidRPr="004E0151" w:rsidRDefault="00DF3E35" w:rsidP="00DF3E35">
      <w:pPr>
        <w:pStyle w:val="Header"/>
        <w:ind w:firstLine="720"/>
        <w:jc w:val="center"/>
        <w:rPr>
          <w:szCs w:val="24"/>
        </w:rPr>
      </w:pPr>
      <w:r w:rsidRPr="004E0151">
        <w:rPr>
          <w:szCs w:val="24"/>
        </w:rPr>
        <w:t xml:space="preserve">40 </w:t>
      </w:r>
      <w:r w:rsidRPr="004E0151">
        <w:rPr>
          <w:szCs w:val="24"/>
          <w:lang w:val="sl-SI"/>
        </w:rPr>
        <w:t xml:space="preserve">X </w:t>
      </w:r>
      <w:r w:rsidRPr="004E0151">
        <w:rPr>
          <w:szCs w:val="24"/>
          <w:lang w:val="sr-Latn-CS"/>
        </w:rPr>
        <w:t xml:space="preserve"> </w:t>
      </w:r>
      <w:r w:rsidRPr="004E0151">
        <w:rPr>
          <w:szCs w:val="24"/>
        </w:rPr>
        <w:t>најнижа понуђена цена</w:t>
      </w:r>
    </w:p>
    <w:p w:rsidR="00DF3E35" w:rsidRPr="004E0151" w:rsidRDefault="00DF3E35" w:rsidP="00DF3E35">
      <w:pPr>
        <w:pStyle w:val="Header"/>
        <w:ind w:firstLine="720"/>
        <w:jc w:val="center"/>
        <w:rPr>
          <w:szCs w:val="24"/>
        </w:rPr>
      </w:pPr>
      <w:r w:rsidRPr="004E0151">
        <w:rPr>
          <w:szCs w:val="24"/>
        </w:rPr>
        <w:t>------------------------------------------</w:t>
      </w:r>
    </w:p>
    <w:p w:rsidR="00DF3E35" w:rsidRPr="004E0151" w:rsidRDefault="00DF3E35" w:rsidP="00DF3E35">
      <w:pPr>
        <w:pStyle w:val="Header"/>
        <w:ind w:firstLine="720"/>
        <w:jc w:val="center"/>
        <w:rPr>
          <w:szCs w:val="24"/>
        </w:rPr>
      </w:pPr>
      <w:r w:rsidRPr="004E0151">
        <w:rPr>
          <w:szCs w:val="24"/>
        </w:rPr>
        <w:t>понуђена цена</w:t>
      </w:r>
    </w:p>
    <w:p w:rsidR="00DF3E35" w:rsidRPr="004E0151" w:rsidRDefault="00DF3E35" w:rsidP="00DF3E35">
      <w:pPr>
        <w:pStyle w:val="Header"/>
        <w:spacing w:before="120" w:after="120"/>
        <w:ind w:firstLine="720"/>
        <w:rPr>
          <w:szCs w:val="24"/>
        </w:rPr>
      </w:pPr>
      <w:r w:rsidRPr="004E0151">
        <w:rPr>
          <w:szCs w:val="24"/>
        </w:rPr>
        <w:t xml:space="preserve">2) Рок за израду </w:t>
      </w:r>
      <w:r w:rsidRPr="004E0151">
        <w:rPr>
          <w:spacing w:val="-4"/>
          <w:szCs w:val="24"/>
        </w:rPr>
        <w:t>Просторног плана подручја посебне намене</w:t>
      </w:r>
      <w:r w:rsidRPr="004E0151">
        <w:rPr>
          <w:szCs w:val="24"/>
        </w:rPr>
        <w:t xml:space="preserve"> – максимално 30 бодова</w:t>
      </w:r>
    </w:p>
    <w:p w:rsidR="00DF3E35" w:rsidRPr="004E0151" w:rsidRDefault="00DF3E35" w:rsidP="00DF3E35">
      <w:pPr>
        <w:pStyle w:val="Header"/>
        <w:spacing w:before="120" w:after="120"/>
        <w:ind w:firstLine="720"/>
        <w:rPr>
          <w:szCs w:val="24"/>
        </w:rPr>
      </w:pPr>
      <w:r w:rsidRPr="004E0151">
        <w:rPr>
          <w:szCs w:val="24"/>
        </w:rPr>
        <w:t xml:space="preserve">по формули: </w:t>
      </w:r>
    </w:p>
    <w:p w:rsidR="00DF3E35" w:rsidRPr="004E0151" w:rsidRDefault="00DF3E35" w:rsidP="00DF3E35">
      <w:pPr>
        <w:pStyle w:val="Header"/>
        <w:ind w:firstLine="720"/>
        <w:jc w:val="center"/>
        <w:rPr>
          <w:szCs w:val="24"/>
        </w:rPr>
      </w:pPr>
      <w:r w:rsidRPr="004E0151">
        <w:rPr>
          <w:szCs w:val="24"/>
        </w:rPr>
        <w:t xml:space="preserve">30  </w:t>
      </w:r>
      <w:r w:rsidRPr="004E0151">
        <w:rPr>
          <w:szCs w:val="24"/>
          <w:lang w:val="sl-SI"/>
        </w:rPr>
        <w:t xml:space="preserve">X </w:t>
      </w:r>
      <w:r w:rsidRPr="004E0151">
        <w:rPr>
          <w:szCs w:val="24"/>
          <w:lang w:val="sr-Latn-CS"/>
        </w:rPr>
        <w:t xml:space="preserve"> </w:t>
      </w:r>
      <w:r w:rsidRPr="004E0151">
        <w:rPr>
          <w:szCs w:val="24"/>
        </w:rPr>
        <w:t>најкраћи понуђени рок</w:t>
      </w:r>
    </w:p>
    <w:p w:rsidR="00DF3E35" w:rsidRPr="004E0151" w:rsidRDefault="00DF3E35" w:rsidP="00DF3E35">
      <w:pPr>
        <w:pStyle w:val="Header"/>
        <w:ind w:firstLine="720"/>
        <w:jc w:val="center"/>
        <w:rPr>
          <w:szCs w:val="24"/>
        </w:rPr>
      </w:pPr>
      <w:r w:rsidRPr="004E0151">
        <w:rPr>
          <w:szCs w:val="24"/>
        </w:rPr>
        <w:t>------------------------------------------</w:t>
      </w:r>
    </w:p>
    <w:p w:rsidR="00DF3E35" w:rsidRPr="004E0151" w:rsidRDefault="00DF3E35" w:rsidP="00DF3E35">
      <w:pPr>
        <w:pStyle w:val="Header"/>
        <w:ind w:firstLine="720"/>
        <w:jc w:val="center"/>
        <w:rPr>
          <w:szCs w:val="24"/>
        </w:rPr>
      </w:pPr>
      <w:r w:rsidRPr="004E0151">
        <w:rPr>
          <w:szCs w:val="24"/>
        </w:rPr>
        <w:t>понуђени рок</w:t>
      </w:r>
    </w:p>
    <w:p w:rsidR="00DF3E35" w:rsidRPr="004E0151" w:rsidRDefault="00DF3E35" w:rsidP="00DF3E35">
      <w:pPr>
        <w:tabs>
          <w:tab w:val="left" w:pos="270"/>
          <w:tab w:val="left" w:pos="990"/>
        </w:tabs>
        <w:spacing w:before="120" w:after="120"/>
        <w:ind w:firstLine="720"/>
        <w:rPr>
          <w:szCs w:val="24"/>
        </w:rPr>
      </w:pPr>
      <w:r w:rsidRPr="004E0151">
        <w:rPr>
          <w:szCs w:val="24"/>
        </w:rPr>
        <w:t xml:space="preserve">3) Референце предложеног руководиоца израде – максимално 30 бодова </w:t>
      </w:r>
    </w:p>
    <w:p w:rsidR="00DF3E35" w:rsidRPr="004E0151" w:rsidRDefault="00DF3E35" w:rsidP="00DF3E35">
      <w:pPr>
        <w:pStyle w:val="a1"/>
        <w:spacing w:after="120"/>
        <w:ind w:firstLine="720"/>
        <w:rPr>
          <w:rFonts w:ascii="Times New Roman" w:hAnsi="Times New Roman" w:cs="Times New Roman"/>
          <w:lang w:val="sr-Cyrl-CS"/>
        </w:rPr>
      </w:pPr>
      <w:r w:rsidRPr="004E0151">
        <w:rPr>
          <w:rFonts w:ascii="Times New Roman" w:hAnsi="Times New Roman" w:cs="Times New Roman"/>
          <w:lang w:val="sr-Cyrl-CS"/>
        </w:rPr>
        <w:t xml:space="preserve">Елемент критеријума ће се оцењивати према достављеним доказима – потврде правних лица, да су лица са важећом лиценцом 100 издатом од стране Инжењерске коморе Србије, у својству одговорних планера, руководила </w:t>
      </w:r>
      <w:r w:rsidRPr="004E0151">
        <w:rPr>
          <w:rFonts w:ascii="Times New Roman" w:hAnsi="Times New Roman" w:cs="Times New Roman"/>
        </w:rPr>
        <w:t xml:space="preserve">израдом усвојених </w:t>
      </w:r>
      <w:r w:rsidRPr="004E0151">
        <w:rPr>
          <w:rFonts w:ascii="Times New Roman" w:hAnsi="Times New Roman" w:cs="Times New Roman"/>
          <w:lang w:val="sr-Cyrl-CS"/>
        </w:rPr>
        <w:t>планских докумената</w:t>
      </w:r>
      <w:r w:rsidRPr="004E0151">
        <w:rPr>
          <w:rStyle w:val="CharacterStyle19"/>
          <w:rFonts w:ascii="Times New Roman" w:hAnsi="Times New Roman" w:cs="Times New Roman"/>
        </w:rPr>
        <w:t>. О</w:t>
      </w:r>
      <w:r w:rsidRPr="004E0151">
        <w:rPr>
          <w:rFonts w:ascii="Times New Roman" w:hAnsi="Times New Roman" w:cs="Times New Roman"/>
        </w:rPr>
        <w:t>цењива</w:t>
      </w:r>
      <w:r w:rsidRPr="004E0151">
        <w:rPr>
          <w:rFonts w:ascii="Times New Roman" w:hAnsi="Times New Roman" w:cs="Times New Roman"/>
          <w:lang w:val="sr-Cyrl-CS"/>
        </w:rPr>
        <w:t>ће се</w:t>
      </w:r>
      <w:r w:rsidRPr="004E0151">
        <w:rPr>
          <w:rFonts w:ascii="Times New Roman" w:hAnsi="Times New Roman" w:cs="Times New Roman"/>
        </w:rPr>
        <w:t xml:space="preserve"> је број израђених просторних планова.</w:t>
      </w:r>
    </w:p>
    <w:p w:rsidR="00DF3E35" w:rsidRPr="004E0151" w:rsidRDefault="00DF3E35" w:rsidP="00DF3E35">
      <w:pPr>
        <w:pStyle w:val="Header"/>
        <w:spacing w:before="120" w:after="120"/>
        <w:ind w:firstLine="720"/>
        <w:rPr>
          <w:szCs w:val="24"/>
        </w:rPr>
      </w:pPr>
      <w:r w:rsidRPr="004E0151">
        <w:rPr>
          <w:szCs w:val="24"/>
        </w:rPr>
        <w:t>по формули:</w:t>
      </w:r>
    </w:p>
    <w:p w:rsidR="00DF3E35" w:rsidRPr="004E0151" w:rsidRDefault="00DF3E35" w:rsidP="00DF3E35">
      <w:pPr>
        <w:pStyle w:val="Header"/>
        <w:spacing w:before="120" w:after="120"/>
        <w:ind w:firstLine="720"/>
        <w:rPr>
          <w:szCs w:val="24"/>
        </w:rPr>
      </w:pPr>
    </w:p>
    <w:p w:rsidR="00DF3E35" w:rsidRPr="004E0151" w:rsidRDefault="00DF3E35" w:rsidP="00DF3E35">
      <w:pPr>
        <w:pStyle w:val="Header"/>
        <w:pBdr>
          <w:bottom w:val="dashSmallGap" w:sz="4" w:space="1" w:color="auto"/>
        </w:pBdr>
        <w:jc w:val="center"/>
      </w:pPr>
      <w:r w:rsidRPr="004E0151">
        <w:rPr>
          <w:szCs w:val="24"/>
        </w:rPr>
        <w:t xml:space="preserve">30 </w:t>
      </w:r>
      <w:r w:rsidRPr="004E0151">
        <w:rPr>
          <w:szCs w:val="24"/>
          <w:lang w:val="sl-SI"/>
        </w:rPr>
        <w:t xml:space="preserve">X </w:t>
      </w:r>
      <w:r w:rsidRPr="004E0151">
        <w:rPr>
          <w:szCs w:val="24"/>
          <w:lang w:val="sr-Latn-CS"/>
        </w:rPr>
        <w:t xml:space="preserve"> </w:t>
      </w:r>
      <w:r w:rsidRPr="004E0151">
        <w:rPr>
          <w:szCs w:val="24"/>
        </w:rPr>
        <w:t xml:space="preserve">број руковођења израдом </w:t>
      </w:r>
      <w:r w:rsidRPr="004E0151">
        <w:t>усвојених планских докумената</w:t>
      </w:r>
    </w:p>
    <w:p w:rsidR="00DF3E35" w:rsidRPr="004E0151" w:rsidRDefault="00DF3E35" w:rsidP="00DF3E35">
      <w:pPr>
        <w:pStyle w:val="Header"/>
        <w:pBdr>
          <w:bottom w:val="dashSmallGap" w:sz="4" w:space="1" w:color="auto"/>
        </w:pBdr>
        <w:jc w:val="center"/>
        <w:rPr>
          <w:szCs w:val="24"/>
        </w:rPr>
      </w:pPr>
      <w:r w:rsidRPr="004E0151">
        <w:t>за природна добра</w:t>
      </w:r>
    </w:p>
    <w:p w:rsidR="00DF3E35" w:rsidRPr="004E0151" w:rsidRDefault="00DF3E35" w:rsidP="00DF3E35">
      <w:pPr>
        <w:pStyle w:val="Header"/>
        <w:jc w:val="center"/>
      </w:pPr>
      <w:r w:rsidRPr="004E0151">
        <w:rPr>
          <w:szCs w:val="24"/>
        </w:rPr>
        <w:t xml:space="preserve">највише руковођења израдом </w:t>
      </w:r>
      <w:r w:rsidRPr="004E0151">
        <w:t>усвојених планских докумената</w:t>
      </w:r>
    </w:p>
    <w:p w:rsidR="00DF3E35" w:rsidRPr="004E0151" w:rsidRDefault="00DF3E35" w:rsidP="00DF3E35">
      <w:pPr>
        <w:pStyle w:val="Header"/>
        <w:jc w:val="center"/>
      </w:pPr>
      <w:r w:rsidRPr="004E0151">
        <w:t>за природна добра</w:t>
      </w:r>
    </w:p>
    <w:p w:rsidR="00DF3E35" w:rsidRPr="004E0151" w:rsidRDefault="00DF3E35" w:rsidP="00DF3E35">
      <w:pPr>
        <w:pStyle w:val="Header"/>
        <w:jc w:val="center"/>
        <w:rPr>
          <w:szCs w:val="24"/>
        </w:rPr>
      </w:pPr>
    </w:p>
    <w:p w:rsidR="00DF3E35" w:rsidRPr="004E0151" w:rsidRDefault="00DF3E35" w:rsidP="00DF3E35">
      <w:pPr>
        <w:spacing w:before="120" w:after="120"/>
        <w:ind w:firstLine="720"/>
        <w:rPr>
          <w:b/>
          <w:szCs w:val="24"/>
        </w:rPr>
      </w:pPr>
      <w:r w:rsidRPr="004E0151">
        <w:rPr>
          <w:b/>
          <w:szCs w:val="24"/>
        </w:rPr>
        <w:t>Резервни критеријум:</w:t>
      </w:r>
    </w:p>
    <w:p w:rsidR="00DF3E35" w:rsidRPr="004E0151" w:rsidRDefault="00DF3E35" w:rsidP="00DF3E35">
      <w:pPr>
        <w:spacing w:before="120" w:after="120"/>
        <w:ind w:firstLine="720"/>
        <w:rPr>
          <w:szCs w:val="24"/>
          <w:u w:val="single"/>
          <w:lang w:val="sr-Latn-CS"/>
        </w:rPr>
      </w:pPr>
      <w:r w:rsidRPr="004E0151">
        <w:rPr>
          <w:szCs w:val="24"/>
        </w:rPr>
        <w:t>У случају да после оцењивања понуда две исправне и самосталне понуде остваре једнак број пондера, Наручилац ће међу њима изабрати понуду оног понуђача који има већи број пондера по основу „Референце предложеног руководиоца израде</w:t>
      </w:r>
      <w:r w:rsidRPr="004E0151">
        <w:rPr>
          <w:szCs w:val="24"/>
          <w:lang w:val="ru-RU"/>
        </w:rPr>
        <w:t>”</w:t>
      </w:r>
      <w:r w:rsidRPr="004E0151">
        <w:rPr>
          <w:szCs w:val="24"/>
        </w:rPr>
        <w:t>.</w:t>
      </w:r>
    </w:p>
    <w:p w:rsidR="00DF3E35" w:rsidRPr="004E0151" w:rsidRDefault="00DF3E35" w:rsidP="00DF3E35">
      <w:pPr>
        <w:spacing w:before="120" w:after="120"/>
        <w:ind w:firstLine="720"/>
        <w:rPr>
          <w:szCs w:val="24"/>
        </w:rPr>
      </w:pPr>
      <w:r w:rsidRPr="004E0151">
        <w:rPr>
          <w:szCs w:val="24"/>
        </w:rPr>
        <w:t>НАПОМЕНА: Уколико су понуде оцењене као благовремене и садрже сву тражену документацију (наведено у конкурсној документацији) одређена комисија Наручиоца оцењује понуде према горе наведеним елементима критеријума.</w:t>
      </w:r>
    </w:p>
    <w:p w:rsidR="00DF3E35" w:rsidRDefault="00DF3E35" w:rsidP="00911727">
      <w:pPr>
        <w:rPr>
          <w:b/>
          <w:bCs/>
          <w:szCs w:val="24"/>
        </w:rPr>
      </w:pPr>
    </w:p>
    <w:p w:rsidR="00EB248F" w:rsidRDefault="00EB248F" w:rsidP="00911727">
      <w:pPr>
        <w:rPr>
          <w:b/>
          <w:bCs/>
          <w:szCs w:val="24"/>
        </w:rPr>
      </w:pPr>
    </w:p>
    <w:p w:rsidR="00EB248F" w:rsidRDefault="00EB248F" w:rsidP="00911727">
      <w:pPr>
        <w:rPr>
          <w:b/>
          <w:bCs/>
          <w:szCs w:val="24"/>
        </w:rPr>
      </w:pPr>
    </w:p>
    <w:p w:rsidR="00EB248F" w:rsidRDefault="00EB248F" w:rsidP="00911727">
      <w:pPr>
        <w:rPr>
          <w:b/>
          <w:bCs/>
          <w:szCs w:val="24"/>
        </w:rPr>
      </w:pPr>
    </w:p>
    <w:p w:rsidR="00EB248F" w:rsidRDefault="00EB248F" w:rsidP="00911727">
      <w:pPr>
        <w:rPr>
          <w:b/>
          <w:bCs/>
          <w:szCs w:val="24"/>
        </w:rPr>
      </w:pPr>
    </w:p>
    <w:p w:rsidR="00EB248F" w:rsidRDefault="00EB248F" w:rsidP="00911727">
      <w:pPr>
        <w:rPr>
          <w:b/>
          <w:bCs/>
          <w:szCs w:val="24"/>
        </w:rPr>
      </w:pPr>
    </w:p>
    <w:p w:rsidR="00EB248F" w:rsidRDefault="00EB248F" w:rsidP="00911727">
      <w:pPr>
        <w:rPr>
          <w:b/>
          <w:bCs/>
          <w:szCs w:val="24"/>
        </w:rPr>
      </w:pPr>
    </w:p>
    <w:p w:rsidR="00EB248F" w:rsidRDefault="00EB248F" w:rsidP="00911727">
      <w:pPr>
        <w:rPr>
          <w:b/>
          <w:bCs/>
          <w:szCs w:val="24"/>
        </w:rPr>
      </w:pPr>
    </w:p>
    <w:p w:rsidR="00EB248F" w:rsidRDefault="00EB248F" w:rsidP="00911727">
      <w:pPr>
        <w:rPr>
          <w:b/>
          <w:bCs/>
          <w:szCs w:val="24"/>
        </w:rPr>
      </w:pPr>
    </w:p>
    <w:p w:rsidR="00EB248F" w:rsidRDefault="00EB248F" w:rsidP="00911727">
      <w:pPr>
        <w:rPr>
          <w:b/>
          <w:bCs/>
          <w:szCs w:val="24"/>
        </w:rPr>
      </w:pPr>
    </w:p>
    <w:p w:rsidR="00EB248F" w:rsidRDefault="00EB248F" w:rsidP="00911727">
      <w:pPr>
        <w:rPr>
          <w:b/>
          <w:bCs/>
          <w:szCs w:val="24"/>
        </w:rPr>
      </w:pPr>
    </w:p>
    <w:p w:rsidR="00EB248F" w:rsidRDefault="00EB248F" w:rsidP="00911727">
      <w:pPr>
        <w:rPr>
          <w:b/>
          <w:bCs/>
          <w:szCs w:val="24"/>
        </w:rPr>
      </w:pPr>
    </w:p>
    <w:p w:rsidR="00EB248F" w:rsidRDefault="00EB248F" w:rsidP="00911727">
      <w:pPr>
        <w:rPr>
          <w:b/>
          <w:bCs/>
          <w:szCs w:val="24"/>
        </w:rPr>
      </w:pPr>
    </w:p>
    <w:p w:rsidR="00EB248F" w:rsidRPr="004E0151" w:rsidRDefault="00EB248F" w:rsidP="00911727">
      <w:pPr>
        <w:rPr>
          <w:b/>
          <w:bCs/>
          <w:szCs w:val="24"/>
        </w:rPr>
      </w:pPr>
    </w:p>
    <w:p w:rsidR="008D4F01" w:rsidRDefault="008D4F01" w:rsidP="008D4F01">
      <w:pPr>
        <w:widowControl/>
        <w:tabs>
          <w:tab w:val="clear" w:pos="1440"/>
        </w:tabs>
        <w:spacing w:after="200" w:line="276" w:lineRule="auto"/>
        <w:jc w:val="left"/>
        <w:rPr>
          <w:b/>
          <w:bCs/>
          <w:lang w:val="sr-Cyrl-RS"/>
        </w:rPr>
      </w:pPr>
      <w:r>
        <w:rPr>
          <w:b/>
        </w:rPr>
        <w:lastRenderedPageBreak/>
        <w:t>За Партиј</w:t>
      </w:r>
      <w:r>
        <w:rPr>
          <w:b/>
          <w:lang w:val="sr-Cyrl-RS"/>
        </w:rPr>
        <w:t>у</w:t>
      </w:r>
      <w:r w:rsidRPr="000F0718">
        <w:rPr>
          <w:b/>
        </w:rPr>
        <w:t xml:space="preserve"> 4</w:t>
      </w:r>
      <w:r w:rsidR="00AA5F2D">
        <w:rPr>
          <w:b/>
        </w:rPr>
        <w:t xml:space="preserve"> - </w:t>
      </w:r>
      <w:r w:rsidRPr="000F0718">
        <w:rPr>
          <w:b/>
          <w:bCs/>
        </w:rPr>
        <w:t xml:space="preserve">Просторни план подручја посебне намене Предела изузетних одлика "Власина" </w:t>
      </w:r>
    </w:p>
    <w:p w:rsidR="008D4F01" w:rsidRPr="004E0151" w:rsidRDefault="008D4F01" w:rsidP="008D4F01">
      <w:pPr>
        <w:spacing w:before="120" w:after="120"/>
        <w:ind w:firstLine="720"/>
        <w:rPr>
          <w:szCs w:val="24"/>
        </w:rPr>
      </w:pPr>
      <w:r w:rsidRPr="004E0151">
        <w:rPr>
          <w:szCs w:val="24"/>
        </w:rPr>
        <w:t>ЕЛЕМЕНТИ КРИТЕРИЈУМА ЗА ОЦЕЊИВАЊЕ ПОНУДA</w:t>
      </w:r>
    </w:p>
    <w:p w:rsidR="008D4F01" w:rsidRPr="004E0151" w:rsidRDefault="008D4F01" w:rsidP="008D4F01">
      <w:pPr>
        <w:spacing w:before="120" w:after="120"/>
        <w:ind w:firstLine="720"/>
        <w:rPr>
          <w:szCs w:val="24"/>
        </w:rPr>
      </w:pPr>
      <w:r w:rsidRPr="004E0151">
        <w:rPr>
          <w:szCs w:val="24"/>
        </w:rPr>
        <w:t>Оцењивање понуда за јавну набавку</w:t>
      </w:r>
      <w:r w:rsidRPr="004E0151">
        <w:rPr>
          <w:szCs w:val="24"/>
          <w:lang w:val="sr-Latn-CS"/>
        </w:rPr>
        <w:t xml:space="preserve"> </w:t>
      </w:r>
      <w:r w:rsidRPr="004E0151">
        <w:rPr>
          <w:szCs w:val="24"/>
        </w:rPr>
        <w:t xml:space="preserve">услуге - израда </w:t>
      </w:r>
      <w:r w:rsidRPr="004E0151">
        <w:rPr>
          <w:szCs w:val="24"/>
          <w:lang w:val="ru-RU"/>
        </w:rPr>
        <w:t>Просторног плана подручја посебне намене</w:t>
      </w:r>
      <w:r w:rsidRPr="004E0151">
        <w:rPr>
          <w:szCs w:val="24"/>
        </w:rPr>
        <w:t xml:space="preserve">, вршиће се према испуњености следећих елемената критеријума: </w:t>
      </w:r>
    </w:p>
    <w:p w:rsidR="008D4F01" w:rsidRPr="004E0151" w:rsidRDefault="008D4F01" w:rsidP="008D4F01">
      <w:pPr>
        <w:spacing w:before="120" w:after="120"/>
        <w:ind w:firstLine="720"/>
        <w:rPr>
          <w:szCs w:val="24"/>
        </w:rPr>
      </w:pPr>
      <w:r w:rsidRPr="004E0151">
        <w:rPr>
          <w:szCs w:val="24"/>
        </w:rPr>
        <w:t xml:space="preserve">1. Цена израде </w:t>
      </w:r>
      <w:r w:rsidRPr="004E0151">
        <w:rPr>
          <w:spacing w:val="-4"/>
          <w:szCs w:val="24"/>
        </w:rPr>
        <w:t>Просторног плана подручја посебне намене (ППППН)</w:t>
      </w:r>
    </w:p>
    <w:p w:rsidR="008D4F01" w:rsidRDefault="008D4F01" w:rsidP="008D4F01">
      <w:pPr>
        <w:spacing w:before="120" w:after="120"/>
        <w:ind w:firstLine="720"/>
        <w:rPr>
          <w:szCs w:val="24"/>
        </w:rPr>
      </w:pPr>
      <w:r w:rsidRPr="004E0151">
        <w:rPr>
          <w:szCs w:val="24"/>
        </w:rPr>
        <w:t>Максималан број пондера по овом услову је 40 (четрдесет).</w:t>
      </w:r>
    </w:p>
    <w:p w:rsidR="000C0B2E" w:rsidRDefault="000C0B2E" w:rsidP="008D4F01">
      <w:pPr>
        <w:spacing w:before="120" w:after="120"/>
        <w:ind w:firstLine="720"/>
        <w:rPr>
          <w:szCs w:val="24"/>
        </w:rPr>
      </w:pPr>
    </w:p>
    <w:p w:rsidR="000C0B2E" w:rsidRPr="004E0151" w:rsidRDefault="000C0B2E" w:rsidP="008D4F01">
      <w:pPr>
        <w:spacing w:before="120" w:after="120"/>
        <w:ind w:firstLine="72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8D4F01" w:rsidRPr="004E0151" w:rsidTr="008D4F01">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8D4F01" w:rsidRPr="004E0151" w:rsidRDefault="008D4F01" w:rsidP="008D4F01">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rsidR="008D4F01" w:rsidRPr="004E0151" w:rsidRDefault="008D4F01" w:rsidP="008D4F01">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rsidR="008D4F01" w:rsidRPr="004E0151" w:rsidRDefault="008D4F01" w:rsidP="008D4F01">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8D4F01" w:rsidRPr="004E0151" w:rsidTr="008D4F01">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8D4F01" w:rsidRPr="004E0151" w:rsidRDefault="008D4F01" w:rsidP="008D4F01">
            <w:pPr>
              <w:spacing w:before="120" w:after="120"/>
              <w:rPr>
                <w:szCs w:val="24"/>
              </w:rPr>
            </w:pPr>
            <w:r w:rsidRPr="004E0151">
              <w:rPr>
                <w:szCs w:val="24"/>
              </w:rPr>
              <w:t>1</w:t>
            </w:r>
            <w:r w:rsidRPr="004E0151">
              <w:rPr>
                <w:szCs w:val="24"/>
                <w:lang w:val="sr-Latn-CS"/>
              </w:rPr>
              <w:t>.1</w:t>
            </w:r>
            <w:r w:rsidRPr="004E0151">
              <w:rPr>
                <w:szCs w:val="24"/>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8D4F01" w:rsidRPr="004E0151" w:rsidRDefault="008D4F01" w:rsidP="008D4F01">
            <w:pPr>
              <w:spacing w:before="120" w:after="120"/>
              <w:ind w:firstLine="720"/>
              <w:rPr>
                <w:caps/>
                <w:szCs w:val="24"/>
              </w:rPr>
            </w:pPr>
            <w:r w:rsidRPr="004E0151">
              <w:rPr>
                <w:szCs w:val="24"/>
              </w:rPr>
              <w:t xml:space="preserve">Цена израде </w:t>
            </w:r>
            <w:r w:rsidRPr="004E0151">
              <w:rPr>
                <w:spacing w:val="-4"/>
                <w:szCs w:val="24"/>
              </w:rPr>
              <w:t>ППППН</w:t>
            </w:r>
          </w:p>
        </w:tc>
        <w:tc>
          <w:tcPr>
            <w:tcW w:w="1370" w:type="dxa"/>
            <w:tcBorders>
              <w:top w:val="single" w:sz="4" w:space="0" w:color="auto"/>
              <w:left w:val="single" w:sz="4" w:space="0" w:color="auto"/>
              <w:bottom w:val="single" w:sz="4" w:space="0" w:color="auto"/>
              <w:right w:val="single" w:sz="4" w:space="0" w:color="auto"/>
            </w:tcBorders>
            <w:vAlign w:val="center"/>
            <w:hideMark/>
          </w:tcPr>
          <w:p w:rsidR="008D4F01" w:rsidRPr="004E0151" w:rsidRDefault="008D4F01" w:rsidP="008D4F01">
            <w:pPr>
              <w:spacing w:before="120" w:after="120"/>
              <w:ind w:firstLine="720"/>
              <w:rPr>
                <w:szCs w:val="24"/>
              </w:rPr>
            </w:pPr>
            <w:r w:rsidRPr="004E0151">
              <w:rPr>
                <w:szCs w:val="24"/>
              </w:rPr>
              <w:t>40</w:t>
            </w:r>
          </w:p>
        </w:tc>
      </w:tr>
      <w:tr w:rsidR="008D4F01" w:rsidRPr="004E0151" w:rsidTr="008D4F01">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8D4F01" w:rsidRPr="004E0151" w:rsidRDefault="008D4F01" w:rsidP="008D4F01">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D4F01" w:rsidRPr="004E0151" w:rsidRDefault="008D4F01" w:rsidP="008D4F01">
            <w:pPr>
              <w:spacing w:before="120" w:after="120"/>
              <w:ind w:firstLine="720"/>
              <w:rPr>
                <w:szCs w:val="24"/>
              </w:rPr>
            </w:pPr>
            <w:r w:rsidRPr="004E0151">
              <w:rPr>
                <w:szCs w:val="24"/>
              </w:rPr>
              <w:t>40</w:t>
            </w:r>
          </w:p>
        </w:tc>
      </w:tr>
    </w:tbl>
    <w:p w:rsidR="008D4F01" w:rsidRPr="004E0151" w:rsidRDefault="008D4F01" w:rsidP="008D4F01">
      <w:pPr>
        <w:widowControl/>
        <w:tabs>
          <w:tab w:val="clear" w:pos="1440"/>
        </w:tabs>
        <w:spacing w:after="200" w:line="276" w:lineRule="auto"/>
        <w:jc w:val="left"/>
        <w:rPr>
          <w:szCs w:val="24"/>
        </w:rPr>
      </w:pPr>
    </w:p>
    <w:p w:rsidR="008D4F01" w:rsidRPr="004E0151" w:rsidRDefault="008D4F01" w:rsidP="008D4F01">
      <w:pPr>
        <w:widowControl/>
        <w:tabs>
          <w:tab w:val="clear" w:pos="1440"/>
        </w:tabs>
        <w:spacing w:after="200" w:line="276" w:lineRule="auto"/>
        <w:ind w:firstLine="720"/>
        <w:jc w:val="left"/>
        <w:rPr>
          <w:szCs w:val="24"/>
        </w:rPr>
      </w:pPr>
      <w:r w:rsidRPr="004E0151">
        <w:rPr>
          <w:szCs w:val="24"/>
        </w:rPr>
        <w:t xml:space="preserve">2. Рок израде </w:t>
      </w:r>
      <w:r w:rsidRPr="004E0151">
        <w:rPr>
          <w:spacing w:val="-4"/>
          <w:szCs w:val="24"/>
        </w:rPr>
        <w:t>Просторног плана подручја посебне намене</w:t>
      </w:r>
    </w:p>
    <w:p w:rsidR="008D4F01" w:rsidRPr="004E0151" w:rsidRDefault="008D4F01" w:rsidP="008D4F01">
      <w:pPr>
        <w:spacing w:before="120" w:after="120"/>
        <w:ind w:firstLine="720"/>
        <w:rPr>
          <w:szCs w:val="24"/>
        </w:rPr>
      </w:pPr>
      <w:r w:rsidRPr="004E0151">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8D4F01" w:rsidRPr="004E0151" w:rsidTr="008D4F01">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8D4F01" w:rsidRPr="004E0151" w:rsidRDefault="008D4F01" w:rsidP="008D4F01">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rsidR="008D4F01" w:rsidRPr="004E0151" w:rsidRDefault="008D4F01" w:rsidP="008D4F01">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rsidR="008D4F01" w:rsidRPr="004E0151" w:rsidRDefault="008D4F01" w:rsidP="008D4F01">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8D4F01" w:rsidRPr="004E0151" w:rsidTr="008D4F01">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8D4F01" w:rsidRPr="004E0151" w:rsidRDefault="008D4F01" w:rsidP="008D4F01">
            <w:pPr>
              <w:spacing w:before="120" w:after="120"/>
              <w:rPr>
                <w:szCs w:val="24"/>
                <w:lang w:val="sr-Latn-CS"/>
              </w:rPr>
            </w:pPr>
            <w:r w:rsidRPr="004E0151">
              <w:rPr>
                <w:szCs w:val="24"/>
              </w:rPr>
              <w:t>2.1</w:t>
            </w:r>
            <w:r w:rsidRPr="004E0151">
              <w:rPr>
                <w:szCs w:val="24"/>
                <w:lang w:val="sr-Latn-CS"/>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8D4F01" w:rsidRPr="004E0151" w:rsidRDefault="008D4F01" w:rsidP="008D4F01">
            <w:pPr>
              <w:spacing w:before="120" w:after="120"/>
              <w:ind w:firstLine="720"/>
              <w:rPr>
                <w:caps/>
                <w:szCs w:val="24"/>
              </w:rPr>
            </w:pPr>
            <w:r w:rsidRPr="004E0151">
              <w:rPr>
                <w:szCs w:val="24"/>
              </w:rPr>
              <w:t xml:space="preserve">Рок за израду </w:t>
            </w:r>
            <w:r w:rsidRPr="004E0151">
              <w:rPr>
                <w:spacing w:val="-4"/>
                <w:szCs w:val="24"/>
              </w:rPr>
              <w:t>ППППН</w:t>
            </w:r>
          </w:p>
        </w:tc>
        <w:tc>
          <w:tcPr>
            <w:tcW w:w="1370" w:type="dxa"/>
            <w:tcBorders>
              <w:top w:val="single" w:sz="4" w:space="0" w:color="auto"/>
              <w:left w:val="single" w:sz="4" w:space="0" w:color="auto"/>
              <w:bottom w:val="single" w:sz="4" w:space="0" w:color="auto"/>
              <w:right w:val="single" w:sz="4" w:space="0" w:color="auto"/>
            </w:tcBorders>
            <w:vAlign w:val="center"/>
            <w:hideMark/>
          </w:tcPr>
          <w:p w:rsidR="008D4F01" w:rsidRPr="004E0151" w:rsidRDefault="008D4F01" w:rsidP="008D4F01">
            <w:pPr>
              <w:spacing w:before="120" w:after="120"/>
              <w:ind w:firstLine="720"/>
              <w:rPr>
                <w:szCs w:val="24"/>
              </w:rPr>
            </w:pPr>
            <w:r w:rsidRPr="004E0151">
              <w:rPr>
                <w:szCs w:val="24"/>
              </w:rPr>
              <w:t>30</w:t>
            </w:r>
          </w:p>
        </w:tc>
      </w:tr>
      <w:tr w:rsidR="008D4F01" w:rsidRPr="004E0151" w:rsidTr="008D4F01">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8D4F01" w:rsidRPr="004E0151" w:rsidRDefault="008D4F01" w:rsidP="008D4F01">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D4F01" w:rsidRPr="004E0151" w:rsidRDefault="008D4F01" w:rsidP="008D4F01">
            <w:pPr>
              <w:spacing w:before="120" w:after="120"/>
              <w:ind w:firstLine="720"/>
              <w:rPr>
                <w:szCs w:val="24"/>
              </w:rPr>
            </w:pPr>
            <w:r w:rsidRPr="004E0151">
              <w:rPr>
                <w:szCs w:val="24"/>
              </w:rPr>
              <w:t>30</w:t>
            </w:r>
          </w:p>
        </w:tc>
      </w:tr>
    </w:tbl>
    <w:p w:rsidR="008D4F01" w:rsidRPr="004E0151" w:rsidRDefault="008D4F01" w:rsidP="008D4F01">
      <w:pPr>
        <w:tabs>
          <w:tab w:val="left" w:pos="270"/>
          <w:tab w:val="left" w:pos="990"/>
        </w:tabs>
        <w:spacing w:before="120" w:after="120"/>
        <w:ind w:left="720"/>
        <w:rPr>
          <w:szCs w:val="24"/>
        </w:rPr>
      </w:pPr>
      <w:r w:rsidRPr="004E0151">
        <w:rPr>
          <w:szCs w:val="24"/>
        </w:rPr>
        <w:t>Рок из тачке 2. се односи на рок за предају радне верзије Нацрта ППППН.</w:t>
      </w:r>
    </w:p>
    <w:p w:rsidR="008D4F01" w:rsidRPr="004E0151" w:rsidRDefault="008D4F01" w:rsidP="003B44CE">
      <w:pPr>
        <w:numPr>
          <w:ilvl w:val="0"/>
          <w:numId w:val="8"/>
        </w:numPr>
        <w:tabs>
          <w:tab w:val="clear" w:pos="1440"/>
          <w:tab w:val="clear" w:pos="1800"/>
          <w:tab w:val="left" w:pos="270"/>
          <w:tab w:val="left" w:pos="990"/>
          <w:tab w:val="num" w:pos="2430"/>
          <w:tab w:val="num" w:pos="5130"/>
        </w:tabs>
        <w:spacing w:before="120" w:after="120"/>
        <w:ind w:left="0" w:firstLine="720"/>
        <w:rPr>
          <w:szCs w:val="24"/>
        </w:rPr>
      </w:pPr>
      <w:r w:rsidRPr="004E0151">
        <w:rPr>
          <w:szCs w:val="24"/>
        </w:rPr>
        <w:t xml:space="preserve">Референце предложеног руководиоца израде </w:t>
      </w:r>
      <w:r w:rsidRPr="004E0151">
        <w:t>планских докумената за природна добра</w:t>
      </w:r>
    </w:p>
    <w:p w:rsidR="008D4F01" w:rsidRPr="004E0151" w:rsidRDefault="008D4F01" w:rsidP="008D4F01">
      <w:pPr>
        <w:spacing w:before="120" w:after="120"/>
        <w:ind w:firstLine="720"/>
        <w:rPr>
          <w:szCs w:val="24"/>
        </w:rPr>
      </w:pPr>
      <w:r w:rsidRPr="004E0151">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8D4F01" w:rsidRPr="004E0151" w:rsidTr="008D4F01">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8D4F01" w:rsidRPr="004E0151" w:rsidRDefault="008D4F01" w:rsidP="008D4F01">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rsidR="008D4F01" w:rsidRPr="004E0151" w:rsidRDefault="008D4F01" w:rsidP="008D4F01">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rsidR="008D4F01" w:rsidRPr="004E0151" w:rsidRDefault="008D4F01" w:rsidP="008D4F01">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8D4F01" w:rsidRPr="004E0151" w:rsidTr="00AA5F2D">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8D4F01" w:rsidRPr="004E0151" w:rsidRDefault="008D4F01" w:rsidP="008D4F01">
            <w:pPr>
              <w:spacing w:before="120" w:after="120"/>
              <w:rPr>
                <w:szCs w:val="24"/>
              </w:rPr>
            </w:pPr>
            <w:r w:rsidRPr="004E0151">
              <w:rPr>
                <w:szCs w:val="24"/>
              </w:rPr>
              <w:t>3.1.</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D4F01" w:rsidRPr="00F62EDB" w:rsidRDefault="008D4F01" w:rsidP="008D4F01">
            <w:pPr>
              <w:spacing w:before="120" w:after="120"/>
              <w:rPr>
                <w:szCs w:val="24"/>
                <w:lang w:val="sr-Cyrl-RS"/>
              </w:rPr>
            </w:pPr>
            <w:r w:rsidRPr="004E0151">
              <w:t xml:space="preserve">Руковођење израдом усвојених планских докумената за природна </w:t>
            </w:r>
            <w:r w:rsidRPr="00AA5F2D">
              <w:t>добра</w:t>
            </w:r>
            <w:r w:rsidRPr="00AA5F2D">
              <w:rPr>
                <w:lang w:val="sr-Cyrl-RS"/>
              </w:rPr>
              <w:t xml:space="preserve"> и/или сливове акумулација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8D4F01" w:rsidRPr="004E0151" w:rsidRDefault="008D4F01" w:rsidP="008D4F01">
            <w:pPr>
              <w:spacing w:before="120" w:after="120"/>
              <w:ind w:firstLine="720"/>
              <w:rPr>
                <w:szCs w:val="24"/>
              </w:rPr>
            </w:pPr>
            <w:r w:rsidRPr="004E0151">
              <w:rPr>
                <w:szCs w:val="24"/>
              </w:rPr>
              <w:t>30</w:t>
            </w:r>
          </w:p>
        </w:tc>
      </w:tr>
      <w:tr w:rsidR="008D4F01" w:rsidRPr="004E0151" w:rsidTr="008D4F01">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8D4F01" w:rsidRPr="004E0151" w:rsidRDefault="008D4F01" w:rsidP="008D4F01">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D4F01" w:rsidRPr="004E0151" w:rsidRDefault="008D4F01" w:rsidP="008D4F01">
            <w:pPr>
              <w:spacing w:before="120" w:after="120"/>
              <w:ind w:firstLine="720"/>
              <w:rPr>
                <w:szCs w:val="24"/>
              </w:rPr>
            </w:pPr>
            <w:r w:rsidRPr="004E0151">
              <w:rPr>
                <w:szCs w:val="24"/>
              </w:rPr>
              <w:t>30</w:t>
            </w:r>
          </w:p>
        </w:tc>
      </w:tr>
    </w:tbl>
    <w:p w:rsidR="008D4F01" w:rsidRPr="004E0151" w:rsidRDefault="008D4F01" w:rsidP="008D4F01">
      <w:pPr>
        <w:spacing w:before="120" w:after="120"/>
        <w:ind w:firstLine="720"/>
        <w:rPr>
          <w:szCs w:val="24"/>
        </w:rPr>
      </w:pPr>
      <w:r w:rsidRPr="004E0151">
        <w:rPr>
          <w:szCs w:val="24"/>
        </w:rPr>
        <w:t>Референце из тачке три доказати потврдама или фотокопијама уговора.</w:t>
      </w:r>
    </w:p>
    <w:p w:rsidR="008D4F01" w:rsidRPr="004E0151" w:rsidRDefault="008D4F01" w:rsidP="008D4F01">
      <w:pPr>
        <w:spacing w:before="120" w:after="120"/>
        <w:ind w:firstLine="720"/>
        <w:rPr>
          <w:szCs w:val="24"/>
        </w:rPr>
      </w:pPr>
    </w:p>
    <w:p w:rsidR="008D4F01" w:rsidRPr="004E0151" w:rsidRDefault="008D4F01" w:rsidP="008D4F01">
      <w:pPr>
        <w:spacing w:before="120" w:after="120"/>
        <w:ind w:firstLine="720"/>
        <w:rPr>
          <w:szCs w:val="24"/>
        </w:rPr>
      </w:pPr>
      <w:r w:rsidRPr="004E0151">
        <w:rPr>
          <w:szCs w:val="24"/>
        </w:rPr>
        <w:t>МЕТОДОЛОГИЈА ЗА ДОДЕЛУ ПОНДЕРА</w:t>
      </w:r>
    </w:p>
    <w:p w:rsidR="008D4F01" w:rsidRPr="004E0151" w:rsidRDefault="008D4F01" w:rsidP="008D4F01">
      <w:pPr>
        <w:pStyle w:val="Header"/>
        <w:spacing w:before="120" w:after="120"/>
        <w:ind w:firstLine="720"/>
        <w:rPr>
          <w:szCs w:val="24"/>
          <w:lang w:val="ru-RU"/>
        </w:rPr>
      </w:pPr>
      <w:r w:rsidRPr="004E0151">
        <w:rPr>
          <w:szCs w:val="24"/>
        </w:rPr>
        <w:t xml:space="preserve">За избор најбоље понуде Наручилац ће применити критеријум економски </w:t>
      </w:r>
      <w:r w:rsidRPr="004E0151">
        <w:rPr>
          <w:szCs w:val="24"/>
        </w:rPr>
        <w:lastRenderedPageBreak/>
        <w:t>најповољније понуде, при чему се за поједине елементе критеријума одређују следећи релативни значаји (пондери):</w:t>
      </w:r>
    </w:p>
    <w:p w:rsidR="008D4F01" w:rsidRPr="004E0151" w:rsidRDefault="008D4F01" w:rsidP="008D4F01">
      <w:pPr>
        <w:pStyle w:val="Header"/>
        <w:spacing w:before="120" w:after="120"/>
        <w:ind w:firstLine="720"/>
        <w:rPr>
          <w:szCs w:val="24"/>
          <w:lang w:val="ru-RU"/>
        </w:rPr>
      </w:pPr>
      <w:r w:rsidRPr="004E0151">
        <w:rPr>
          <w:szCs w:val="24"/>
        </w:rPr>
        <w:t xml:space="preserve">1) Цена израде </w:t>
      </w:r>
      <w:r w:rsidRPr="004E0151">
        <w:rPr>
          <w:spacing w:val="-4"/>
          <w:szCs w:val="24"/>
        </w:rPr>
        <w:t>Просторног плана подручја посебне намене</w:t>
      </w:r>
      <w:r w:rsidRPr="004E0151">
        <w:rPr>
          <w:szCs w:val="24"/>
        </w:rPr>
        <w:t xml:space="preserve"> – максимално 40 бодова</w:t>
      </w:r>
    </w:p>
    <w:p w:rsidR="008D4F01" w:rsidRPr="004E0151" w:rsidRDefault="008D4F01" w:rsidP="008D4F01">
      <w:pPr>
        <w:pStyle w:val="Header"/>
        <w:spacing w:before="120" w:after="120"/>
        <w:rPr>
          <w:szCs w:val="24"/>
        </w:rPr>
      </w:pPr>
      <w:r w:rsidRPr="004E0151">
        <w:rPr>
          <w:szCs w:val="24"/>
        </w:rPr>
        <w:t xml:space="preserve">по формули:           </w:t>
      </w:r>
    </w:p>
    <w:p w:rsidR="008D4F01" w:rsidRPr="004E0151" w:rsidRDefault="008D4F01" w:rsidP="008D4F01">
      <w:pPr>
        <w:pStyle w:val="Header"/>
        <w:ind w:firstLine="720"/>
        <w:jc w:val="center"/>
        <w:rPr>
          <w:szCs w:val="24"/>
        </w:rPr>
      </w:pPr>
      <w:r w:rsidRPr="004E0151">
        <w:rPr>
          <w:szCs w:val="24"/>
        </w:rPr>
        <w:t xml:space="preserve">40 </w:t>
      </w:r>
      <w:r w:rsidRPr="004E0151">
        <w:rPr>
          <w:szCs w:val="24"/>
          <w:lang w:val="sl-SI"/>
        </w:rPr>
        <w:t xml:space="preserve">X </w:t>
      </w:r>
      <w:r w:rsidRPr="004E0151">
        <w:rPr>
          <w:szCs w:val="24"/>
          <w:lang w:val="sr-Latn-CS"/>
        </w:rPr>
        <w:t xml:space="preserve"> </w:t>
      </w:r>
      <w:r w:rsidRPr="004E0151">
        <w:rPr>
          <w:szCs w:val="24"/>
        </w:rPr>
        <w:t>најнижа понуђена цена</w:t>
      </w:r>
    </w:p>
    <w:p w:rsidR="008D4F01" w:rsidRPr="004E0151" w:rsidRDefault="008D4F01" w:rsidP="008D4F01">
      <w:pPr>
        <w:pStyle w:val="Header"/>
        <w:ind w:firstLine="720"/>
        <w:jc w:val="center"/>
        <w:rPr>
          <w:szCs w:val="24"/>
        </w:rPr>
      </w:pPr>
      <w:r w:rsidRPr="004E0151">
        <w:rPr>
          <w:szCs w:val="24"/>
        </w:rPr>
        <w:t>------------------------------------------</w:t>
      </w:r>
    </w:p>
    <w:p w:rsidR="008D4F01" w:rsidRPr="004E0151" w:rsidRDefault="008D4F01" w:rsidP="008D4F01">
      <w:pPr>
        <w:pStyle w:val="Header"/>
        <w:ind w:firstLine="720"/>
        <w:jc w:val="center"/>
        <w:rPr>
          <w:szCs w:val="24"/>
        </w:rPr>
      </w:pPr>
      <w:r w:rsidRPr="004E0151">
        <w:rPr>
          <w:szCs w:val="24"/>
        </w:rPr>
        <w:t>понуђена цена</w:t>
      </w:r>
    </w:p>
    <w:p w:rsidR="008D4F01" w:rsidRPr="004E0151" w:rsidRDefault="008D4F01" w:rsidP="008D4F01">
      <w:pPr>
        <w:pStyle w:val="Header"/>
        <w:spacing w:before="120" w:after="120"/>
        <w:ind w:firstLine="720"/>
        <w:rPr>
          <w:szCs w:val="24"/>
        </w:rPr>
      </w:pPr>
      <w:r w:rsidRPr="004E0151">
        <w:rPr>
          <w:szCs w:val="24"/>
        </w:rPr>
        <w:t xml:space="preserve">2) Рок за израду </w:t>
      </w:r>
      <w:r w:rsidRPr="004E0151">
        <w:rPr>
          <w:spacing w:val="-4"/>
          <w:szCs w:val="24"/>
        </w:rPr>
        <w:t>Просторног плана подручја посебне намене</w:t>
      </w:r>
      <w:r w:rsidRPr="004E0151">
        <w:rPr>
          <w:szCs w:val="24"/>
        </w:rPr>
        <w:t xml:space="preserve"> – максимално 30 бодова</w:t>
      </w:r>
    </w:p>
    <w:p w:rsidR="008D4F01" w:rsidRPr="004E0151" w:rsidRDefault="008D4F01" w:rsidP="008D4F01">
      <w:pPr>
        <w:pStyle w:val="Header"/>
        <w:spacing w:before="120" w:after="120"/>
        <w:ind w:firstLine="720"/>
        <w:rPr>
          <w:szCs w:val="24"/>
        </w:rPr>
      </w:pPr>
      <w:r w:rsidRPr="004E0151">
        <w:rPr>
          <w:szCs w:val="24"/>
        </w:rPr>
        <w:t xml:space="preserve">по формули: </w:t>
      </w:r>
    </w:p>
    <w:p w:rsidR="008D4F01" w:rsidRPr="004E0151" w:rsidRDefault="008D4F01" w:rsidP="008D4F01">
      <w:pPr>
        <w:pStyle w:val="Header"/>
        <w:ind w:firstLine="720"/>
        <w:jc w:val="center"/>
        <w:rPr>
          <w:szCs w:val="24"/>
        </w:rPr>
      </w:pPr>
      <w:r w:rsidRPr="004E0151">
        <w:rPr>
          <w:szCs w:val="24"/>
        </w:rPr>
        <w:t xml:space="preserve">30  </w:t>
      </w:r>
      <w:r w:rsidRPr="004E0151">
        <w:rPr>
          <w:szCs w:val="24"/>
          <w:lang w:val="sl-SI"/>
        </w:rPr>
        <w:t xml:space="preserve">X </w:t>
      </w:r>
      <w:r w:rsidRPr="004E0151">
        <w:rPr>
          <w:szCs w:val="24"/>
          <w:lang w:val="sr-Latn-CS"/>
        </w:rPr>
        <w:t xml:space="preserve"> </w:t>
      </w:r>
      <w:r w:rsidRPr="004E0151">
        <w:rPr>
          <w:szCs w:val="24"/>
        </w:rPr>
        <w:t>најкраћи понуђени рок</w:t>
      </w:r>
    </w:p>
    <w:p w:rsidR="008D4F01" w:rsidRPr="004E0151" w:rsidRDefault="008D4F01" w:rsidP="008D4F01">
      <w:pPr>
        <w:pStyle w:val="Header"/>
        <w:ind w:firstLine="720"/>
        <w:jc w:val="center"/>
        <w:rPr>
          <w:szCs w:val="24"/>
        </w:rPr>
      </w:pPr>
      <w:r w:rsidRPr="004E0151">
        <w:rPr>
          <w:szCs w:val="24"/>
        </w:rPr>
        <w:t>------------------------------------------</w:t>
      </w:r>
    </w:p>
    <w:p w:rsidR="008D4F01" w:rsidRPr="004E0151" w:rsidRDefault="008D4F01" w:rsidP="008D4F01">
      <w:pPr>
        <w:pStyle w:val="Header"/>
        <w:ind w:firstLine="720"/>
        <w:jc w:val="center"/>
        <w:rPr>
          <w:szCs w:val="24"/>
        </w:rPr>
      </w:pPr>
      <w:r w:rsidRPr="004E0151">
        <w:rPr>
          <w:szCs w:val="24"/>
        </w:rPr>
        <w:t>понуђени рок</w:t>
      </w:r>
    </w:p>
    <w:p w:rsidR="008D4F01" w:rsidRPr="004E0151" w:rsidRDefault="008D4F01" w:rsidP="008D4F01">
      <w:pPr>
        <w:tabs>
          <w:tab w:val="left" w:pos="270"/>
          <w:tab w:val="left" w:pos="990"/>
        </w:tabs>
        <w:spacing w:before="120" w:after="120"/>
        <w:ind w:firstLine="720"/>
        <w:rPr>
          <w:szCs w:val="24"/>
        </w:rPr>
      </w:pPr>
      <w:r w:rsidRPr="004E0151">
        <w:rPr>
          <w:szCs w:val="24"/>
        </w:rPr>
        <w:t xml:space="preserve">3) Референце предложеног руководиоца израде – максимално 30 бодова </w:t>
      </w:r>
    </w:p>
    <w:p w:rsidR="008D4F01" w:rsidRPr="004E0151" w:rsidRDefault="008D4F01" w:rsidP="008D4F01">
      <w:pPr>
        <w:pStyle w:val="a1"/>
        <w:spacing w:after="120"/>
        <w:ind w:firstLine="720"/>
        <w:rPr>
          <w:rFonts w:ascii="Times New Roman" w:hAnsi="Times New Roman" w:cs="Times New Roman"/>
          <w:lang w:val="sr-Cyrl-CS"/>
        </w:rPr>
      </w:pPr>
      <w:r w:rsidRPr="004E0151">
        <w:rPr>
          <w:rFonts w:ascii="Times New Roman" w:hAnsi="Times New Roman" w:cs="Times New Roman"/>
          <w:lang w:val="sr-Cyrl-CS"/>
        </w:rPr>
        <w:t xml:space="preserve">Елемент критеријума ће се оцењивати према достављеним доказима – потврде правних лица, да су лица са важећом лиценцом 100 издатом од стране Инжењерске коморе Србије, у својству одговорних планера, руководила </w:t>
      </w:r>
      <w:r w:rsidRPr="004E0151">
        <w:rPr>
          <w:rFonts w:ascii="Times New Roman" w:hAnsi="Times New Roman" w:cs="Times New Roman"/>
        </w:rPr>
        <w:t xml:space="preserve">израдом усвојених </w:t>
      </w:r>
      <w:r w:rsidRPr="004E0151">
        <w:rPr>
          <w:rFonts w:ascii="Times New Roman" w:hAnsi="Times New Roman" w:cs="Times New Roman"/>
          <w:lang w:val="sr-Cyrl-CS"/>
        </w:rPr>
        <w:t>планских докумената</w:t>
      </w:r>
      <w:r w:rsidRPr="004E0151">
        <w:rPr>
          <w:rStyle w:val="CharacterStyle19"/>
          <w:rFonts w:ascii="Times New Roman" w:hAnsi="Times New Roman" w:cs="Times New Roman"/>
        </w:rPr>
        <w:t>. О</w:t>
      </w:r>
      <w:r w:rsidRPr="004E0151">
        <w:rPr>
          <w:rFonts w:ascii="Times New Roman" w:hAnsi="Times New Roman" w:cs="Times New Roman"/>
        </w:rPr>
        <w:t>цењива</w:t>
      </w:r>
      <w:r w:rsidRPr="004E0151">
        <w:rPr>
          <w:rFonts w:ascii="Times New Roman" w:hAnsi="Times New Roman" w:cs="Times New Roman"/>
          <w:lang w:val="sr-Cyrl-CS"/>
        </w:rPr>
        <w:t>ће се</w:t>
      </w:r>
      <w:r w:rsidRPr="004E0151">
        <w:rPr>
          <w:rFonts w:ascii="Times New Roman" w:hAnsi="Times New Roman" w:cs="Times New Roman"/>
        </w:rPr>
        <w:t xml:space="preserve"> је број израђених просторних планова.</w:t>
      </w:r>
    </w:p>
    <w:p w:rsidR="008D4F01" w:rsidRPr="004E0151" w:rsidRDefault="008D4F01" w:rsidP="008D4F01">
      <w:pPr>
        <w:pStyle w:val="Header"/>
        <w:spacing w:before="120" w:after="120"/>
        <w:ind w:firstLine="720"/>
        <w:rPr>
          <w:szCs w:val="24"/>
        </w:rPr>
      </w:pPr>
      <w:r w:rsidRPr="004E0151">
        <w:rPr>
          <w:szCs w:val="24"/>
        </w:rPr>
        <w:t>по формули:</w:t>
      </w:r>
    </w:p>
    <w:p w:rsidR="008D4F01" w:rsidRPr="004E0151" w:rsidRDefault="008D4F01" w:rsidP="008D4F01">
      <w:pPr>
        <w:pStyle w:val="Header"/>
        <w:spacing w:before="120" w:after="120"/>
        <w:ind w:firstLine="720"/>
        <w:rPr>
          <w:szCs w:val="24"/>
        </w:rPr>
      </w:pPr>
    </w:p>
    <w:p w:rsidR="008D4F01" w:rsidRPr="00AA5F2D" w:rsidRDefault="008D4F01" w:rsidP="00AA5F2D">
      <w:pPr>
        <w:pStyle w:val="Header"/>
        <w:pBdr>
          <w:bottom w:val="dashSmallGap" w:sz="4" w:space="1" w:color="auto"/>
        </w:pBdr>
        <w:shd w:val="clear" w:color="auto" w:fill="FFFFFF" w:themeFill="background1"/>
        <w:jc w:val="center"/>
      </w:pPr>
      <w:r w:rsidRPr="00AA5F2D">
        <w:rPr>
          <w:szCs w:val="24"/>
        </w:rPr>
        <w:t xml:space="preserve">30 </w:t>
      </w:r>
      <w:r w:rsidRPr="00AA5F2D">
        <w:rPr>
          <w:szCs w:val="24"/>
          <w:lang w:val="sl-SI"/>
        </w:rPr>
        <w:t xml:space="preserve">X </w:t>
      </w:r>
      <w:r w:rsidRPr="00AA5F2D">
        <w:rPr>
          <w:szCs w:val="24"/>
          <w:lang w:val="sr-Latn-CS"/>
        </w:rPr>
        <w:t xml:space="preserve"> </w:t>
      </w:r>
      <w:r w:rsidRPr="00AA5F2D">
        <w:rPr>
          <w:szCs w:val="24"/>
        </w:rPr>
        <w:t xml:space="preserve">број руковођења израдом </w:t>
      </w:r>
      <w:r w:rsidRPr="00AA5F2D">
        <w:t>усвојених планских докумената</w:t>
      </w:r>
    </w:p>
    <w:p w:rsidR="008D4F01" w:rsidRPr="00AA5F2D" w:rsidRDefault="008D4F01" w:rsidP="00AA5F2D">
      <w:pPr>
        <w:pStyle w:val="Header"/>
        <w:pBdr>
          <w:bottom w:val="dashSmallGap" w:sz="4" w:space="1" w:color="auto"/>
        </w:pBdr>
        <w:shd w:val="clear" w:color="auto" w:fill="FFFFFF" w:themeFill="background1"/>
        <w:jc w:val="center"/>
        <w:rPr>
          <w:szCs w:val="24"/>
        </w:rPr>
      </w:pPr>
      <w:r w:rsidRPr="00AA5F2D">
        <w:t>за природна добра</w:t>
      </w:r>
      <w:r w:rsidRPr="00AA5F2D">
        <w:rPr>
          <w:lang w:val="sr-Cyrl-RS"/>
        </w:rPr>
        <w:t xml:space="preserve"> и/или сливове акумулација</w:t>
      </w:r>
    </w:p>
    <w:p w:rsidR="008D4F01" w:rsidRPr="00AA5F2D" w:rsidRDefault="008D4F01" w:rsidP="00AA5F2D">
      <w:pPr>
        <w:pStyle w:val="Header"/>
        <w:shd w:val="clear" w:color="auto" w:fill="FFFFFF" w:themeFill="background1"/>
        <w:jc w:val="center"/>
      </w:pPr>
      <w:r w:rsidRPr="00AA5F2D">
        <w:rPr>
          <w:szCs w:val="24"/>
        </w:rPr>
        <w:t xml:space="preserve">највише руковођења израдом </w:t>
      </w:r>
      <w:r w:rsidRPr="00AA5F2D">
        <w:t>усвојених планских докумената</w:t>
      </w:r>
    </w:p>
    <w:p w:rsidR="008D4F01" w:rsidRPr="00AA5F2D" w:rsidRDefault="008D4F01" w:rsidP="00AA5F2D">
      <w:pPr>
        <w:pStyle w:val="Header"/>
        <w:shd w:val="clear" w:color="auto" w:fill="FFFFFF" w:themeFill="background1"/>
        <w:jc w:val="center"/>
      </w:pPr>
      <w:r w:rsidRPr="00AA5F2D">
        <w:t>за природна добра</w:t>
      </w:r>
      <w:r w:rsidRPr="00AA5F2D">
        <w:rPr>
          <w:lang w:val="sr-Cyrl-RS"/>
        </w:rPr>
        <w:t xml:space="preserve"> и/или сливове акумулација</w:t>
      </w:r>
    </w:p>
    <w:p w:rsidR="008D4F01" w:rsidRPr="004E0151" w:rsidRDefault="008D4F01" w:rsidP="008D4F01">
      <w:pPr>
        <w:pStyle w:val="Header"/>
        <w:jc w:val="center"/>
        <w:rPr>
          <w:szCs w:val="24"/>
        </w:rPr>
      </w:pPr>
    </w:p>
    <w:p w:rsidR="004F4560" w:rsidRDefault="004F4560" w:rsidP="008D4F01">
      <w:pPr>
        <w:spacing w:before="120" w:after="120"/>
        <w:ind w:firstLine="720"/>
        <w:rPr>
          <w:b/>
          <w:szCs w:val="24"/>
        </w:rPr>
      </w:pPr>
    </w:p>
    <w:p w:rsidR="008D4F01" w:rsidRPr="004E0151" w:rsidRDefault="008D4F01" w:rsidP="008D4F01">
      <w:pPr>
        <w:spacing w:before="120" w:after="120"/>
        <w:ind w:firstLine="720"/>
        <w:rPr>
          <w:b/>
          <w:szCs w:val="24"/>
        </w:rPr>
      </w:pPr>
      <w:r w:rsidRPr="004E0151">
        <w:rPr>
          <w:b/>
          <w:szCs w:val="24"/>
        </w:rPr>
        <w:t>Резервни критеријум:</w:t>
      </w:r>
    </w:p>
    <w:p w:rsidR="008D4F01" w:rsidRPr="004E0151" w:rsidRDefault="008D4F01" w:rsidP="008D4F01">
      <w:pPr>
        <w:spacing w:before="120" w:after="120"/>
        <w:ind w:firstLine="720"/>
        <w:rPr>
          <w:szCs w:val="24"/>
          <w:u w:val="single"/>
          <w:lang w:val="sr-Latn-CS"/>
        </w:rPr>
      </w:pPr>
      <w:r w:rsidRPr="004E0151">
        <w:rPr>
          <w:szCs w:val="24"/>
        </w:rPr>
        <w:t>У случају да после оцењивања понуда две исправне и самосталне понуде остваре једнак број пондера, Наручилац ће међу њима изабрати понуду оног понуђача који има већи број пондера по основу „Референце предложеног руководиоца израде</w:t>
      </w:r>
      <w:r w:rsidRPr="004E0151">
        <w:rPr>
          <w:szCs w:val="24"/>
          <w:lang w:val="ru-RU"/>
        </w:rPr>
        <w:t>”</w:t>
      </w:r>
      <w:r w:rsidRPr="004E0151">
        <w:rPr>
          <w:szCs w:val="24"/>
        </w:rPr>
        <w:t>.</w:t>
      </w:r>
    </w:p>
    <w:p w:rsidR="008D4F01" w:rsidRPr="004E0151" w:rsidRDefault="008D4F01" w:rsidP="008D4F01">
      <w:pPr>
        <w:spacing w:before="120" w:after="120"/>
        <w:ind w:firstLine="720"/>
        <w:rPr>
          <w:szCs w:val="24"/>
        </w:rPr>
      </w:pPr>
      <w:r w:rsidRPr="004E0151">
        <w:rPr>
          <w:szCs w:val="24"/>
        </w:rPr>
        <w:t>НАПОМЕНА: Уколико су понуде оцењене као благовремене и садрже сву тражену документацију (наведено у конкурсној документацији) одређена комисија Наручиоца оцењује понуде према горе наведеним елементима критеријума.</w:t>
      </w:r>
    </w:p>
    <w:p w:rsidR="000C0B2E" w:rsidRDefault="000C0B2E" w:rsidP="007B1DD2">
      <w:pPr>
        <w:spacing w:before="120" w:after="120"/>
        <w:rPr>
          <w:b/>
          <w:bCs/>
          <w:szCs w:val="24"/>
        </w:rPr>
      </w:pPr>
    </w:p>
    <w:p w:rsidR="00EB248F" w:rsidRDefault="00EB248F" w:rsidP="007B1DD2">
      <w:pPr>
        <w:spacing w:before="120" w:after="120"/>
        <w:rPr>
          <w:b/>
          <w:bCs/>
          <w:szCs w:val="24"/>
        </w:rPr>
      </w:pPr>
    </w:p>
    <w:p w:rsidR="00EB248F" w:rsidRDefault="00EB248F" w:rsidP="007B1DD2">
      <w:pPr>
        <w:spacing w:before="120" w:after="120"/>
        <w:rPr>
          <w:b/>
          <w:bCs/>
          <w:szCs w:val="24"/>
        </w:rPr>
      </w:pPr>
    </w:p>
    <w:p w:rsidR="00EB248F" w:rsidRDefault="00EB248F" w:rsidP="007B1DD2">
      <w:pPr>
        <w:spacing w:before="120" w:after="120"/>
        <w:rPr>
          <w:b/>
          <w:bCs/>
          <w:szCs w:val="24"/>
        </w:rPr>
      </w:pPr>
    </w:p>
    <w:p w:rsidR="00EB248F" w:rsidRDefault="00EB248F" w:rsidP="007B1DD2">
      <w:pPr>
        <w:spacing w:before="120" w:after="120"/>
        <w:rPr>
          <w:b/>
          <w:bCs/>
          <w:szCs w:val="24"/>
        </w:rPr>
      </w:pPr>
    </w:p>
    <w:p w:rsidR="00EB248F" w:rsidRDefault="00EB248F" w:rsidP="007B1DD2">
      <w:pPr>
        <w:spacing w:before="120" w:after="120"/>
        <w:rPr>
          <w:b/>
          <w:bCs/>
          <w:szCs w:val="24"/>
        </w:rPr>
      </w:pPr>
    </w:p>
    <w:p w:rsidR="000C0B2E" w:rsidRDefault="000C0B2E" w:rsidP="007B1DD2">
      <w:pPr>
        <w:spacing w:before="120" w:after="120"/>
        <w:rPr>
          <w:b/>
          <w:bCs/>
          <w:szCs w:val="24"/>
        </w:rPr>
      </w:pPr>
    </w:p>
    <w:p w:rsidR="00F83282" w:rsidRPr="007B1DD2" w:rsidRDefault="00F83282" w:rsidP="007B1DD2">
      <w:pPr>
        <w:spacing w:before="120" w:after="120"/>
        <w:rPr>
          <w:b/>
          <w:bCs/>
        </w:rPr>
      </w:pPr>
      <w:r w:rsidRPr="00056FA5">
        <w:rPr>
          <w:b/>
          <w:bCs/>
          <w:szCs w:val="24"/>
        </w:rPr>
        <w:lastRenderedPageBreak/>
        <w:t>За Партију 6</w:t>
      </w:r>
      <w:r w:rsidR="00AA5F2D">
        <w:rPr>
          <w:b/>
          <w:bCs/>
          <w:szCs w:val="24"/>
        </w:rPr>
        <w:t xml:space="preserve"> - </w:t>
      </w:r>
      <w:r w:rsidR="00056FA5" w:rsidRPr="000F0718">
        <w:rPr>
          <w:b/>
          <w:bCs/>
        </w:rPr>
        <w:t>Просторни план подручја посебне намене инфраструктурног коридора Београд-Сарајево, деоница Пожега-Ужице-Котроман</w:t>
      </w:r>
    </w:p>
    <w:p w:rsidR="00FA7A0C" w:rsidRPr="004E0151" w:rsidRDefault="00FA7A0C" w:rsidP="00911727">
      <w:pPr>
        <w:rPr>
          <w:b/>
          <w:bCs/>
          <w:szCs w:val="24"/>
        </w:rPr>
      </w:pPr>
    </w:p>
    <w:p w:rsidR="00F83282" w:rsidRPr="004E0151" w:rsidRDefault="00F83282" w:rsidP="00F83282">
      <w:pPr>
        <w:spacing w:before="120" w:after="120"/>
        <w:ind w:firstLine="720"/>
        <w:rPr>
          <w:szCs w:val="24"/>
        </w:rPr>
      </w:pPr>
      <w:r w:rsidRPr="004E0151">
        <w:rPr>
          <w:szCs w:val="24"/>
        </w:rPr>
        <w:t>ЕЛЕМЕНТИ КРИТЕРИЈУМА ЗА ОЦЕЊИВАЊЕ ПОНУДA</w:t>
      </w:r>
    </w:p>
    <w:p w:rsidR="00F83282" w:rsidRPr="004E0151" w:rsidRDefault="00F83282" w:rsidP="00F83282">
      <w:pPr>
        <w:spacing w:before="120" w:after="120"/>
        <w:ind w:firstLine="720"/>
        <w:rPr>
          <w:szCs w:val="24"/>
        </w:rPr>
      </w:pPr>
      <w:r w:rsidRPr="004E0151">
        <w:rPr>
          <w:szCs w:val="24"/>
        </w:rPr>
        <w:t>Оцењивање понуда за јавну набавку</w:t>
      </w:r>
      <w:r w:rsidRPr="004E0151">
        <w:rPr>
          <w:szCs w:val="24"/>
          <w:lang w:val="sr-Latn-CS"/>
        </w:rPr>
        <w:t xml:space="preserve"> </w:t>
      </w:r>
      <w:r w:rsidRPr="004E0151">
        <w:rPr>
          <w:szCs w:val="24"/>
        </w:rPr>
        <w:t xml:space="preserve">услуге - израда </w:t>
      </w:r>
      <w:r w:rsidRPr="004E0151">
        <w:rPr>
          <w:szCs w:val="24"/>
          <w:lang w:val="ru-RU"/>
        </w:rPr>
        <w:t>Просторног плана подручја посебне намене</w:t>
      </w:r>
      <w:r w:rsidRPr="004E0151">
        <w:rPr>
          <w:szCs w:val="24"/>
        </w:rPr>
        <w:t xml:space="preserve">, вршиће се према испуњености следећих елемената критеријума: </w:t>
      </w:r>
    </w:p>
    <w:p w:rsidR="00F83282" w:rsidRPr="004E0151" w:rsidRDefault="00F83282" w:rsidP="00F83282">
      <w:pPr>
        <w:spacing w:before="120" w:after="120"/>
        <w:ind w:firstLine="720"/>
        <w:rPr>
          <w:szCs w:val="24"/>
        </w:rPr>
      </w:pPr>
      <w:r w:rsidRPr="004E0151">
        <w:rPr>
          <w:szCs w:val="24"/>
        </w:rPr>
        <w:t xml:space="preserve">1. Цена израде </w:t>
      </w:r>
      <w:r w:rsidRPr="004E0151">
        <w:rPr>
          <w:spacing w:val="-4"/>
          <w:szCs w:val="24"/>
        </w:rPr>
        <w:t>Просторног плана подручја посебне намене (ППППН)</w:t>
      </w:r>
    </w:p>
    <w:p w:rsidR="00F83282" w:rsidRPr="004E0151" w:rsidRDefault="00F83282" w:rsidP="00F83282">
      <w:pPr>
        <w:spacing w:before="120" w:after="120"/>
        <w:ind w:firstLine="720"/>
        <w:rPr>
          <w:szCs w:val="24"/>
        </w:rPr>
      </w:pPr>
      <w:r w:rsidRPr="004E0151">
        <w:rPr>
          <w:szCs w:val="24"/>
        </w:rPr>
        <w:t>Максималан број пондера по овом услову је 40 (четрдесет).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F83282" w:rsidRPr="004E0151" w:rsidTr="00D43B6E">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F83282" w:rsidRPr="004E0151" w:rsidTr="00D43B6E">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rPr>
                <w:szCs w:val="24"/>
              </w:rPr>
            </w:pPr>
            <w:r w:rsidRPr="004E0151">
              <w:rPr>
                <w:szCs w:val="24"/>
              </w:rPr>
              <w:t>1</w:t>
            </w:r>
            <w:r w:rsidRPr="004E0151">
              <w:rPr>
                <w:szCs w:val="24"/>
                <w:lang w:val="sr-Latn-CS"/>
              </w:rPr>
              <w:t>.1</w:t>
            </w:r>
            <w:r w:rsidRPr="004E0151">
              <w:rPr>
                <w:szCs w:val="24"/>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ind w:firstLine="720"/>
              <w:rPr>
                <w:caps/>
                <w:szCs w:val="24"/>
              </w:rPr>
            </w:pPr>
            <w:r w:rsidRPr="004E0151">
              <w:rPr>
                <w:szCs w:val="24"/>
              </w:rPr>
              <w:t xml:space="preserve">Цена израде </w:t>
            </w:r>
            <w:r w:rsidRPr="004E0151">
              <w:rPr>
                <w:spacing w:val="-4"/>
                <w:szCs w:val="24"/>
              </w:rPr>
              <w:t>ППППН</w:t>
            </w:r>
          </w:p>
        </w:tc>
        <w:tc>
          <w:tcPr>
            <w:tcW w:w="1370"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ind w:firstLine="720"/>
              <w:rPr>
                <w:szCs w:val="24"/>
              </w:rPr>
            </w:pPr>
            <w:r w:rsidRPr="004E0151">
              <w:rPr>
                <w:szCs w:val="24"/>
              </w:rPr>
              <w:t>40</w:t>
            </w:r>
          </w:p>
        </w:tc>
      </w:tr>
      <w:tr w:rsidR="00F83282" w:rsidRPr="004E0151" w:rsidTr="00D43B6E">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F83282" w:rsidRPr="004E0151" w:rsidRDefault="00F83282" w:rsidP="00D43B6E">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83282" w:rsidRPr="004E0151" w:rsidRDefault="00F83282" w:rsidP="00D43B6E">
            <w:pPr>
              <w:spacing w:before="120" w:after="120"/>
              <w:ind w:firstLine="720"/>
              <w:rPr>
                <w:szCs w:val="24"/>
              </w:rPr>
            </w:pPr>
            <w:r w:rsidRPr="004E0151">
              <w:rPr>
                <w:szCs w:val="24"/>
              </w:rPr>
              <w:t>40</w:t>
            </w:r>
          </w:p>
        </w:tc>
      </w:tr>
    </w:tbl>
    <w:p w:rsidR="00F83282" w:rsidRPr="004E0151" w:rsidRDefault="00F83282" w:rsidP="00F83282">
      <w:pPr>
        <w:widowControl/>
        <w:tabs>
          <w:tab w:val="clear" w:pos="1440"/>
        </w:tabs>
        <w:spacing w:after="200" w:line="276" w:lineRule="auto"/>
        <w:jc w:val="left"/>
        <w:rPr>
          <w:szCs w:val="24"/>
        </w:rPr>
      </w:pPr>
    </w:p>
    <w:p w:rsidR="00F83282" w:rsidRPr="004E0151" w:rsidRDefault="00F83282" w:rsidP="00F83282">
      <w:pPr>
        <w:widowControl/>
        <w:tabs>
          <w:tab w:val="clear" w:pos="1440"/>
        </w:tabs>
        <w:spacing w:after="200" w:line="276" w:lineRule="auto"/>
        <w:ind w:firstLine="720"/>
        <w:jc w:val="left"/>
        <w:rPr>
          <w:szCs w:val="24"/>
        </w:rPr>
      </w:pPr>
      <w:r w:rsidRPr="004E0151">
        <w:rPr>
          <w:szCs w:val="24"/>
        </w:rPr>
        <w:t xml:space="preserve">2. Рок израде </w:t>
      </w:r>
      <w:r w:rsidRPr="004E0151">
        <w:rPr>
          <w:spacing w:val="-4"/>
          <w:szCs w:val="24"/>
        </w:rPr>
        <w:t>Просторног плана подручја посебне намене</w:t>
      </w:r>
    </w:p>
    <w:p w:rsidR="00F83282" w:rsidRPr="004E0151" w:rsidRDefault="00F83282" w:rsidP="00F83282">
      <w:pPr>
        <w:spacing w:before="120" w:after="120"/>
        <w:ind w:firstLine="720"/>
        <w:rPr>
          <w:szCs w:val="24"/>
        </w:rPr>
      </w:pPr>
      <w:r w:rsidRPr="004E0151">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F83282" w:rsidRPr="004E0151" w:rsidTr="00D43B6E">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F83282" w:rsidRPr="004E0151" w:rsidTr="00D43B6E">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rPr>
                <w:szCs w:val="24"/>
                <w:lang w:val="sr-Latn-CS"/>
              </w:rPr>
            </w:pPr>
            <w:r w:rsidRPr="004E0151">
              <w:rPr>
                <w:szCs w:val="24"/>
              </w:rPr>
              <w:t>2.1</w:t>
            </w:r>
            <w:r w:rsidRPr="004E0151">
              <w:rPr>
                <w:szCs w:val="24"/>
                <w:lang w:val="sr-Latn-CS"/>
              </w:rPr>
              <w:t>.</w:t>
            </w:r>
          </w:p>
        </w:tc>
        <w:tc>
          <w:tcPr>
            <w:tcW w:w="6720"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ind w:firstLine="720"/>
              <w:rPr>
                <w:caps/>
                <w:szCs w:val="24"/>
              </w:rPr>
            </w:pPr>
            <w:r w:rsidRPr="004E0151">
              <w:rPr>
                <w:szCs w:val="24"/>
              </w:rPr>
              <w:t xml:space="preserve">Рок за израду </w:t>
            </w:r>
            <w:r w:rsidRPr="004E0151">
              <w:rPr>
                <w:spacing w:val="-4"/>
                <w:szCs w:val="24"/>
              </w:rPr>
              <w:t>ППППН</w:t>
            </w:r>
          </w:p>
        </w:tc>
        <w:tc>
          <w:tcPr>
            <w:tcW w:w="1370"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ind w:firstLine="720"/>
              <w:rPr>
                <w:szCs w:val="24"/>
              </w:rPr>
            </w:pPr>
            <w:r w:rsidRPr="004E0151">
              <w:rPr>
                <w:szCs w:val="24"/>
              </w:rPr>
              <w:t>30</w:t>
            </w:r>
          </w:p>
        </w:tc>
      </w:tr>
      <w:tr w:rsidR="00F83282" w:rsidRPr="004E0151" w:rsidTr="00D43B6E">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F83282" w:rsidRPr="004E0151" w:rsidRDefault="00F83282" w:rsidP="00D43B6E">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83282" w:rsidRPr="004E0151" w:rsidRDefault="00F83282" w:rsidP="00D43B6E">
            <w:pPr>
              <w:spacing w:before="120" w:after="120"/>
              <w:ind w:firstLine="720"/>
              <w:rPr>
                <w:szCs w:val="24"/>
              </w:rPr>
            </w:pPr>
            <w:r w:rsidRPr="004E0151">
              <w:rPr>
                <w:szCs w:val="24"/>
              </w:rPr>
              <w:t>30</w:t>
            </w:r>
          </w:p>
        </w:tc>
      </w:tr>
    </w:tbl>
    <w:p w:rsidR="00F83282" w:rsidRPr="004E0151" w:rsidRDefault="00F83282" w:rsidP="00F83282">
      <w:pPr>
        <w:tabs>
          <w:tab w:val="left" w:pos="270"/>
          <w:tab w:val="left" w:pos="990"/>
        </w:tabs>
        <w:spacing w:before="120" w:after="120"/>
        <w:ind w:left="720"/>
        <w:rPr>
          <w:szCs w:val="24"/>
        </w:rPr>
      </w:pPr>
      <w:r w:rsidRPr="004E0151">
        <w:rPr>
          <w:szCs w:val="24"/>
        </w:rPr>
        <w:t>Рок из тачке 2. се односи на рок за предају радне верзије Нацрта ППППН.</w:t>
      </w:r>
    </w:p>
    <w:p w:rsidR="00F83282" w:rsidRPr="004E0151" w:rsidRDefault="00F83282" w:rsidP="003B44CE">
      <w:pPr>
        <w:numPr>
          <w:ilvl w:val="0"/>
          <w:numId w:val="8"/>
        </w:numPr>
        <w:tabs>
          <w:tab w:val="clear" w:pos="1440"/>
          <w:tab w:val="clear" w:pos="1800"/>
          <w:tab w:val="left" w:pos="270"/>
          <w:tab w:val="left" w:pos="990"/>
          <w:tab w:val="num" w:pos="2430"/>
          <w:tab w:val="num" w:pos="5130"/>
        </w:tabs>
        <w:spacing w:before="120" w:after="120"/>
        <w:ind w:left="0" w:firstLine="720"/>
        <w:rPr>
          <w:szCs w:val="24"/>
        </w:rPr>
      </w:pPr>
      <w:r w:rsidRPr="004E0151">
        <w:rPr>
          <w:szCs w:val="24"/>
        </w:rPr>
        <w:t xml:space="preserve">Референце предложеног руководиоца израде </w:t>
      </w:r>
      <w:r w:rsidRPr="004E0151">
        <w:t xml:space="preserve">планских докумената за државни пут </w:t>
      </w:r>
      <w:r w:rsidRPr="004E0151">
        <w:rPr>
          <w:lang w:val="sr-Latn-RS"/>
        </w:rPr>
        <w:t xml:space="preserve">I </w:t>
      </w:r>
      <w:r w:rsidRPr="004E0151">
        <w:t>А и Б реда</w:t>
      </w:r>
    </w:p>
    <w:p w:rsidR="00F83282" w:rsidRPr="004E0151" w:rsidRDefault="00F83282" w:rsidP="00F83282">
      <w:pPr>
        <w:spacing w:before="120" w:after="120"/>
        <w:ind w:firstLine="720"/>
        <w:rPr>
          <w:szCs w:val="24"/>
        </w:rPr>
      </w:pPr>
      <w:r w:rsidRPr="004E0151">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F83282" w:rsidRPr="004E0151" w:rsidTr="00D43B6E">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F83282" w:rsidRPr="004E0151" w:rsidTr="00D43B6E">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rPr>
                <w:szCs w:val="24"/>
              </w:rPr>
            </w:pPr>
            <w:r w:rsidRPr="004E0151">
              <w:rPr>
                <w:szCs w:val="24"/>
              </w:rPr>
              <w:t>3.1.</w:t>
            </w:r>
          </w:p>
        </w:tc>
        <w:tc>
          <w:tcPr>
            <w:tcW w:w="6720"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rPr>
                <w:szCs w:val="24"/>
              </w:rPr>
            </w:pPr>
            <w:r w:rsidRPr="004E0151">
              <w:t xml:space="preserve">Руковођење израдом усвојених планских докумената за државни пут </w:t>
            </w:r>
            <w:r w:rsidRPr="004E0151">
              <w:rPr>
                <w:lang w:val="sr-Latn-RS"/>
              </w:rPr>
              <w:t xml:space="preserve">I </w:t>
            </w:r>
            <w:r w:rsidRPr="004E0151">
              <w:t>А и Б реда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F83282" w:rsidRPr="004E0151" w:rsidRDefault="00F83282" w:rsidP="00D43B6E">
            <w:pPr>
              <w:spacing w:before="120" w:after="120"/>
              <w:ind w:firstLine="720"/>
              <w:rPr>
                <w:szCs w:val="24"/>
              </w:rPr>
            </w:pPr>
            <w:r w:rsidRPr="004E0151">
              <w:rPr>
                <w:szCs w:val="24"/>
              </w:rPr>
              <w:t>30</w:t>
            </w:r>
          </w:p>
        </w:tc>
      </w:tr>
      <w:tr w:rsidR="00F83282" w:rsidRPr="004E0151" w:rsidTr="00D43B6E">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F83282" w:rsidRPr="004E0151" w:rsidRDefault="00F83282" w:rsidP="00D43B6E">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F83282" w:rsidRPr="004E0151" w:rsidRDefault="00F83282" w:rsidP="00D43B6E">
            <w:pPr>
              <w:spacing w:before="120" w:after="120"/>
              <w:ind w:firstLine="720"/>
              <w:rPr>
                <w:szCs w:val="24"/>
              </w:rPr>
            </w:pPr>
            <w:r w:rsidRPr="004E0151">
              <w:rPr>
                <w:szCs w:val="24"/>
              </w:rPr>
              <w:t>30</w:t>
            </w:r>
          </w:p>
        </w:tc>
      </w:tr>
    </w:tbl>
    <w:p w:rsidR="00F83282" w:rsidRPr="004E0151" w:rsidRDefault="00F83282" w:rsidP="00F83282">
      <w:pPr>
        <w:spacing w:before="120" w:after="120"/>
        <w:ind w:firstLine="720"/>
        <w:rPr>
          <w:szCs w:val="24"/>
        </w:rPr>
      </w:pPr>
      <w:r w:rsidRPr="004E0151">
        <w:rPr>
          <w:szCs w:val="24"/>
        </w:rPr>
        <w:t>Референце из тачке три доказати потврдама или фотокопијама уговора.</w:t>
      </w:r>
    </w:p>
    <w:p w:rsidR="00F83282" w:rsidRPr="004E0151" w:rsidRDefault="00F83282" w:rsidP="00F83282">
      <w:pPr>
        <w:spacing w:before="120" w:after="120"/>
        <w:ind w:firstLine="720"/>
        <w:rPr>
          <w:szCs w:val="24"/>
        </w:rPr>
      </w:pPr>
    </w:p>
    <w:p w:rsidR="00F83282" w:rsidRPr="004E0151" w:rsidRDefault="00F83282" w:rsidP="00F83282">
      <w:pPr>
        <w:spacing w:before="120" w:after="120"/>
        <w:ind w:firstLine="720"/>
        <w:rPr>
          <w:szCs w:val="24"/>
        </w:rPr>
      </w:pPr>
      <w:r w:rsidRPr="004E0151">
        <w:rPr>
          <w:szCs w:val="24"/>
        </w:rPr>
        <w:t>МЕТОДОЛОГИЈА ЗА ДОДЕЛУ ПОНДЕРА</w:t>
      </w:r>
    </w:p>
    <w:p w:rsidR="00F83282" w:rsidRPr="004E0151" w:rsidRDefault="00F83282" w:rsidP="00F83282">
      <w:pPr>
        <w:pStyle w:val="Header"/>
        <w:spacing w:before="120" w:after="120"/>
        <w:ind w:firstLine="720"/>
        <w:rPr>
          <w:szCs w:val="24"/>
          <w:lang w:val="ru-RU"/>
        </w:rPr>
      </w:pPr>
      <w:r w:rsidRPr="004E0151">
        <w:rPr>
          <w:szCs w:val="24"/>
        </w:rPr>
        <w:t>За избор најбоље понуде Наручилац ће применити критеријум економски најповољније понуде, при чему се за поједине елементе критеријума одређују следећи релативни значаји (пондери):</w:t>
      </w:r>
    </w:p>
    <w:p w:rsidR="00F83282" w:rsidRPr="004E0151" w:rsidRDefault="00F83282" w:rsidP="00F83282">
      <w:pPr>
        <w:pStyle w:val="Header"/>
        <w:spacing w:before="120" w:after="120"/>
        <w:ind w:firstLine="720"/>
        <w:rPr>
          <w:szCs w:val="24"/>
          <w:lang w:val="ru-RU"/>
        </w:rPr>
      </w:pPr>
      <w:r w:rsidRPr="004E0151">
        <w:rPr>
          <w:szCs w:val="24"/>
        </w:rPr>
        <w:lastRenderedPageBreak/>
        <w:t xml:space="preserve">1) Цена израде </w:t>
      </w:r>
      <w:r w:rsidRPr="004E0151">
        <w:rPr>
          <w:spacing w:val="-4"/>
          <w:szCs w:val="24"/>
        </w:rPr>
        <w:t>Просторног плана подручја посебне намене</w:t>
      </w:r>
      <w:r w:rsidRPr="004E0151">
        <w:rPr>
          <w:szCs w:val="24"/>
        </w:rPr>
        <w:t xml:space="preserve"> – максимално 40 бодова</w:t>
      </w:r>
    </w:p>
    <w:p w:rsidR="00F83282" w:rsidRPr="004E0151" w:rsidRDefault="00F83282" w:rsidP="00F83282">
      <w:pPr>
        <w:pStyle w:val="Header"/>
        <w:spacing w:before="120" w:after="120"/>
        <w:rPr>
          <w:szCs w:val="24"/>
        </w:rPr>
      </w:pPr>
      <w:r w:rsidRPr="004E0151">
        <w:rPr>
          <w:szCs w:val="24"/>
        </w:rPr>
        <w:t xml:space="preserve">по формули:           </w:t>
      </w:r>
    </w:p>
    <w:p w:rsidR="00F83282" w:rsidRPr="004E0151" w:rsidRDefault="00F83282" w:rsidP="00F83282">
      <w:pPr>
        <w:pStyle w:val="Header"/>
        <w:ind w:firstLine="720"/>
        <w:jc w:val="center"/>
        <w:rPr>
          <w:szCs w:val="24"/>
        </w:rPr>
      </w:pPr>
      <w:r w:rsidRPr="004E0151">
        <w:rPr>
          <w:szCs w:val="24"/>
        </w:rPr>
        <w:t xml:space="preserve">40 </w:t>
      </w:r>
      <w:r w:rsidRPr="004E0151">
        <w:rPr>
          <w:szCs w:val="24"/>
          <w:lang w:val="sl-SI"/>
        </w:rPr>
        <w:t xml:space="preserve">X </w:t>
      </w:r>
      <w:r w:rsidRPr="004E0151">
        <w:rPr>
          <w:szCs w:val="24"/>
          <w:lang w:val="sr-Latn-CS"/>
        </w:rPr>
        <w:t xml:space="preserve"> </w:t>
      </w:r>
      <w:r w:rsidRPr="004E0151">
        <w:rPr>
          <w:szCs w:val="24"/>
        </w:rPr>
        <w:t>најнижа понуђена цена</w:t>
      </w:r>
    </w:p>
    <w:p w:rsidR="00F83282" w:rsidRPr="004E0151" w:rsidRDefault="00F83282" w:rsidP="00F83282">
      <w:pPr>
        <w:pStyle w:val="Header"/>
        <w:ind w:firstLine="720"/>
        <w:jc w:val="center"/>
        <w:rPr>
          <w:szCs w:val="24"/>
        </w:rPr>
      </w:pPr>
      <w:r w:rsidRPr="004E0151">
        <w:rPr>
          <w:szCs w:val="24"/>
        </w:rPr>
        <w:t>------------------------------------------</w:t>
      </w:r>
    </w:p>
    <w:p w:rsidR="00F83282" w:rsidRPr="004E0151" w:rsidRDefault="00F83282" w:rsidP="00F83282">
      <w:pPr>
        <w:pStyle w:val="Header"/>
        <w:ind w:firstLine="720"/>
        <w:jc w:val="center"/>
        <w:rPr>
          <w:szCs w:val="24"/>
        </w:rPr>
      </w:pPr>
      <w:r w:rsidRPr="004E0151">
        <w:rPr>
          <w:szCs w:val="24"/>
        </w:rPr>
        <w:t>понуђена цена</w:t>
      </w:r>
    </w:p>
    <w:p w:rsidR="00F83282" w:rsidRPr="004E0151" w:rsidRDefault="00F83282" w:rsidP="00F83282">
      <w:pPr>
        <w:pStyle w:val="Header"/>
        <w:spacing w:before="120" w:after="120"/>
        <w:ind w:firstLine="720"/>
        <w:rPr>
          <w:szCs w:val="24"/>
        </w:rPr>
      </w:pPr>
      <w:r w:rsidRPr="004E0151">
        <w:rPr>
          <w:szCs w:val="24"/>
        </w:rPr>
        <w:t xml:space="preserve">2) Рок за израду </w:t>
      </w:r>
      <w:r w:rsidRPr="004E0151">
        <w:rPr>
          <w:spacing w:val="-4"/>
          <w:szCs w:val="24"/>
        </w:rPr>
        <w:t>Просторног плана подручја посебне намене</w:t>
      </w:r>
      <w:r w:rsidRPr="004E0151">
        <w:rPr>
          <w:szCs w:val="24"/>
        </w:rPr>
        <w:t xml:space="preserve"> – максимално 30 бодова</w:t>
      </w:r>
    </w:p>
    <w:p w:rsidR="00F83282" w:rsidRPr="004E0151" w:rsidRDefault="00F83282" w:rsidP="00F83282">
      <w:pPr>
        <w:pStyle w:val="Header"/>
        <w:spacing w:before="120" w:after="120"/>
        <w:ind w:firstLine="720"/>
        <w:rPr>
          <w:szCs w:val="24"/>
        </w:rPr>
      </w:pPr>
      <w:r w:rsidRPr="004E0151">
        <w:rPr>
          <w:szCs w:val="24"/>
        </w:rPr>
        <w:t xml:space="preserve">по формули: </w:t>
      </w:r>
    </w:p>
    <w:p w:rsidR="00F83282" w:rsidRPr="004E0151" w:rsidRDefault="00F83282" w:rsidP="00F83282">
      <w:pPr>
        <w:pStyle w:val="Header"/>
        <w:ind w:firstLine="720"/>
        <w:jc w:val="center"/>
        <w:rPr>
          <w:szCs w:val="24"/>
        </w:rPr>
      </w:pPr>
      <w:r w:rsidRPr="004E0151">
        <w:rPr>
          <w:szCs w:val="24"/>
        </w:rPr>
        <w:t xml:space="preserve">30  </w:t>
      </w:r>
      <w:r w:rsidRPr="004E0151">
        <w:rPr>
          <w:szCs w:val="24"/>
          <w:lang w:val="sl-SI"/>
        </w:rPr>
        <w:t xml:space="preserve">X </w:t>
      </w:r>
      <w:r w:rsidRPr="004E0151">
        <w:rPr>
          <w:szCs w:val="24"/>
          <w:lang w:val="sr-Latn-CS"/>
        </w:rPr>
        <w:t xml:space="preserve"> </w:t>
      </w:r>
      <w:r w:rsidRPr="004E0151">
        <w:rPr>
          <w:szCs w:val="24"/>
        </w:rPr>
        <w:t>најкраћи понуђени рок</w:t>
      </w:r>
    </w:p>
    <w:p w:rsidR="00F83282" w:rsidRPr="004E0151" w:rsidRDefault="00F83282" w:rsidP="00F83282">
      <w:pPr>
        <w:pStyle w:val="Header"/>
        <w:ind w:firstLine="720"/>
        <w:jc w:val="center"/>
        <w:rPr>
          <w:szCs w:val="24"/>
        </w:rPr>
      </w:pPr>
      <w:r w:rsidRPr="004E0151">
        <w:rPr>
          <w:szCs w:val="24"/>
        </w:rPr>
        <w:t>------------------------------------------</w:t>
      </w:r>
    </w:p>
    <w:p w:rsidR="00F83282" w:rsidRPr="004E0151" w:rsidRDefault="00F83282" w:rsidP="00F83282">
      <w:pPr>
        <w:pStyle w:val="Header"/>
        <w:ind w:firstLine="720"/>
        <w:jc w:val="center"/>
        <w:rPr>
          <w:szCs w:val="24"/>
        </w:rPr>
      </w:pPr>
      <w:r w:rsidRPr="004E0151">
        <w:rPr>
          <w:szCs w:val="24"/>
        </w:rPr>
        <w:t>понуђени рок</w:t>
      </w:r>
    </w:p>
    <w:p w:rsidR="00F83282" w:rsidRPr="004E0151" w:rsidRDefault="00F83282" w:rsidP="00F83282">
      <w:pPr>
        <w:tabs>
          <w:tab w:val="left" w:pos="270"/>
          <w:tab w:val="left" w:pos="990"/>
        </w:tabs>
        <w:spacing w:before="120" w:after="120"/>
        <w:ind w:firstLine="720"/>
        <w:rPr>
          <w:szCs w:val="24"/>
        </w:rPr>
      </w:pPr>
      <w:r w:rsidRPr="004E0151">
        <w:rPr>
          <w:szCs w:val="24"/>
        </w:rPr>
        <w:t xml:space="preserve">3) Референце предложеног руководиоца израде – максимално 30 бодова </w:t>
      </w:r>
    </w:p>
    <w:p w:rsidR="00F83282" w:rsidRPr="004E0151" w:rsidRDefault="00F83282" w:rsidP="00F83282">
      <w:pPr>
        <w:pStyle w:val="a1"/>
        <w:spacing w:after="120"/>
        <w:ind w:firstLine="720"/>
        <w:rPr>
          <w:rFonts w:ascii="Times New Roman" w:hAnsi="Times New Roman" w:cs="Times New Roman"/>
          <w:lang w:val="sr-Cyrl-CS"/>
        </w:rPr>
      </w:pPr>
      <w:r w:rsidRPr="004E0151">
        <w:rPr>
          <w:rFonts w:ascii="Times New Roman" w:hAnsi="Times New Roman" w:cs="Times New Roman"/>
          <w:lang w:val="sr-Cyrl-CS"/>
        </w:rPr>
        <w:t xml:space="preserve">Елемент критеријума ће се оцењивати према достављеним доказима – потврде правних лица, да су лица са важећом лиценцом 100 издатом од стране Инжењерске коморе Србије, у својству одговорних планера, руководила </w:t>
      </w:r>
      <w:r w:rsidRPr="004E0151">
        <w:rPr>
          <w:rFonts w:ascii="Times New Roman" w:hAnsi="Times New Roman" w:cs="Times New Roman"/>
        </w:rPr>
        <w:t xml:space="preserve">израдом усвојених </w:t>
      </w:r>
      <w:r w:rsidRPr="004E0151">
        <w:rPr>
          <w:rFonts w:ascii="Times New Roman" w:hAnsi="Times New Roman" w:cs="Times New Roman"/>
          <w:lang w:val="sr-Cyrl-CS"/>
        </w:rPr>
        <w:t>планских докумената</w:t>
      </w:r>
      <w:r w:rsidRPr="004E0151">
        <w:rPr>
          <w:rStyle w:val="CharacterStyle19"/>
          <w:rFonts w:ascii="Times New Roman" w:hAnsi="Times New Roman" w:cs="Times New Roman"/>
        </w:rPr>
        <w:t>. О</w:t>
      </w:r>
      <w:r w:rsidRPr="004E0151">
        <w:rPr>
          <w:rFonts w:ascii="Times New Roman" w:hAnsi="Times New Roman" w:cs="Times New Roman"/>
        </w:rPr>
        <w:t>цењива</w:t>
      </w:r>
      <w:r w:rsidRPr="004E0151">
        <w:rPr>
          <w:rFonts w:ascii="Times New Roman" w:hAnsi="Times New Roman" w:cs="Times New Roman"/>
          <w:lang w:val="sr-Cyrl-CS"/>
        </w:rPr>
        <w:t>ће се</w:t>
      </w:r>
      <w:r w:rsidRPr="004E0151">
        <w:rPr>
          <w:rFonts w:ascii="Times New Roman" w:hAnsi="Times New Roman" w:cs="Times New Roman"/>
        </w:rPr>
        <w:t xml:space="preserve"> је број израђених просторних планова.</w:t>
      </w:r>
    </w:p>
    <w:p w:rsidR="00F83282" w:rsidRPr="004E0151" w:rsidRDefault="00F83282" w:rsidP="00F83282">
      <w:pPr>
        <w:pStyle w:val="Header"/>
        <w:spacing w:before="120" w:after="120"/>
        <w:ind w:firstLine="720"/>
        <w:rPr>
          <w:szCs w:val="24"/>
        </w:rPr>
      </w:pPr>
      <w:r w:rsidRPr="004E0151">
        <w:rPr>
          <w:szCs w:val="24"/>
        </w:rPr>
        <w:t>по формули:</w:t>
      </w:r>
    </w:p>
    <w:p w:rsidR="00F83282" w:rsidRPr="004E0151" w:rsidRDefault="00F83282" w:rsidP="00F83282">
      <w:pPr>
        <w:pStyle w:val="Header"/>
        <w:spacing w:before="120" w:after="120"/>
        <w:ind w:firstLine="720"/>
        <w:rPr>
          <w:szCs w:val="24"/>
        </w:rPr>
      </w:pPr>
    </w:p>
    <w:p w:rsidR="00F83282" w:rsidRPr="004E0151" w:rsidRDefault="00F83282" w:rsidP="00F83282">
      <w:pPr>
        <w:pStyle w:val="Header"/>
        <w:pBdr>
          <w:bottom w:val="dashSmallGap" w:sz="4" w:space="1" w:color="auto"/>
        </w:pBdr>
        <w:jc w:val="center"/>
      </w:pPr>
      <w:r w:rsidRPr="004E0151">
        <w:rPr>
          <w:szCs w:val="24"/>
        </w:rPr>
        <w:t xml:space="preserve">30 </w:t>
      </w:r>
      <w:r w:rsidRPr="004E0151">
        <w:rPr>
          <w:szCs w:val="24"/>
          <w:lang w:val="sl-SI"/>
        </w:rPr>
        <w:t xml:space="preserve">X </w:t>
      </w:r>
      <w:r w:rsidRPr="004E0151">
        <w:rPr>
          <w:szCs w:val="24"/>
          <w:lang w:val="sr-Latn-CS"/>
        </w:rPr>
        <w:t xml:space="preserve"> </w:t>
      </w:r>
      <w:r w:rsidRPr="004E0151">
        <w:rPr>
          <w:szCs w:val="24"/>
        </w:rPr>
        <w:t xml:space="preserve">број руковођења израдом </w:t>
      </w:r>
      <w:r w:rsidRPr="004E0151">
        <w:t>усвојених планских докумената</w:t>
      </w:r>
    </w:p>
    <w:p w:rsidR="00F83282" w:rsidRPr="004E0151" w:rsidRDefault="00F83282" w:rsidP="00F83282">
      <w:pPr>
        <w:pStyle w:val="Header"/>
        <w:pBdr>
          <w:bottom w:val="dashSmallGap" w:sz="4" w:space="1" w:color="auto"/>
        </w:pBdr>
        <w:jc w:val="center"/>
        <w:rPr>
          <w:szCs w:val="24"/>
        </w:rPr>
      </w:pPr>
      <w:r w:rsidRPr="004E0151">
        <w:t xml:space="preserve">за државни пут </w:t>
      </w:r>
      <w:r w:rsidRPr="004E0151">
        <w:rPr>
          <w:lang w:val="sr-Latn-RS"/>
        </w:rPr>
        <w:t xml:space="preserve">I </w:t>
      </w:r>
      <w:r w:rsidRPr="004E0151">
        <w:t>А и Б реда</w:t>
      </w:r>
    </w:p>
    <w:p w:rsidR="00F83282" w:rsidRPr="004E0151" w:rsidRDefault="00F83282" w:rsidP="00F83282">
      <w:pPr>
        <w:pStyle w:val="Header"/>
        <w:jc w:val="center"/>
      </w:pPr>
      <w:r w:rsidRPr="004E0151">
        <w:rPr>
          <w:szCs w:val="24"/>
        </w:rPr>
        <w:t xml:space="preserve">највише руковођења израдом </w:t>
      </w:r>
      <w:r w:rsidRPr="004E0151">
        <w:t>усвојених планских докумената</w:t>
      </w:r>
    </w:p>
    <w:p w:rsidR="00F83282" w:rsidRPr="004E0151" w:rsidRDefault="00F83282" w:rsidP="00F83282">
      <w:pPr>
        <w:pStyle w:val="Header"/>
        <w:jc w:val="center"/>
      </w:pPr>
      <w:r w:rsidRPr="004E0151">
        <w:t xml:space="preserve">за државни пут </w:t>
      </w:r>
      <w:r w:rsidRPr="004E0151">
        <w:rPr>
          <w:lang w:val="sr-Latn-RS"/>
        </w:rPr>
        <w:t xml:space="preserve">I </w:t>
      </w:r>
      <w:r w:rsidRPr="004E0151">
        <w:t>А и Б реда</w:t>
      </w:r>
    </w:p>
    <w:p w:rsidR="00F83282" w:rsidRPr="004E0151" w:rsidRDefault="00F83282" w:rsidP="00F83282">
      <w:pPr>
        <w:pStyle w:val="Header"/>
        <w:jc w:val="center"/>
        <w:rPr>
          <w:szCs w:val="24"/>
        </w:rPr>
      </w:pPr>
    </w:p>
    <w:p w:rsidR="00F83282" w:rsidRPr="004E0151" w:rsidRDefault="00F83282" w:rsidP="00F83282">
      <w:pPr>
        <w:spacing w:before="120" w:after="120"/>
        <w:ind w:firstLine="720"/>
        <w:rPr>
          <w:b/>
          <w:szCs w:val="24"/>
        </w:rPr>
      </w:pPr>
      <w:r w:rsidRPr="004E0151">
        <w:rPr>
          <w:b/>
          <w:szCs w:val="24"/>
        </w:rPr>
        <w:t>Резервни критеријум:</w:t>
      </w:r>
    </w:p>
    <w:p w:rsidR="00F83282" w:rsidRDefault="00F83282" w:rsidP="00F83282">
      <w:pPr>
        <w:spacing w:before="120" w:after="120"/>
        <w:ind w:firstLine="720"/>
        <w:rPr>
          <w:szCs w:val="24"/>
        </w:rPr>
      </w:pPr>
      <w:r w:rsidRPr="004E0151">
        <w:rPr>
          <w:szCs w:val="24"/>
        </w:rPr>
        <w:t>У случају да после оцењивања понуда две исправне и самосталне понуде остваре једнак број пондера, Наручилац ће међу њима изабрати понуду оног понуђача који има већи број пондера по основу „Референце предложеног руководиоца израде</w:t>
      </w:r>
      <w:r w:rsidRPr="004E0151">
        <w:rPr>
          <w:szCs w:val="24"/>
          <w:lang w:val="ru-RU"/>
        </w:rPr>
        <w:t>”</w:t>
      </w:r>
      <w:r w:rsidRPr="004E0151">
        <w:rPr>
          <w:szCs w:val="24"/>
        </w:rPr>
        <w:t>.</w:t>
      </w:r>
    </w:p>
    <w:p w:rsidR="00333A44" w:rsidRPr="00333A44" w:rsidRDefault="00333A44" w:rsidP="00F83282">
      <w:pPr>
        <w:spacing w:before="120" w:after="120"/>
        <w:ind w:firstLine="720"/>
        <w:rPr>
          <w:szCs w:val="24"/>
          <w:lang w:val="sr-Latn-CS"/>
        </w:rPr>
      </w:pPr>
      <w:r w:rsidRPr="00333A44">
        <w:rPr>
          <w:szCs w:val="24"/>
          <w:lang w:val="sr-Latn-CS"/>
        </w:rPr>
        <w:t>Уколико ни након примене горе наведеног резервног елемента критеријума није могуће донети одлуку о закључењу оквирног споразума, Наручилац ће оквирни споразум доделити понуђачима који буду извучени путем жреба. Наручилац ће писаним путем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исти укупан број пондера и исти број пондера по свим елементима критеријума исписати на одвојеним папирима, који су исте величине и боје, те ће све те папире ставити у провидну кутију одакле ће извући папире. Понуђачима чији називи буду на извученим папирима биће додељен оквирни споразум.</w:t>
      </w:r>
    </w:p>
    <w:p w:rsidR="00F83282" w:rsidRPr="00333A44" w:rsidRDefault="00F83282" w:rsidP="00F83282">
      <w:pPr>
        <w:rPr>
          <w:b/>
          <w:bCs/>
          <w:szCs w:val="24"/>
        </w:rPr>
      </w:pPr>
      <w:r w:rsidRPr="00333A44">
        <w:rPr>
          <w:szCs w:val="24"/>
        </w:rPr>
        <w:t>НАПОМЕНА: Уколико су понуде оцењене као благовремене и садрже сву тражену документацију (наведено у конкурсној документацији) одређена комисија Наручиоца оце</w:t>
      </w:r>
      <w:r w:rsidR="00333A44" w:rsidRPr="00333A44">
        <w:rPr>
          <w:szCs w:val="24"/>
        </w:rPr>
        <w:t>њује понуде према горе наведених</w:t>
      </w:r>
      <w:r w:rsidRPr="00333A44">
        <w:rPr>
          <w:szCs w:val="24"/>
        </w:rPr>
        <w:t xml:space="preserve"> елементима критеријума</w:t>
      </w:r>
    </w:p>
    <w:p w:rsidR="00F83282" w:rsidRPr="004E0151" w:rsidRDefault="00F83282" w:rsidP="00911727">
      <w:pPr>
        <w:rPr>
          <w:b/>
          <w:bCs/>
          <w:szCs w:val="24"/>
        </w:rPr>
      </w:pPr>
    </w:p>
    <w:p w:rsidR="00EB2814" w:rsidRDefault="00EB2814" w:rsidP="00911727">
      <w:pPr>
        <w:rPr>
          <w:b/>
          <w:bCs/>
          <w:szCs w:val="24"/>
        </w:rPr>
      </w:pPr>
    </w:p>
    <w:p w:rsidR="00EB2814" w:rsidRDefault="00EB2814" w:rsidP="00911727">
      <w:pPr>
        <w:rPr>
          <w:b/>
          <w:bCs/>
          <w:szCs w:val="24"/>
        </w:rPr>
      </w:pPr>
    </w:p>
    <w:p w:rsidR="00EB2814" w:rsidRDefault="00EB2814" w:rsidP="00911727">
      <w:pPr>
        <w:rPr>
          <w:b/>
          <w:bCs/>
          <w:szCs w:val="24"/>
        </w:rPr>
      </w:pPr>
    </w:p>
    <w:p w:rsidR="00EB2814" w:rsidRDefault="00EB2814" w:rsidP="00911727">
      <w:pPr>
        <w:rPr>
          <w:b/>
          <w:bCs/>
          <w:szCs w:val="24"/>
        </w:rPr>
      </w:pPr>
    </w:p>
    <w:p w:rsidR="00EB2814" w:rsidRDefault="00EB2814" w:rsidP="00911727">
      <w:pPr>
        <w:rPr>
          <w:b/>
          <w:bCs/>
          <w:szCs w:val="24"/>
        </w:rPr>
      </w:pPr>
    </w:p>
    <w:p w:rsidR="00911727" w:rsidRPr="004E0151" w:rsidRDefault="00911727" w:rsidP="00911727">
      <w:pPr>
        <w:rPr>
          <w:b/>
          <w:bCs/>
          <w:szCs w:val="24"/>
        </w:rPr>
      </w:pPr>
      <w:r w:rsidRPr="004E0151">
        <w:rPr>
          <w:b/>
          <w:bCs/>
          <w:szCs w:val="24"/>
        </w:rPr>
        <w:t xml:space="preserve">18. ПОШТОВАЊЕ ОБАВЕЗА КОЈЕ ПРОИЗЛАЗЕ ИЗ ВАЖЕЋИХ ПРОПИСА </w:t>
      </w:r>
    </w:p>
    <w:p w:rsidR="00911727" w:rsidRPr="004E0151" w:rsidRDefault="00911727" w:rsidP="00911727">
      <w:pPr>
        <w:rPr>
          <w:b/>
          <w:bCs/>
          <w:szCs w:val="24"/>
        </w:rPr>
      </w:pPr>
    </w:p>
    <w:p w:rsidR="00911727" w:rsidRDefault="00BC5B65" w:rsidP="00BC5B65">
      <w:pPr>
        <w:tabs>
          <w:tab w:val="clear" w:pos="1440"/>
        </w:tabs>
        <w:rPr>
          <w:i/>
          <w:iCs/>
        </w:rPr>
      </w:pPr>
      <w:r w:rsidRPr="004E0151">
        <w:rPr>
          <w:szCs w:val="24"/>
        </w:rPr>
        <w:tab/>
      </w:r>
      <w:r w:rsidR="00911727" w:rsidRPr="004E0151">
        <w:rPr>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произлазе из важећих прописа</w:t>
      </w:r>
      <w:r w:rsidR="00911727" w:rsidRPr="009D630C">
        <w:rPr>
          <w:szCs w:val="24"/>
        </w:rPr>
        <w:t xml:space="preserve"> о заштити на раду, запошљавању и условима рада, заштити животне средине и  </w:t>
      </w:r>
      <w:r w:rsidR="00911727" w:rsidRPr="009D630C">
        <w:t xml:space="preserve">да нема забрану обављања делатности која је на снази у време подношења понуде  </w:t>
      </w:r>
      <w:r w:rsidR="00911727" w:rsidRPr="009D630C">
        <w:rPr>
          <w:i/>
          <w:iCs/>
        </w:rPr>
        <w:t>(чл. 75. ст. 2. Закона).</w:t>
      </w:r>
    </w:p>
    <w:p w:rsidR="00911727" w:rsidRPr="009D630C" w:rsidRDefault="00911727" w:rsidP="00911727">
      <w:pPr>
        <w:rPr>
          <w:color w:val="FF0000"/>
          <w:szCs w:val="24"/>
        </w:rPr>
      </w:pPr>
    </w:p>
    <w:p w:rsidR="00911727" w:rsidRDefault="00911727" w:rsidP="00911727">
      <w:pPr>
        <w:outlineLvl w:val="0"/>
        <w:rPr>
          <w:b/>
          <w:szCs w:val="24"/>
        </w:rPr>
      </w:pPr>
      <w:r w:rsidRPr="00AD3A8D">
        <w:rPr>
          <w:b/>
          <w:szCs w:val="24"/>
        </w:rPr>
        <w:t>1</w:t>
      </w:r>
      <w:r>
        <w:rPr>
          <w:b/>
          <w:szCs w:val="24"/>
        </w:rPr>
        <w:t>9</w:t>
      </w:r>
      <w:r w:rsidRPr="00AD3A8D">
        <w:rPr>
          <w:b/>
          <w:szCs w:val="24"/>
        </w:rPr>
        <w:t xml:space="preserve">. </w:t>
      </w:r>
      <w:r>
        <w:rPr>
          <w:b/>
          <w:szCs w:val="24"/>
        </w:rPr>
        <w:t>ЗАШТИТА ПОДАТАКА ПОНУЂАЧА</w:t>
      </w:r>
    </w:p>
    <w:p w:rsidR="00911727" w:rsidRPr="00AD3A8D" w:rsidRDefault="00911727" w:rsidP="00911727">
      <w:pPr>
        <w:outlineLvl w:val="0"/>
        <w:rPr>
          <w:b/>
          <w:szCs w:val="24"/>
        </w:rPr>
      </w:pPr>
    </w:p>
    <w:p w:rsidR="00911727" w:rsidRPr="00AD3A8D" w:rsidRDefault="00911727" w:rsidP="00911727">
      <w:pPr>
        <w:rPr>
          <w:szCs w:val="24"/>
        </w:rPr>
      </w:pPr>
      <w:r>
        <w:rPr>
          <w:szCs w:val="24"/>
        </w:rPr>
        <w:t xml:space="preserve">           </w:t>
      </w:r>
      <w:r w:rsidRPr="00AD3A8D">
        <w:rPr>
          <w:szCs w:val="24"/>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Наручилац ће одбити давање информације која би значила повреду поверљивости података добијених у понуди. </w:t>
      </w:r>
    </w:p>
    <w:p w:rsidR="00911727" w:rsidRDefault="00911727" w:rsidP="00911727">
      <w:pPr>
        <w:rPr>
          <w:szCs w:val="24"/>
        </w:rPr>
      </w:pPr>
      <w:r>
        <w:rPr>
          <w:szCs w:val="24"/>
        </w:rPr>
        <w:t xml:space="preserve">           </w:t>
      </w:r>
      <w:r w:rsidRPr="00AD3A8D">
        <w:rPr>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r>
        <w:rPr>
          <w:szCs w:val="24"/>
        </w:rPr>
        <w:t xml:space="preserve"> </w:t>
      </w:r>
    </w:p>
    <w:p w:rsidR="00911727" w:rsidRPr="00D01409" w:rsidRDefault="00911727" w:rsidP="00911727">
      <w:pPr>
        <w:rPr>
          <w:szCs w:val="24"/>
        </w:rPr>
      </w:pPr>
    </w:p>
    <w:p w:rsidR="00A8349B" w:rsidRDefault="00A8349B" w:rsidP="00911727">
      <w:pPr>
        <w:outlineLvl w:val="0"/>
        <w:rPr>
          <w:b/>
          <w:szCs w:val="24"/>
        </w:rPr>
      </w:pPr>
    </w:p>
    <w:p w:rsidR="00911727" w:rsidRDefault="00911727" w:rsidP="00911727">
      <w:pPr>
        <w:outlineLvl w:val="0"/>
        <w:rPr>
          <w:b/>
          <w:szCs w:val="24"/>
        </w:rPr>
      </w:pPr>
      <w:r>
        <w:rPr>
          <w:b/>
          <w:szCs w:val="24"/>
        </w:rPr>
        <w:t xml:space="preserve"> 20</w:t>
      </w:r>
      <w:r w:rsidRPr="00AD3A8D">
        <w:rPr>
          <w:b/>
          <w:szCs w:val="24"/>
        </w:rPr>
        <w:t xml:space="preserve">. </w:t>
      </w:r>
      <w:r>
        <w:rPr>
          <w:b/>
          <w:szCs w:val="24"/>
        </w:rPr>
        <w:t>НАКНАДА ЗА КОРИШЋЕЊЕ ПАТЕНАТА</w:t>
      </w:r>
    </w:p>
    <w:p w:rsidR="00911727" w:rsidRPr="00AD3A8D" w:rsidRDefault="00911727" w:rsidP="00911727">
      <w:pPr>
        <w:outlineLvl w:val="0"/>
        <w:rPr>
          <w:b/>
          <w:szCs w:val="24"/>
        </w:rPr>
      </w:pPr>
    </w:p>
    <w:p w:rsidR="00C05E31" w:rsidRPr="007B1DD2" w:rsidRDefault="00911727" w:rsidP="00911727">
      <w:pPr>
        <w:rPr>
          <w:szCs w:val="24"/>
        </w:rPr>
      </w:pPr>
      <w:r>
        <w:rPr>
          <w:szCs w:val="24"/>
        </w:rPr>
        <w:t xml:space="preserve">           </w:t>
      </w:r>
      <w:r w:rsidRPr="00AD3A8D">
        <w:rPr>
          <w:szCs w:val="24"/>
        </w:rPr>
        <w:t>Накнаду за кoришћeњe пaтeнaтa, кao и oдгoвoрнoст зa пoврeду зaштићeних прaвa интeлeктуaлнe свojинe трeћих лицa снoс</w:t>
      </w:r>
      <w:r w:rsidR="007B1DD2">
        <w:rPr>
          <w:szCs w:val="24"/>
        </w:rPr>
        <w:t>и пoнуђaч.</w:t>
      </w:r>
    </w:p>
    <w:p w:rsidR="002A3685" w:rsidRPr="002A3685" w:rsidRDefault="002A3685" w:rsidP="00911727">
      <w:pPr>
        <w:rPr>
          <w:lang w:val="en-US"/>
        </w:rPr>
      </w:pPr>
    </w:p>
    <w:p w:rsidR="00911727" w:rsidRDefault="00911727" w:rsidP="007B1DD2">
      <w:pPr>
        <w:outlineLvl w:val="0"/>
        <w:rPr>
          <w:rFonts w:eastAsia="Arial"/>
          <w:color w:val="000000"/>
          <w:szCs w:val="24"/>
        </w:rPr>
      </w:pPr>
      <w:r w:rsidRPr="00D42F58">
        <w:rPr>
          <w:rFonts w:eastAsia="Arial"/>
          <w:b/>
          <w:color w:val="000000"/>
          <w:szCs w:val="24"/>
        </w:rPr>
        <w:t>2</w:t>
      </w:r>
      <w:r>
        <w:rPr>
          <w:rFonts w:eastAsia="Arial"/>
          <w:b/>
          <w:color w:val="000000"/>
          <w:szCs w:val="24"/>
        </w:rPr>
        <w:t>1</w:t>
      </w:r>
      <w:r w:rsidRPr="00D42F58">
        <w:rPr>
          <w:rFonts w:eastAsia="Arial"/>
          <w:b/>
          <w:color w:val="000000"/>
          <w:szCs w:val="24"/>
        </w:rPr>
        <w:t xml:space="preserve">. НАЧИН И РОК ЗА ПОДНОШЕЊЕ ЗАХТЕВА ЗА ЗАШТИТУ ПРАВА ПОНУЂАЧА СА  УПУТСТВОМ О УПЛАТИ ТАКСЕ ИЗ ЧЛ. 156. ЗАКОНА </w:t>
      </w:r>
    </w:p>
    <w:p w:rsidR="00911727" w:rsidRPr="00D01409" w:rsidRDefault="00911727" w:rsidP="00911727">
      <w:pPr>
        <w:spacing w:line="259" w:lineRule="auto"/>
        <w:ind w:left="720"/>
        <w:rPr>
          <w:rFonts w:eastAsia="Arial"/>
          <w:color w:val="000000"/>
          <w:szCs w:val="24"/>
        </w:rPr>
      </w:pPr>
    </w:p>
    <w:p w:rsidR="00911727" w:rsidRPr="00AC183A" w:rsidRDefault="00911727" w:rsidP="00911727">
      <w:pPr>
        <w:ind w:firstLine="720"/>
        <w:rPr>
          <w:szCs w:val="24"/>
        </w:rPr>
      </w:pPr>
      <w:r w:rsidRPr="00014FA8">
        <w:rPr>
          <w:szCs w:val="24"/>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r w:rsidRPr="00AC183A">
        <w:rPr>
          <w:szCs w:val="24"/>
        </w:rPr>
        <w:t xml:space="preserve">Захтев за заштиту права подноси се наручиоцу, а копија се истовремено доставља Републичкој комисији. </w:t>
      </w:r>
    </w:p>
    <w:p w:rsidR="00911727" w:rsidRPr="00AC183A" w:rsidRDefault="00911727" w:rsidP="00911727">
      <w:pPr>
        <w:ind w:firstLine="720"/>
        <w:rPr>
          <w:szCs w:val="24"/>
        </w:rPr>
      </w:pPr>
      <w:r w:rsidRPr="00AC183A">
        <w:rPr>
          <w:szCs w:val="24"/>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911727" w:rsidRPr="00AC183A" w:rsidRDefault="00911727" w:rsidP="00911727">
      <w:pPr>
        <w:rPr>
          <w:szCs w:val="24"/>
        </w:rPr>
      </w:pPr>
      <w:r w:rsidRPr="00AC183A">
        <w:rPr>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Закона</w:t>
      </w:r>
      <w:r>
        <w:rPr>
          <w:szCs w:val="24"/>
        </w:rPr>
        <w:t xml:space="preserve"> </w:t>
      </w:r>
      <w:r w:rsidRPr="00AC183A">
        <w:rPr>
          <w:szCs w:val="24"/>
        </w:rPr>
        <w:t xml:space="preserve">указао наручиоцу на евентуалне недостатке и неправилности, а наручилац исте није отклонио. </w:t>
      </w:r>
    </w:p>
    <w:p w:rsidR="00911727" w:rsidRPr="001A1D1C" w:rsidRDefault="00911727" w:rsidP="00911727">
      <w:pPr>
        <w:rPr>
          <w:color w:val="000000"/>
          <w:szCs w:val="24"/>
          <w:lang w:val="en-US"/>
        </w:rPr>
      </w:pPr>
      <w:r w:rsidRPr="00AC183A">
        <w:rPr>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w:t>
      </w:r>
      <w:r>
        <w:rPr>
          <w:szCs w:val="24"/>
        </w:rPr>
        <w:t>Закона,</w:t>
      </w:r>
      <w:r w:rsidRPr="00AC183A">
        <w:rPr>
          <w:szCs w:val="24"/>
        </w:rPr>
        <w:t xml:space="preserve"> сматраће се благовременим уколико је поднет најкасније до истека рока за подношење понуда</w:t>
      </w:r>
      <w:r w:rsidR="001A1D1C">
        <w:rPr>
          <w:szCs w:val="24"/>
          <w:lang w:val="en-US"/>
        </w:rPr>
        <w:t>.</w:t>
      </w:r>
    </w:p>
    <w:p w:rsidR="00911727" w:rsidRPr="00AC183A" w:rsidRDefault="00911727" w:rsidP="00911727">
      <w:pPr>
        <w:spacing w:after="11" w:line="264" w:lineRule="auto"/>
        <w:ind w:right="72"/>
        <w:rPr>
          <w:szCs w:val="24"/>
          <w:lang w:val="en-GB"/>
        </w:rPr>
      </w:pPr>
      <w:r w:rsidRPr="00AC183A">
        <w:rPr>
          <w:szCs w:val="24"/>
        </w:rPr>
        <w:t xml:space="preserve">После доношења одлуке о додели уговора, и одлуке о обустави поступка, рок за подношење захтева за заштиту права је </w:t>
      </w:r>
      <w:r>
        <w:rPr>
          <w:szCs w:val="24"/>
        </w:rPr>
        <w:t>десет</w:t>
      </w:r>
      <w:r w:rsidRPr="00AC183A">
        <w:rPr>
          <w:szCs w:val="24"/>
        </w:rPr>
        <w:t xml:space="preserve"> дана од дана објављивања одлуке на Порталу јавних набавки.</w:t>
      </w:r>
    </w:p>
    <w:p w:rsidR="00911727" w:rsidRPr="00633720" w:rsidRDefault="00BC5B65" w:rsidP="00BC5B65">
      <w:pPr>
        <w:tabs>
          <w:tab w:val="clear" w:pos="1440"/>
        </w:tabs>
        <w:spacing w:after="11" w:line="264" w:lineRule="auto"/>
        <w:ind w:right="72"/>
        <w:rPr>
          <w:color w:val="000000"/>
          <w:szCs w:val="24"/>
        </w:rPr>
      </w:pPr>
      <w:r>
        <w:rPr>
          <w:color w:val="000000"/>
          <w:szCs w:val="24"/>
        </w:rPr>
        <w:tab/>
      </w:r>
      <w:r w:rsidR="00911727" w:rsidRPr="00AC183A">
        <w:rPr>
          <w:color w:val="000000"/>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w:t>
      </w:r>
      <w:r w:rsidR="00911727" w:rsidRPr="00AC183A">
        <w:rPr>
          <w:color w:val="000000"/>
          <w:szCs w:val="24"/>
        </w:rPr>
        <w:lastRenderedPageBreak/>
        <w:t>није поднео пре истека тог рока.</w:t>
      </w:r>
      <w:r w:rsidR="00633720">
        <w:rPr>
          <w:color w:val="000000"/>
          <w:szCs w:val="24"/>
        </w:rPr>
        <w:t xml:space="preserve">  </w:t>
      </w:r>
    </w:p>
    <w:p w:rsidR="00911727" w:rsidRPr="00C6336A" w:rsidRDefault="00911727" w:rsidP="00BC5B65">
      <w:pPr>
        <w:tabs>
          <w:tab w:val="clear" w:pos="1440"/>
        </w:tabs>
        <w:rPr>
          <w:szCs w:val="24"/>
        </w:rPr>
      </w:pPr>
      <w:r w:rsidRPr="00C6336A">
        <w:rPr>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11727" w:rsidRPr="00C6336A" w:rsidRDefault="00BC5B65" w:rsidP="00BC5B65">
      <w:pPr>
        <w:tabs>
          <w:tab w:val="clear" w:pos="1440"/>
        </w:tabs>
        <w:rPr>
          <w:szCs w:val="24"/>
        </w:rPr>
      </w:pPr>
      <w:r>
        <w:rPr>
          <w:szCs w:val="24"/>
        </w:rPr>
        <w:tab/>
      </w:r>
      <w:r w:rsidR="00911727" w:rsidRPr="00C6336A">
        <w:rPr>
          <w:szCs w:val="24"/>
        </w:rPr>
        <w:t>Захтев за заштиту права не задржава даље активности наручиоца у поступку јавне набавке у складу са одредбама члана 150. овог ЗЈН.</w:t>
      </w:r>
    </w:p>
    <w:p w:rsidR="00911727" w:rsidRPr="00C6336A" w:rsidRDefault="00911727" w:rsidP="00BC5B65">
      <w:pPr>
        <w:tabs>
          <w:tab w:val="clear" w:pos="1440"/>
        </w:tabs>
        <w:ind w:firstLine="638"/>
        <w:rPr>
          <w:szCs w:val="24"/>
        </w:rPr>
      </w:pPr>
      <w:r w:rsidRPr="00C6336A">
        <w:rPr>
          <w:szCs w:val="24"/>
        </w:rPr>
        <w:t xml:space="preserve">Захтев за заштиту права мора да садржи: </w:t>
      </w:r>
    </w:p>
    <w:p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назив и адресу подносиоца захтева и лице за контакт; </w:t>
      </w:r>
    </w:p>
    <w:p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назив и адресу наручиоца;</w:t>
      </w:r>
    </w:p>
    <w:p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податке о јавној набавци која је предмет захтева, односно о одлуци наручиоца; </w:t>
      </w:r>
    </w:p>
    <w:p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повреде прописа којима се уређује поступак јавне набавке; </w:t>
      </w:r>
    </w:p>
    <w:p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чињенице и доказе којима се повреде доказују; </w:t>
      </w:r>
    </w:p>
    <w:p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потврду о уплати таксе из члана 156. ЗЈН; </w:t>
      </w:r>
    </w:p>
    <w:p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потпис подносиоца.</w:t>
      </w:r>
    </w:p>
    <w:p w:rsidR="00911727" w:rsidRPr="00C6336A" w:rsidRDefault="00911727" w:rsidP="00BC5B65">
      <w:pPr>
        <w:tabs>
          <w:tab w:val="clear" w:pos="1440"/>
        </w:tabs>
        <w:ind w:firstLine="638"/>
        <w:rPr>
          <w:color w:val="FF0000"/>
          <w:szCs w:val="24"/>
        </w:rPr>
      </w:pPr>
    </w:p>
    <w:p w:rsidR="00911727" w:rsidRPr="00C6336A" w:rsidRDefault="00BC5B65" w:rsidP="00BC5B65">
      <w:pPr>
        <w:tabs>
          <w:tab w:val="clear" w:pos="1440"/>
        </w:tabs>
        <w:rPr>
          <w:szCs w:val="24"/>
        </w:rPr>
      </w:pPr>
      <w:r>
        <w:rPr>
          <w:szCs w:val="24"/>
        </w:rPr>
        <w:tab/>
      </w:r>
      <w:r w:rsidR="00911727" w:rsidRPr="00C6336A">
        <w:rPr>
          <w:szCs w:val="24"/>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911727" w:rsidRPr="00C6336A" w:rsidRDefault="00911727" w:rsidP="00911727">
      <w:pPr>
        <w:rPr>
          <w:szCs w:val="24"/>
        </w:rPr>
      </w:pPr>
    </w:p>
    <w:p w:rsidR="00911727" w:rsidRPr="00C6336A" w:rsidRDefault="00911727" w:rsidP="00911727">
      <w:pPr>
        <w:pStyle w:val="Default"/>
        <w:jc w:val="both"/>
        <w:rPr>
          <w:color w:val="auto"/>
        </w:rPr>
      </w:pPr>
      <w:r w:rsidRPr="00C6336A">
        <w:rPr>
          <w:color w:val="auto"/>
        </w:rPr>
        <w:t xml:space="preserve">1. </w:t>
      </w:r>
      <w:r w:rsidRPr="00C6336A">
        <w:rPr>
          <w:b/>
          <w:bCs/>
          <w:color w:val="auto"/>
        </w:rPr>
        <w:t xml:space="preserve">Потврда о извршеној уплати таксе </w:t>
      </w:r>
      <w:r w:rsidRPr="00C6336A">
        <w:rPr>
          <w:color w:val="auto"/>
        </w:rPr>
        <w:t xml:space="preserve">из члана 156. ЗЈН која садржи следеће елементе: </w:t>
      </w:r>
    </w:p>
    <w:p w:rsidR="00911727" w:rsidRPr="00C6336A" w:rsidRDefault="00911727" w:rsidP="00911727">
      <w:pPr>
        <w:pStyle w:val="Default"/>
        <w:jc w:val="both"/>
        <w:rPr>
          <w:color w:val="auto"/>
        </w:rPr>
      </w:pPr>
      <w:r w:rsidRPr="00C6336A">
        <w:rPr>
          <w:color w:val="auto"/>
        </w:rPr>
        <w:t xml:space="preserve">   (1) да буде издата од стране банке и да садржи печат банке; </w:t>
      </w:r>
    </w:p>
    <w:p w:rsidR="00911727" w:rsidRPr="00C6336A" w:rsidRDefault="00911727" w:rsidP="00911727">
      <w:pPr>
        <w:pStyle w:val="Default"/>
        <w:jc w:val="both"/>
        <w:rPr>
          <w:color w:val="auto"/>
        </w:rPr>
      </w:pPr>
      <w:r w:rsidRPr="00C6336A">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911727" w:rsidRPr="00C6336A" w:rsidRDefault="00911727" w:rsidP="00911727">
      <w:pPr>
        <w:pStyle w:val="Default"/>
        <w:jc w:val="both"/>
        <w:rPr>
          <w:color w:val="auto"/>
        </w:rPr>
      </w:pPr>
      <w:r w:rsidRPr="00C6336A">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911727" w:rsidRPr="00990D03" w:rsidRDefault="00911727" w:rsidP="00911727">
      <w:pPr>
        <w:pStyle w:val="Default"/>
        <w:jc w:val="both"/>
        <w:rPr>
          <w:color w:val="auto"/>
        </w:rPr>
      </w:pPr>
      <w:r w:rsidRPr="00C6336A">
        <w:rPr>
          <w:color w:val="auto"/>
        </w:rPr>
        <w:t xml:space="preserve">   (3) износ таксе из члана 156. ЗЈН чија се уплата врши – </w:t>
      </w:r>
      <w:r w:rsidRPr="00C6336A">
        <w:rPr>
          <w:color w:val="auto"/>
          <w:lang w:val="sr-Cyrl-CS"/>
        </w:rPr>
        <w:t xml:space="preserve">120.000,00 </w:t>
      </w:r>
      <w:r w:rsidRPr="00C6336A">
        <w:rPr>
          <w:color w:val="auto"/>
        </w:rPr>
        <w:t>динара</w:t>
      </w:r>
      <w:r>
        <w:rPr>
          <w:color w:val="auto"/>
        </w:rPr>
        <w:t xml:space="preserve">; </w:t>
      </w:r>
    </w:p>
    <w:p w:rsidR="00911727" w:rsidRPr="00C6336A" w:rsidRDefault="00911727" w:rsidP="00911727">
      <w:pPr>
        <w:pStyle w:val="Default"/>
        <w:jc w:val="both"/>
        <w:rPr>
          <w:color w:val="auto"/>
        </w:rPr>
      </w:pPr>
      <w:r w:rsidRPr="00FE5635">
        <w:rPr>
          <w:color w:val="auto"/>
        </w:rPr>
        <w:t xml:space="preserve">   (4</w:t>
      </w:r>
      <w:r w:rsidRPr="00C6336A">
        <w:rPr>
          <w:color w:val="auto"/>
        </w:rPr>
        <w:t xml:space="preserve">) број рачуна: 840-30678845-06; </w:t>
      </w:r>
    </w:p>
    <w:p w:rsidR="00911727" w:rsidRPr="00C6336A" w:rsidRDefault="00911727" w:rsidP="00911727">
      <w:pPr>
        <w:pStyle w:val="Default"/>
        <w:jc w:val="both"/>
        <w:rPr>
          <w:color w:val="auto"/>
        </w:rPr>
      </w:pPr>
      <w:r w:rsidRPr="00C6336A">
        <w:rPr>
          <w:color w:val="auto"/>
        </w:rPr>
        <w:t xml:space="preserve">   (5) шифру плаћања: 153 или 253; </w:t>
      </w:r>
    </w:p>
    <w:p w:rsidR="00911727" w:rsidRPr="00C6336A" w:rsidRDefault="00911727" w:rsidP="00911727">
      <w:pPr>
        <w:pStyle w:val="Default"/>
        <w:jc w:val="both"/>
        <w:rPr>
          <w:color w:val="auto"/>
        </w:rPr>
      </w:pPr>
      <w:r w:rsidRPr="00C6336A">
        <w:rPr>
          <w:color w:val="auto"/>
        </w:rPr>
        <w:t xml:space="preserve">   (6) позив на број: подаци о броју или ознаци јавне набавке поводом које се подноси захтев за заштиту права; </w:t>
      </w:r>
    </w:p>
    <w:p w:rsidR="00911727" w:rsidRPr="00C6336A" w:rsidRDefault="00911727" w:rsidP="00911727">
      <w:pPr>
        <w:pStyle w:val="Default"/>
        <w:jc w:val="both"/>
        <w:rPr>
          <w:color w:val="auto"/>
        </w:rPr>
      </w:pPr>
      <w:r w:rsidRPr="00C6336A">
        <w:rPr>
          <w:color w:val="auto"/>
        </w:rPr>
        <w:t xml:space="preserve">   (7) сврха: ЗЗП; ...........</w:t>
      </w:r>
      <w:r w:rsidRPr="00C6336A">
        <w:rPr>
          <w:i/>
          <w:iCs/>
          <w:color w:val="auto"/>
        </w:rPr>
        <w:t>[навести назив наручиоца]</w:t>
      </w:r>
      <w:r w:rsidRPr="00C6336A">
        <w:rPr>
          <w:color w:val="auto"/>
        </w:rPr>
        <w:t>; јавна набавка........</w:t>
      </w:r>
      <w:r w:rsidRPr="00C6336A">
        <w:rPr>
          <w:i/>
          <w:iCs/>
          <w:color w:val="auto"/>
        </w:rPr>
        <w:t>[навести редни број јавне набавкe]</w:t>
      </w:r>
      <w:r w:rsidRPr="00C6336A">
        <w:rPr>
          <w:color w:val="auto"/>
        </w:rPr>
        <w:t>;</w:t>
      </w:r>
    </w:p>
    <w:p w:rsidR="00911727" w:rsidRPr="00C6336A" w:rsidRDefault="00911727" w:rsidP="00911727">
      <w:pPr>
        <w:pStyle w:val="Default"/>
        <w:jc w:val="both"/>
        <w:rPr>
          <w:color w:val="auto"/>
        </w:rPr>
      </w:pPr>
      <w:r w:rsidRPr="00C6336A">
        <w:rPr>
          <w:color w:val="auto"/>
        </w:rPr>
        <w:t xml:space="preserve">   (8) корисник: буџет Републике Србије; </w:t>
      </w:r>
    </w:p>
    <w:p w:rsidR="00911727" w:rsidRPr="00C6336A" w:rsidRDefault="00911727" w:rsidP="00911727">
      <w:pPr>
        <w:pStyle w:val="Default"/>
        <w:jc w:val="both"/>
        <w:rPr>
          <w:color w:val="auto"/>
        </w:rPr>
      </w:pPr>
      <w:r w:rsidRPr="00C6336A">
        <w:rPr>
          <w:color w:val="auto"/>
        </w:rPr>
        <w:t xml:space="preserve">   (9) назив уплатиоца, односно назив подносиоца захтева за заштиту права за којег је извршена уплата таксе; </w:t>
      </w:r>
    </w:p>
    <w:p w:rsidR="00911727" w:rsidRPr="00C6336A" w:rsidRDefault="00911727" w:rsidP="00911727">
      <w:pPr>
        <w:pStyle w:val="Default"/>
        <w:rPr>
          <w:color w:val="auto"/>
        </w:rPr>
      </w:pPr>
      <w:r w:rsidRPr="00C6336A">
        <w:rPr>
          <w:color w:val="auto"/>
        </w:rPr>
        <w:t xml:space="preserve">  (10) потпис овлашћеног лица банке, </w:t>
      </w:r>
      <w:r w:rsidRPr="00C6336A">
        <w:rPr>
          <w:b/>
          <w:bCs/>
          <w:color w:val="auto"/>
        </w:rPr>
        <w:t xml:space="preserve">или </w:t>
      </w:r>
    </w:p>
    <w:p w:rsidR="00911727" w:rsidRPr="00C6336A" w:rsidRDefault="00911727" w:rsidP="00911727">
      <w:pPr>
        <w:pStyle w:val="Default"/>
        <w:jc w:val="both"/>
        <w:rPr>
          <w:color w:val="auto"/>
        </w:rPr>
      </w:pPr>
      <w:r w:rsidRPr="00C6336A">
        <w:rPr>
          <w:color w:val="auto"/>
        </w:rPr>
        <w:t xml:space="preserve">2. </w:t>
      </w:r>
      <w:r w:rsidRPr="00C6336A">
        <w:rPr>
          <w:b/>
          <w:bCs/>
          <w:color w:val="auto"/>
        </w:rPr>
        <w:t>Налог за уплату</w:t>
      </w:r>
      <w:r w:rsidRPr="00C6336A">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36A">
        <w:rPr>
          <w:b/>
          <w:bCs/>
          <w:color w:val="auto"/>
        </w:rPr>
        <w:t xml:space="preserve">или </w:t>
      </w:r>
    </w:p>
    <w:p w:rsidR="00911727" w:rsidRPr="00C6336A" w:rsidRDefault="00911727" w:rsidP="00911727">
      <w:pPr>
        <w:pStyle w:val="Default"/>
        <w:jc w:val="both"/>
        <w:rPr>
          <w:color w:val="auto"/>
        </w:rPr>
      </w:pPr>
      <w:r w:rsidRPr="00C6336A">
        <w:rPr>
          <w:color w:val="auto"/>
        </w:rPr>
        <w:t xml:space="preserve">3. </w:t>
      </w:r>
      <w:r w:rsidRPr="00C6336A">
        <w:rPr>
          <w:b/>
          <w:bCs/>
          <w:color w:val="auto"/>
        </w:rPr>
        <w:t>Потврда издата од стране Републике Србије, Министарства финансија, Управе за трезор</w:t>
      </w:r>
      <w:r w:rsidRPr="00C6336A">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C6336A">
        <w:rPr>
          <w:b/>
          <w:bCs/>
          <w:color w:val="auto"/>
        </w:rPr>
        <w:t xml:space="preserve">или </w:t>
      </w:r>
    </w:p>
    <w:p w:rsidR="00911727" w:rsidRPr="00B12FD0" w:rsidRDefault="00911727" w:rsidP="00911727">
      <w:pPr>
        <w:rPr>
          <w:szCs w:val="24"/>
        </w:rPr>
      </w:pPr>
      <w:r w:rsidRPr="00C6336A">
        <w:rPr>
          <w:szCs w:val="24"/>
        </w:rPr>
        <w:t xml:space="preserve">4. </w:t>
      </w:r>
      <w:r w:rsidRPr="00C6336A">
        <w:rPr>
          <w:b/>
          <w:bCs/>
          <w:szCs w:val="24"/>
        </w:rPr>
        <w:t>Потврда издата од стране Народне банке Србије</w:t>
      </w:r>
      <w:r w:rsidRPr="00C6336A">
        <w:rPr>
          <w:szCs w:val="24"/>
        </w:rPr>
        <w:t xml:space="preserve">, која садржи све елементе из </w:t>
      </w:r>
      <w:r w:rsidRPr="00C6336A">
        <w:rPr>
          <w:szCs w:val="24"/>
        </w:rPr>
        <w:lastRenderedPageBreak/>
        <w:t xml:space="preserve">потврде о извршеној уплати таксе из тачке 1, за подносиоце захтева за заштиту права (банке и други субјекти) који имају отворен рачун код </w:t>
      </w:r>
      <w:r>
        <w:rPr>
          <w:szCs w:val="24"/>
        </w:rPr>
        <w:t>..........</w:t>
      </w:r>
    </w:p>
    <w:p w:rsidR="00911727" w:rsidRPr="00C6336A" w:rsidRDefault="00911727" w:rsidP="00911727">
      <w:pPr>
        <w:rPr>
          <w:szCs w:val="24"/>
        </w:rPr>
      </w:pPr>
    </w:p>
    <w:p w:rsidR="00911727" w:rsidRPr="00C6336A" w:rsidRDefault="00911727" w:rsidP="00911727">
      <w:pPr>
        <w:rPr>
          <w:szCs w:val="24"/>
        </w:rPr>
      </w:pPr>
      <w:r w:rsidRPr="00C6336A">
        <w:rPr>
          <w:rFonts w:eastAsia="TimesNewRomanPSMT"/>
          <w:bCs/>
          <w:szCs w:val="24"/>
        </w:rPr>
        <w:t>Поступак заштите права понуђача регулисан је одредбама чл. 138. - 166. ЗЈН.</w:t>
      </w:r>
    </w:p>
    <w:p w:rsidR="00B943BA" w:rsidRPr="00B943BA" w:rsidRDefault="00B943BA" w:rsidP="00B943BA">
      <w:pPr>
        <w:keepNext/>
        <w:keepLines/>
        <w:spacing w:after="5" w:line="268" w:lineRule="auto"/>
        <w:ind w:right="65"/>
        <w:outlineLvl w:val="4"/>
        <w:rPr>
          <w:rFonts w:eastAsia="Arial"/>
          <w:b/>
          <w:color w:val="000000"/>
          <w:szCs w:val="24"/>
        </w:rPr>
      </w:pPr>
    </w:p>
    <w:p w:rsidR="00B943BA" w:rsidRDefault="00B943BA" w:rsidP="00B943BA">
      <w:pPr>
        <w:keepNext/>
        <w:keepLines/>
        <w:spacing w:after="5" w:line="268" w:lineRule="auto"/>
        <w:ind w:right="65"/>
        <w:outlineLvl w:val="4"/>
        <w:rPr>
          <w:rFonts w:eastAsia="Arial"/>
          <w:b/>
          <w:color w:val="000000"/>
          <w:szCs w:val="24"/>
        </w:rPr>
      </w:pPr>
      <w:r w:rsidRPr="00B943BA">
        <w:rPr>
          <w:rFonts w:eastAsia="Arial"/>
          <w:b/>
          <w:color w:val="000000"/>
          <w:szCs w:val="24"/>
        </w:rPr>
        <w:t xml:space="preserve">  24. НАЧИН И УСЛОВИ ЗАКЉУЧЕЊА ПОЈЕДИНАЧНИХ УГОВОРА </w:t>
      </w:r>
    </w:p>
    <w:p w:rsidR="00B943BA" w:rsidRDefault="00B943BA" w:rsidP="00B943BA">
      <w:pPr>
        <w:keepNext/>
        <w:keepLines/>
        <w:spacing w:after="5" w:line="268" w:lineRule="auto"/>
        <w:ind w:right="65"/>
        <w:outlineLvl w:val="4"/>
        <w:rPr>
          <w:rFonts w:eastAsia="Arial"/>
          <w:b/>
          <w:color w:val="000000"/>
          <w:szCs w:val="24"/>
        </w:rPr>
      </w:pPr>
    </w:p>
    <w:p w:rsidR="00B943BA" w:rsidRPr="00B943BA" w:rsidRDefault="00B943BA" w:rsidP="00AA5F2D">
      <w:pPr>
        <w:keepNext/>
        <w:keepLines/>
        <w:tabs>
          <w:tab w:val="clear" w:pos="1440"/>
          <w:tab w:val="left" w:pos="810"/>
        </w:tabs>
        <w:spacing w:after="5" w:line="268" w:lineRule="auto"/>
        <w:ind w:right="65"/>
        <w:outlineLvl w:val="4"/>
        <w:rPr>
          <w:rFonts w:eastAsia="Arial"/>
          <w:color w:val="000000"/>
          <w:szCs w:val="24"/>
        </w:rPr>
      </w:pPr>
      <w:r>
        <w:rPr>
          <w:rFonts w:eastAsia="Arial"/>
          <w:color w:val="000000"/>
          <w:szCs w:val="24"/>
        </w:rPr>
        <w:tab/>
      </w:r>
      <w:r w:rsidRPr="00B943BA">
        <w:rPr>
          <w:rFonts w:eastAsia="Arial"/>
          <w:color w:val="000000"/>
          <w:szCs w:val="24"/>
        </w:rPr>
        <w:t>Након закључења оквирног споразума са једним понуђачем, када настане потреба за предметом набавке</w:t>
      </w:r>
      <w:r w:rsidR="00FE7B02">
        <w:rPr>
          <w:rFonts w:eastAsia="Arial"/>
          <w:color w:val="000000"/>
          <w:szCs w:val="24"/>
        </w:rPr>
        <w:t>, Наручилац ће упутити Понуђачу</w:t>
      </w:r>
      <w:r w:rsidRPr="00B943BA">
        <w:rPr>
          <w:rFonts w:eastAsia="Arial"/>
          <w:color w:val="000000"/>
          <w:szCs w:val="24"/>
        </w:rPr>
        <w:t xml:space="preserve"> позив за закључење уговора</w:t>
      </w:r>
      <w:r w:rsidR="000C0B2E">
        <w:rPr>
          <w:rFonts w:eastAsia="Arial"/>
          <w:color w:val="000000"/>
          <w:szCs w:val="24"/>
        </w:rPr>
        <w:t xml:space="preserve"> за сваку партију појединачно без поновног отварања конкуренције.</w:t>
      </w:r>
    </w:p>
    <w:p w:rsidR="00B943BA" w:rsidRPr="00B943BA" w:rsidRDefault="00B943BA" w:rsidP="00AA5F2D">
      <w:pPr>
        <w:keepNext/>
        <w:keepLines/>
        <w:tabs>
          <w:tab w:val="clear" w:pos="1440"/>
          <w:tab w:val="left" w:pos="810"/>
        </w:tabs>
        <w:spacing w:after="5" w:line="268" w:lineRule="auto"/>
        <w:ind w:right="65"/>
        <w:outlineLvl w:val="4"/>
        <w:rPr>
          <w:rFonts w:eastAsia="Arial"/>
          <w:color w:val="000000"/>
          <w:szCs w:val="24"/>
        </w:rPr>
      </w:pPr>
      <w:r>
        <w:rPr>
          <w:rFonts w:eastAsia="Arial"/>
          <w:color w:val="000000"/>
          <w:szCs w:val="24"/>
        </w:rPr>
        <w:tab/>
      </w:r>
      <w:r w:rsidRPr="00B943BA">
        <w:rPr>
          <w:rFonts w:eastAsia="Arial"/>
          <w:color w:val="000000"/>
          <w:szCs w:val="24"/>
        </w:rPr>
        <w:t xml:space="preserve">При закључивању појединачних уговора не могу се мењати битни услови из  оквирног споразума. 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  </w:t>
      </w:r>
    </w:p>
    <w:p w:rsidR="00911727" w:rsidRPr="00B943BA" w:rsidRDefault="00B943BA" w:rsidP="00AA5F2D">
      <w:pPr>
        <w:keepNext/>
        <w:keepLines/>
        <w:tabs>
          <w:tab w:val="clear" w:pos="1440"/>
          <w:tab w:val="left" w:pos="810"/>
        </w:tabs>
        <w:spacing w:after="5" w:line="268" w:lineRule="auto"/>
        <w:ind w:right="65"/>
        <w:outlineLvl w:val="4"/>
        <w:rPr>
          <w:rFonts w:eastAsia="Arial"/>
          <w:color w:val="000000"/>
          <w:szCs w:val="24"/>
        </w:rPr>
      </w:pPr>
      <w:r>
        <w:rPr>
          <w:rFonts w:eastAsia="Arial"/>
          <w:color w:val="000000"/>
          <w:szCs w:val="24"/>
        </w:rPr>
        <w:tab/>
      </w:r>
      <w:r w:rsidRPr="00B943BA">
        <w:rPr>
          <w:rFonts w:eastAsia="Arial"/>
          <w:color w:val="000000"/>
          <w:szCs w:val="24"/>
        </w:rPr>
        <w:t xml:space="preserve">Понуђач је дужан да се у року од три дана одазове позиву за закључење појединачног уговора.  Појединачни уговор о јавној набавци се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rsidR="00333A44" w:rsidRDefault="00333A44" w:rsidP="00AA5F2D">
      <w:pPr>
        <w:tabs>
          <w:tab w:val="clear" w:pos="1440"/>
          <w:tab w:val="left" w:pos="810"/>
        </w:tabs>
        <w:ind w:firstLine="720"/>
        <w:rPr>
          <w:szCs w:val="24"/>
        </w:rPr>
      </w:pPr>
    </w:p>
    <w:p w:rsidR="00333A44" w:rsidRDefault="00333A44" w:rsidP="00AA5F2D">
      <w:pPr>
        <w:tabs>
          <w:tab w:val="clear" w:pos="1440"/>
          <w:tab w:val="left" w:pos="810"/>
        </w:tabs>
        <w:ind w:firstLine="720"/>
        <w:rPr>
          <w:szCs w:val="24"/>
        </w:rPr>
      </w:pPr>
    </w:p>
    <w:p w:rsidR="00911727" w:rsidRPr="00B943BA" w:rsidRDefault="00911727" w:rsidP="00AA5F2D">
      <w:pPr>
        <w:tabs>
          <w:tab w:val="clear" w:pos="1440"/>
          <w:tab w:val="left" w:pos="810"/>
        </w:tabs>
        <w:ind w:firstLine="720"/>
        <w:rPr>
          <w:szCs w:val="24"/>
        </w:rPr>
      </w:pPr>
      <w:r w:rsidRPr="00B943BA">
        <w:rPr>
          <w:szCs w:val="24"/>
        </w:rPr>
        <w:t>.</w:t>
      </w:r>
    </w:p>
    <w:p w:rsidR="00746052" w:rsidRDefault="007F3EAF">
      <w:pPr>
        <w:widowControl/>
        <w:tabs>
          <w:tab w:val="clear" w:pos="1440"/>
        </w:tabs>
        <w:spacing w:after="200" w:line="276" w:lineRule="auto"/>
        <w:jc w:val="left"/>
        <w:rPr>
          <w:b/>
          <w:szCs w:val="24"/>
          <w:lang w:val="en-US"/>
        </w:rPr>
      </w:pPr>
      <w:r w:rsidRPr="00746052">
        <w:rPr>
          <w:b/>
          <w:szCs w:val="24"/>
          <w:lang w:val="en-US"/>
        </w:rPr>
        <w:t xml:space="preserve">ИЗМЕНЕ ТОКОМ ТРАЈАЊА УГОВОРА  </w:t>
      </w:r>
    </w:p>
    <w:p w:rsidR="00EC5313" w:rsidRPr="007B1DD2" w:rsidRDefault="00746052" w:rsidP="007B1DD2">
      <w:pPr>
        <w:widowControl/>
        <w:tabs>
          <w:tab w:val="clear" w:pos="1440"/>
        </w:tabs>
        <w:spacing w:after="200" w:line="276" w:lineRule="auto"/>
        <w:ind w:firstLine="720"/>
        <w:jc w:val="left"/>
        <w:rPr>
          <w:szCs w:val="24"/>
          <w:lang w:val="en-US"/>
        </w:rPr>
      </w:pPr>
      <w:r w:rsidRPr="007B1DD2">
        <w:rPr>
          <w:szCs w:val="24"/>
          <w:lang w:val="en-US"/>
        </w:rPr>
        <w:t xml:space="preserve">Наручилац може након закључења појединачног уговора о јавној набавци повећати обим предмета набавке највише до 5% од укупне вредности закљученог уговора, уколико за то постоје оправдани разлози. </w:t>
      </w:r>
      <w:r w:rsidR="00EC5313" w:rsidRPr="007B1DD2">
        <w:rPr>
          <w:szCs w:val="24"/>
          <w:lang w:val="en-US"/>
        </w:rPr>
        <w:br w:type="page"/>
      </w:r>
    </w:p>
    <w:p w:rsidR="002A3685" w:rsidRDefault="002A3685" w:rsidP="00911727">
      <w:pPr>
        <w:jc w:val="center"/>
        <w:rPr>
          <w:b/>
          <w:szCs w:val="24"/>
          <w:lang w:val="en-US"/>
        </w:rPr>
      </w:pPr>
    </w:p>
    <w:p w:rsidR="002A3685" w:rsidRDefault="002A3685" w:rsidP="00911727">
      <w:pPr>
        <w:jc w:val="center"/>
        <w:rPr>
          <w:b/>
          <w:szCs w:val="24"/>
          <w:lang w:val="en-US"/>
        </w:rPr>
      </w:pPr>
    </w:p>
    <w:p w:rsidR="002A3685" w:rsidRDefault="002A3685" w:rsidP="00911727">
      <w:pPr>
        <w:jc w:val="center"/>
        <w:rPr>
          <w:b/>
          <w:szCs w:val="24"/>
          <w:lang w:val="en-US"/>
        </w:rPr>
      </w:pPr>
    </w:p>
    <w:p w:rsidR="00911727" w:rsidRPr="00900869" w:rsidRDefault="00911727" w:rsidP="00911727">
      <w:pPr>
        <w:jc w:val="center"/>
        <w:rPr>
          <w:b/>
          <w:szCs w:val="24"/>
        </w:rPr>
      </w:pPr>
      <w:r>
        <w:rPr>
          <w:b/>
          <w:szCs w:val="24"/>
          <w:lang w:val="en-US"/>
        </w:rPr>
        <w:t>V</w:t>
      </w:r>
      <w:r>
        <w:rPr>
          <w:b/>
          <w:szCs w:val="24"/>
        </w:rPr>
        <w:t>I</w:t>
      </w:r>
    </w:p>
    <w:p w:rsidR="00911727" w:rsidRPr="00900869" w:rsidRDefault="00911727" w:rsidP="00911727">
      <w:pPr>
        <w:jc w:val="center"/>
        <w:rPr>
          <w:b/>
          <w:szCs w:val="24"/>
        </w:rPr>
      </w:pPr>
    </w:p>
    <w:p w:rsidR="002A3685" w:rsidRPr="002A3685" w:rsidRDefault="002A3685" w:rsidP="00911727">
      <w:pPr>
        <w:jc w:val="center"/>
        <w:rPr>
          <w:b/>
          <w:szCs w:val="24"/>
          <w:lang w:val="en-US"/>
        </w:rPr>
      </w:pPr>
    </w:p>
    <w:p w:rsidR="00911727" w:rsidRPr="00900869" w:rsidRDefault="00911727" w:rsidP="00911727">
      <w:pPr>
        <w:jc w:val="center"/>
        <w:rPr>
          <w:b/>
          <w:szCs w:val="24"/>
        </w:rPr>
      </w:pPr>
      <w:r w:rsidRPr="00900869">
        <w:rPr>
          <w:b/>
          <w:szCs w:val="24"/>
        </w:rPr>
        <w:t>И З Ј А В А</w:t>
      </w:r>
    </w:p>
    <w:p w:rsidR="00911727" w:rsidRPr="0090086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tabs>
          <w:tab w:val="left" w:pos="1800"/>
        </w:tabs>
        <w:rPr>
          <w:szCs w:val="24"/>
        </w:rPr>
      </w:pPr>
      <w:r w:rsidRPr="00900869">
        <w:rPr>
          <w:szCs w:val="24"/>
        </w:rPr>
        <w:t>Којом понуђач______________________________________________________</w:t>
      </w:r>
    </w:p>
    <w:p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рада и заштити животне средине.</w:t>
      </w:r>
    </w:p>
    <w:p w:rsidR="00911727" w:rsidRPr="00900869" w:rsidRDefault="00911727" w:rsidP="00911727">
      <w:pPr>
        <w:tabs>
          <w:tab w:val="left" w:pos="1800"/>
        </w:tabs>
        <w:spacing w:line="480" w:lineRule="auto"/>
        <w:rPr>
          <w:szCs w:val="24"/>
        </w:rPr>
      </w:pPr>
    </w:p>
    <w:p w:rsidR="00911727" w:rsidRPr="00900869" w:rsidRDefault="00911727" w:rsidP="00911727">
      <w:pPr>
        <w:tabs>
          <w:tab w:val="left" w:pos="1800"/>
        </w:tabs>
        <w:spacing w:line="480" w:lineRule="auto"/>
        <w:rPr>
          <w:szCs w:val="24"/>
        </w:rPr>
      </w:pPr>
    </w:p>
    <w:p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rsidTr="00C00120">
        <w:trPr>
          <w:jc w:val="right"/>
        </w:trPr>
        <w:tc>
          <w:tcPr>
            <w:tcW w:w="2520" w:type="dxa"/>
          </w:tcPr>
          <w:p w:rsidR="00911727" w:rsidRPr="00900869" w:rsidRDefault="00911727" w:rsidP="00C00120">
            <w:pPr>
              <w:ind w:left="648" w:hanging="10"/>
              <w:jc w:val="center"/>
              <w:rPr>
                <w:rFonts w:eastAsia="Malgun Gothic"/>
                <w:b/>
                <w:color w:val="000000"/>
                <w:szCs w:val="24"/>
                <w:lang w:eastAsia="ko-KR"/>
              </w:rPr>
            </w:pPr>
          </w:p>
        </w:tc>
        <w:tc>
          <w:tcPr>
            <w:tcW w:w="3318" w:type="dxa"/>
            <w:hideMark/>
          </w:tcPr>
          <w:p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rsidTr="00C00120">
        <w:trPr>
          <w:jc w:val="right"/>
        </w:trPr>
        <w:tc>
          <w:tcPr>
            <w:tcW w:w="2520" w:type="dxa"/>
            <w:hideMark/>
          </w:tcPr>
          <w:p w:rsidR="00911727" w:rsidRPr="00900869" w:rsidRDefault="00911727" w:rsidP="00C00120">
            <w:pPr>
              <w:ind w:left="648" w:hanging="10"/>
              <w:rPr>
                <w:rFonts w:eastAsia="Malgun Gothic"/>
                <w:b/>
                <w:color w:val="000000"/>
                <w:szCs w:val="24"/>
                <w:lang w:eastAsia="ko-KR"/>
              </w:rPr>
            </w:pPr>
            <w:r w:rsidRPr="00900869">
              <w:rPr>
                <w:b/>
                <w:szCs w:val="24"/>
              </w:rPr>
              <w:t>М.П.</w:t>
            </w:r>
          </w:p>
        </w:tc>
        <w:tc>
          <w:tcPr>
            <w:tcW w:w="3318" w:type="dxa"/>
          </w:tcPr>
          <w:p w:rsidR="00911727" w:rsidRPr="00900869" w:rsidRDefault="00911727" w:rsidP="00C00120">
            <w:pPr>
              <w:ind w:left="648" w:hanging="10"/>
              <w:jc w:val="center"/>
              <w:rPr>
                <w:rFonts w:eastAsia="Malgun Gothic"/>
                <w:b/>
                <w:color w:val="000000"/>
                <w:szCs w:val="24"/>
                <w:lang w:eastAsia="ko-KR"/>
              </w:rPr>
            </w:pPr>
          </w:p>
        </w:tc>
      </w:tr>
      <w:tr w:rsidR="00911727" w:rsidRPr="00900869" w:rsidTr="00C00120">
        <w:trPr>
          <w:trHeight w:val="567"/>
          <w:jc w:val="right"/>
        </w:trPr>
        <w:tc>
          <w:tcPr>
            <w:tcW w:w="2520" w:type="dxa"/>
          </w:tcPr>
          <w:p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rsidR="00911727" w:rsidRPr="00900869" w:rsidRDefault="00911727" w:rsidP="00C00120">
            <w:pPr>
              <w:rPr>
                <w:rFonts w:eastAsia="Malgun Gothic"/>
                <w:color w:val="000000"/>
                <w:szCs w:val="24"/>
                <w:lang w:eastAsia="ko-KR"/>
              </w:rPr>
            </w:pPr>
          </w:p>
        </w:tc>
      </w:tr>
    </w:tbl>
    <w:p w:rsidR="00EC5313" w:rsidRDefault="00EC5313" w:rsidP="00911727">
      <w:pPr>
        <w:jc w:val="center"/>
        <w:rPr>
          <w:b/>
          <w:szCs w:val="24"/>
          <w:lang w:val="en-US"/>
        </w:rPr>
      </w:pPr>
    </w:p>
    <w:p w:rsidR="00EC5313" w:rsidRDefault="00EC5313">
      <w:pPr>
        <w:widowControl/>
        <w:tabs>
          <w:tab w:val="clear" w:pos="1440"/>
        </w:tabs>
        <w:spacing w:after="200" w:line="276" w:lineRule="auto"/>
        <w:jc w:val="left"/>
        <w:rPr>
          <w:b/>
          <w:szCs w:val="24"/>
          <w:lang w:val="en-US"/>
        </w:rPr>
      </w:pPr>
      <w:r>
        <w:rPr>
          <w:b/>
          <w:szCs w:val="24"/>
          <w:lang w:val="en-US"/>
        </w:rPr>
        <w:br w:type="page"/>
      </w:r>
    </w:p>
    <w:p w:rsidR="002A3685" w:rsidRDefault="002A3685" w:rsidP="00EC5313">
      <w:pPr>
        <w:spacing w:before="640"/>
        <w:jc w:val="center"/>
        <w:rPr>
          <w:b/>
          <w:szCs w:val="24"/>
          <w:lang w:val="en-US"/>
        </w:rPr>
      </w:pPr>
    </w:p>
    <w:p w:rsidR="00911727" w:rsidRPr="00900869" w:rsidRDefault="00911727" w:rsidP="00EC5313">
      <w:pPr>
        <w:spacing w:before="640"/>
        <w:jc w:val="center"/>
        <w:rPr>
          <w:b/>
          <w:szCs w:val="24"/>
        </w:rPr>
      </w:pPr>
      <w:r>
        <w:rPr>
          <w:b/>
          <w:szCs w:val="24"/>
          <w:lang w:val="en-US"/>
        </w:rPr>
        <w:t>VII</w:t>
      </w:r>
    </w:p>
    <w:p w:rsidR="00911727" w:rsidRDefault="00911727" w:rsidP="00911727">
      <w:pPr>
        <w:jc w:val="center"/>
        <w:rPr>
          <w:b/>
          <w:szCs w:val="24"/>
        </w:rPr>
      </w:pPr>
    </w:p>
    <w:p w:rsidR="00EC5313" w:rsidRDefault="00EC5313" w:rsidP="00911727">
      <w:pPr>
        <w:jc w:val="center"/>
        <w:rPr>
          <w:b/>
          <w:szCs w:val="24"/>
        </w:rPr>
      </w:pPr>
    </w:p>
    <w:p w:rsidR="00EC5313" w:rsidRPr="00900869" w:rsidRDefault="00EC5313" w:rsidP="00633720">
      <w:pPr>
        <w:rPr>
          <w:b/>
          <w:szCs w:val="24"/>
        </w:rPr>
      </w:pPr>
    </w:p>
    <w:p w:rsidR="00911727" w:rsidRPr="00900869" w:rsidRDefault="00911727" w:rsidP="00911727">
      <w:pPr>
        <w:jc w:val="center"/>
        <w:rPr>
          <w:b/>
          <w:szCs w:val="24"/>
        </w:rPr>
      </w:pPr>
      <w:r w:rsidRPr="00900869">
        <w:rPr>
          <w:b/>
          <w:szCs w:val="24"/>
        </w:rPr>
        <w:t>И З Ј А В А</w:t>
      </w:r>
    </w:p>
    <w:p w:rsidR="00911727" w:rsidRPr="0090086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tabs>
          <w:tab w:val="left" w:pos="1800"/>
        </w:tabs>
        <w:rPr>
          <w:szCs w:val="24"/>
        </w:rPr>
      </w:pPr>
      <w:r w:rsidRPr="00900869">
        <w:rPr>
          <w:szCs w:val="24"/>
        </w:rPr>
        <w:t>Којом понуђач______________________________________________________</w:t>
      </w:r>
    </w:p>
    <w:p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rsidR="00911727" w:rsidRPr="00900869" w:rsidRDefault="00911727" w:rsidP="00911727">
      <w:pPr>
        <w:rPr>
          <w:szCs w:val="24"/>
        </w:rPr>
      </w:pPr>
    </w:p>
    <w:p w:rsidR="00911727" w:rsidRPr="00900869" w:rsidRDefault="00911727" w:rsidP="00911727">
      <w:pPr>
        <w:rPr>
          <w:szCs w:val="24"/>
        </w:rPr>
      </w:pPr>
    </w:p>
    <w:p w:rsidR="00911727" w:rsidRPr="00900869" w:rsidRDefault="00911727" w:rsidP="00911727">
      <w:pPr>
        <w:tabs>
          <w:tab w:val="left" w:pos="1800"/>
        </w:tabs>
        <w:spacing w:line="480" w:lineRule="auto"/>
        <w:rPr>
          <w:szCs w:val="24"/>
        </w:rPr>
      </w:pPr>
    </w:p>
    <w:p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rsidTr="00C00120">
        <w:trPr>
          <w:jc w:val="right"/>
        </w:trPr>
        <w:tc>
          <w:tcPr>
            <w:tcW w:w="2520" w:type="dxa"/>
          </w:tcPr>
          <w:p w:rsidR="00911727" w:rsidRPr="00900869" w:rsidRDefault="00911727" w:rsidP="00C00120">
            <w:pPr>
              <w:ind w:left="648" w:hanging="10"/>
              <w:jc w:val="center"/>
              <w:rPr>
                <w:rFonts w:eastAsia="Malgun Gothic"/>
                <w:b/>
                <w:color w:val="000000"/>
                <w:szCs w:val="24"/>
                <w:lang w:eastAsia="ko-KR"/>
              </w:rPr>
            </w:pPr>
          </w:p>
        </w:tc>
        <w:tc>
          <w:tcPr>
            <w:tcW w:w="3318" w:type="dxa"/>
            <w:hideMark/>
          </w:tcPr>
          <w:p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rsidTr="00C00120">
        <w:trPr>
          <w:jc w:val="right"/>
        </w:trPr>
        <w:tc>
          <w:tcPr>
            <w:tcW w:w="2520" w:type="dxa"/>
            <w:hideMark/>
          </w:tcPr>
          <w:p w:rsidR="00911727" w:rsidRPr="00900869" w:rsidRDefault="00911727" w:rsidP="00C00120">
            <w:pPr>
              <w:rPr>
                <w:rFonts w:eastAsia="Malgun Gothic"/>
                <w:b/>
                <w:color w:val="000000"/>
                <w:szCs w:val="24"/>
                <w:lang w:eastAsia="ko-KR"/>
              </w:rPr>
            </w:pPr>
            <w:r w:rsidRPr="00900869">
              <w:rPr>
                <w:b/>
                <w:szCs w:val="24"/>
              </w:rPr>
              <w:t xml:space="preserve">       М.П.</w:t>
            </w:r>
          </w:p>
        </w:tc>
        <w:tc>
          <w:tcPr>
            <w:tcW w:w="3318" w:type="dxa"/>
          </w:tcPr>
          <w:p w:rsidR="00911727" w:rsidRPr="00900869" w:rsidRDefault="00911727" w:rsidP="00C00120">
            <w:pPr>
              <w:ind w:left="648" w:hanging="10"/>
              <w:jc w:val="center"/>
              <w:rPr>
                <w:rFonts w:eastAsia="Malgun Gothic"/>
                <w:b/>
                <w:color w:val="000000"/>
                <w:szCs w:val="24"/>
                <w:lang w:eastAsia="ko-KR"/>
              </w:rPr>
            </w:pPr>
          </w:p>
        </w:tc>
      </w:tr>
      <w:tr w:rsidR="00911727" w:rsidRPr="00900869" w:rsidTr="00C00120">
        <w:trPr>
          <w:trHeight w:val="567"/>
          <w:jc w:val="right"/>
        </w:trPr>
        <w:tc>
          <w:tcPr>
            <w:tcW w:w="2520" w:type="dxa"/>
          </w:tcPr>
          <w:p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rsidR="00911727" w:rsidRPr="00900869" w:rsidRDefault="00911727" w:rsidP="00C00120">
            <w:pPr>
              <w:ind w:left="648" w:hanging="10"/>
              <w:jc w:val="center"/>
              <w:rPr>
                <w:rFonts w:eastAsia="Malgun Gothic"/>
                <w:color w:val="000000"/>
                <w:szCs w:val="24"/>
                <w:lang w:eastAsia="ko-KR"/>
              </w:rPr>
            </w:pPr>
          </w:p>
        </w:tc>
      </w:tr>
    </w:tbl>
    <w:p w:rsidR="00911727" w:rsidRPr="00900869" w:rsidRDefault="00911727" w:rsidP="00911727">
      <w:pPr>
        <w:rPr>
          <w:rFonts w:eastAsia="Malgun Gothic"/>
          <w:b/>
          <w:color w:val="000000"/>
          <w:szCs w:val="24"/>
          <w:lang w:eastAsia="ko-KR"/>
        </w:rPr>
      </w:pPr>
    </w:p>
    <w:p w:rsidR="00911727" w:rsidRPr="00900869" w:rsidRDefault="00911727" w:rsidP="00911727">
      <w:pPr>
        <w:rPr>
          <w:szCs w:val="24"/>
        </w:rPr>
      </w:pPr>
    </w:p>
    <w:p w:rsidR="00911727" w:rsidRPr="00900869" w:rsidRDefault="00911727" w:rsidP="00911727">
      <w:pPr>
        <w:rPr>
          <w:szCs w:val="24"/>
        </w:rPr>
      </w:pPr>
    </w:p>
    <w:p w:rsidR="00911727" w:rsidRPr="00900869" w:rsidRDefault="00911727" w:rsidP="00911727">
      <w:pPr>
        <w:rPr>
          <w:szCs w:val="24"/>
        </w:rPr>
      </w:pPr>
    </w:p>
    <w:p w:rsidR="00911727" w:rsidRPr="00900869" w:rsidRDefault="00911727" w:rsidP="00911727">
      <w:pPr>
        <w:rPr>
          <w:szCs w:val="24"/>
        </w:rPr>
      </w:pPr>
    </w:p>
    <w:p w:rsidR="00911727" w:rsidRPr="00900869" w:rsidRDefault="00911727" w:rsidP="00911727">
      <w:pPr>
        <w:rPr>
          <w:szCs w:val="24"/>
        </w:rPr>
      </w:pPr>
    </w:p>
    <w:p w:rsidR="00911727" w:rsidRDefault="00911727"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633720" w:rsidRDefault="00633720" w:rsidP="00911727">
      <w:pPr>
        <w:rPr>
          <w:szCs w:val="24"/>
          <w:lang w:val="en-US"/>
        </w:rPr>
      </w:pPr>
    </w:p>
    <w:p w:rsidR="00633720" w:rsidRDefault="00633720"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AA5F2D" w:rsidRDefault="00AA5F2D" w:rsidP="00911727">
      <w:pPr>
        <w:jc w:val="center"/>
        <w:rPr>
          <w:b/>
          <w:szCs w:val="24"/>
          <w:lang w:val="en-US"/>
        </w:rPr>
      </w:pPr>
    </w:p>
    <w:p w:rsidR="00AA5F2D" w:rsidRDefault="00AA5F2D" w:rsidP="00911727">
      <w:pPr>
        <w:jc w:val="center"/>
        <w:rPr>
          <w:b/>
          <w:szCs w:val="24"/>
          <w:lang w:val="en-US"/>
        </w:rPr>
      </w:pPr>
    </w:p>
    <w:p w:rsidR="00911727" w:rsidRDefault="00911727" w:rsidP="00911727">
      <w:pPr>
        <w:jc w:val="center"/>
        <w:rPr>
          <w:b/>
          <w:szCs w:val="24"/>
        </w:rPr>
      </w:pPr>
      <w:r>
        <w:rPr>
          <w:b/>
          <w:szCs w:val="24"/>
          <w:lang w:val="en-US"/>
        </w:rPr>
        <w:lastRenderedPageBreak/>
        <w:t>VII</w:t>
      </w:r>
      <w:r>
        <w:rPr>
          <w:b/>
          <w:szCs w:val="24"/>
        </w:rPr>
        <w:t>I</w:t>
      </w:r>
    </w:p>
    <w:p w:rsidR="00EC5313" w:rsidRDefault="00EC5313" w:rsidP="00911727">
      <w:pPr>
        <w:jc w:val="center"/>
        <w:rPr>
          <w:b/>
          <w:szCs w:val="24"/>
        </w:rPr>
      </w:pPr>
    </w:p>
    <w:p w:rsidR="00911727" w:rsidRPr="00A13E89" w:rsidRDefault="00911727" w:rsidP="00633720">
      <w:pPr>
        <w:rPr>
          <w:b/>
          <w:szCs w:val="24"/>
        </w:rPr>
      </w:pPr>
    </w:p>
    <w:p w:rsidR="00911727" w:rsidRPr="00900869" w:rsidRDefault="00911727" w:rsidP="00911727">
      <w:pPr>
        <w:jc w:val="center"/>
        <w:rPr>
          <w:b/>
          <w:szCs w:val="24"/>
        </w:rPr>
      </w:pPr>
    </w:p>
    <w:p w:rsidR="00911727" w:rsidRPr="00900869" w:rsidRDefault="00911727" w:rsidP="00911727">
      <w:pPr>
        <w:jc w:val="center"/>
        <w:rPr>
          <w:b/>
          <w:szCs w:val="24"/>
        </w:rPr>
      </w:pPr>
      <w:r w:rsidRPr="00900869">
        <w:rPr>
          <w:b/>
          <w:szCs w:val="24"/>
        </w:rPr>
        <w:t>И З Ј А В А</w:t>
      </w:r>
    </w:p>
    <w:p w:rsidR="00911727" w:rsidRPr="00900869" w:rsidRDefault="00911727" w:rsidP="00911727">
      <w:pPr>
        <w:jc w:val="center"/>
        <w:rPr>
          <w:b/>
          <w:szCs w:val="24"/>
        </w:rPr>
      </w:pPr>
      <w:r w:rsidRPr="00900869">
        <w:rPr>
          <w:b/>
          <w:szCs w:val="24"/>
        </w:rPr>
        <w:t>(уколико понуђач подноси понуду са подизвођачем)</w:t>
      </w:r>
    </w:p>
    <w:p w:rsidR="00911727" w:rsidRPr="0090086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tabs>
          <w:tab w:val="left" w:pos="1800"/>
        </w:tabs>
        <w:rPr>
          <w:szCs w:val="24"/>
        </w:rPr>
      </w:pPr>
      <w:r w:rsidRPr="00900869">
        <w:rPr>
          <w:szCs w:val="24"/>
        </w:rPr>
        <w:t>Којом понуђач _________________________________________________________</w:t>
      </w:r>
    </w:p>
    <w:p w:rsidR="00911727" w:rsidRPr="00900869" w:rsidRDefault="00911727" w:rsidP="00911727">
      <w:pPr>
        <w:tabs>
          <w:tab w:val="left" w:pos="1800"/>
        </w:tabs>
        <w:rPr>
          <w:szCs w:val="24"/>
        </w:rPr>
      </w:pPr>
      <w:r w:rsidRPr="00900869">
        <w:rPr>
          <w:szCs w:val="24"/>
        </w:rPr>
        <w:t>(пословно име или скраћени назив понуђача)</w:t>
      </w: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480" w:lineRule="auto"/>
        <w:rPr>
          <w:szCs w:val="24"/>
        </w:rPr>
      </w:pPr>
      <w:r w:rsidRPr="00900869">
        <w:rPr>
          <w:szCs w:val="24"/>
        </w:rPr>
        <w:t xml:space="preserve">из _____________________ под пуном материјалном и кривичном одговорношћу изјављује да је </w:t>
      </w:r>
      <w:r w:rsidRPr="00900869">
        <w:rPr>
          <w:b/>
          <w:i/>
          <w:szCs w:val="24"/>
        </w:rPr>
        <w:t>подизвођач</w:t>
      </w:r>
      <w:r w:rsidRPr="00900869">
        <w:rPr>
          <w:szCs w:val="24"/>
        </w:rPr>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w:t>
      </w:r>
    </w:p>
    <w:p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rsidTr="00C00120">
        <w:trPr>
          <w:jc w:val="right"/>
        </w:trPr>
        <w:tc>
          <w:tcPr>
            <w:tcW w:w="2520" w:type="dxa"/>
          </w:tcPr>
          <w:p w:rsidR="00911727" w:rsidRPr="00900869" w:rsidRDefault="00911727" w:rsidP="00C00120">
            <w:pPr>
              <w:ind w:left="648" w:hanging="10"/>
              <w:jc w:val="center"/>
              <w:rPr>
                <w:rFonts w:eastAsia="Malgun Gothic"/>
                <w:b/>
                <w:color w:val="000000"/>
                <w:szCs w:val="24"/>
                <w:lang w:eastAsia="ko-KR"/>
              </w:rPr>
            </w:pPr>
          </w:p>
        </w:tc>
        <w:tc>
          <w:tcPr>
            <w:tcW w:w="3318" w:type="dxa"/>
            <w:hideMark/>
          </w:tcPr>
          <w:p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rsidTr="00C00120">
        <w:trPr>
          <w:jc w:val="right"/>
        </w:trPr>
        <w:tc>
          <w:tcPr>
            <w:tcW w:w="2520" w:type="dxa"/>
            <w:hideMark/>
          </w:tcPr>
          <w:p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rsidR="00911727" w:rsidRPr="00900869" w:rsidRDefault="00911727" w:rsidP="00C00120">
            <w:pPr>
              <w:ind w:left="648" w:hanging="10"/>
              <w:jc w:val="center"/>
              <w:rPr>
                <w:rFonts w:eastAsia="Malgun Gothic"/>
                <w:b/>
                <w:color w:val="000000"/>
                <w:szCs w:val="24"/>
                <w:lang w:eastAsia="ko-KR"/>
              </w:rPr>
            </w:pPr>
          </w:p>
        </w:tc>
      </w:tr>
      <w:tr w:rsidR="00911727" w:rsidRPr="00900869" w:rsidTr="00C00120">
        <w:trPr>
          <w:trHeight w:val="567"/>
          <w:jc w:val="right"/>
        </w:trPr>
        <w:tc>
          <w:tcPr>
            <w:tcW w:w="2520" w:type="dxa"/>
          </w:tcPr>
          <w:p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rsidR="00911727" w:rsidRPr="00900869" w:rsidRDefault="00911727" w:rsidP="00C00120">
            <w:pPr>
              <w:ind w:left="648" w:hanging="10"/>
              <w:jc w:val="center"/>
              <w:rPr>
                <w:rFonts w:eastAsia="Malgun Gothic"/>
                <w:color w:val="000000"/>
                <w:szCs w:val="24"/>
                <w:lang w:eastAsia="ko-KR"/>
              </w:rPr>
            </w:pPr>
          </w:p>
        </w:tc>
      </w:tr>
    </w:tbl>
    <w:p w:rsidR="00911727" w:rsidRDefault="00911727" w:rsidP="00911727">
      <w:pPr>
        <w:rPr>
          <w:szCs w:val="24"/>
        </w:rPr>
      </w:pPr>
    </w:p>
    <w:p w:rsidR="00911727" w:rsidRPr="00900869" w:rsidRDefault="00911727" w:rsidP="00911727">
      <w:pPr>
        <w:rPr>
          <w:szCs w:val="24"/>
        </w:rPr>
      </w:pPr>
    </w:p>
    <w:p w:rsidR="00911727" w:rsidRPr="00900869" w:rsidRDefault="00911727" w:rsidP="00911727">
      <w:pPr>
        <w:rPr>
          <w:szCs w:val="24"/>
        </w:rPr>
      </w:pPr>
    </w:p>
    <w:p w:rsidR="00911727" w:rsidRPr="00900869" w:rsidRDefault="00911727" w:rsidP="00911727">
      <w:pPr>
        <w:jc w:val="center"/>
        <w:rPr>
          <w:b/>
          <w:szCs w:val="24"/>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AA5F2D" w:rsidRDefault="00AA5F2D" w:rsidP="00911727">
      <w:pPr>
        <w:jc w:val="center"/>
        <w:rPr>
          <w:b/>
          <w:szCs w:val="24"/>
          <w:lang w:val="en-US"/>
        </w:rPr>
      </w:pPr>
    </w:p>
    <w:p w:rsidR="00AA5F2D" w:rsidRDefault="00AA5F2D" w:rsidP="00911727">
      <w:pPr>
        <w:jc w:val="center"/>
        <w:rPr>
          <w:b/>
          <w:szCs w:val="24"/>
          <w:lang w:val="en-US"/>
        </w:rPr>
      </w:pPr>
    </w:p>
    <w:p w:rsidR="00911727" w:rsidRDefault="00911727" w:rsidP="00911727">
      <w:pPr>
        <w:jc w:val="center"/>
        <w:rPr>
          <w:b/>
          <w:szCs w:val="24"/>
        </w:rPr>
      </w:pPr>
      <w:r>
        <w:rPr>
          <w:b/>
          <w:szCs w:val="24"/>
          <w:lang w:val="en-US"/>
        </w:rPr>
        <w:lastRenderedPageBreak/>
        <w:t>I</w:t>
      </w:r>
      <w:r>
        <w:rPr>
          <w:b/>
          <w:szCs w:val="24"/>
        </w:rPr>
        <w:t>X</w:t>
      </w:r>
    </w:p>
    <w:p w:rsidR="00911727" w:rsidRPr="00A13E8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jc w:val="center"/>
        <w:rPr>
          <w:b/>
          <w:szCs w:val="24"/>
        </w:rPr>
      </w:pPr>
      <w:r w:rsidRPr="00900869">
        <w:rPr>
          <w:b/>
          <w:szCs w:val="24"/>
        </w:rPr>
        <w:t>И З Ј А В А</w:t>
      </w:r>
    </w:p>
    <w:p w:rsidR="00911727" w:rsidRPr="00900869" w:rsidRDefault="00911727" w:rsidP="00911727">
      <w:pPr>
        <w:jc w:val="center"/>
        <w:rPr>
          <w:b/>
          <w:szCs w:val="24"/>
        </w:rPr>
      </w:pPr>
      <w:r w:rsidRPr="00900869">
        <w:rPr>
          <w:b/>
          <w:szCs w:val="24"/>
        </w:rPr>
        <w:t>(уколико понуђач подноси понуду са подизвођачем)</w:t>
      </w:r>
    </w:p>
    <w:p w:rsidR="00911727" w:rsidRPr="0090086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tabs>
          <w:tab w:val="left" w:pos="1800"/>
        </w:tabs>
        <w:rPr>
          <w:szCs w:val="24"/>
        </w:rPr>
      </w:pPr>
      <w:r w:rsidRPr="00E95246">
        <w:rPr>
          <w:b/>
          <w:szCs w:val="24"/>
        </w:rPr>
        <w:t xml:space="preserve">Којом понуђач </w:t>
      </w:r>
      <w:r w:rsidRPr="00900869">
        <w:rPr>
          <w:szCs w:val="24"/>
        </w:rPr>
        <w:t>_________________________________________________________</w:t>
      </w:r>
    </w:p>
    <w:p w:rsidR="00911727" w:rsidRPr="00900869" w:rsidRDefault="00911727" w:rsidP="00911727">
      <w:pPr>
        <w:tabs>
          <w:tab w:val="left" w:pos="1800"/>
        </w:tabs>
        <w:rPr>
          <w:szCs w:val="24"/>
        </w:rPr>
      </w:pPr>
      <w:r w:rsidRPr="00900869">
        <w:rPr>
          <w:szCs w:val="24"/>
        </w:rPr>
        <w:t>(пословно име или скраћени назив понуђача)</w:t>
      </w:r>
    </w:p>
    <w:p w:rsidR="00911727" w:rsidRPr="00900869" w:rsidRDefault="00911727" w:rsidP="00911727">
      <w:pPr>
        <w:tabs>
          <w:tab w:val="left" w:pos="1800"/>
        </w:tabs>
        <w:rPr>
          <w:szCs w:val="24"/>
        </w:rPr>
      </w:pP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480" w:lineRule="auto"/>
        <w:rPr>
          <w:szCs w:val="24"/>
        </w:rPr>
      </w:pPr>
      <w:r w:rsidRPr="00900869">
        <w:rPr>
          <w:szCs w:val="24"/>
        </w:rPr>
        <w:t xml:space="preserve">из _____________________ под пуном материјалном и кривичном одговорношћу изјављује да </w:t>
      </w:r>
      <w:r w:rsidRPr="00900869">
        <w:rPr>
          <w:b/>
          <w:i/>
          <w:szCs w:val="24"/>
        </w:rPr>
        <w:t>подизвођач</w:t>
      </w:r>
      <w:r w:rsidRPr="00900869">
        <w:rPr>
          <w:szCs w:val="24"/>
        </w:rPr>
        <w:t xml:space="preserve"> ____________________________ из ________________ нема забрану обављања делатности која је на снази у време подношења понуде.</w:t>
      </w:r>
    </w:p>
    <w:p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rsidTr="00C00120">
        <w:trPr>
          <w:jc w:val="right"/>
        </w:trPr>
        <w:tc>
          <w:tcPr>
            <w:tcW w:w="2520" w:type="dxa"/>
          </w:tcPr>
          <w:p w:rsidR="00911727" w:rsidRPr="00900869" w:rsidRDefault="00911727" w:rsidP="00C00120">
            <w:pPr>
              <w:ind w:left="648" w:hanging="10"/>
              <w:jc w:val="center"/>
              <w:rPr>
                <w:rFonts w:eastAsia="Malgun Gothic"/>
                <w:b/>
                <w:color w:val="000000"/>
                <w:szCs w:val="24"/>
                <w:lang w:eastAsia="ko-KR"/>
              </w:rPr>
            </w:pPr>
          </w:p>
        </w:tc>
        <w:tc>
          <w:tcPr>
            <w:tcW w:w="3318" w:type="dxa"/>
            <w:hideMark/>
          </w:tcPr>
          <w:p w:rsidR="00911727" w:rsidRPr="00900869" w:rsidRDefault="00911727" w:rsidP="00C00120">
            <w:pPr>
              <w:rPr>
                <w:rFonts w:eastAsia="Malgun Gothic"/>
                <w:b/>
                <w:color w:val="000000"/>
                <w:szCs w:val="24"/>
                <w:lang w:eastAsia="ko-KR"/>
              </w:rPr>
            </w:pPr>
            <w:r w:rsidRPr="00900869">
              <w:rPr>
                <w:b/>
                <w:szCs w:val="24"/>
              </w:rPr>
              <w:t xml:space="preserve"> Потпис овлашћеног лица</w:t>
            </w:r>
          </w:p>
        </w:tc>
      </w:tr>
      <w:tr w:rsidR="00911727" w:rsidRPr="00900869" w:rsidTr="00C00120">
        <w:trPr>
          <w:jc w:val="right"/>
        </w:trPr>
        <w:tc>
          <w:tcPr>
            <w:tcW w:w="2520" w:type="dxa"/>
            <w:hideMark/>
          </w:tcPr>
          <w:p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rsidR="00911727" w:rsidRPr="00900869" w:rsidRDefault="00911727" w:rsidP="00C00120">
            <w:pPr>
              <w:ind w:left="648" w:hanging="10"/>
              <w:jc w:val="center"/>
              <w:rPr>
                <w:rFonts w:eastAsia="Malgun Gothic"/>
                <w:b/>
                <w:color w:val="000000"/>
                <w:szCs w:val="24"/>
                <w:lang w:eastAsia="ko-KR"/>
              </w:rPr>
            </w:pPr>
          </w:p>
        </w:tc>
      </w:tr>
      <w:tr w:rsidR="00911727" w:rsidRPr="00900869" w:rsidTr="00C00120">
        <w:trPr>
          <w:trHeight w:val="567"/>
          <w:jc w:val="right"/>
        </w:trPr>
        <w:tc>
          <w:tcPr>
            <w:tcW w:w="2520" w:type="dxa"/>
          </w:tcPr>
          <w:p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rsidR="00911727" w:rsidRPr="00900869" w:rsidRDefault="00911727" w:rsidP="00C00120">
            <w:pPr>
              <w:ind w:left="648" w:hanging="10"/>
              <w:jc w:val="center"/>
              <w:rPr>
                <w:rFonts w:eastAsia="Malgun Gothic"/>
                <w:color w:val="000000"/>
                <w:szCs w:val="24"/>
                <w:lang w:eastAsia="ko-KR"/>
              </w:rPr>
            </w:pPr>
          </w:p>
        </w:tc>
      </w:tr>
    </w:tbl>
    <w:p w:rsidR="00911727" w:rsidRPr="00900869" w:rsidRDefault="00911727" w:rsidP="00911727">
      <w:pPr>
        <w:rPr>
          <w:rFonts w:eastAsia="Malgun Gothic"/>
          <w:b/>
          <w:color w:val="000000"/>
          <w:szCs w:val="24"/>
          <w:lang w:eastAsia="ko-KR"/>
        </w:rPr>
      </w:pPr>
    </w:p>
    <w:p w:rsidR="00911727" w:rsidRPr="00900869" w:rsidRDefault="00911727" w:rsidP="00911727">
      <w:pPr>
        <w:rPr>
          <w:b/>
          <w:szCs w:val="24"/>
        </w:rPr>
      </w:pPr>
    </w:p>
    <w:p w:rsidR="00911727" w:rsidRPr="00900869" w:rsidRDefault="00911727" w:rsidP="00911727">
      <w:pPr>
        <w:rPr>
          <w:b/>
          <w:szCs w:val="24"/>
        </w:rPr>
      </w:pPr>
    </w:p>
    <w:p w:rsidR="00911727" w:rsidRPr="00900869" w:rsidRDefault="00911727" w:rsidP="00911727">
      <w:pPr>
        <w:jc w:val="center"/>
        <w:rPr>
          <w:b/>
          <w:szCs w:val="24"/>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tabs>
          <w:tab w:val="clear" w:pos="1440"/>
          <w:tab w:val="left" w:pos="4335"/>
        </w:tabs>
        <w:spacing w:before="600" w:after="360" w:line="276" w:lineRule="auto"/>
        <w:ind w:left="714"/>
        <w:rPr>
          <w:b/>
          <w:szCs w:val="24"/>
          <w:lang w:val="ru-RU"/>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911727" w:rsidRDefault="00911727" w:rsidP="00911727">
      <w:pPr>
        <w:jc w:val="center"/>
        <w:rPr>
          <w:b/>
          <w:szCs w:val="24"/>
          <w:lang w:val="en-US"/>
        </w:rPr>
      </w:pPr>
    </w:p>
    <w:p w:rsidR="00AA5F2D" w:rsidRDefault="00AA5F2D" w:rsidP="00911727">
      <w:pPr>
        <w:jc w:val="center"/>
        <w:rPr>
          <w:b/>
          <w:szCs w:val="24"/>
          <w:lang w:val="en-US"/>
        </w:rPr>
      </w:pPr>
    </w:p>
    <w:p w:rsidR="00AA5F2D" w:rsidRDefault="00AA5F2D" w:rsidP="00911727">
      <w:pPr>
        <w:jc w:val="center"/>
        <w:rPr>
          <w:b/>
          <w:szCs w:val="24"/>
          <w:lang w:val="en-US"/>
        </w:rPr>
      </w:pPr>
    </w:p>
    <w:p w:rsidR="00911727" w:rsidRPr="00900869" w:rsidRDefault="00911727" w:rsidP="00911727">
      <w:pPr>
        <w:jc w:val="center"/>
        <w:rPr>
          <w:b/>
          <w:szCs w:val="24"/>
        </w:rPr>
      </w:pPr>
      <w:r>
        <w:rPr>
          <w:b/>
          <w:szCs w:val="24"/>
        </w:rPr>
        <w:lastRenderedPageBreak/>
        <w:t>X</w:t>
      </w:r>
    </w:p>
    <w:p w:rsidR="00911727" w:rsidRDefault="00911727" w:rsidP="00911727">
      <w:pPr>
        <w:jc w:val="center"/>
        <w:rPr>
          <w:b/>
          <w:szCs w:val="24"/>
          <w:lang w:val="en-US"/>
        </w:rPr>
      </w:pPr>
    </w:p>
    <w:p w:rsidR="00911727" w:rsidRPr="001C4D13" w:rsidRDefault="00911727" w:rsidP="00911727">
      <w:pPr>
        <w:jc w:val="center"/>
        <w:rPr>
          <w:b/>
          <w:szCs w:val="24"/>
          <w:lang w:val="en-US"/>
        </w:rPr>
      </w:pPr>
    </w:p>
    <w:p w:rsidR="00911727" w:rsidRPr="00900869" w:rsidRDefault="00911727" w:rsidP="00911727">
      <w:pPr>
        <w:jc w:val="center"/>
        <w:rPr>
          <w:b/>
          <w:szCs w:val="24"/>
        </w:rPr>
      </w:pPr>
      <w:r w:rsidRPr="00900869">
        <w:rPr>
          <w:b/>
          <w:szCs w:val="24"/>
        </w:rPr>
        <w:t>И З Ј А В А</w:t>
      </w:r>
    </w:p>
    <w:p w:rsidR="00911727" w:rsidRPr="00900869" w:rsidRDefault="00911727" w:rsidP="00911727">
      <w:pPr>
        <w:jc w:val="center"/>
        <w:rPr>
          <w:b/>
          <w:szCs w:val="24"/>
        </w:rPr>
      </w:pPr>
    </w:p>
    <w:p w:rsidR="00911727" w:rsidRPr="00900869" w:rsidRDefault="00911727" w:rsidP="00911727">
      <w:pPr>
        <w:jc w:val="center"/>
        <w:rPr>
          <w:b/>
          <w:szCs w:val="24"/>
        </w:rPr>
      </w:pPr>
    </w:p>
    <w:p w:rsidR="00911727" w:rsidRPr="00900869" w:rsidRDefault="00911727" w:rsidP="00911727">
      <w:pPr>
        <w:tabs>
          <w:tab w:val="left" w:pos="1800"/>
        </w:tabs>
        <w:rPr>
          <w:szCs w:val="24"/>
        </w:rPr>
      </w:pPr>
      <w:r w:rsidRPr="00900869">
        <w:rPr>
          <w:szCs w:val="24"/>
        </w:rPr>
        <w:t xml:space="preserve">Којом </w:t>
      </w:r>
      <w:r w:rsidRPr="00E95246">
        <w:rPr>
          <w:b/>
          <w:szCs w:val="24"/>
        </w:rPr>
        <w:t>члан групе/члан групе носилац</w:t>
      </w:r>
      <w:r w:rsidRPr="00900869">
        <w:rPr>
          <w:szCs w:val="24"/>
        </w:rPr>
        <w:t xml:space="preserve"> посла: </w:t>
      </w:r>
    </w:p>
    <w:p w:rsidR="00911727" w:rsidRPr="00900869" w:rsidRDefault="00911727" w:rsidP="00911727">
      <w:pPr>
        <w:tabs>
          <w:tab w:val="left" w:pos="1800"/>
        </w:tabs>
        <w:rPr>
          <w:szCs w:val="24"/>
        </w:rPr>
      </w:pPr>
    </w:p>
    <w:p w:rsidR="00911727" w:rsidRPr="00900869" w:rsidRDefault="00911727" w:rsidP="00911727">
      <w:pPr>
        <w:tabs>
          <w:tab w:val="left" w:pos="1800"/>
        </w:tabs>
        <w:rPr>
          <w:szCs w:val="24"/>
        </w:rPr>
      </w:pPr>
      <w:r w:rsidRPr="00900869">
        <w:rPr>
          <w:szCs w:val="24"/>
        </w:rPr>
        <w:t>____________________________________________________________________</w:t>
      </w:r>
    </w:p>
    <w:p w:rsidR="00911727" w:rsidRPr="00900869" w:rsidRDefault="00911727" w:rsidP="00911727">
      <w:pPr>
        <w:tabs>
          <w:tab w:val="left" w:pos="1800"/>
        </w:tabs>
        <w:rPr>
          <w:szCs w:val="24"/>
        </w:rPr>
      </w:pPr>
      <w:r w:rsidRPr="00900869">
        <w:rPr>
          <w:szCs w:val="24"/>
        </w:rPr>
        <w:t>(пословно име или скраћени назив понуђача)</w:t>
      </w:r>
    </w:p>
    <w:p w:rsidR="00911727" w:rsidRPr="00900869" w:rsidRDefault="00911727" w:rsidP="00911727">
      <w:pPr>
        <w:tabs>
          <w:tab w:val="left" w:pos="1800"/>
        </w:tabs>
        <w:spacing w:line="360" w:lineRule="auto"/>
        <w:rPr>
          <w:szCs w:val="24"/>
        </w:rPr>
      </w:pPr>
    </w:p>
    <w:p w:rsidR="00911727" w:rsidRPr="00900869" w:rsidRDefault="00911727" w:rsidP="00633720">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w:t>
      </w:r>
      <w:r w:rsidR="00633720">
        <w:rPr>
          <w:szCs w:val="24"/>
        </w:rPr>
        <w:t>ада, и заштити животне средине.</w:t>
      </w:r>
    </w:p>
    <w:p w:rsidR="00911727" w:rsidRPr="00900869" w:rsidRDefault="00911727" w:rsidP="00911727">
      <w:pPr>
        <w:tabs>
          <w:tab w:val="left" w:pos="1800"/>
        </w:tabs>
        <w:spacing w:line="360" w:lineRule="auto"/>
        <w:rPr>
          <w:szCs w:val="24"/>
        </w:rPr>
      </w:pPr>
    </w:p>
    <w:p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rsidTr="00C00120">
        <w:trPr>
          <w:jc w:val="right"/>
        </w:trPr>
        <w:tc>
          <w:tcPr>
            <w:tcW w:w="2520" w:type="dxa"/>
          </w:tcPr>
          <w:p w:rsidR="00911727" w:rsidRPr="00900869" w:rsidRDefault="00911727" w:rsidP="00C00120">
            <w:pPr>
              <w:ind w:left="648" w:hanging="10"/>
              <w:jc w:val="center"/>
              <w:rPr>
                <w:rFonts w:eastAsia="Malgun Gothic"/>
                <w:b/>
                <w:color w:val="000000"/>
                <w:szCs w:val="24"/>
                <w:lang w:eastAsia="ko-KR"/>
              </w:rPr>
            </w:pPr>
          </w:p>
        </w:tc>
        <w:tc>
          <w:tcPr>
            <w:tcW w:w="3318" w:type="dxa"/>
            <w:hideMark/>
          </w:tcPr>
          <w:p w:rsidR="00911727" w:rsidRPr="00900869" w:rsidRDefault="00911727" w:rsidP="00C00120">
            <w:pPr>
              <w:rPr>
                <w:rFonts w:eastAsia="Malgun Gothic"/>
                <w:b/>
                <w:color w:val="000000"/>
                <w:szCs w:val="24"/>
                <w:lang w:eastAsia="ko-KR"/>
              </w:rPr>
            </w:pPr>
            <w:r w:rsidRPr="00900869">
              <w:rPr>
                <w:b/>
                <w:szCs w:val="24"/>
              </w:rPr>
              <w:t xml:space="preserve">Потпис овлашћеног лица </w:t>
            </w:r>
          </w:p>
        </w:tc>
      </w:tr>
      <w:tr w:rsidR="00911727" w:rsidRPr="00900869" w:rsidTr="00C00120">
        <w:trPr>
          <w:jc w:val="right"/>
        </w:trPr>
        <w:tc>
          <w:tcPr>
            <w:tcW w:w="2520" w:type="dxa"/>
            <w:hideMark/>
          </w:tcPr>
          <w:p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rsidR="00911727" w:rsidRPr="00900869" w:rsidRDefault="00911727" w:rsidP="00C00120">
            <w:pPr>
              <w:ind w:left="648" w:hanging="10"/>
              <w:jc w:val="center"/>
              <w:rPr>
                <w:rFonts w:eastAsia="Malgun Gothic"/>
                <w:b/>
                <w:color w:val="000000"/>
                <w:szCs w:val="24"/>
                <w:lang w:eastAsia="ko-KR"/>
              </w:rPr>
            </w:pPr>
          </w:p>
        </w:tc>
      </w:tr>
      <w:tr w:rsidR="00911727" w:rsidRPr="00900869" w:rsidTr="00C00120">
        <w:trPr>
          <w:trHeight w:val="567"/>
          <w:jc w:val="right"/>
        </w:trPr>
        <w:tc>
          <w:tcPr>
            <w:tcW w:w="2520" w:type="dxa"/>
          </w:tcPr>
          <w:p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rsidR="00911727" w:rsidRPr="00900869" w:rsidRDefault="00911727" w:rsidP="00C00120">
            <w:pPr>
              <w:ind w:left="648" w:hanging="10"/>
              <w:jc w:val="center"/>
              <w:rPr>
                <w:rFonts w:eastAsia="Malgun Gothic"/>
                <w:color w:val="000000"/>
                <w:szCs w:val="24"/>
                <w:lang w:eastAsia="ko-KR"/>
              </w:rPr>
            </w:pPr>
          </w:p>
        </w:tc>
      </w:tr>
    </w:tbl>
    <w:p w:rsidR="00911727" w:rsidRPr="00900869" w:rsidRDefault="00911727" w:rsidP="00911727">
      <w:pPr>
        <w:rPr>
          <w:rFonts w:eastAsia="Malgun Gothic"/>
          <w:b/>
          <w:color w:val="000000"/>
          <w:szCs w:val="24"/>
          <w:lang w:eastAsia="ko-KR"/>
        </w:rPr>
      </w:pPr>
    </w:p>
    <w:p w:rsidR="00911727" w:rsidRPr="00900869" w:rsidRDefault="00911727" w:rsidP="00911727">
      <w:pPr>
        <w:rPr>
          <w:szCs w:val="24"/>
        </w:rPr>
      </w:pPr>
    </w:p>
    <w:p w:rsidR="00911727" w:rsidRPr="00900869" w:rsidRDefault="00911727" w:rsidP="00911727">
      <w:pPr>
        <w:rPr>
          <w:szCs w:val="24"/>
        </w:rPr>
      </w:pPr>
    </w:p>
    <w:p w:rsidR="00911727" w:rsidRPr="00900869" w:rsidRDefault="00911727" w:rsidP="00911727">
      <w:pPr>
        <w:rPr>
          <w:szCs w:val="24"/>
        </w:rPr>
      </w:pPr>
    </w:p>
    <w:p w:rsidR="00911727" w:rsidRPr="00900869" w:rsidRDefault="00911727" w:rsidP="00911727">
      <w:pPr>
        <w:rPr>
          <w:szCs w:val="24"/>
        </w:rPr>
      </w:pPr>
    </w:p>
    <w:p w:rsidR="00911727" w:rsidRPr="00900869" w:rsidRDefault="00911727" w:rsidP="00911727">
      <w:pPr>
        <w:rPr>
          <w:szCs w:val="24"/>
        </w:rPr>
      </w:pPr>
    </w:p>
    <w:p w:rsidR="00911727" w:rsidRPr="00900869" w:rsidRDefault="00911727" w:rsidP="00911727">
      <w:pPr>
        <w:rPr>
          <w:szCs w:val="24"/>
        </w:rPr>
      </w:pPr>
    </w:p>
    <w:p w:rsidR="00911727" w:rsidRDefault="00911727" w:rsidP="00911727">
      <w:pPr>
        <w:rPr>
          <w:szCs w:val="24"/>
          <w:lang w:val="en-US"/>
        </w:rPr>
      </w:pPr>
    </w:p>
    <w:p w:rsidR="00B25C37" w:rsidRDefault="00B25C37" w:rsidP="00911727">
      <w:pPr>
        <w:rPr>
          <w:szCs w:val="24"/>
          <w:lang w:val="en-US"/>
        </w:rPr>
      </w:pPr>
    </w:p>
    <w:p w:rsidR="00B25C37" w:rsidRDefault="00B25C37"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911727" w:rsidRDefault="00911727" w:rsidP="00911727">
      <w:pPr>
        <w:rPr>
          <w:szCs w:val="24"/>
          <w:lang w:val="en-US"/>
        </w:rPr>
      </w:pPr>
    </w:p>
    <w:p w:rsidR="00696F05" w:rsidRDefault="00696F05" w:rsidP="00911727">
      <w:pPr>
        <w:pStyle w:val="BodyTextIndent"/>
        <w:ind w:left="0"/>
        <w:jc w:val="center"/>
        <w:rPr>
          <w:b/>
          <w:szCs w:val="24"/>
          <w:lang w:val="en-US"/>
        </w:rPr>
      </w:pPr>
    </w:p>
    <w:p w:rsidR="00AA5F2D" w:rsidRDefault="00AA5F2D" w:rsidP="00911727">
      <w:pPr>
        <w:pStyle w:val="BodyTextIndent"/>
        <w:ind w:left="0"/>
        <w:jc w:val="center"/>
        <w:rPr>
          <w:b/>
          <w:szCs w:val="24"/>
          <w:lang w:val="en-US"/>
        </w:rPr>
      </w:pPr>
    </w:p>
    <w:p w:rsidR="00AA5F2D" w:rsidRDefault="00AA5F2D" w:rsidP="00911727">
      <w:pPr>
        <w:pStyle w:val="BodyTextIndent"/>
        <w:ind w:left="0"/>
        <w:jc w:val="center"/>
        <w:rPr>
          <w:b/>
          <w:szCs w:val="24"/>
          <w:lang w:val="en-US"/>
        </w:rPr>
      </w:pPr>
    </w:p>
    <w:p w:rsidR="00AA5F2D" w:rsidRDefault="00AA5F2D" w:rsidP="00911727">
      <w:pPr>
        <w:pStyle w:val="BodyTextIndent"/>
        <w:ind w:left="0"/>
        <w:jc w:val="center"/>
        <w:rPr>
          <w:b/>
          <w:szCs w:val="24"/>
          <w:lang w:val="en-US"/>
        </w:rPr>
      </w:pPr>
    </w:p>
    <w:p w:rsidR="00AA5F2D" w:rsidRDefault="00AA5F2D" w:rsidP="00911727">
      <w:pPr>
        <w:pStyle w:val="BodyTextIndent"/>
        <w:ind w:left="0"/>
        <w:jc w:val="center"/>
        <w:rPr>
          <w:b/>
          <w:szCs w:val="24"/>
          <w:lang w:val="en-US"/>
        </w:rPr>
      </w:pPr>
    </w:p>
    <w:p w:rsidR="00696F05" w:rsidRDefault="00696F05" w:rsidP="00911727">
      <w:pPr>
        <w:pStyle w:val="BodyTextIndent"/>
        <w:ind w:left="0"/>
        <w:jc w:val="center"/>
        <w:rPr>
          <w:b/>
          <w:szCs w:val="24"/>
          <w:lang w:val="en-US"/>
        </w:rPr>
      </w:pPr>
    </w:p>
    <w:p w:rsidR="00911727" w:rsidRDefault="00911727" w:rsidP="00911727">
      <w:pPr>
        <w:pStyle w:val="BodyTextIndent"/>
        <w:ind w:left="0"/>
        <w:jc w:val="center"/>
        <w:rPr>
          <w:b/>
          <w:szCs w:val="24"/>
          <w:lang w:val="en-US"/>
        </w:rPr>
      </w:pPr>
      <w:r>
        <w:rPr>
          <w:b/>
          <w:szCs w:val="24"/>
          <w:lang w:val="en-US"/>
        </w:rPr>
        <w:lastRenderedPageBreak/>
        <w:t>XI</w:t>
      </w:r>
    </w:p>
    <w:p w:rsidR="00911727" w:rsidRPr="00900869" w:rsidRDefault="00911727" w:rsidP="00633720">
      <w:pPr>
        <w:pStyle w:val="BodyTextIndent"/>
        <w:ind w:left="0"/>
        <w:rPr>
          <w:b/>
          <w:szCs w:val="24"/>
        </w:rPr>
      </w:pPr>
    </w:p>
    <w:p w:rsidR="00911727" w:rsidRPr="00900869" w:rsidRDefault="00911727" w:rsidP="00911727">
      <w:pPr>
        <w:jc w:val="center"/>
        <w:rPr>
          <w:b/>
          <w:szCs w:val="24"/>
        </w:rPr>
      </w:pPr>
      <w:r w:rsidRPr="00900869">
        <w:rPr>
          <w:b/>
          <w:szCs w:val="24"/>
        </w:rPr>
        <w:t>И З Ј А В А</w:t>
      </w:r>
    </w:p>
    <w:p w:rsidR="00911727" w:rsidRDefault="00911727" w:rsidP="00911727">
      <w:pPr>
        <w:jc w:val="center"/>
        <w:rPr>
          <w:b/>
          <w:szCs w:val="24"/>
        </w:rPr>
      </w:pPr>
    </w:p>
    <w:p w:rsidR="00EC5313" w:rsidRDefault="00EC5313" w:rsidP="00911727">
      <w:pPr>
        <w:jc w:val="center"/>
        <w:rPr>
          <w:b/>
          <w:szCs w:val="24"/>
        </w:rPr>
      </w:pPr>
    </w:p>
    <w:p w:rsidR="00EC5313" w:rsidRPr="00EC5313" w:rsidRDefault="00EC5313" w:rsidP="00911727">
      <w:pPr>
        <w:jc w:val="center"/>
        <w:rPr>
          <w:b/>
          <w:szCs w:val="24"/>
        </w:rPr>
      </w:pPr>
    </w:p>
    <w:p w:rsidR="00911727" w:rsidRPr="00900869" w:rsidRDefault="00911727" w:rsidP="00911727">
      <w:pPr>
        <w:jc w:val="center"/>
        <w:rPr>
          <w:b/>
          <w:szCs w:val="24"/>
        </w:rPr>
      </w:pPr>
    </w:p>
    <w:p w:rsidR="00911727" w:rsidRPr="00900869" w:rsidRDefault="00911727" w:rsidP="00911727">
      <w:pPr>
        <w:tabs>
          <w:tab w:val="left" w:pos="1800"/>
        </w:tabs>
        <w:rPr>
          <w:szCs w:val="24"/>
        </w:rPr>
      </w:pPr>
      <w:r w:rsidRPr="00900869">
        <w:rPr>
          <w:szCs w:val="24"/>
        </w:rPr>
        <w:t xml:space="preserve">Којом </w:t>
      </w:r>
      <w:r w:rsidRPr="00E95246">
        <w:rPr>
          <w:b/>
          <w:szCs w:val="24"/>
        </w:rPr>
        <w:t>члан групе/члан групе носилац посла</w:t>
      </w:r>
      <w:r w:rsidRPr="00900869">
        <w:rPr>
          <w:szCs w:val="24"/>
        </w:rPr>
        <w:t xml:space="preserve">: </w:t>
      </w:r>
    </w:p>
    <w:p w:rsidR="00911727" w:rsidRPr="00900869" w:rsidRDefault="00911727" w:rsidP="00911727">
      <w:pPr>
        <w:tabs>
          <w:tab w:val="left" w:pos="1800"/>
        </w:tabs>
        <w:rPr>
          <w:szCs w:val="24"/>
        </w:rPr>
      </w:pPr>
      <w:r w:rsidRPr="00900869">
        <w:rPr>
          <w:szCs w:val="24"/>
        </w:rPr>
        <w:t>_____________________________________________________________________</w:t>
      </w:r>
    </w:p>
    <w:p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rsidR="00911727" w:rsidRPr="00900869" w:rsidRDefault="00911727" w:rsidP="00911727">
      <w:pPr>
        <w:tabs>
          <w:tab w:val="left" w:pos="1800"/>
        </w:tabs>
        <w:spacing w:line="360" w:lineRule="auto"/>
        <w:jc w:val="center"/>
        <w:rPr>
          <w:szCs w:val="24"/>
        </w:rPr>
      </w:pPr>
    </w:p>
    <w:p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360" w:lineRule="auto"/>
        <w:rPr>
          <w:szCs w:val="24"/>
        </w:rPr>
      </w:pPr>
    </w:p>
    <w:p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rsidR="00911727" w:rsidRPr="00900869" w:rsidRDefault="00911727" w:rsidP="00911727">
      <w:pPr>
        <w:tabs>
          <w:tab w:val="left" w:pos="1800"/>
        </w:tabs>
        <w:spacing w:line="360" w:lineRule="auto"/>
        <w:rPr>
          <w:szCs w:val="24"/>
        </w:rPr>
      </w:pPr>
    </w:p>
    <w:p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rsidTr="00C00120">
        <w:trPr>
          <w:jc w:val="right"/>
        </w:trPr>
        <w:tc>
          <w:tcPr>
            <w:tcW w:w="2520" w:type="dxa"/>
          </w:tcPr>
          <w:p w:rsidR="00911727" w:rsidRPr="00900869" w:rsidRDefault="00911727" w:rsidP="00C00120">
            <w:pPr>
              <w:ind w:left="648" w:hanging="10"/>
              <w:jc w:val="center"/>
              <w:rPr>
                <w:rFonts w:eastAsia="Malgun Gothic"/>
                <w:b/>
                <w:color w:val="000000"/>
                <w:szCs w:val="24"/>
                <w:lang w:eastAsia="ko-KR"/>
              </w:rPr>
            </w:pPr>
          </w:p>
        </w:tc>
        <w:tc>
          <w:tcPr>
            <w:tcW w:w="3318" w:type="dxa"/>
            <w:hideMark/>
          </w:tcPr>
          <w:p w:rsidR="00911727" w:rsidRPr="00900869" w:rsidRDefault="00911727" w:rsidP="00C00120">
            <w:pPr>
              <w:rPr>
                <w:b/>
                <w:szCs w:val="24"/>
              </w:rPr>
            </w:pPr>
            <w:r w:rsidRPr="00900869">
              <w:rPr>
                <w:b/>
                <w:szCs w:val="24"/>
              </w:rPr>
              <w:t xml:space="preserve"> </w:t>
            </w:r>
          </w:p>
          <w:p w:rsidR="00911727" w:rsidRPr="00900869" w:rsidRDefault="00911727" w:rsidP="00C00120">
            <w:pPr>
              <w:rPr>
                <w:rFonts w:eastAsia="Malgun Gothic"/>
                <w:b/>
                <w:color w:val="000000"/>
                <w:szCs w:val="24"/>
                <w:lang w:eastAsia="ko-KR"/>
              </w:rPr>
            </w:pPr>
            <w:r w:rsidRPr="00900869">
              <w:rPr>
                <w:b/>
                <w:szCs w:val="24"/>
              </w:rPr>
              <w:t xml:space="preserve">Потпис овлашћеног лица </w:t>
            </w:r>
          </w:p>
        </w:tc>
      </w:tr>
      <w:tr w:rsidR="00911727" w:rsidRPr="00900869" w:rsidTr="00C00120">
        <w:trPr>
          <w:jc w:val="right"/>
        </w:trPr>
        <w:tc>
          <w:tcPr>
            <w:tcW w:w="2520" w:type="dxa"/>
            <w:hideMark/>
          </w:tcPr>
          <w:p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rsidR="00911727" w:rsidRPr="00900869" w:rsidRDefault="00911727" w:rsidP="00C00120">
            <w:pPr>
              <w:ind w:left="648" w:hanging="10"/>
              <w:jc w:val="center"/>
              <w:rPr>
                <w:rFonts w:eastAsia="Malgun Gothic"/>
                <w:b/>
                <w:color w:val="000000"/>
                <w:szCs w:val="24"/>
                <w:lang w:eastAsia="ko-KR"/>
              </w:rPr>
            </w:pPr>
          </w:p>
        </w:tc>
      </w:tr>
      <w:tr w:rsidR="00911727" w:rsidRPr="00900869" w:rsidTr="00C00120">
        <w:trPr>
          <w:trHeight w:val="567"/>
          <w:jc w:val="right"/>
        </w:trPr>
        <w:tc>
          <w:tcPr>
            <w:tcW w:w="2520" w:type="dxa"/>
          </w:tcPr>
          <w:p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rsidR="00911727" w:rsidRPr="00900869" w:rsidRDefault="00911727" w:rsidP="00C00120">
            <w:pPr>
              <w:ind w:left="648" w:hanging="10"/>
              <w:jc w:val="center"/>
              <w:rPr>
                <w:rFonts w:eastAsia="Malgun Gothic"/>
                <w:color w:val="000000"/>
                <w:szCs w:val="24"/>
                <w:lang w:eastAsia="ko-KR"/>
              </w:rPr>
            </w:pPr>
          </w:p>
        </w:tc>
      </w:tr>
    </w:tbl>
    <w:p w:rsidR="00911727" w:rsidRPr="00900869" w:rsidRDefault="00911727" w:rsidP="00911727">
      <w:pPr>
        <w:rPr>
          <w:rFonts w:eastAsia="Malgun Gothic"/>
          <w:b/>
          <w:color w:val="000000"/>
          <w:szCs w:val="24"/>
          <w:lang w:eastAsia="ko-KR"/>
        </w:rPr>
      </w:pPr>
    </w:p>
    <w:p w:rsidR="00911727" w:rsidRPr="00900869" w:rsidRDefault="00911727" w:rsidP="00911727">
      <w:pPr>
        <w:rPr>
          <w:szCs w:val="24"/>
        </w:rPr>
      </w:pPr>
    </w:p>
    <w:p w:rsidR="00911727" w:rsidRPr="00900869" w:rsidRDefault="00911727" w:rsidP="00911727">
      <w:pPr>
        <w:spacing w:before="100" w:beforeAutospacing="1" w:line="210" w:lineRule="atLeast"/>
        <w:ind w:firstLine="480"/>
        <w:rPr>
          <w:b/>
          <w:szCs w:val="24"/>
        </w:rPr>
      </w:pPr>
    </w:p>
    <w:p w:rsidR="00911727" w:rsidRPr="00900869" w:rsidRDefault="00911727" w:rsidP="00911727">
      <w:pPr>
        <w:pStyle w:val="BodyTextIndent"/>
        <w:ind w:left="0"/>
        <w:rPr>
          <w:b/>
          <w:szCs w:val="24"/>
        </w:rPr>
      </w:pPr>
    </w:p>
    <w:p w:rsidR="00911727" w:rsidRPr="00900869" w:rsidRDefault="00911727" w:rsidP="00911727">
      <w:pPr>
        <w:pStyle w:val="BodyTextIndent"/>
        <w:ind w:left="0"/>
        <w:rPr>
          <w:b/>
          <w:szCs w:val="24"/>
        </w:rPr>
      </w:pPr>
    </w:p>
    <w:p w:rsidR="00911727" w:rsidRDefault="00911727" w:rsidP="00911727">
      <w:pPr>
        <w:pStyle w:val="BodyTextIndent"/>
        <w:ind w:left="0"/>
        <w:rPr>
          <w:b/>
          <w:szCs w:val="24"/>
          <w:lang w:val="en-US"/>
        </w:rPr>
      </w:pPr>
    </w:p>
    <w:p w:rsidR="00911727" w:rsidRDefault="00911727" w:rsidP="00911727">
      <w:pPr>
        <w:pStyle w:val="BodyTextIndent"/>
        <w:ind w:left="0"/>
        <w:rPr>
          <w:b/>
          <w:szCs w:val="24"/>
          <w:lang w:val="en-US"/>
        </w:rPr>
      </w:pPr>
    </w:p>
    <w:p w:rsidR="00911727" w:rsidRDefault="00911727" w:rsidP="00911727">
      <w:pPr>
        <w:pStyle w:val="BodyTextIndent"/>
        <w:ind w:left="0"/>
        <w:rPr>
          <w:b/>
          <w:szCs w:val="24"/>
          <w:lang w:val="en-US"/>
        </w:rPr>
      </w:pPr>
    </w:p>
    <w:p w:rsidR="00B25C37" w:rsidRDefault="00B25C37" w:rsidP="00911727">
      <w:pPr>
        <w:pStyle w:val="BodyTextIndent"/>
        <w:ind w:left="0"/>
        <w:rPr>
          <w:b/>
          <w:szCs w:val="24"/>
          <w:lang w:val="en-US"/>
        </w:rPr>
      </w:pPr>
    </w:p>
    <w:p w:rsidR="00B25C37" w:rsidRDefault="00B25C37" w:rsidP="00911727">
      <w:pPr>
        <w:pStyle w:val="BodyTextIndent"/>
        <w:ind w:left="0"/>
        <w:rPr>
          <w:b/>
          <w:szCs w:val="24"/>
          <w:lang w:val="en-US"/>
        </w:rPr>
      </w:pPr>
    </w:p>
    <w:p w:rsidR="00911727" w:rsidRPr="00900869" w:rsidRDefault="00911727" w:rsidP="00911727">
      <w:pPr>
        <w:pStyle w:val="BodyTextIndent"/>
        <w:ind w:left="0"/>
        <w:rPr>
          <w:b/>
          <w:szCs w:val="24"/>
          <w:lang w:val="en-US"/>
        </w:rPr>
      </w:pPr>
    </w:p>
    <w:p w:rsidR="00696F05" w:rsidRDefault="00696F05" w:rsidP="00911727">
      <w:pPr>
        <w:pStyle w:val="BodyTextIndent"/>
        <w:ind w:left="0"/>
        <w:jc w:val="center"/>
        <w:rPr>
          <w:b/>
          <w:szCs w:val="24"/>
          <w:lang w:val="en-US"/>
        </w:rPr>
      </w:pPr>
    </w:p>
    <w:p w:rsidR="00AA5F2D" w:rsidRDefault="00AA5F2D" w:rsidP="00911727">
      <w:pPr>
        <w:pStyle w:val="BodyTextIndent"/>
        <w:ind w:left="0"/>
        <w:jc w:val="center"/>
        <w:rPr>
          <w:b/>
          <w:szCs w:val="24"/>
          <w:lang w:val="en-US"/>
        </w:rPr>
      </w:pPr>
    </w:p>
    <w:p w:rsidR="00696F05" w:rsidRDefault="00696F05" w:rsidP="00911727">
      <w:pPr>
        <w:pStyle w:val="BodyTextIndent"/>
        <w:ind w:left="0"/>
        <w:jc w:val="center"/>
        <w:rPr>
          <w:b/>
          <w:szCs w:val="24"/>
          <w:lang w:val="en-US"/>
        </w:rPr>
      </w:pPr>
    </w:p>
    <w:p w:rsidR="00911727" w:rsidRPr="001C4D13" w:rsidRDefault="00911727" w:rsidP="00911727">
      <w:pPr>
        <w:pStyle w:val="BodyTextIndent"/>
        <w:ind w:left="0"/>
        <w:jc w:val="center"/>
        <w:rPr>
          <w:b/>
          <w:szCs w:val="24"/>
          <w:lang w:val="en-US"/>
        </w:rPr>
      </w:pPr>
      <w:r w:rsidRPr="00900869">
        <w:rPr>
          <w:b/>
          <w:szCs w:val="24"/>
          <w:lang w:val="en-US"/>
        </w:rPr>
        <w:lastRenderedPageBreak/>
        <w:t xml:space="preserve"> </w:t>
      </w:r>
      <w:r>
        <w:rPr>
          <w:b/>
          <w:szCs w:val="24"/>
        </w:rPr>
        <w:t>X</w:t>
      </w:r>
      <w:r>
        <w:rPr>
          <w:b/>
          <w:szCs w:val="24"/>
          <w:lang w:val="en-US"/>
        </w:rPr>
        <w:t>II</w:t>
      </w:r>
    </w:p>
    <w:p w:rsidR="00911727" w:rsidRDefault="00911727" w:rsidP="00911727">
      <w:pPr>
        <w:rPr>
          <w:b/>
          <w:szCs w:val="24"/>
        </w:rPr>
      </w:pPr>
      <w:r w:rsidRPr="00900869">
        <w:rPr>
          <w:b/>
          <w:szCs w:val="24"/>
        </w:rPr>
        <w:t xml:space="preserve">                                                                      </w:t>
      </w:r>
    </w:p>
    <w:p w:rsidR="00911727" w:rsidRDefault="00911727" w:rsidP="00911727">
      <w:pPr>
        <w:rPr>
          <w:b/>
          <w:szCs w:val="24"/>
        </w:rPr>
      </w:pPr>
    </w:p>
    <w:p w:rsidR="00B25C37" w:rsidRDefault="00B25C37" w:rsidP="00911727">
      <w:pPr>
        <w:rPr>
          <w:b/>
          <w:szCs w:val="24"/>
        </w:rPr>
      </w:pPr>
    </w:p>
    <w:p w:rsidR="00B25C37" w:rsidRPr="00900869" w:rsidRDefault="00B25C37" w:rsidP="00911727">
      <w:pPr>
        <w:rPr>
          <w:b/>
          <w:szCs w:val="24"/>
        </w:rPr>
      </w:pPr>
    </w:p>
    <w:p w:rsidR="00911727" w:rsidRPr="00900869" w:rsidRDefault="00911727" w:rsidP="00911727">
      <w:pPr>
        <w:jc w:val="center"/>
        <w:rPr>
          <w:b/>
          <w:szCs w:val="24"/>
        </w:rPr>
      </w:pPr>
      <w:r w:rsidRPr="00900869">
        <w:rPr>
          <w:b/>
          <w:szCs w:val="24"/>
        </w:rPr>
        <w:t>И</w:t>
      </w:r>
      <w:r>
        <w:rPr>
          <w:b/>
          <w:szCs w:val="24"/>
          <w:lang w:val="en-US"/>
        </w:rPr>
        <w:t xml:space="preserve"> </w:t>
      </w:r>
      <w:r w:rsidRPr="00900869">
        <w:rPr>
          <w:b/>
          <w:szCs w:val="24"/>
        </w:rPr>
        <w:t>З</w:t>
      </w:r>
      <w:r>
        <w:rPr>
          <w:b/>
          <w:szCs w:val="24"/>
          <w:lang w:val="en-US"/>
        </w:rPr>
        <w:t xml:space="preserve"> </w:t>
      </w:r>
      <w:r w:rsidRPr="00900869">
        <w:rPr>
          <w:b/>
          <w:szCs w:val="24"/>
        </w:rPr>
        <w:t>Ј</w:t>
      </w:r>
      <w:r>
        <w:rPr>
          <w:b/>
          <w:szCs w:val="24"/>
          <w:lang w:val="en-US"/>
        </w:rPr>
        <w:t xml:space="preserve"> </w:t>
      </w:r>
      <w:r w:rsidRPr="00900869">
        <w:rPr>
          <w:b/>
          <w:szCs w:val="24"/>
        </w:rPr>
        <w:t>А</w:t>
      </w:r>
      <w:r>
        <w:rPr>
          <w:b/>
          <w:szCs w:val="24"/>
          <w:lang w:val="en-US"/>
        </w:rPr>
        <w:t xml:space="preserve"> </w:t>
      </w:r>
      <w:r w:rsidRPr="00900869">
        <w:rPr>
          <w:b/>
          <w:szCs w:val="24"/>
        </w:rPr>
        <w:t>В</w:t>
      </w:r>
      <w:r>
        <w:rPr>
          <w:b/>
          <w:szCs w:val="24"/>
          <w:lang w:val="en-US"/>
        </w:rPr>
        <w:t xml:space="preserve"> </w:t>
      </w:r>
      <w:r w:rsidRPr="00900869">
        <w:rPr>
          <w:b/>
          <w:szCs w:val="24"/>
        </w:rPr>
        <w:t>А</w:t>
      </w:r>
    </w:p>
    <w:p w:rsidR="00911727" w:rsidRPr="00900869" w:rsidRDefault="00911727" w:rsidP="00911727">
      <w:pPr>
        <w:pStyle w:val="BodyTextIndent"/>
        <w:tabs>
          <w:tab w:val="left" w:pos="3510"/>
        </w:tabs>
        <w:ind w:left="0"/>
        <w:rPr>
          <w:szCs w:val="24"/>
        </w:rPr>
      </w:pPr>
    </w:p>
    <w:p w:rsidR="00911727" w:rsidRPr="00900869" w:rsidRDefault="00911727" w:rsidP="00911727">
      <w:pPr>
        <w:pStyle w:val="BodyTextIndent"/>
        <w:ind w:left="0"/>
        <w:rPr>
          <w:szCs w:val="24"/>
        </w:rPr>
      </w:pPr>
    </w:p>
    <w:p w:rsidR="00911727" w:rsidRPr="00900869" w:rsidRDefault="00911727" w:rsidP="00911727">
      <w:pPr>
        <w:pStyle w:val="BodyTextIndent"/>
        <w:ind w:left="0"/>
        <w:rPr>
          <w:szCs w:val="24"/>
        </w:rPr>
      </w:pPr>
    </w:p>
    <w:p w:rsidR="00911727" w:rsidRPr="00900869" w:rsidRDefault="00911727" w:rsidP="00911727">
      <w:pPr>
        <w:pStyle w:val="BodyTextIndent"/>
        <w:spacing w:line="360" w:lineRule="auto"/>
        <w:ind w:left="0"/>
        <w:rPr>
          <w:szCs w:val="24"/>
        </w:rPr>
      </w:pPr>
      <w:r w:rsidRPr="00900869">
        <w:rPr>
          <w:szCs w:val="24"/>
        </w:rPr>
        <w:t xml:space="preserve"> У предметној јавној набавци делимично поверавам подизвођачу  __________  %        вредности набавке, а што се  односи на:</w:t>
      </w:r>
    </w:p>
    <w:p w:rsidR="00911727" w:rsidRPr="00900869" w:rsidRDefault="00911727" w:rsidP="00911727">
      <w:pPr>
        <w:pStyle w:val="BodyTextIndent"/>
        <w:spacing w:line="360" w:lineRule="auto"/>
        <w:ind w:left="0"/>
        <w:rPr>
          <w:szCs w:val="24"/>
        </w:rPr>
      </w:pPr>
      <w:r w:rsidRPr="00900869">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1727" w:rsidRPr="00900869" w:rsidRDefault="00911727" w:rsidP="00911727">
      <w:pPr>
        <w:pStyle w:val="BodyTextIndent"/>
        <w:spacing w:line="360" w:lineRule="auto"/>
        <w:ind w:left="0"/>
        <w:rPr>
          <w:szCs w:val="24"/>
        </w:rPr>
      </w:pPr>
    </w:p>
    <w:p w:rsidR="00911727" w:rsidRPr="00900869" w:rsidRDefault="00911727" w:rsidP="00911727">
      <w:pPr>
        <w:pStyle w:val="BodyTextIndent"/>
        <w:spacing w:line="360" w:lineRule="auto"/>
        <w:ind w:left="0"/>
        <w:rPr>
          <w:szCs w:val="24"/>
        </w:rPr>
      </w:pPr>
      <w:r w:rsidRPr="00900869">
        <w:rPr>
          <w:b/>
          <w:szCs w:val="24"/>
        </w:rPr>
        <w:t>Напомена:</w:t>
      </w:r>
      <w:r w:rsidRPr="00900869">
        <w:rPr>
          <w:szCs w:val="24"/>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rsidR="00911727" w:rsidRPr="00900869" w:rsidRDefault="00911727" w:rsidP="00911727">
      <w:pPr>
        <w:pStyle w:val="BodyTextIndent"/>
        <w:ind w:left="0"/>
        <w:rPr>
          <w:szCs w:val="24"/>
        </w:rPr>
      </w:pPr>
    </w:p>
    <w:p w:rsidR="00911727" w:rsidRPr="00900869" w:rsidRDefault="00911727" w:rsidP="00911727">
      <w:pPr>
        <w:pStyle w:val="BodyTextIndent"/>
        <w:ind w:left="0"/>
        <w:rPr>
          <w:szCs w:val="24"/>
        </w:rPr>
      </w:pPr>
    </w:p>
    <w:p w:rsidR="00911727" w:rsidRPr="00900869" w:rsidRDefault="00911727" w:rsidP="00911727">
      <w:pPr>
        <w:rPr>
          <w:b/>
          <w:bCs/>
          <w:iCs/>
          <w:szCs w:val="24"/>
          <w:lang w:val="ru-RU"/>
        </w:rPr>
      </w:pPr>
    </w:p>
    <w:tbl>
      <w:tblPr>
        <w:tblW w:w="5838" w:type="dxa"/>
        <w:jc w:val="right"/>
        <w:tblLook w:val="01E0" w:firstRow="1" w:lastRow="1" w:firstColumn="1" w:lastColumn="1" w:noHBand="0" w:noVBand="0"/>
      </w:tblPr>
      <w:tblGrid>
        <w:gridCol w:w="2520"/>
        <w:gridCol w:w="3318"/>
      </w:tblGrid>
      <w:tr w:rsidR="00911727" w:rsidRPr="00900869" w:rsidTr="00C00120">
        <w:trPr>
          <w:jc w:val="right"/>
        </w:trPr>
        <w:tc>
          <w:tcPr>
            <w:tcW w:w="2520" w:type="dxa"/>
          </w:tcPr>
          <w:p w:rsidR="00911727" w:rsidRPr="00900869" w:rsidRDefault="00911727" w:rsidP="00C00120">
            <w:pPr>
              <w:spacing w:after="12" w:line="266" w:lineRule="auto"/>
              <w:ind w:left="648" w:hanging="10"/>
              <w:jc w:val="center"/>
              <w:rPr>
                <w:b/>
                <w:color w:val="000000"/>
                <w:szCs w:val="24"/>
                <w:lang w:val="ru-RU"/>
              </w:rPr>
            </w:pPr>
          </w:p>
        </w:tc>
        <w:tc>
          <w:tcPr>
            <w:tcW w:w="3318" w:type="dxa"/>
            <w:hideMark/>
          </w:tcPr>
          <w:p w:rsidR="00911727" w:rsidRPr="00900869" w:rsidRDefault="00911727" w:rsidP="00C00120">
            <w:pPr>
              <w:spacing w:after="12" w:line="266" w:lineRule="auto"/>
              <w:rPr>
                <w:b/>
                <w:color w:val="000000"/>
                <w:szCs w:val="24"/>
                <w:lang w:val="ru-RU"/>
              </w:rPr>
            </w:pPr>
            <w:r w:rsidRPr="00900869">
              <w:rPr>
                <w:b/>
                <w:szCs w:val="24"/>
              </w:rPr>
              <w:t>Потпис овлашћеног лица</w:t>
            </w:r>
          </w:p>
        </w:tc>
      </w:tr>
      <w:tr w:rsidR="00911727" w:rsidRPr="00900869" w:rsidTr="00C00120">
        <w:trPr>
          <w:jc w:val="right"/>
        </w:trPr>
        <w:tc>
          <w:tcPr>
            <w:tcW w:w="2520" w:type="dxa"/>
            <w:hideMark/>
          </w:tcPr>
          <w:p w:rsidR="00911727" w:rsidRPr="00900869" w:rsidRDefault="00911727" w:rsidP="00C00120">
            <w:pPr>
              <w:spacing w:after="12" w:line="266" w:lineRule="auto"/>
              <w:ind w:left="648" w:hanging="10"/>
              <w:jc w:val="center"/>
              <w:rPr>
                <w:b/>
                <w:color w:val="000000"/>
                <w:szCs w:val="24"/>
                <w:lang w:val="ru-RU"/>
              </w:rPr>
            </w:pPr>
            <w:r w:rsidRPr="00900869">
              <w:rPr>
                <w:b/>
                <w:szCs w:val="24"/>
                <w:lang w:val="ru-RU"/>
              </w:rPr>
              <w:t>М.П.</w:t>
            </w:r>
          </w:p>
        </w:tc>
        <w:tc>
          <w:tcPr>
            <w:tcW w:w="3318" w:type="dxa"/>
          </w:tcPr>
          <w:p w:rsidR="00911727" w:rsidRPr="00900869" w:rsidRDefault="00911727" w:rsidP="00C00120">
            <w:pPr>
              <w:spacing w:after="12" w:line="266" w:lineRule="auto"/>
              <w:ind w:left="648" w:hanging="10"/>
              <w:jc w:val="center"/>
              <w:rPr>
                <w:b/>
                <w:color w:val="000000"/>
                <w:szCs w:val="24"/>
                <w:lang w:val="ru-RU"/>
              </w:rPr>
            </w:pPr>
          </w:p>
        </w:tc>
      </w:tr>
      <w:tr w:rsidR="00911727" w:rsidRPr="00900869" w:rsidTr="00C00120">
        <w:trPr>
          <w:trHeight w:val="738"/>
          <w:jc w:val="right"/>
        </w:trPr>
        <w:tc>
          <w:tcPr>
            <w:tcW w:w="2520" w:type="dxa"/>
          </w:tcPr>
          <w:p w:rsidR="00911727" w:rsidRPr="00900869" w:rsidRDefault="00911727" w:rsidP="00C00120">
            <w:pPr>
              <w:spacing w:after="12" w:line="266" w:lineRule="auto"/>
              <w:ind w:left="648" w:hanging="10"/>
              <w:jc w:val="center"/>
              <w:rPr>
                <w:color w:val="000000"/>
                <w:szCs w:val="24"/>
                <w:lang w:val="ru-RU"/>
              </w:rPr>
            </w:pPr>
          </w:p>
        </w:tc>
        <w:tc>
          <w:tcPr>
            <w:tcW w:w="3318" w:type="dxa"/>
            <w:tcBorders>
              <w:top w:val="nil"/>
              <w:left w:val="nil"/>
              <w:bottom w:val="single" w:sz="4" w:space="0" w:color="auto"/>
              <w:right w:val="nil"/>
            </w:tcBorders>
          </w:tcPr>
          <w:p w:rsidR="00911727" w:rsidRPr="00900869" w:rsidRDefault="00911727" w:rsidP="00C00120">
            <w:pPr>
              <w:spacing w:after="12" w:line="266" w:lineRule="auto"/>
              <w:ind w:left="648" w:hanging="10"/>
              <w:jc w:val="center"/>
              <w:rPr>
                <w:color w:val="000000"/>
                <w:szCs w:val="24"/>
                <w:lang w:val="ru-RU"/>
              </w:rPr>
            </w:pPr>
          </w:p>
        </w:tc>
      </w:tr>
    </w:tbl>
    <w:p w:rsidR="00911727" w:rsidRPr="00900869" w:rsidRDefault="00911727" w:rsidP="00911727">
      <w:pPr>
        <w:rPr>
          <w:color w:val="000000"/>
          <w:szCs w:val="24"/>
        </w:rPr>
      </w:pPr>
    </w:p>
    <w:p w:rsidR="00911727" w:rsidRPr="00900869" w:rsidRDefault="00911727" w:rsidP="00911727">
      <w:pPr>
        <w:pStyle w:val="BodyTextIndent"/>
        <w:ind w:left="0"/>
        <w:jc w:val="right"/>
        <w:rPr>
          <w:szCs w:val="24"/>
        </w:rPr>
      </w:pPr>
    </w:p>
    <w:p w:rsidR="00911727" w:rsidRPr="00900869" w:rsidRDefault="00911727" w:rsidP="00911727">
      <w:pPr>
        <w:pStyle w:val="BodyTextIndent"/>
        <w:ind w:left="0"/>
        <w:rPr>
          <w:szCs w:val="24"/>
        </w:rPr>
      </w:pPr>
    </w:p>
    <w:p w:rsidR="00911727" w:rsidRPr="00900869" w:rsidRDefault="00911727" w:rsidP="00911727">
      <w:pPr>
        <w:tabs>
          <w:tab w:val="left" w:pos="6195"/>
        </w:tabs>
        <w:rPr>
          <w:b/>
          <w:szCs w:val="24"/>
        </w:rPr>
      </w:pPr>
    </w:p>
    <w:p w:rsidR="00911727" w:rsidRPr="00900869" w:rsidRDefault="00911727" w:rsidP="00911727">
      <w:pPr>
        <w:tabs>
          <w:tab w:val="left" w:pos="6195"/>
        </w:tabs>
        <w:rPr>
          <w:b/>
          <w:szCs w:val="24"/>
        </w:rPr>
      </w:pPr>
    </w:p>
    <w:p w:rsidR="00911727" w:rsidRDefault="00911727" w:rsidP="00911727">
      <w:pPr>
        <w:pStyle w:val="BodyTextIndent"/>
        <w:ind w:left="0"/>
        <w:jc w:val="center"/>
        <w:rPr>
          <w:b/>
          <w:szCs w:val="24"/>
        </w:rPr>
      </w:pPr>
    </w:p>
    <w:p w:rsidR="00AA5F2D" w:rsidRPr="00900869" w:rsidRDefault="00AA5F2D" w:rsidP="00911727">
      <w:pPr>
        <w:pStyle w:val="BodyTextIndent"/>
        <w:ind w:left="0"/>
        <w:jc w:val="center"/>
        <w:rPr>
          <w:b/>
          <w:szCs w:val="24"/>
        </w:rPr>
      </w:pPr>
    </w:p>
    <w:p w:rsidR="004F3D17" w:rsidRDefault="004F3D17">
      <w:pPr>
        <w:widowControl/>
        <w:tabs>
          <w:tab w:val="clear" w:pos="1440"/>
        </w:tabs>
        <w:spacing w:after="200" w:line="276" w:lineRule="auto"/>
        <w:jc w:val="left"/>
        <w:rPr>
          <w:b/>
          <w:szCs w:val="24"/>
          <w:lang w:val="en-US"/>
        </w:rPr>
      </w:pPr>
    </w:p>
    <w:p w:rsidR="00911727" w:rsidRPr="0055464B" w:rsidRDefault="00911727" w:rsidP="00911727">
      <w:pPr>
        <w:pStyle w:val="BodyTextIndent"/>
        <w:ind w:left="0"/>
        <w:jc w:val="center"/>
        <w:rPr>
          <w:b/>
          <w:szCs w:val="24"/>
          <w:lang w:val="en-US"/>
        </w:rPr>
      </w:pPr>
      <w:r>
        <w:rPr>
          <w:b/>
          <w:szCs w:val="24"/>
          <w:lang w:val="en-US"/>
        </w:rPr>
        <w:lastRenderedPageBreak/>
        <w:t>XIII</w:t>
      </w:r>
    </w:p>
    <w:p w:rsidR="00911727" w:rsidRPr="00900869" w:rsidRDefault="00911727" w:rsidP="00911727">
      <w:pPr>
        <w:pStyle w:val="BodyTextIndent"/>
        <w:ind w:left="0"/>
        <w:jc w:val="center"/>
        <w:rPr>
          <w:b/>
          <w:szCs w:val="24"/>
          <w:lang w:val="en-US"/>
        </w:rPr>
      </w:pPr>
    </w:p>
    <w:p w:rsidR="00911727" w:rsidRPr="00900869" w:rsidRDefault="00911727" w:rsidP="00911727">
      <w:pPr>
        <w:pStyle w:val="BodyTextIndent"/>
        <w:ind w:left="0"/>
        <w:jc w:val="center"/>
        <w:rPr>
          <w:b/>
          <w:szCs w:val="24"/>
          <w:lang w:val="en-US"/>
        </w:rPr>
      </w:pPr>
      <w:r w:rsidRPr="00900869">
        <w:rPr>
          <w:b/>
          <w:szCs w:val="24"/>
        </w:rPr>
        <w:t>И З Ј А В А</w:t>
      </w:r>
    </w:p>
    <w:p w:rsidR="00911727" w:rsidRPr="00900869" w:rsidRDefault="00911727" w:rsidP="00911727">
      <w:pPr>
        <w:pStyle w:val="BodyTextIndent"/>
        <w:ind w:left="0"/>
        <w:jc w:val="center"/>
        <w:rPr>
          <w:b/>
          <w:szCs w:val="24"/>
        </w:rPr>
      </w:pPr>
      <w:r w:rsidRPr="00900869">
        <w:rPr>
          <w:b/>
          <w:szCs w:val="24"/>
        </w:rPr>
        <w:t>о чувању поверљивих података</w:t>
      </w:r>
    </w:p>
    <w:p w:rsidR="00911727" w:rsidRPr="00900869" w:rsidRDefault="00911727" w:rsidP="00911727">
      <w:pPr>
        <w:pStyle w:val="BodyTextIndent"/>
        <w:ind w:left="0"/>
        <w:jc w:val="center"/>
        <w:rPr>
          <w:b/>
          <w:szCs w:val="24"/>
        </w:rPr>
      </w:pPr>
    </w:p>
    <w:p w:rsidR="00911727" w:rsidRPr="00900869" w:rsidRDefault="00911727" w:rsidP="00911727">
      <w:pPr>
        <w:pStyle w:val="BodyTextIndent"/>
        <w:ind w:left="0"/>
        <w:jc w:val="center"/>
        <w:rPr>
          <w:b/>
          <w:szCs w:val="24"/>
        </w:rPr>
      </w:pPr>
    </w:p>
    <w:p w:rsidR="00911727" w:rsidRPr="00900869" w:rsidRDefault="00911727" w:rsidP="00911727">
      <w:pPr>
        <w:pStyle w:val="BodyTextIndent"/>
        <w:ind w:left="0"/>
        <w:jc w:val="center"/>
        <w:rPr>
          <w:b/>
          <w:szCs w:val="24"/>
        </w:rPr>
      </w:pPr>
    </w:p>
    <w:p w:rsidR="00911727" w:rsidRPr="00900869" w:rsidRDefault="00911727" w:rsidP="00911727">
      <w:pPr>
        <w:pStyle w:val="BodyTextIndent"/>
        <w:spacing w:after="0"/>
        <w:ind w:left="0"/>
        <w:jc w:val="center"/>
        <w:rPr>
          <w:b/>
          <w:szCs w:val="24"/>
        </w:rPr>
      </w:pPr>
    </w:p>
    <w:p w:rsidR="00911727" w:rsidRPr="00900869" w:rsidRDefault="00911727" w:rsidP="00911727">
      <w:pPr>
        <w:pStyle w:val="BodyTextIndent"/>
        <w:spacing w:after="0"/>
        <w:ind w:left="0"/>
        <w:jc w:val="center"/>
        <w:rPr>
          <w:b/>
          <w:szCs w:val="24"/>
        </w:rPr>
      </w:pPr>
      <w:r w:rsidRPr="00900869">
        <w:rPr>
          <w:b/>
          <w:szCs w:val="24"/>
        </w:rPr>
        <w:t>________________________________________________________________________</w:t>
      </w:r>
    </w:p>
    <w:p w:rsidR="00911727" w:rsidRPr="00900869" w:rsidRDefault="00911727" w:rsidP="00911727">
      <w:pPr>
        <w:pStyle w:val="BodyTextIndent"/>
        <w:spacing w:after="0"/>
        <w:ind w:left="0"/>
        <w:jc w:val="center"/>
        <w:rPr>
          <w:szCs w:val="24"/>
        </w:rPr>
      </w:pPr>
      <w:r w:rsidRPr="00900869">
        <w:rPr>
          <w:szCs w:val="24"/>
        </w:rPr>
        <w:t>(пословно име или скраћени назив)</w:t>
      </w:r>
    </w:p>
    <w:p w:rsidR="00911727" w:rsidRPr="00900869" w:rsidRDefault="00911727" w:rsidP="00911727">
      <w:pPr>
        <w:pStyle w:val="BodyTextIndent"/>
        <w:spacing w:after="0"/>
        <w:ind w:left="0"/>
        <w:rPr>
          <w:szCs w:val="24"/>
          <w:lang w:val="en-US"/>
        </w:rPr>
      </w:pPr>
    </w:p>
    <w:p w:rsidR="00911727" w:rsidRPr="00900869" w:rsidRDefault="00911727" w:rsidP="00911727">
      <w:pPr>
        <w:pStyle w:val="BodyTextIndent"/>
        <w:spacing w:after="0"/>
        <w:ind w:left="0"/>
        <w:rPr>
          <w:szCs w:val="24"/>
          <w:lang w:val="en-US"/>
        </w:rPr>
      </w:pPr>
    </w:p>
    <w:p w:rsidR="00911727" w:rsidRPr="00900869" w:rsidRDefault="00911727" w:rsidP="00911727">
      <w:pPr>
        <w:pStyle w:val="BodyTextIndent"/>
        <w:spacing w:line="360" w:lineRule="auto"/>
        <w:ind w:left="0"/>
        <w:rPr>
          <w:szCs w:val="24"/>
        </w:rPr>
      </w:pPr>
      <w:r w:rsidRPr="00900869">
        <w:rPr>
          <w:szCs w:val="24"/>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rsidR="00911727" w:rsidRPr="00900869" w:rsidRDefault="00911727" w:rsidP="00911727">
      <w:pPr>
        <w:pStyle w:val="BodyTextIndent"/>
        <w:spacing w:line="360" w:lineRule="auto"/>
        <w:ind w:left="0"/>
        <w:rPr>
          <w:szCs w:val="24"/>
        </w:rPr>
      </w:pPr>
    </w:p>
    <w:p w:rsidR="00911727" w:rsidRPr="00900869" w:rsidRDefault="00911727" w:rsidP="00911727">
      <w:pPr>
        <w:pStyle w:val="BodyTextIndent"/>
        <w:spacing w:line="360" w:lineRule="auto"/>
        <w:ind w:left="0"/>
        <w:rPr>
          <w:szCs w:val="24"/>
          <w:lang w:val="ru-RU"/>
        </w:rPr>
      </w:pPr>
      <w:r w:rsidRPr="00900869">
        <w:rPr>
          <w:szCs w:val="24"/>
        </w:rPr>
        <w:t xml:space="preserve">   Лице које је примило податке одређене као поверљиве дужно је да их чува и штити без обзира на степене те поверљивости.</w:t>
      </w:r>
    </w:p>
    <w:p w:rsidR="00911727" w:rsidRPr="00900869" w:rsidRDefault="00911727" w:rsidP="00911727">
      <w:pPr>
        <w:pStyle w:val="BodyTextIndent"/>
        <w:ind w:left="0"/>
        <w:rPr>
          <w:szCs w:val="24"/>
        </w:rPr>
      </w:pPr>
    </w:p>
    <w:p w:rsidR="00911727" w:rsidRPr="00900869" w:rsidRDefault="00911727" w:rsidP="00911727">
      <w:pPr>
        <w:pStyle w:val="BodyTextIndent"/>
        <w:ind w:left="0"/>
        <w:rPr>
          <w:szCs w:val="24"/>
        </w:rPr>
      </w:pPr>
    </w:p>
    <w:p w:rsidR="00911727" w:rsidRPr="00900869" w:rsidRDefault="00911727" w:rsidP="00911727">
      <w:pPr>
        <w:pStyle w:val="BodyTextIndent"/>
        <w:ind w:left="0"/>
        <w:rPr>
          <w:szCs w:val="24"/>
        </w:rPr>
      </w:pPr>
    </w:p>
    <w:p w:rsidR="00911727" w:rsidRPr="00900869" w:rsidRDefault="00911727" w:rsidP="00911727">
      <w:pPr>
        <w:rPr>
          <w:b/>
          <w:bCs/>
          <w:iCs/>
          <w:szCs w:val="24"/>
          <w:lang w:val="ru-RU"/>
        </w:rPr>
      </w:pPr>
    </w:p>
    <w:tbl>
      <w:tblPr>
        <w:tblW w:w="5838" w:type="dxa"/>
        <w:jc w:val="right"/>
        <w:tblLook w:val="01E0" w:firstRow="1" w:lastRow="1" w:firstColumn="1" w:lastColumn="1" w:noHBand="0" w:noVBand="0"/>
      </w:tblPr>
      <w:tblGrid>
        <w:gridCol w:w="2520"/>
        <w:gridCol w:w="3318"/>
      </w:tblGrid>
      <w:tr w:rsidR="00911727" w:rsidRPr="00900869" w:rsidTr="00C00120">
        <w:trPr>
          <w:jc w:val="right"/>
        </w:trPr>
        <w:tc>
          <w:tcPr>
            <w:tcW w:w="2520" w:type="dxa"/>
          </w:tcPr>
          <w:p w:rsidR="00911727" w:rsidRPr="00900869" w:rsidRDefault="00911727" w:rsidP="00C00120">
            <w:pPr>
              <w:spacing w:after="12" w:line="266" w:lineRule="auto"/>
              <w:ind w:left="648" w:hanging="10"/>
              <w:jc w:val="center"/>
              <w:rPr>
                <w:b/>
                <w:color w:val="000000"/>
                <w:szCs w:val="24"/>
                <w:lang w:val="ru-RU"/>
              </w:rPr>
            </w:pPr>
          </w:p>
        </w:tc>
        <w:tc>
          <w:tcPr>
            <w:tcW w:w="3318" w:type="dxa"/>
            <w:hideMark/>
          </w:tcPr>
          <w:p w:rsidR="00911727" w:rsidRPr="00900869" w:rsidRDefault="00911727" w:rsidP="00C00120">
            <w:pPr>
              <w:spacing w:after="12" w:line="266" w:lineRule="auto"/>
              <w:rPr>
                <w:b/>
                <w:color w:val="000000"/>
                <w:szCs w:val="24"/>
                <w:lang w:val="ru-RU"/>
              </w:rPr>
            </w:pPr>
            <w:r w:rsidRPr="00900869">
              <w:rPr>
                <w:b/>
                <w:szCs w:val="24"/>
              </w:rPr>
              <w:t>Потпис овлашћеног лица</w:t>
            </w:r>
          </w:p>
        </w:tc>
      </w:tr>
      <w:tr w:rsidR="00911727" w:rsidRPr="00900869" w:rsidTr="00C00120">
        <w:trPr>
          <w:jc w:val="right"/>
        </w:trPr>
        <w:tc>
          <w:tcPr>
            <w:tcW w:w="2520" w:type="dxa"/>
            <w:hideMark/>
          </w:tcPr>
          <w:p w:rsidR="00911727" w:rsidRPr="00900869" w:rsidRDefault="00911727" w:rsidP="00C00120">
            <w:pPr>
              <w:spacing w:after="12" w:line="266" w:lineRule="auto"/>
              <w:ind w:left="648" w:hanging="10"/>
              <w:jc w:val="center"/>
              <w:rPr>
                <w:b/>
                <w:color w:val="000000"/>
                <w:szCs w:val="24"/>
                <w:lang w:val="ru-RU"/>
              </w:rPr>
            </w:pPr>
            <w:r w:rsidRPr="00900869">
              <w:rPr>
                <w:b/>
                <w:szCs w:val="24"/>
                <w:lang w:val="ru-RU"/>
              </w:rPr>
              <w:t>М.П.</w:t>
            </w:r>
          </w:p>
        </w:tc>
        <w:tc>
          <w:tcPr>
            <w:tcW w:w="3318" w:type="dxa"/>
          </w:tcPr>
          <w:p w:rsidR="00911727" w:rsidRPr="00900869" w:rsidRDefault="00911727" w:rsidP="00C00120">
            <w:pPr>
              <w:spacing w:after="12" w:line="266" w:lineRule="auto"/>
              <w:ind w:left="648" w:hanging="10"/>
              <w:jc w:val="center"/>
              <w:rPr>
                <w:b/>
                <w:color w:val="000000"/>
                <w:szCs w:val="24"/>
                <w:lang w:val="ru-RU"/>
              </w:rPr>
            </w:pPr>
          </w:p>
        </w:tc>
      </w:tr>
      <w:tr w:rsidR="00911727" w:rsidRPr="00900869" w:rsidTr="00C00120">
        <w:trPr>
          <w:trHeight w:val="738"/>
          <w:jc w:val="right"/>
        </w:trPr>
        <w:tc>
          <w:tcPr>
            <w:tcW w:w="2520" w:type="dxa"/>
          </w:tcPr>
          <w:p w:rsidR="00911727" w:rsidRPr="00900869" w:rsidRDefault="00911727" w:rsidP="00C00120">
            <w:pPr>
              <w:spacing w:after="12" w:line="266" w:lineRule="auto"/>
              <w:ind w:left="648" w:hanging="10"/>
              <w:jc w:val="center"/>
              <w:rPr>
                <w:color w:val="000000"/>
                <w:szCs w:val="24"/>
                <w:lang w:val="ru-RU"/>
              </w:rPr>
            </w:pPr>
          </w:p>
        </w:tc>
        <w:tc>
          <w:tcPr>
            <w:tcW w:w="3318" w:type="dxa"/>
            <w:tcBorders>
              <w:top w:val="nil"/>
              <w:left w:val="nil"/>
              <w:bottom w:val="single" w:sz="4" w:space="0" w:color="auto"/>
              <w:right w:val="nil"/>
            </w:tcBorders>
          </w:tcPr>
          <w:p w:rsidR="00911727" w:rsidRPr="00900869" w:rsidRDefault="00911727" w:rsidP="00C00120">
            <w:pPr>
              <w:spacing w:after="12" w:line="266" w:lineRule="auto"/>
              <w:ind w:left="648" w:hanging="10"/>
              <w:jc w:val="center"/>
              <w:rPr>
                <w:color w:val="000000"/>
                <w:szCs w:val="24"/>
                <w:lang w:val="ru-RU"/>
              </w:rPr>
            </w:pPr>
          </w:p>
        </w:tc>
      </w:tr>
    </w:tbl>
    <w:p w:rsidR="00911727" w:rsidRPr="00900869" w:rsidRDefault="00911727" w:rsidP="00911727">
      <w:pPr>
        <w:rPr>
          <w:color w:val="000000"/>
          <w:szCs w:val="24"/>
        </w:rPr>
      </w:pPr>
    </w:p>
    <w:p w:rsidR="00911727" w:rsidRPr="00900869" w:rsidRDefault="00911727" w:rsidP="00911727">
      <w:pPr>
        <w:pStyle w:val="BodyTextIndent"/>
        <w:ind w:left="0"/>
        <w:rPr>
          <w:szCs w:val="24"/>
        </w:rPr>
      </w:pPr>
    </w:p>
    <w:p w:rsidR="00911727" w:rsidRPr="00900869" w:rsidRDefault="00911727" w:rsidP="00911727">
      <w:pPr>
        <w:pStyle w:val="BodyTextIndent"/>
        <w:ind w:left="0"/>
        <w:rPr>
          <w:szCs w:val="24"/>
          <w:lang w:val="en-US"/>
        </w:rPr>
      </w:pPr>
    </w:p>
    <w:p w:rsidR="004F3D17" w:rsidRDefault="004F3D17">
      <w:pPr>
        <w:widowControl/>
        <w:tabs>
          <w:tab w:val="clear" w:pos="1440"/>
        </w:tabs>
        <w:spacing w:after="200" w:line="276" w:lineRule="auto"/>
        <w:jc w:val="left"/>
        <w:rPr>
          <w:b/>
          <w:szCs w:val="24"/>
        </w:rPr>
      </w:pPr>
    </w:p>
    <w:p w:rsidR="009A4DFE" w:rsidRDefault="009A4DFE">
      <w:pPr>
        <w:widowControl/>
        <w:tabs>
          <w:tab w:val="clear" w:pos="1440"/>
        </w:tabs>
        <w:spacing w:after="200" w:line="276" w:lineRule="auto"/>
        <w:jc w:val="left"/>
        <w:rPr>
          <w:b/>
          <w:szCs w:val="24"/>
        </w:rPr>
      </w:pPr>
    </w:p>
    <w:p w:rsidR="009A4DFE" w:rsidRDefault="009A4DFE">
      <w:pPr>
        <w:widowControl/>
        <w:tabs>
          <w:tab w:val="clear" w:pos="1440"/>
        </w:tabs>
        <w:spacing w:after="200" w:line="276" w:lineRule="auto"/>
        <w:jc w:val="left"/>
        <w:rPr>
          <w:b/>
          <w:szCs w:val="24"/>
        </w:rPr>
      </w:pPr>
    </w:p>
    <w:p w:rsidR="00AA5F2D" w:rsidRDefault="00AA5F2D">
      <w:pPr>
        <w:widowControl/>
        <w:tabs>
          <w:tab w:val="clear" w:pos="1440"/>
        </w:tabs>
        <w:spacing w:after="200" w:line="276" w:lineRule="auto"/>
        <w:jc w:val="left"/>
        <w:rPr>
          <w:b/>
          <w:szCs w:val="24"/>
        </w:rPr>
      </w:pPr>
    </w:p>
    <w:p w:rsidR="00AA5F2D" w:rsidRDefault="00AA5F2D">
      <w:pPr>
        <w:widowControl/>
        <w:tabs>
          <w:tab w:val="clear" w:pos="1440"/>
        </w:tabs>
        <w:spacing w:after="200" w:line="276" w:lineRule="auto"/>
        <w:jc w:val="left"/>
        <w:rPr>
          <w:b/>
          <w:szCs w:val="24"/>
        </w:rPr>
      </w:pPr>
    </w:p>
    <w:p w:rsidR="009A4DFE" w:rsidRDefault="009A4DFE">
      <w:pPr>
        <w:widowControl/>
        <w:tabs>
          <w:tab w:val="clear" w:pos="1440"/>
        </w:tabs>
        <w:spacing w:after="200" w:line="276" w:lineRule="auto"/>
        <w:jc w:val="left"/>
        <w:rPr>
          <w:b/>
          <w:szCs w:val="24"/>
        </w:rPr>
      </w:pPr>
    </w:p>
    <w:p w:rsidR="00911727" w:rsidRPr="001C4D13" w:rsidRDefault="00911727" w:rsidP="00911727">
      <w:pPr>
        <w:pStyle w:val="BodyTextIndent"/>
        <w:ind w:left="0"/>
        <w:jc w:val="center"/>
        <w:rPr>
          <w:b/>
          <w:szCs w:val="24"/>
          <w:lang w:val="en-US"/>
        </w:rPr>
      </w:pPr>
      <w:r>
        <w:rPr>
          <w:b/>
          <w:szCs w:val="24"/>
        </w:rPr>
        <w:lastRenderedPageBreak/>
        <w:t>X</w:t>
      </w:r>
      <w:r>
        <w:rPr>
          <w:b/>
          <w:szCs w:val="24"/>
          <w:lang w:val="en-US"/>
        </w:rPr>
        <w:t>I</w:t>
      </w:r>
      <w:r>
        <w:rPr>
          <w:b/>
          <w:szCs w:val="24"/>
        </w:rPr>
        <w:t>V</w:t>
      </w:r>
    </w:p>
    <w:p w:rsidR="00911727" w:rsidRPr="00900869" w:rsidRDefault="00911727" w:rsidP="00911727">
      <w:pPr>
        <w:jc w:val="center"/>
        <w:outlineLvl w:val="0"/>
        <w:rPr>
          <w:b/>
          <w:color w:val="000000"/>
          <w:szCs w:val="24"/>
        </w:rPr>
      </w:pPr>
    </w:p>
    <w:p w:rsidR="00EC5313" w:rsidRDefault="00EC5313" w:rsidP="00911727">
      <w:pPr>
        <w:jc w:val="center"/>
        <w:outlineLvl w:val="0"/>
        <w:rPr>
          <w:b/>
          <w:szCs w:val="24"/>
        </w:rPr>
      </w:pPr>
    </w:p>
    <w:p w:rsidR="00911727" w:rsidRPr="00900869" w:rsidRDefault="00911727" w:rsidP="00911727">
      <w:pPr>
        <w:jc w:val="center"/>
        <w:outlineLvl w:val="0"/>
        <w:rPr>
          <w:b/>
          <w:szCs w:val="24"/>
        </w:rPr>
      </w:pPr>
      <w:r w:rsidRPr="00900869">
        <w:rPr>
          <w:b/>
          <w:szCs w:val="24"/>
        </w:rPr>
        <w:t xml:space="preserve">И З Ј А В А </w:t>
      </w:r>
    </w:p>
    <w:p w:rsidR="00911727" w:rsidRPr="00900869" w:rsidRDefault="00911727" w:rsidP="00911727">
      <w:pPr>
        <w:jc w:val="center"/>
        <w:rPr>
          <w:b/>
          <w:i/>
          <w:szCs w:val="24"/>
        </w:rPr>
      </w:pPr>
    </w:p>
    <w:p w:rsidR="00911727" w:rsidRPr="00900869" w:rsidRDefault="00911727" w:rsidP="00911727">
      <w:pPr>
        <w:jc w:val="center"/>
        <w:rPr>
          <w:b/>
          <w:i/>
          <w:szCs w:val="24"/>
        </w:rPr>
      </w:pPr>
    </w:p>
    <w:p w:rsidR="00911727" w:rsidRPr="00900869" w:rsidRDefault="00911727" w:rsidP="00911727">
      <w:pPr>
        <w:jc w:val="center"/>
        <w:rPr>
          <w:b/>
          <w:i/>
          <w:szCs w:val="24"/>
        </w:rPr>
      </w:pPr>
    </w:p>
    <w:p w:rsidR="00911727" w:rsidRPr="00900869" w:rsidRDefault="00911727" w:rsidP="00911727">
      <w:pPr>
        <w:rPr>
          <w:szCs w:val="24"/>
        </w:rPr>
      </w:pPr>
      <w:r w:rsidRPr="00900869">
        <w:rPr>
          <w:szCs w:val="24"/>
        </w:rPr>
        <w:tab/>
        <w:t>У поступку јавне набавке, подносим понуду:</w:t>
      </w:r>
    </w:p>
    <w:p w:rsidR="00911727" w:rsidRPr="00900869" w:rsidRDefault="00911727" w:rsidP="00911727">
      <w:pPr>
        <w:spacing w:line="360" w:lineRule="auto"/>
        <w:rPr>
          <w:szCs w:val="24"/>
          <w:lang w:val="sr-Latn-CS"/>
        </w:rPr>
      </w:pPr>
    </w:p>
    <w:p w:rsidR="00911727" w:rsidRPr="00900869" w:rsidRDefault="00911727" w:rsidP="00911727">
      <w:pPr>
        <w:spacing w:line="360" w:lineRule="auto"/>
        <w:outlineLvl w:val="0"/>
        <w:rPr>
          <w:b/>
          <w:szCs w:val="24"/>
        </w:rPr>
      </w:pPr>
      <w:r w:rsidRPr="00900869">
        <w:rPr>
          <w:b/>
          <w:szCs w:val="24"/>
        </w:rPr>
        <w:tab/>
        <w:t>А) самостално</w:t>
      </w:r>
    </w:p>
    <w:p w:rsidR="00911727" w:rsidRPr="00900869" w:rsidRDefault="00911727" w:rsidP="00911727">
      <w:pPr>
        <w:spacing w:line="480" w:lineRule="auto"/>
        <w:rPr>
          <w:szCs w:val="24"/>
        </w:rPr>
      </w:pPr>
    </w:p>
    <w:p w:rsidR="00911727" w:rsidRPr="00900869" w:rsidRDefault="00911727" w:rsidP="00911727">
      <w:pPr>
        <w:spacing w:line="480" w:lineRule="auto"/>
        <w:outlineLvl w:val="0"/>
        <w:rPr>
          <w:b/>
          <w:szCs w:val="24"/>
        </w:rPr>
      </w:pPr>
      <w:r w:rsidRPr="00900869">
        <w:rPr>
          <w:szCs w:val="24"/>
        </w:rPr>
        <w:tab/>
      </w:r>
      <w:r w:rsidRPr="00900869">
        <w:rPr>
          <w:b/>
          <w:szCs w:val="24"/>
        </w:rPr>
        <w:t>Б) са подизвођачем:</w:t>
      </w:r>
    </w:p>
    <w:p w:rsidR="00911727" w:rsidRPr="00900869" w:rsidRDefault="00911727" w:rsidP="00911727">
      <w:pPr>
        <w:spacing w:line="480" w:lineRule="auto"/>
        <w:rPr>
          <w:szCs w:val="24"/>
        </w:rPr>
      </w:pPr>
      <w:r w:rsidRPr="00900869">
        <w:rPr>
          <w:szCs w:val="24"/>
        </w:rPr>
        <w:tab/>
        <w:t>______________________________________________________</w:t>
      </w:r>
    </w:p>
    <w:p w:rsidR="00911727" w:rsidRPr="00900869" w:rsidRDefault="00911727" w:rsidP="00911727">
      <w:pPr>
        <w:spacing w:line="480" w:lineRule="auto"/>
        <w:rPr>
          <w:szCs w:val="24"/>
        </w:rPr>
      </w:pPr>
      <w:r w:rsidRPr="00900869">
        <w:rPr>
          <w:szCs w:val="24"/>
        </w:rPr>
        <w:tab/>
        <w:t>______________________________________________________</w:t>
      </w:r>
    </w:p>
    <w:p w:rsidR="00911727" w:rsidRPr="00900869" w:rsidRDefault="00911727" w:rsidP="00911727">
      <w:pPr>
        <w:rPr>
          <w:b/>
          <w:i/>
          <w:szCs w:val="24"/>
        </w:rPr>
      </w:pPr>
    </w:p>
    <w:p w:rsidR="00911727" w:rsidRPr="00900869" w:rsidRDefault="00911727" w:rsidP="00911727">
      <w:pPr>
        <w:spacing w:line="360" w:lineRule="auto"/>
        <w:outlineLvl w:val="0"/>
        <w:rPr>
          <w:b/>
          <w:szCs w:val="24"/>
          <w:lang w:val="sr-Latn-CS"/>
        </w:rPr>
      </w:pPr>
      <w:r w:rsidRPr="00900869">
        <w:rPr>
          <w:b/>
          <w:szCs w:val="24"/>
        </w:rPr>
        <w:tab/>
        <w:t>В) подносим заједничку понуду са следећим члановима групе:</w:t>
      </w:r>
    </w:p>
    <w:p w:rsidR="00911727" w:rsidRPr="00900869" w:rsidRDefault="00911727" w:rsidP="00911727">
      <w:pPr>
        <w:spacing w:line="360" w:lineRule="auto"/>
        <w:rPr>
          <w:b/>
          <w:szCs w:val="24"/>
          <w:lang w:val="sr-Latn-CS"/>
        </w:rPr>
      </w:pPr>
    </w:p>
    <w:p w:rsidR="00911727" w:rsidRPr="00900869" w:rsidRDefault="00911727" w:rsidP="00911727">
      <w:pPr>
        <w:spacing w:line="480" w:lineRule="auto"/>
        <w:rPr>
          <w:szCs w:val="24"/>
        </w:rPr>
      </w:pPr>
      <w:r w:rsidRPr="00900869">
        <w:rPr>
          <w:szCs w:val="24"/>
        </w:rPr>
        <w:tab/>
        <w:t>______________________________________________________</w:t>
      </w:r>
    </w:p>
    <w:p w:rsidR="00911727" w:rsidRPr="00900869" w:rsidRDefault="00911727" w:rsidP="00911727">
      <w:pPr>
        <w:spacing w:line="480" w:lineRule="auto"/>
        <w:rPr>
          <w:b/>
          <w:i/>
          <w:szCs w:val="24"/>
        </w:rPr>
      </w:pPr>
      <w:r>
        <w:rPr>
          <w:szCs w:val="24"/>
        </w:rPr>
        <w:tab/>
      </w:r>
      <w:r w:rsidRPr="00900869">
        <w:rPr>
          <w:szCs w:val="24"/>
        </w:rPr>
        <w:t>______________________________________________________</w:t>
      </w:r>
    </w:p>
    <w:p w:rsidR="00911727" w:rsidRPr="00900869" w:rsidRDefault="00911727" w:rsidP="00911727">
      <w:pPr>
        <w:rPr>
          <w:szCs w:val="24"/>
        </w:rPr>
      </w:pPr>
      <w:r w:rsidRPr="00900869">
        <w:rPr>
          <w:szCs w:val="24"/>
        </w:rPr>
        <w:tab/>
        <w:t>______________________________________________________</w:t>
      </w:r>
    </w:p>
    <w:p w:rsidR="00911727" w:rsidRPr="00900869" w:rsidRDefault="00911727" w:rsidP="00911727">
      <w:pPr>
        <w:rPr>
          <w:b/>
          <w:i/>
          <w:szCs w:val="24"/>
        </w:rPr>
      </w:pPr>
    </w:p>
    <w:p w:rsidR="00911727" w:rsidRPr="00900869" w:rsidRDefault="00911727" w:rsidP="00911727">
      <w:pPr>
        <w:rPr>
          <w:szCs w:val="24"/>
        </w:rPr>
      </w:pPr>
      <w:r w:rsidRPr="00900869">
        <w:rPr>
          <w:szCs w:val="24"/>
        </w:rPr>
        <w:tab/>
        <w:t>______________________________________________________</w:t>
      </w:r>
    </w:p>
    <w:p w:rsidR="00911727" w:rsidRPr="00900869" w:rsidRDefault="00911727" w:rsidP="00911727">
      <w:pPr>
        <w:rPr>
          <w:b/>
          <w:i/>
          <w:szCs w:val="24"/>
        </w:rPr>
      </w:pPr>
    </w:p>
    <w:p w:rsidR="00911727" w:rsidRPr="00900869" w:rsidRDefault="00911727" w:rsidP="00911727">
      <w:pPr>
        <w:rPr>
          <w:szCs w:val="24"/>
        </w:rPr>
      </w:pPr>
      <w:r w:rsidRPr="00900869">
        <w:rPr>
          <w:szCs w:val="24"/>
        </w:rPr>
        <w:t xml:space="preserve">                        ______________________________________________________</w:t>
      </w:r>
    </w:p>
    <w:p w:rsidR="00911727" w:rsidRPr="00900869" w:rsidRDefault="00911727" w:rsidP="00911727">
      <w:pPr>
        <w:rPr>
          <w:szCs w:val="24"/>
        </w:rPr>
      </w:pPr>
    </w:p>
    <w:p w:rsidR="00911727" w:rsidRPr="00900869" w:rsidRDefault="00911727" w:rsidP="00911727">
      <w:pPr>
        <w:rPr>
          <w:szCs w:val="24"/>
        </w:rPr>
      </w:pPr>
      <w:r w:rsidRPr="00900869">
        <w:rPr>
          <w:szCs w:val="24"/>
        </w:rPr>
        <w:t xml:space="preserve">                        ______________________________________________________</w:t>
      </w:r>
    </w:p>
    <w:p w:rsidR="00911727" w:rsidRPr="00900869" w:rsidRDefault="00911727" w:rsidP="00911727">
      <w:pPr>
        <w:rPr>
          <w:szCs w:val="24"/>
        </w:rPr>
      </w:pPr>
    </w:p>
    <w:p w:rsidR="00911727" w:rsidRPr="00900869" w:rsidRDefault="00911727" w:rsidP="00911727">
      <w:pPr>
        <w:rPr>
          <w:szCs w:val="24"/>
        </w:rPr>
      </w:pPr>
      <w:r w:rsidRPr="00900869">
        <w:rPr>
          <w:szCs w:val="24"/>
        </w:rPr>
        <w:t xml:space="preserve">                         ______________________________________________________</w:t>
      </w:r>
    </w:p>
    <w:p w:rsidR="00911727" w:rsidRPr="00900869" w:rsidRDefault="00911727" w:rsidP="00911727">
      <w:pPr>
        <w:rPr>
          <w:b/>
          <w:i/>
          <w:szCs w:val="24"/>
        </w:rPr>
      </w:pPr>
    </w:p>
    <w:p w:rsidR="00911727" w:rsidRPr="00900869" w:rsidRDefault="00911727" w:rsidP="00911727">
      <w:pPr>
        <w:jc w:val="center"/>
        <w:rPr>
          <w:b/>
          <w:szCs w:val="24"/>
        </w:rPr>
      </w:pPr>
      <w:r w:rsidRPr="00900869">
        <w:rPr>
          <w:b/>
          <w:szCs w:val="24"/>
        </w:rPr>
        <w:t>(заокружити начин на који се подноси понуда)</w:t>
      </w:r>
    </w:p>
    <w:p w:rsidR="00911727" w:rsidRPr="00900869" w:rsidRDefault="00911727" w:rsidP="00911727">
      <w:pPr>
        <w:rPr>
          <w:b/>
          <w:i/>
          <w:szCs w:val="24"/>
        </w:rPr>
      </w:pPr>
    </w:p>
    <w:p w:rsidR="00911727" w:rsidRPr="00900869" w:rsidRDefault="00911727" w:rsidP="00911727">
      <w:pPr>
        <w:rPr>
          <w:b/>
          <w:i/>
          <w:szCs w:val="24"/>
        </w:rPr>
      </w:pPr>
    </w:p>
    <w:p w:rsidR="00911727" w:rsidRPr="00900869" w:rsidRDefault="00911727" w:rsidP="00911727">
      <w:pPr>
        <w:rPr>
          <w:b/>
          <w:i/>
          <w:szCs w:val="24"/>
        </w:rPr>
      </w:pPr>
    </w:p>
    <w:tbl>
      <w:tblPr>
        <w:tblW w:w="5838" w:type="dxa"/>
        <w:jc w:val="right"/>
        <w:tblLook w:val="01E0" w:firstRow="1" w:lastRow="1" w:firstColumn="1" w:lastColumn="1" w:noHBand="0" w:noVBand="0"/>
      </w:tblPr>
      <w:tblGrid>
        <w:gridCol w:w="2520"/>
        <w:gridCol w:w="3318"/>
      </w:tblGrid>
      <w:tr w:rsidR="00911727" w:rsidRPr="00900869" w:rsidTr="00C00120">
        <w:trPr>
          <w:jc w:val="right"/>
        </w:trPr>
        <w:tc>
          <w:tcPr>
            <w:tcW w:w="2520" w:type="dxa"/>
          </w:tcPr>
          <w:p w:rsidR="00911727" w:rsidRPr="00900869" w:rsidRDefault="00911727" w:rsidP="00C00120">
            <w:pPr>
              <w:jc w:val="center"/>
              <w:rPr>
                <w:b/>
                <w:szCs w:val="24"/>
              </w:rPr>
            </w:pPr>
          </w:p>
        </w:tc>
        <w:tc>
          <w:tcPr>
            <w:tcW w:w="3318" w:type="dxa"/>
          </w:tcPr>
          <w:p w:rsidR="00911727" w:rsidRPr="00900869" w:rsidRDefault="00911727" w:rsidP="00C00120">
            <w:pPr>
              <w:jc w:val="center"/>
              <w:rPr>
                <w:b/>
                <w:szCs w:val="24"/>
              </w:rPr>
            </w:pPr>
            <w:r w:rsidRPr="00900869">
              <w:rPr>
                <w:b/>
                <w:szCs w:val="24"/>
              </w:rPr>
              <w:t>Потпис овлашћеног лица</w:t>
            </w:r>
          </w:p>
        </w:tc>
      </w:tr>
      <w:tr w:rsidR="00911727" w:rsidRPr="00900869" w:rsidTr="00C00120">
        <w:trPr>
          <w:jc w:val="right"/>
        </w:trPr>
        <w:tc>
          <w:tcPr>
            <w:tcW w:w="2520" w:type="dxa"/>
          </w:tcPr>
          <w:p w:rsidR="00911727" w:rsidRPr="00900869" w:rsidRDefault="00911727" w:rsidP="00C00120">
            <w:pPr>
              <w:jc w:val="center"/>
              <w:rPr>
                <w:b/>
                <w:szCs w:val="24"/>
              </w:rPr>
            </w:pPr>
            <w:r w:rsidRPr="00900869">
              <w:rPr>
                <w:b/>
                <w:szCs w:val="24"/>
              </w:rPr>
              <w:t>М.П.</w:t>
            </w:r>
          </w:p>
        </w:tc>
        <w:tc>
          <w:tcPr>
            <w:tcW w:w="3318" w:type="dxa"/>
          </w:tcPr>
          <w:p w:rsidR="00911727" w:rsidRPr="00900869" w:rsidRDefault="00911727" w:rsidP="00C00120">
            <w:pPr>
              <w:jc w:val="center"/>
              <w:rPr>
                <w:b/>
                <w:szCs w:val="24"/>
              </w:rPr>
            </w:pPr>
          </w:p>
        </w:tc>
      </w:tr>
      <w:tr w:rsidR="00911727" w:rsidRPr="00900869" w:rsidTr="00C00120">
        <w:trPr>
          <w:trHeight w:val="738"/>
          <w:jc w:val="right"/>
        </w:trPr>
        <w:tc>
          <w:tcPr>
            <w:tcW w:w="2520" w:type="dxa"/>
          </w:tcPr>
          <w:p w:rsidR="00911727" w:rsidRPr="00900869" w:rsidRDefault="00911727" w:rsidP="00C00120">
            <w:pPr>
              <w:jc w:val="center"/>
              <w:rPr>
                <w:szCs w:val="24"/>
              </w:rPr>
            </w:pPr>
          </w:p>
        </w:tc>
        <w:tc>
          <w:tcPr>
            <w:tcW w:w="3318" w:type="dxa"/>
            <w:tcBorders>
              <w:bottom w:val="single" w:sz="4" w:space="0" w:color="auto"/>
            </w:tcBorders>
          </w:tcPr>
          <w:p w:rsidR="00911727" w:rsidRPr="00900869" w:rsidRDefault="00911727" w:rsidP="00C00120">
            <w:pPr>
              <w:jc w:val="center"/>
              <w:rPr>
                <w:szCs w:val="24"/>
              </w:rPr>
            </w:pPr>
          </w:p>
        </w:tc>
      </w:tr>
    </w:tbl>
    <w:p w:rsidR="00CB705C" w:rsidRDefault="00CB705C" w:rsidP="00911727">
      <w:pPr>
        <w:tabs>
          <w:tab w:val="clear" w:pos="1440"/>
          <w:tab w:val="left" w:pos="709"/>
        </w:tabs>
        <w:spacing w:line="360" w:lineRule="auto"/>
        <w:ind w:left="720"/>
        <w:jc w:val="center"/>
        <w:rPr>
          <w:rFonts w:eastAsia="Arial Unicode MS"/>
          <w:b/>
          <w:iCs/>
          <w:color w:val="000000"/>
          <w:kern w:val="2"/>
          <w:szCs w:val="24"/>
          <w:lang w:val="en-US" w:eastAsia="ar-SA"/>
        </w:rPr>
      </w:pPr>
    </w:p>
    <w:p w:rsidR="00CB705C" w:rsidRDefault="00CB705C" w:rsidP="00911727">
      <w:pPr>
        <w:tabs>
          <w:tab w:val="clear" w:pos="1440"/>
          <w:tab w:val="left" w:pos="709"/>
        </w:tabs>
        <w:spacing w:line="360" w:lineRule="auto"/>
        <w:ind w:left="720"/>
        <w:jc w:val="center"/>
        <w:rPr>
          <w:rFonts w:eastAsia="Arial Unicode MS"/>
          <w:b/>
          <w:iCs/>
          <w:color w:val="000000"/>
          <w:kern w:val="2"/>
          <w:szCs w:val="24"/>
          <w:lang w:val="en-US" w:eastAsia="ar-SA"/>
        </w:rPr>
      </w:pPr>
    </w:p>
    <w:p w:rsidR="00CB705C" w:rsidRDefault="00CB705C" w:rsidP="00911727">
      <w:pPr>
        <w:tabs>
          <w:tab w:val="clear" w:pos="1440"/>
          <w:tab w:val="left" w:pos="709"/>
        </w:tabs>
        <w:spacing w:line="360" w:lineRule="auto"/>
        <w:ind w:left="720"/>
        <w:jc w:val="center"/>
        <w:rPr>
          <w:rFonts w:eastAsia="Arial Unicode MS"/>
          <w:b/>
          <w:iCs/>
          <w:color w:val="000000"/>
          <w:kern w:val="2"/>
          <w:szCs w:val="24"/>
          <w:lang w:val="en-US" w:eastAsia="ar-SA"/>
        </w:rPr>
      </w:pPr>
    </w:p>
    <w:p w:rsidR="00911727" w:rsidRDefault="00911727" w:rsidP="00911727">
      <w:pPr>
        <w:tabs>
          <w:tab w:val="clear" w:pos="1440"/>
          <w:tab w:val="left" w:pos="709"/>
        </w:tabs>
        <w:spacing w:line="360" w:lineRule="auto"/>
        <w:ind w:left="720"/>
        <w:jc w:val="center"/>
        <w:rPr>
          <w:rFonts w:eastAsia="Arial Unicode MS"/>
          <w:b/>
          <w:iCs/>
          <w:color w:val="000000"/>
          <w:kern w:val="2"/>
          <w:szCs w:val="24"/>
          <w:lang w:val="en-US" w:eastAsia="ar-SA"/>
        </w:rPr>
      </w:pPr>
      <w:r>
        <w:rPr>
          <w:rFonts w:eastAsia="Arial Unicode MS"/>
          <w:b/>
          <w:iCs/>
          <w:color w:val="000000"/>
          <w:kern w:val="2"/>
          <w:szCs w:val="24"/>
          <w:lang w:val="en-US" w:eastAsia="ar-SA"/>
        </w:rPr>
        <w:lastRenderedPageBreak/>
        <w:t>XV</w:t>
      </w:r>
    </w:p>
    <w:p w:rsidR="00911727" w:rsidRDefault="00911727" w:rsidP="00911727">
      <w:pPr>
        <w:tabs>
          <w:tab w:val="clear" w:pos="1440"/>
          <w:tab w:val="left" w:pos="709"/>
        </w:tabs>
        <w:spacing w:line="360" w:lineRule="auto"/>
        <w:ind w:left="720"/>
        <w:jc w:val="center"/>
        <w:rPr>
          <w:rFonts w:eastAsia="Arial Unicode MS"/>
          <w:b/>
          <w:iCs/>
          <w:color w:val="000000"/>
          <w:kern w:val="2"/>
          <w:szCs w:val="24"/>
          <w:lang w:val="en-US" w:eastAsia="ar-SA"/>
        </w:rPr>
      </w:pPr>
      <w:r w:rsidRPr="00255F99">
        <w:rPr>
          <w:rFonts w:eastAsia="Arial Unicode MS"/>
          <w:b/>
          <w:iCs/>
          <w:color w:val="000000"/>
          <w:kern w:val="2"/>
          <w:szCs w:val="24"/>
          <w:lang w:val="en-US" w:eastAsia="ar-SA"/>
        </w:rPr>
        <w:t>ОБРАЗАЦ ПОНУДЕ</w:t>
      </w:r>
    </w:p>
    <w:p w:rsidR="00461F11" w:rsidRPr="007B1DD2" w:rsidRDefault="00461F11" w:rsidP="00911727">
      <w:pPr>
        <w:tabs>
          <w:tab w:val="clear" w:pos="1440"/>
          <w:tab w:val="left" w:pos="709"/>
        </w:tabs>
        <w:spacing w:line="360" w:lineRule="auto"/>
        <w:ind w:left="720"/>
        <w:jc w:val="center"/>
        <w:rPr>
          <w:rFonts w:eastAsia="Arial Unicode MS"/>
          <w:b/>
          <w:iCs/>
          <w:kern w:val="2"/>
          <w:szCs w:val="24"/>
          <w:lang w:val="en-US" w:eastAsia="ar-SA"/>
        </w:rPr>
      </w:pPr>
    </w:p>
    <w:p w:rsidR="00461F11" w:rsidRPr="007B1DD2" w:rsidRDefault="00461F11" w:rsidP="00461F11">
      <w:pPr>
        <w:ind w:left="360"/>
      </w:pPr>
      <w:r w:rsidRPr="007B1DD2">
        <w:t xml:space="preserve">На основу позива за подношење понуде за јавну набавку </w:t>
      </w:r>
      <w:r w:rsidRPr="007B1DD2">
        <w:rPr>
          <w:szCs w:val="24"/>
        </w:rPr>
        <w:t xml:space="preserve">Пружање </w:t>
      </w:r>
      <w:r w:rsidRPr="007B1DD2">
        <w:t xml:space="preserve">Услуга израде планских докумената у складу са Законом о планирању и изградњи и Законом о просторном плану Републике Србије дајем понуду како следи: </w:t>
      </w:r>
    </w:p>
    <w:p w:rsidR="00461F11" w:rsidRPr="007B1DD2" w:rsidRDefault="00461F11" w:rsidP="00461F11"/>
    <w:p w:rsidR="00461F11" w:rsidRPr="007B1DD2" w:rsidRDefault="00461F11" w:rsidP="00461F11">
      <w:pPr>
        <w:ind w:left="360"/>
        <w:jc w:val="center"/>
      </w:pPr>
      <w:r w:rsidRPr="007B1DD2">
        <w:t>Понуда број:</w:t>
      </w:r>
      <w:r w:rsidR="001D6195">
        <w:t>________________</w:t>
      </w:r>
    </w:p>
    <w:p w:rsidR="00461F11" w:rsidRPr="007B1DD2" w:rsidRDefault="00461F11" w:rsidP="00461F11">
      <w:pPr>
        <w:ind w:left="360"/>
        <w:jc w:val="center"/>
      </w:pPr>
    </w:p>
    <w:p w:rsidR="00461F11" w:rsidRPr="007B1DD2" w:rsidRDefault="00461F11" w:rsidP="00461F11">
      <w:pPr>
        <w:ind w:left="360"/>
        <w:jc w:val="center"/>
      </w:pPr>
      <w:r w:rsidRPr="007B1DD2">
        <w:t>Датум:</w:t>
      </w:r>
      <w:r w:rsidR="001D6195">
        <w:t xml:space="preserve"> ____________________</w:t>
      </w:r>
    </w:p>
    <w:p w:rsidR="00DF3E35" w:rsidRPr="007B1DD2" w:rsidRDefault="00DF3E35" w:rsidP="00911727">
      <w:pPr>
        <w:tabs>
          <w:tab w:val="clear" w:pos="1440"/>
          <w:tab w:val="left" w:pos="709"/>
        </w:tabs>
        <w:spacing w:line="360" w:lineRule="auto"/>
        <w:ind w:left="720"/>
        <w:jc w:val="center"/>
        <w:rPr>
          <w:rFonts w:eastAsia="Arial Unicode MS"/>
          <w:b/>
          <w:iCs/>
          <w:kern w:val="2"/>
          <w:szCs w:val="24"/>
          <w:lang w:eastAsia="ar-SA"/>
        </w:rPr>
      </w:pPr>
    </w:p>
    <w:p w:rsidR="00911727" w:rsidRPr="007B1DD2" w:rsidRDefault="00911727" w:rsidP="00911727">
      <w:pPr>
        <w:rPr>
          <w:b/>
          <w:bCs/>
          <w:iCs/>
          <w:szCs w:val="24"/>
        </w:rPr>
      </w:pPr>
    </w:p>
    <w:p w:rsidR="00461F11" w:rsidRPr="007B1DD2" w:rsidRDefault="00461F11" w:rsidP="00676137">
      <w:pPr>
        <w:ind w:left="360"/>
        <w:jc w:val="center"/>
      </w:pPr>
      <w:r w:rsidRPr="007B1DD2">
        <w:t>П</w:t>
      </w:r>
      <w:r w:rsidR="00676137">
        <w:t>онуду подносим</w:t>
      </w:r>
      <w:r w:rsidRPr="007B1DD2">
        <w:t xml:space="preserve"> за партију: (заокружити партију)</w:t>
      </w:r>
    </w:p>
    <w:p w:rsidR="00461F11" w:rsidRPr="007B1DD2" w:rsidRDefault="00461F11" w:rsidP="00461F11">
      <w:pPr>
        <w:ind w:left="360"/>
      </w:pPr>
    </w:p>
    <w:p w:rsidR="00461F11" w:rsidRPr="007B1DD2" w:rsidRDefault="00461F11" w:rsidP="00461F11">
      <w:pPr>
        <w:ind w:left="360"/>
      </w:pPr>
      <w:r w:rsidRPr="007B1DD2">
        <w:t>Број и назив Партије:</w:t>
      </w:r>
    </w:p>
    <w:p w:rsidR="00461F11" w:rsidRPr="007B1DD2" w:rsidRDefault="00461F11" w:rsidP="00461F11"/>
    <w:p w:rsidR="00461F11" w:rsidRPr="007B1DD2" w:rsidRDefault="00461F11" w:rsidP="00461F11">
      <w:pPr>
        <w:ind w:left="360"/>
        <w:rPr>
          <w:lang w:val="sr-Cyrl-RS"/>
        </w:rPr>
      </w:pPr>
      <w:r w:rsidRPr="007B1DD2">
        <w:rPr>
          <w:lang w:val="sr-Cyrl-RS"/>
        </w:rPr>
        <w:t>Партија 1</w:t>
      </w:r>
      <w:r w:rsidR="001D6195">
        <w:rPr>
          <w:lang w:val="sr-Cyrl-RS"/>
        </w:rPr>
        <w:t xml:space="preserve"> </w:t>
      </w:r>
      <w:r w:rsidRPr="007B1DD2">
        <w:rPr>
          <w:lang w:val="sr-Cyrl-RS"/>
        </w:rPr>
        <w:t>- Просторни план подручја посебне намене манастира Студенице,</w:t>
      </w:r>
    </w:p>
    <w:p w:rsidR="00461F11" w:rsidRPr="007B1DD2" w:rsidRDefault="00461F11" w:rsidP="00461F11">
      <w:pPr>
        <w:ind w:left="360"/>
        <w:rPr>
          <w:lang w:val="sr-Cyrl-RS"/>
        </w:rPr>
      </w:pPr>
    </w:p>
    <w:p w:rsidR="00461F11" w:rsidRPr="007B1DD2" w:rsidRDefault="00461F11" w:rsidP="00461F11">
      <w:pPr>
        <w:ind w:left="360"/>
        <w:rPr>
          <w:lang w:val="sr-Cyrl-RS"/>
        </w:rPr>
      </w:pPr>
      <w:r w:rsidRPr="007B1DD2">
        <w:rPr>
          <w:lang w:val="sr-Cyrl-RS"/>
        </w:rPr>
        <w:t>Партија 2</w:t>
      </w:r>
      <w:r w:rsidR="001D6195">
        <w:rPr>
          <w:lang w:val="sr-Cyrl-RS"/>
        </w:rPr>
        <w:t xml:space="preserve"> </w:t>
      </w:r>
      <w:r w:rsidRPr="007B1DD2">
        <w:rPr>
          <w:lang w:val="sr-Cyrl-RS"/>
        </w:rPr>
        <w:t>- Просторни план подручја посебне намене Парка природе Златибор,</w:t>
      </w:r>
    </w:p>
    <w:p w:rsidR="00461F11" w:rsidRPr="007B1DD2" w:rsidRDefault="00461F11" w:rsidP="00461F11">
      <w:pPr>
        <w:ind w:left="360"/>
        <w:rPr>
          <w:lang w:val="sr-Cyrl-RS"/>
        </w:rPr>
      </w:pPr>
    </w:p>
    <w:p w:rsidR="00461F11" w:rsidRPr="007B1DD2" w:rsidRDefault="00461F11" w:rsidP="00461F11">
      <w:pPr>
        <w:widowControl/>
        <w:tabs>
          <w:tab w:val="clear" w:pos="1440"/>
        </w:tabs>
        <w:ind w:left="360"/>
        <w:rPr>
          <w:lang w:val="sr-Cyrl-RS"/>
        </w:rPr>
      </w:pPr>
      <w:r w:rsidRPr="007B1DD2">
        <w:rPr>
          <w:lang w:val="sr-Cyrl-RS"/>
        </w:rPr>
        <w:t>Партија 3</w:t>
      </w:r>
      <w:r w:rsidR="001D6195">
        <w:rPr>
          <w:lang w:val="sr-Cyrl-RS"/>
        </w:rPr>
        <w:t xml:space="preserve"> </w:t>
      </w:r>
      <w:r w:rsidRPr="007B1DD2">
        <w:rPr>
          <w:lang w:val="sr-Cyrl-RS"/>
        </w:rPr>
        <w:t>- Просторни план подручја посебне намене Националног парка Тара,</w:t>
      </w:r>
    </w:p>
    <w:p w:rsidR="00461F11" w:rsidRPr="007B1DD2" w:rsidRDefault="00461F11" w:rsidP="00461F11">
      <w:pPr>
        <w:widowControl/>
        <w:tabs>
          <w:tab w:val="clear" w:pos="1440"/>
        </w:tabs>
        <w:ind w:left="360"/>
        <w:rPr>
          <w:lang w:val="sr-Cyrl-RS"/>
        </w:rPr>
      </w:pPr>
    </w:p>
    <w:p w:rsidR="00461F11" w:rsidRPr="007B1DD2" w:rsidRDefault="00461F11" w:rsidP="00461F11">
      <w:pPr>
        <w:widowControl/>
        <w:tabs>
          <w:tab w:val="clear" w:pos="1440"/>
        </w:tabs>
        <w:ind w:left="360"/>
        <w:rPr>
          <w:lang w:val="sr-Cyrl-RS"/>
        </w:rPr>
      </w:pPr>
      <w:r w:rsidRPr="007B1DD2">
        <w:rPr>
          <w:lang w:val="sr-Cyrl-RS"/>
        </w:rPr>
        <w:t>Партија 4</w:t>
      </w:r>
      <w:r w:rsidR="001D6195">
        <w:rPr>
          <w:lang w:val="sr-Cyrl-RS"/>
        </w:rPr>
        <w:t xml:space="preserve"> </w:t>
      </w:r>
      <w:r w:rsidRPr="007B1DD2">
        <w:rPr>
          <w:lang w:val="sr-Cyrl-RS"/>
        </w:rPr>
        <w:t>- Просторни план подручја посебне намене Предела изузетних одлика „Власина“,</w:t>
      </w:r>
    </w:p>
    <w:p w:rsidR="00461F11" w:rsidRPr="007B1DD2" w:rsidRDefault="00461F11" w:rsidP="00461F11">
      <w:pPr>
        <w:widowControl/>
        <w:tabs>
          <w:tab w:val="clear" w:pos="1440"/>
        </w:tabs>
        <w:ind w:left="360"/>
        <w:rPr>
          <w:lang w:val="sr-Cyrl-RS"/>
        </w:rPr>
      </w:pPr>
    </w:p>
    <w:p w:rsidR="00461F11" w:rsidRPr="007B1DD2" w:rsidRDefault="00461F11" w:rsidP="00461F11">
      <w:pPr>
        <w:widowControl/>
        <w:tabs>
          <w:tab w:val="clear" w:pos="1440"/>
        </w:tabs>
        <w:ind w:left="360"/>
        <w:rPr>
          <w:lang w:val="sr-Cyrl-RS"/>
        </w:rPr>
      </w:pPr>
      <w:r w:rsidRPr="007B1DD2">
        <w:rPr>
          <w:lang w:val="sr-Cyrl-RS"/>
        </w:rPr>
        <w:t>Партија 5</w:t>
      </w:r>
      <w:r w:rsidR="001D6195">
        <w:rPr>
          <w:lang w:val="sr-Cyrl-RS"/>
        </w:rPr>
        <w:t xml:space="preserve"> </w:t>
      </w:r>
      <w:r w:rsidRPr="007B1DD2">
        <w:rPr>
          <w:lang w:val="sr-Cyrl-RS"/>
        </w:rPr>
        <w:t>-</w:t>
      </w:r>
      <w:r w:rsidR="001D6195">
        <w:rPr>
          <w:lang w:val="sr-Cyrl-RS"/>
        </w:rPr>
        <w:t xml:space="preserve"> </w:t>
      </w:r>
      <w:r w:rsidRPr="007B1DD2">
        <w:rPr>
          <w:lang w:val="sr-Cyrl-RS"/>
        </w:rPr>
        <w:t>Просторни план подручја посебне намене Специјалног резервата природе „ Клисура реке Милепшевске“,</w:t>
      </w:r>
    </w:p>
    <w:p w:rsidR="00461F11" w:rsidRPr="007B1DD2" w:rsidRDefault="00461F11" w:rsidP="00461F11">
      <w:pPr>
        <w:widowControl/>
        <w:tabs>
          <w:tab w:val="clear" w:pos="1440"/>
        </w:tabs>
        <w:ind w:left="360"/>
        <w:rPr>
          <w:lang w:val="sr-Cyrl-RS"/>
        </w:rPr>
      </w:pPr>
    </w:p>
    <w:p w:rsidR="00461F11" w:rsidRDefault="00461F11" w:rsidP="00461F11">
      <w:pPr>
        <w:widowControl/>
        <w:tabs>
          <w:tab w:val="clear" w:pos="1440"/>
        </w:tabs>
        <w:ind w:left="360"/>
        <w:rPr>
          <w:lang w:val="sr-Cyrl-RS"/>
        </w:rPr>
      </w:pPr>
      <w:r w:rsidRPr="007B1DD2">
        <w:rPr>
          <w:lang w:val="sr-Cyrl-RS"/>
        </w:rPr>
        <w:t>Партија 6</w:t>
      </w:r>
      <w:r w:rsidR="001D6195">
        <w:rPr>
          <w:lang w:val="sr-Cyrl-RS"/>
        </w:rPr>
        <w:t xml:space="preserve"> </w:t>
      </w:r>
      <w:r w:rsidRPr="007B1DD2">
        <w:rPr>
          <w:lang w:val="sr-Cyrl-RS"/>
        </w:rPr>
        <w:t>- Просторни план подручја посебне намене инфраструктурног коридора Београд-Сарајево, деоница Пожега-Ужице-Котроман.</w:t>
      </w:r>
    </w:p>
    <w:p w:rsidR="00676137" w:rsidRPr="00676137" w:rsidRDefault="00676137" w:rsidP="00461F11">
      <w:pPr>
        <w:widowControl/>
        <w:tabs>
          <w:tab w:val="clear" w:pos="1440"/>
        </w:tabs>
        <w:ind w:left="360"/>
        <w:rPr>
          <w:color w:val="FF0000"/>
          <w:lang w:val="sr-Cyrl-RS"/>
        </w:rPr>
      </w:pPr>
    </w:p>
    <w:p w:rsidR="00676137" w:rsidRPr="00F151FF" w:rsidRDefault="00676137" w:rsidP="00461F11">
      <w:pPr>
        <w:widowControl/>
        <w:tabs>
          <w:tab w:val="clear" w:pos="1440"/>
        </w:tabs>
        <w:ind w:left="360"/>
        <w:rPr>
          <w:b/>
          <w:i/>
          <w:u w:val="single"/>
          <w:lang w:val="sr-Cyrl-RS"/>
        </w:rPr>
      </w:pPr>
      <w:r w:rsidRPr="00F151FF">
        <w:rPr>
          <w:b/>
          <w:i/>
          <w:u w:val="single"/>
          <w:lang w:val="sr-Cyrl-RS"/>
        </w:rPr>
        <w:t>Напомена:</w:t>
      </w:r>
    </w:p>
    <w:p w:rsidR="00676137" w:rsidRPr="00F151FF" w:rsidRDefault="00676137" w:rsidP="00461F11">
      <w:pPr>
        <w:widowControl/>
        <w:tabs>
          <w:tab w:val="clear" w:pos="1440"/>
        </w:tabs>
        <w:ind w:left="360"/>
        <w:rPr>
          <w:i/>
          <w:lang w:val="sr-Cyrl-RS"/>
        </w:rPr>
      </w:pPr>
      <w:r w:rsidRPr="00F151FF">
        <w:rPr>
          <w:i/>
          <w:lang w:val="sr-Cyrl-RS"/>
        </w:rPr>
        <w:t>Понуђач може поднети п</w:t>
      </w:r>
      <w:r w:rsidR="00F151FF" w:rsidRPr="00F151FF">
        <w:rPr>
          <w:i/>
          <w:lang w:val="sr-Cyrl-RS"/>
        </w:rPr>
        <w:t>онуду за једну или више партија ( у случају да Понуђач подноси понуду за више Партија, ископирати образац</w:t>
      </w:r>
      <w:r w:rsidR="000C0B2E">
        <w:rPr>
          <w:i/>
          <w:lang w:val="sr-Cyrl-RS"/>
        </w:rPr>
        <w:t xml:space="preserve"> и приложити уз сваку партију</w:t>
      </w:r>
      <w:r w:rsidR="00F151FF" w:rsidRPr="00F151FF">
        <w:rPr>
          <w:i/>
          <w:lang w:val="sr-Cyrl-RS"/>
        </w:rPr>
        <w:t>)</w:t>
      </w:r>
    </w:p>
    <w:p w:rsidR="00461F11" w:rsidRPr="00F151FF" w:rsidRDefault="00461F11" w:rsidP="00461F11">
      <w:pPr>
        <w:spacing w:line="480" w:lineRule="auto"/>
        <w:jc w:val="center"/>
        <w:rPr>
          <w:b/>
          <w:i/>
          <w:szCs w:val="24"/>
          <w:lang w:val="en-US"/>
        </w:rPr>
      </w:pPr>
    </w:p>
    <w:p w:rsidR="00461F11" w:rsidRDefault="00461F11" w:rsidP="00461F11">
      <w:pPr>
        <w:spacing w:line="480" w:lineRule="auto"/>
        <w:jc w:val="center"/>
        <w:rPr>
          <w:b/>
          <w:szCs w:val="24"/>
          <w:lang w:val="en-US"/>
        </w:rPr>
      </w:pPr>
    </w:p>
    <w:p w:rsidR="00461F11" w:rsidRDefault="00461F11" w:rsidP="00461F11">
      <w:pPr>
        <w:spacing w:line="480" w:lineRule="auto"/>
        <w:jc w:val="center"/>
        <w:rPr>
          <w:b/>
          <w:szCs w:val="24"/>
          <w:lang w:val="en-US"/>
        </w:rPr>
      </w:pPr>
    </w:p>
    <w:p w:rsidR="00461F11" w:rsidRDefault="00461F11" w:rsidP="00461F11">
      <w:pPr>
        <w:spacing w:line="480" w:lineRule="auto"/>
        <w:jc w:val="center"/>
        <w:rPr>
          <w:b/>
          <w:szCs w:val="24"/>
          <w:lang w:val="en-US"/>
        </w:rPr>
      </w:pPr>
    </w:p>
    <w:p w:rsidR="00CB705C" w:rsidRDefault="00CB705C" w:rsidP="00461F11">
      <w:pPr>
        <w:spacing w:line="480" w:lineRule="auto"/>
        <w:jc w:val="center"/>
        <w:rPr>
          <w:b/>
          <w:szCs w:val="24"/>
          <w:lang w:val="en-US"/>
        </w:rPr>
      </w:pPr>
    </w:p>
    <w:p w:rsidR="00461F11" w:rsidRDefault="00461F11" w:rsidP="00461F11">
      <w:pPr>
        <w:spacing w:line="480" w:lineRule="auto"/>
        <w:jc w:val="center"/>
        <w:rPr>
          <w:b/>
          <w:szCs w:val="24"/>
          <w:lang w:val="en-US"/>
        </w:rPr>
      </w:pPr>
    </w:p>
    <w:p w:rsidR="00676137" w:rsidRDefault="00676137" w:rsidP="00461F11">
      <w:pPr>
        <w:spacing w:line="480" w:lineRule="auto"/>
        <w:jc w:val="center"/>
        <w:rPr>
          <w:b/>
          <w:szCs w:val="24"/>
          <w:lang w:val="en-US"/>
        </w:rPr>
      </w:pPr>
    </w:p>
    <w:p w:rsidR="00696F05" w:rsidRPr="00255F99" w:rsidRDefault="00696F05" w:rsidP="00911727">
      <w:pPr>
        <w:rPr>
          <w:i/>
          <w:iCs/>
          <w:szCs w:val="24"/>
        </w:rPr>
      </w:pPr>
    </w:p>
    <w:p w:rsidR="00911727" w:rsidRPr="00696F05" w:rsidRDefault="00911727" w:rsidP="003B44CE">
      <w:pPr>
        <w:pStyle w:val="ListParagraph"/>
        <w:numPr>
          <w:ilvl w:val="0"/>
          <w:numId w:val="15"/>
        </w:numPr>
        <w:rPr>
          <w:b/>
          <w:bCs/>
          <w:iCs/>
        </w:rPr>
      </w:pPr>
      <w:r w:rsidRPr="00696F05">
        <w:rPr>
          <w:b/>
          <w:bCs/>
          <w:iCs/>
        </w:rPr>
        <w:t>ОПШТИ ПОДАЦИ О ПОНУЂАЧУ</w:t>
      </w:r>
    </w:p>
    <w:p w:rsidR="00696F05" w:rsidRPr="00696F05" w:rsidRDefault="00696F05" w:rsidP="00BC6C3E">
      <w:pPr>
        <w:pStyle w:val="ListParagraph"/>
        <w:rPr>
          <w:iCs/>
        </w:rPr>
      </w:pPr>
    </w:p>
    <w:tbl>
      <w:tblPr>
        <w:tblW w:w="0" w:type="auto"/>
        <w:tblInd w:w="-20" w:type="dxa"/>
        <w:tblLayout w:type="fixed"/>
        <w:tblLook w:val="04A0" w:firstRow="1" w:lastRow="0" w:firstColumn="1" w:lastColumn="0" w:noHBand="0" w:noVBand="1"/>
      </w:tblPr>
      <w:tblGrid>
        <w:gridCol w:w="4621"/>
        <w:gridCol w:w="4660"/>
      </w:tblGrid>
      <w:tr w:rsidR="00911727" w:rsidRPr="00255F99" w:rsidTr="00C00120">
        <w:tc>
          <w:tcPr>
            <w:tcW w:w="4621" w:type="dxa"/>
            <w:tcBorders>
              <w:top w:val="single" w:sz="4" w:space="0" w:color="000000"/>
              <w:left w:val="single" w:sz="4" w:space="0" w:color="000000"/>
              <w:bottom w:val="single" w:sz="4" w:space="0" w:color="000000"/>
              <w:right w:val="nil"/>
            </w:tcBorders>
          </w:tcPr>
          <w:p w:rsidR="00911727" w:rsidRPr="00255F99" w:rsidRDefault="00911727" w:rsidP="00C00120">
            <w:pPr>
              <w:rPr>
                <w:rFonts w:eastAsia="Arial Unicode MS"/>
                <w:b/>
                <w:bCs/>
                <w:iCs/>
                <w:color w:val="000000"/>
                <w:kern w:val="2"/>
                <w:szCs w:val="24"/>
                <w:lang w:eastAsia="ar-SA"/>
              </w:rPr>
            </w:pPr>
            <w:r w:rsidRPr="00255F99">
              <w:rPr>
                <w:iCs/>
                <w:szCs w:val="24"/>
              </w:rPr>
              <w:t>Назив понуђача:</w:t>
            </w:r>
          </w:p>
          <w:p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rPr>
                <w:rFonts w:eastAsia="Arial Unicode MS"/>
                <w:b/>
                <w:bCs/>
                <w:iCs/>
                <w:color w:val="000000"/>
                <w:kern w:val="2"/>
                <w:szCs w:val="24"/>
                <w:lang w:eastAsia="ar-SA"/>
              </w:rPr>
            </w:pPr>
          </w:p>
          <w:p w:rsidR="00911727" w:rsidRPr="00255F99" w:rsidRDefault="00911727" w:rsidP="00C00120">
            <w:pPr>
              <w:rPr>
                <w:b/>
                <w:bCs/>
                <w:iCs/>
                <w:szCs w:val="24"/>
              </w:rPr>
            </w:pPr>
          </w:p>
          <w:p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rsidTr="00C00120">
        <w:tc>
          <w:tcPr>
            <w:tcW w:w="4621" w:type="dxa"/>
            <w:tcBorders>
              <w:top w:val="single" w:sz="4" w:space="0" w:color="000000"/>
              <w:left w:val="single" w:sz="4" w:space="0" w:color="000000"/>
              <w:bottom w:val="single" w:sz="4" w:space="0" w:color="000000"/>
              <w:right w:val="nil"/>
            </w:tcBorders>
          </w:tcPr>
          <w:p w:rsidR="00911727" w:rsidRPr="00255F99" w:rsidRDefault="00911727" w:rsidP="00C00120">
            <w:pPr>
              <w:rPr>
                <w:rFonts w:eastAsia="Arial Unicode MS"/>
                <w:b/>
                <w:bCs/>
                <w:iCs/>
                <w:color w:val="000000"/>
                <w:kern w:val="2"/>
                <w:szCs w:val="24"/>
                <w:lang w:eastAsia="ar-SA"/>
              </w:rPr>
            </w:pPr>
            <w:r w:rsidRPr="00255F99">
              <w:rPr>
                <w:iCs/>
                <w:szCs w:val="24"/>
              </w:rPr>
              <w:t>Адреса понуђача:</w:t>
            </w:r>
          </w:p>
          <w:p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rPr>
                <w:rFonts w:eastAsia="Arial Unicode MS"/>
                <w:b/>
                <w:bCs/>
                <w:iCs/>
                <w:color w:val="000000"/>
                <w:kern w:val="2"/>
                <w:szCs w:val="24"/>
                <w:lang w:eastAsia="ar-SA"/>
              </w:rPr>
            </w:pPr>
          </w:p>
          <w:p w:rsidR="00911727" w:rsidRPr="00255F99" w:rsidRDefault="00911727" w:rsidP="00C00120">
            <w:pPr>
              <w:rPr>
                <w:b/>
                <w:bCs/>
                <w:iCs/>
                <w:szCs w:val="24"/>
              </w:rPr>
            </w:pPr>
          </w:p>
          <w:p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rsidTr="00C00120">
        <w:tc>
          <w:tcPr>
            <w:tcW w:w="4621" w:type="dxa"/>
            <w:tcBorders>
              <w:top w:val="single" w:sz="4" w:space="0" w:color="000000"/>
              <w:left w:val="single" w:sz="4" w:space="0" w:color="000000"/>
              <w:bottom w:val="single" w:sz="4" w:space="0" w:color="000000"/>
              <w:right w:val="nil"/>
            </w:tcBorders>
          </w:tcPr>
          <w:p w:rsidR="00911727" w:rsidRPr="00255F99" w:rsidRDefault="00911727" w:rsidP="00C00120">
            <w:pPr>
              <w:rPr>
                <w:rFonts w:eastAsia="Arial Unicode MS"/>
                <w:b/>
                <w:bCs/>
                <w:iCs/>
                <w:color w:val="000000"/>
                <w:kern w:val="2"/>
                <w:szCs w:val="24"/>
                <w:lang w:eastAsia="ar-SA"/>
              </w:rPr>
            </w:pPr>
            <w:r w:rsidRPr="00255F99">
              <w:rPr>
                <w:iCs/>
                <w:szCs w:val="24"/>
              </w:rPr>
              <w:t>Матични број понуђача:</w:t>
            </w:r>
          </w:p>
          <w:p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rPr>
                <w:rFonts w:eastAsia="Arial Unicode MS"/>
                <w:b/>
                <w:bCs/>
                <w:iCs/>
                <w:color w:val="000000"/>
                <w:kern w:val="2"/>
                <w:szCs w:val="24"/>
                <w:lang w:eastAsia="ar-SA"/>
              </w:rPr>
            </w:pPr>
          </w:p>
          <w:p w:rsidR="00911727" w:rsidRPr="00255F99" w:rsidRDefault="00911727" w:rsidP="00C00120">
            <w:pPr>
              <w:rPr>
                <w:b/>
                <w:bCs/>
                <w:iCs/>
                <w:szCs w:val="24"/>
              </w:rPr>
            </w:pPr>
          </w:p>
          <w:p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rsidTr="00C00120">
        <w:tc>
          <w:tcPr>
            <w:tcW w:w="4621" w:type="dxa"/>
            <w:tcBorders>
              <w:top w:val="single" w:sz="4" w:space="0" w:color="000000"/>
              <w:left w:val="single" w:sz="4" w:space="0" w:color="000000"/>
              <w:bottom w:val="single" w:sz="4" w:space="0" w:color="000000"/>
              <w:right w:val="nil"/>
            </w:tcBorders>
          </w:tcPr>
          <w:p w:rsidR="00911727" w:rsidRPr="00255F99" w:rsidRDefault="00911727" w:rsidP="00C00120">
            <w:pPr>
              <w:rPr>
                <w:rFonts w:eastAsia="Arial Unicode MS"/>
                <w:b/>
                <w:bCs/>
                <w:iCs/>
                <w:color w:val="000000"/>
                <w:kern w:val="2"/>
                <w:szCs w:val="24"/>
                <w:lang w:val="ru-RU" w:eastAsia="ar-SA"/>
              </w:rPr>
            </w:pPr>
            <w:r w:rsidRPr="00255F99">
              <w:rPr>
                <w:iCs/>
                <w:szCs w:val="24"/>
                <w:lang w:val="ru-RU"/>
              </w:rPr>
              <w:t>Порески идентификациони број понуђача (ПИБ):</w:t>
            </w:r>
          </w:p>
          <w:p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Arial Unicode MS"/>
                <w:b/>
                <w:bCs/>
                <w:iCs/>
                <w:color w:val="000000"/>
                <w:kern w:val="2"/>
                <w:szCs w:val="24"/>
                <w:lang w:val="ru-RU" w:eastAsia="ar-SA"/>
              </w:rPr>
            </w:pPr>
          </w:p>
        </w:tc>
      </w:tr>
      <w:tr w:rsidR="00911727" w:rsidRPr="00255F99" w:rsidTr="00C00120">
        <w:tc>
          <w:tcPr>
            <w:tcW w:w="4621" w:type="dxa"/>
            <w:tcBorders>
              <w:top w:val="single" w:sz="4" w:space="0" w:color="000000"/>
              <w:left w:val="single" w:sz="4" w:space="0" w:color="000000"/>
              <w:bottom w:val="single" w:sz="4" w:space="0" w:color="000000"/>
              <w:right w:val="nil"/>
            </w:tcBorders>
          </w:tcPr>
          <w:p w:rsidR="00911727" w:rsidRPr="00255F99" w:rsidRDefault="00911727" w:rsidP="00C00120">
            <w:pPr>
              <w:rPr>
                <w:rFonts w:eastAsia="Arial Unicode MS"/>
                <w:b/>
                <w:bCs/>
                <w:iCs/>
                <w:color w:val="000000"/>
                <w:kern w:val="2"/>
                <w:szCs w:val="24"/>
                <w:lang w:eastAsia="ar-SA"/>
              </w:rPr>
            </w:pPr>
            <w:r w:rsidRPr="00255F99">
              <w:rPr>
                <w:iCs/>
                <w:szCs w:val="24"/>
              </w:rPr>
              <w:t>Име особе за контакт:</w:t>
            </w:r>
          </w:p>
          <w:p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rPr>
                <w:rFonts w:eastAsia="Arial Unicode MS"/>
                <w:b/>
                <w:bCs/>
                <w:iCs/>
                <w:color w:val="000000"/>
                <w:kern w:val="2"/>
                <w:szCs w:val="24"/>
                <w:lang w:eastAsia="ar-SA"/>
              </w:rPr>
            </w:pPr>
          </w:p>
          <w:p w:rsidR="00911727" w:rsidRPr="00255F99" w:rsidRDefault="00911727" w:rsidP="00C00120">
            <w:pPr>
              <w:rPr>
                <w:b/>
                <w:bCs/>
                <w:iCs/>
                <w:szCs w:val="24"/>
              </w:rPr>
            </w:pPr>
          </w:p>
          <w:p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rsidTr="00C00120">
        <w:tc>
          <w:tcPr>
            <w:tcW w:w="4621" w:type="dxa"/>
            <w:tcBorders>
              <w:top w:val="single" w:sz="4" w:space="0" w:color="000000"/>
              <w:left w:val="single" w:sz="4" w:space="0" w:color="000000"/>
              <w:bottom w:val="single" w:sz="4" w:space="0" w:color="000000"/>
              <w:right w:val="nil"/>
            </w:tcBorders>
          </w:tcPr>
          <w:p w:rsidR="00911727" w:rsidRPr="00255F99" w:rsidRDefault="00911727" w:rsidP="00C00120">
            <w:pPr>
              <w:rPr>
                <w:rFonts w:eastAsia="Arial Unicode MS"/>
                <w:b/>
                <w:bCs/>
                <w:iCs/>
                <w:color w:val="000000"/>
                <w:kern w:val="2"/>
                <w:szCs w:val="24"/>
                <w:lang w:val="ru-RU" w:eastAsia="ar-SA"/>
              </w:rPr>
            </w:pPr>
            <w:r w:rsidRPr="00255F99">
              <w:rPr>
                <w:iCs/>
                <w:szCs w:val="24"/>
                <w:lang w:val="ru-RU"/>
              </w:rPr>
              <w:t>Електронска адреса понуђача (</w:t>
            </w:r>
            <w:r w:rsidRPr="00255F99">
              <w:rPr>
                <w:iCs/>
                <w:szCs w:val="24"/>
              </w:rPr>
              <w:t>e</w:t>
            </w:r>
            <w:r w:rsidRPr="00255F99">
              <w:rPr>
                <w:iCs/>
                <w:szCs w:val="24"/>
                <w:lang w:val="ru-RU"/>
              </w:rPr>
              <w:t>-</w:t>
            </w:r>
            <w:r w:rsidRPr="00255F99">
              <w:rPr>
                <w:iCs/>
                <w:szCs w:val="24"/>
              </w:rPr>
              <w:t>mail</w:t>
            </w:r>
            <w:r w:rsidRPr="00255F99">
              <w:rPr>
                <w:iCs/>
                <w:szCs w:val="24"/>
                <w:lang w:val="ru-RU"/>
              </w:rPr>
              <w:t>):</w:t>
            </w:r>
          </w:p>
          <w:p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Arial Unicode MS"/>
                <w:b/>
                <w:bCs/>
                <w:iCs/>
                <w:color w:val="000000"/>
                <w:kern w:val="2"/>
                <w:szCs w:val="24"/>
                <w:lang w:val="ru-RU" w:eastAsia="ar-SA"/>
              </w:rPr>
            </w:pPr>
          </w:p>
        </w:tc>
      </w:tr>
      <w:tr w:rsidR="00911727" w:rsidRPr="00255F99" w:rsidTr="00C00120">
        <w:tc>
          <w:tcPr>
            <w:tcW w:w="4621" w:type="dxa"/>
            <w:tcBorders>
              <w:top w:val="single" w:sz="4" w:space="0" w:color="000000"/>
              <w:left w:val="single" w:sz="4" w:space="0" w:color="000000"/>
              <w:bottom w:val="single" w:sz="4" w:space="0" w:color="000000"/>
              <w:right w:val="nil"/>
            </w:tcBorders>
          </w:tcPr>
          <w:p w:rsidR="00911727" w:rsidRPr="00255F99" w:rsidRDefault="00911727" w:rsidP="00C00120">
            <w:pPr>
              <w:rPr>
                <w:rFonts w:eastAsia="Arial Unicode MS"/>
                <w:b/>
                <w:bCs/>
                <w:iCs/>
                <w:color w:val="000000"/>
                <w:kern w:val="2"/>
                <w:szCs w:val="24"/>
                <w:lang w:eastAsia="ar-SA"/>
              </w:rPr>
            </w:pPr>
            <w:r w:rsidRPr="00255F99">
              <w:rPr>
                <w:iCs/>
                <w:szCs w:val="24"/>
              </w:rPr>
              <w:t>Телефон:</w:t>
            </w:r>
          </w:p>
          <w:p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rPr>
                <w:rFonts w:eastAsia="Arial Unicode MS"/>
                <w:b/>
                <w:bCs/>
                <w:iCs/>
                <w:color w:val="000000"/>
                <w:kern w:val="2"/>
                <w:szCs w:val="24"/>
                <w:lang w:eastAsia="ar-SA"/>
              </w:rPr>
            </w:pPr>
          </w:p>
          <w:p w:rsidR="00911727" w:rsidRPr="00255F99" w:rsidRDefault="00911727" w:rsidP="00C00120">
            <w:pPr>
              <w:rPr>
                <w:b/>
                <w:bCs/>
                <w:iCs/>
                <w:szCs w:val="24"/>
              </w:rPr>
            </w:pPr>
          </w:p>
          <w:p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rsidTr="00C00120">
        <w:tc>
          <w:tcPr>
            <w:tcW w:w="4621" w:type="dxa"/>
            <w:tcBorders>
              <w:top w:val="single" w:sz="4" w:space="0" w:color="000000"/>
              <w:left w:val="single" w:sz="4" w:space="0" w:color="000000"/>
              <w:bottom w:val="single" w:sz="4" w:space="0" w:color="000000"/>
              <w:right w:val="nil"/>
            </w:tcBorders>
          </w:tcPr>
          <w:p w:rsidR="00911727" w:rsidRPr="002C7DAA" w:rsidRDefault="00911727" w:rsidP="00C00120">
            <w:pPr>
              <w:rPr>
                <w:rFonts w:eastAsia="Arial Unicode MS"/>
                <w:b/>
                <w:bCs/>
                <w:iCs/>
                <w:color w:val="000000"/>
                <w:kern w:val="2"/>
                <w:szCs w:val="24"/>
                <w:lang w:val="en-US" w:eastAsia="ar-SA"/>
              </w:rPr>
            </w:pPr>
            <w:r w:rsidRPr="00255F99">
              <w:rPr>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rPr>
                <w:rFonts w:eastAsia="Arial Unicode MS"/>
                <w:b/>
                <w:bCs/>
                <w:iCs/>
                <w:color w:val="000000"/>
                <w:kern w:val="2"/>
                <w:szCs w:val="24"/>
                <w:lang w:eastAsia="ar-SA"/>
              </w:rPr>
            </w:pPr>
          </w:p>
          <w:p w:rsidR="00911727" w:rsidRPr="00255F99" w:rsidRDefault="00911727" w:rsidP="00C00120">
            <w:pPr>
              <w:rPr>
                <w:b/>
                <w:bCs/>
                <w:iCs/>
                <w:szCs w:val="24"/>
              </w:rPr>
            </w:pPr>
          </w:p>
          <w:p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rsidTr="00C00120">
        <w:tc>
          <w:tcPr>
            <w:tcW w:w="4621" w:type="dxa"/>
            <w:tcBorders>
              <w:top w:val="single" w:sz="4" w:space="0" w:color="000000"/>
              <w:left w:val="single" w:sz="4" w:space="0" w:color="000000"/>
              <w:bottom w:val="single" w:sz="4" w:space="0" w:color="000000"/>
              <w:right w:val="nil"/>
            </w:tcBorders>
          </w:tcPr>
          <w:p w:rsidR="00911727" w:rsidRPr="00255F99" w:rsidRDefault="00911727" w:rsidP="00C00120">
            <w:pPr>
              <w:rPr>
                <w:rFonts w:eastAsia="Arial Unicode MS"/>
                <w:b/>
                <w:bCs/>
                <w:iCs/>
                <w:color w:val="000000"/>
                <w:kern w:val="2"/>
                <w:szCs w:val="24"/>
                <w:lang w:val="ru-RU" w:eastAsia="ar-SA"/>
              </w:rPr>
            </w:pPr>
            <w:r w:rsidRPr="00255F99">
              <w:rPr>
                <w:iCs/>
                <w:szCs w:val="24"/>
                <w:lang w:val="ru-RU"/>
              </w:rPr>
              <w:t>Број рачуна понуђача и назив банке:</w:t>
            </w:r>
          </w:p>
          <w:p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rPr>
                <w:rFonts w:eastAsia="Arial Unicode MS"/>
                <w:b/>
                <w:bCs/>
                <w:iCs/>
                <w:color w:val="000000"/>
                <w:kern w:val="2"/>
                <w:szCs w:val="24"/>
                <w:lang w:val="ru-RU" w:eastAsia="ar-SA"/>
              </w:rPr>
            </w:pPr>
          </w:p>
          <w:p w:rsidR="00911727" w:rsidRPr="00255F99" w:rsidRDefault="00911727" w:rsidP="00C00120">
            <w:pPr>
              <w:rPr>
                <w:b/>
                <w:bCs/>
                <w:iCs/>
                <w:szCs w:val="24"/>
                <w:lang w:val="ru-RU"/>
              </w:rPr>
            </w:pPr>
          </w:p>
          <w:p w:rsidR="00911727" w:rsidRPr="00255F99" w:rsidRDefault="00911727" w:rsidP="00C00120">
            <w:pPr>
              <w:suppressAutoHyphens/>
              <w:spacing w:line="100" w:lineRule="atLeast"/>
              <w:rPr>
                <w:rFonts w:eastAsia="Arial Unicode MS"/>
                <w:b/>
                <w:bCs/>
                <w:iCs/>
                <w:color w:val="000000"/>
                <w:kern w:val="2"/>
                <w:szCs w:val="24"/>
                <w:lang w:val="ru-RU" w:eastAsia="ar-SA"/>
              </w:rPr>
            </w:pPr>
          </w:p>
        </w:tc>
      </w:tr>
      <w:tr w:rsidR="00911727" w:rsidRPr="00255F99" w:rsidTr="00C00120">
        <w:tc>
          <w:tcPr>
            <w:tcW w:w="4621"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pacing w:line="100" w:lineRule="atLeast"/>
              <w:rPr>
                <w:rFonts w:eastAsia="Arial Unicode MS"/>
                <w:b/>
                <w:bCs/>
                <w:iCs/>
                <w:color w:val="000000"/>
                <w:kern w:val="2"/>
                <w:szCs w:val="24"/>
                <w:lang w:val="ru-RU" w:eastAsia="ar-SA"/>
              </w:rPr>
            </w:pPr>
            <w:r w:rsidRPr="00255F99">
              <w:rPr>
                <w:iCs/>
                <w:szCs w:val="24"/>
                <w:lang w:val="ru-RU"/>
              </w:rPr>
              <w:t>Лице овлашћено за потписивање уговора</w:t>
            </w:r>
            <w:r>
              <w:rPr>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ind w:firstLine="708"/>
              <w:rPr>
                <w:rFonts w:eastAsia="Arial Unicode MS"/>
                <w:b/>
                <w:bCs/>
                <w:iCs/>
                <w:color w:val="000000"/>
                <w:kern w:val="2"/>
                <w:szCs w:val="24"/>
                <w:lang w:val="ru-RU" w:eastAsia="ar-SA"/>
              </w:rPr>
            </w:pPr>
          </w:p>
          <w:p w:rsidR="00911727" w:rsidRPr="00255F99" w:rsidRDefault="00911727" w:rsidP="00C00120">
            <w:pPr>
              <w:ind w:firstLine="708"/>
              <w:rPr>
                <w:b/>
                <w:bCs/>
                <w:iCs/>
                <w:szCs w:val="24"/>
                <w:lang w:val="ru-RU"/>
              </w:rPr>
            </w:pPr>
          </w:p>
          <w:p w:rsidR="00911727" w:rsidRPr="00255F99" w:rsidRDefault="00911727" w:rsidP="00C00120">
            <w:pPr>
              <w:suppressAutoHyphens/>
              <w:spacing w:line="100" w:lineRule="atLeast"/>
              <w:ind w:firstLine="708"/>
              <w:rPr>
                <w:rFonts w:eastAsia="Arial Unicode MS"/>
                <w:b/>
                <w:bCs/>
                <w:iCs/>
                <w:color w:val="000000"/>
                <w:kern w:val="2"/>
                <w:szCs w:val="24"/>
                <w:lang w:val="ru-RU" w:eastAsia="ar-SA"/>
              </w:rPr>
            </w:pPr>
          </w:p>
        </w:tc>
      </w:tr>
    </w:tbl>
    <w:p w:rsidR="00911727" w:rsidRPr="00DD68D4" w:rsidRDefault="00911727" w:rsidP="00911727">
      <w:pPr>
        <w:rPr>
          <w:szCs w:val="24"/>
        </w:rPr>
      </w:pPr>
      <w:r w:rsidRPr="00DD68D4">
        <w:rPr>
          <w:rFonts w:eastAsia="TimesNewRomanPSMT"/>
          <w:b/>
          <w:bCs/>
          <w:iCs/>
          <w:szCs w:val="24"/>
        </w:rPr>
        <w:t xml:space="preserve">2) ПОНУДУ ПОДНОСИ: </w:t>
      </w:r>
    </w:p>
    <w:tbl>
      <w:tblPr>
        <w:tblW w:w="0" w:type="auto"/>
        <w:tblInd w:w="-20" w:type="dxa"/>
        <w:tblLayout w:type="fixed"/>
        <w:tblLook w:val="04A0" w:firstRow="1" w:lastRow="0" w:firstColumn="1" w:lastColumn="0" w:noHBand="0" w:noVBand="1"/>
      </w:tblPr>
      <w:tblGrid>
        <w:gridCol w:w="9282"/>
      </w:tblGrid>
      <w:tr w:rsidR="00911727" w:rsidRPr="00255F99" w:rsidTr="00C00120">
        <w:tc>
          <w:tcPr>
            <w:tcW w:w="9282"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jc w:val="center"/>
              <w:rPr>
                <w:rFonts w:eastAsia="Arial Unicode MS"/>
                <w:color w:val="000000"/>
                <w:kern w:val="2"/>
                <w:szCs w:val="24"/>
                <w:lang w:eastAsia="ar-SA"/>
              </w:rPr>
            </w:pPr>
          </w:p>
          <w:p w:rsidR="00911727" w:rsidRPr="00255F99" w:rsidRDefault="00911727" w:rsidP="00C00120">
            <w:pPr>
              <w:suppressAutoHyphens/>
              <w:spacing w:line="100" w:lineRule="atLeast"/>
              <w:jc w:val="center"/>
              <w:rPr>
                <w:rFonts w:eastAsia="TimesNewRomanPSMT"/>
                <w:b/>
                <w:bCs/>
                <w:color w:val="000000"/>
                <w:kern w:val="2"/>
                <w:szCs w:val="24"/>
                <w:lang w:eastAsia="ar-SA"/>
              </w:rPr>
            </w:pPr>
            <w:r w:rsidRPr="00255F99">
              <w:rPr>
                <w:rFonts w:eastAsia="TimesNewRomanPSMT"/>
                <w:b/>
                <w:bCs/>
                <w:szCs w:val="24"/>
              </w:rPr>
              <w:t xml:space="preserve">А) САМОСТАЛНО </w:t>
            </w:r>
          </w:p>
        </w:tc>
      </w:tr>
      <w:tr w:rsidR="00911727" w:rsidRPr="00255F99" w:rsidTr="00C00120">
        <w:tc>
          <w:tcPr>
            <w:tcW w:w="9282"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jc w:val="center"/>
              <w:rPr>
                <w:rFonts w:eastAsia="TimesNewRomanPSMT"/>
                <w:b/>
                <w:bCs/>
                <w:color w:val="000000"/>
                <w:kern w:val="2"/>
                <w:szCs w:val="24"/>
                <w:lang w:eastAsia="ar-SA"/>
              </w:rPr>
            </w:pPr>
          </w:p>
          <w:p w:rsidR="00911727" w:rsidRPr="00255F99" w:rsidRDefault="00911727" w:rsidP="00C00120">
            <w:pPr>
              <w:suppressAutoHyphens/>
              <w:spacing w:line="100" w:lineRule="atLeast"/>
              <w:jc w:val="center"/>
              <w:rPr>
                <w:rFonts w:eastAsia="TimesNewRomanPSMT"/>
                <w:b/>
                <w:bCs/>
                <w:color w:val="000000"/>
                <w:kern w:val="2"/>
                <w:szCs w:val="24"/>
                <w:lang w:eastAsia="ar-SA"/>
              </w:rPr>
            </w:pPr>
            <w:r w:rsidRPr="00255F99">
              <w:rPr>
                <w:rFonts w:eastAsia="TimesNewRomanPSMT"/>
                <w:b/>
                <w:bCs/>
                <w:szCs w:val="24"/>
              </w:rPr>
              <w:t>Б) СА ПОДИЗВОЂАЧЕМ</w:t>
            </w:r>
          </w:p>
        </w:tc>
      </w:tr>
      <w:tr w:rsidR="00911727" w:rsidRPr="00255F99" w:rsidTr="00C00120">
        <w:tc>
          <w:tcPr>
            <w:tcW w:w="9282"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napToGrid w:val="0"/>
              <w:jc w:val="center"/>
              <w:rPr>
                <w:rFonts w:eastAsia="TimesNewRomanPSMT"/>
                <w:b/>
                <w:bCs/>
                <w:color w:val="000000"/>
                <w:kern w:val="2"/>
                <w:szCs w:val="24"/>
                <w:lang w:eastAsia="ar-SA"/>
              </w:rPr>
            </w:pPr>
          </w:p>
          <w:p w:rsidR="00911727" w:rsidRPr="00255F99" w:rsidRDefault="00911727" w:rsidP="00C00120">
            <w:pPr>
              <w:suppressAutoHyphens/>
              <w:spacing w:line="100" w:lineRule="atLeast"/>
              <w:jc w:val="center"/>
              <w:rPr>
                <w:rFonts w:eastAsia="Arial Unicode MS"/>
                <w:b/>
                <w:i/>
                <w:iCs/>
                <w:color w:val="000000"/>
                <w:kern w:val="2"/>
                <w:szCs w:val="24"/>
                <w:lang w:val="ru-RU" w:eastAsia="ar-SA"/>
              </w:rPr>
            </w:pPr>
            <w:r w:rsidRPr="00255F99">
              <w:rPr>
                <w:rFonts w:eastAsia="TimesNewRomanPSMT"/>
                <w:b/>
                <w:bCs/>
                <w:szCs w:val="24"/>
              </w:rPr>
              <w:t>В) КАО ЗАЈЕДНИЧКУ ПОНУДУ</w:t>
            </w:r>
          </w:p>
        </w:tc>
      </w:tr>
    </w:tbl>
    <w:p w:rsidR="00911727" w:rsidRPr="00255F99" w:rsidRDefault="00911727" w:rsidP="00911727">
      <w:pPr>
        <w:rPr>
          <w:rFonts w:eastAsia="TimesNewRomanPSMT"/>
          <w:bCs/>
          <w:color w:val="000000"/>
          <w:kern w:val="2"/>
          <w:szCs w:val="24"/>
          <w:lang w:eastAsia="ar-SA"/>
        </w:rPr>
      </w:pPr>
      <w:r w:rsidRPr="0086745C">
        <w:rPr>
          <w:b/>
          <w:iCs/>
          <w:szCs w:val="24"/>
          <w:u w:val="single"/>
          <w:lang w:val="ru-RU"/>
        </w:rPr>
        <w:t>Напомена:</w:t>
      </w:r>
      <w:r w:rsidRPr="00255F99">
        <w:rPr>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iCs/>
          <w:szCs w:val="24"/>
          <w:lang w:val="ru-RU"/>
        </w:rPr>
        <w:t>.</w:t>
      </w:r>
    </w:p>
    <w:p w:rsidR="007B1DD2" w:rsidRDefault="007B1DD2" w:rsidP="00911727">
      <w:pPr>
        <w:rPr>
          <w:rFonts w:eastAsia="TimesNewRomanPSMT"/>
          <w:b/>
          <w:bCs/>
          <w:szCs w:val="24"/>
        </w:rPr>
      </w:pPr>
    </w:p>
    <w:p w:rsidR="007B1DD2" w:rsidRDefault="007B1DD2" w:rsidP="00911727">
      <w:pPr>
        <w:rPr>
          <w:rFonts w:eastAsia="TimesNewRomanPSMT"/>
          <w:b/>
          <w:bCs/>
          <w:szCs w:val="24"/>
        </w:rPr>
      </w:pPr>
    </w:p>
    <w:p w:rsidR="007B1DD2" w:rsidRDefault="007B1DD2" w:rsidP="00911727">
      <w:pPr>
        <w:rPr>
          <w:rFonts w:eastAsia="TimesNewRomanPSMT"/>
          <w:b/>
          <w:bCs/>
          <w:szCs w:val="24"/>
        </w:rPr>
      </w:pPr>
    </w:p>
    <w:p w:rsidR="00CB705C" w:rsidRDefault="00CB705C" w:rsidP="00911727">
      <w:pPr>
        <w:rPr>
          <w:rFonts w:eastAsia="TimesNewRomanPSMT"/>
          <w:b/>
          <w:bCs/>
          <w:szCs w:val="24"/>
        </w:rPr>
      </w:pPr>
    </w:p>
    <w:p w:rsidR="00CB705C" w:rsidRDefault="00CB705C" w:rsidP="00911727">
      <w:pPr>
        <w:rPr>
          <w:rFonts w:eastAsia="TimesNewRomanPSMT"/>
          <w:b/>
          <w:bCs/>
          <w:szCs w:val="24"/>
        </w:rPr>
      </w:pPr>
    </w:p>
    <w:p w:rsidR="00CB705C" w:rsidRDefault="00CB705C" w:rsidP="00911727">
      <w:pPr>
        <w:rPr>
          <w:rFonts w:eastAsia="TimesNewRomanPSMT"/>
          <w:b/>
          <w:bCs/>
          <w:szCs w:val="24"/>
        </w:rPr>
      </w:pPr>
    </w:p>
    <w:p w:rsidR="00CB705C" w:rsidRDefault="00CB705C" w:rsidP="00911727">
      <w:pPr>
        <w:rPr>
          <w:rFonts w:eastAsia="TimesNewRomanPSMT"/>
          <w:b/>
          <w:bCs/>
          <w:szCs w:val="24"/>
        </w:rPr>
      </w:pPr>
    </w:p>
    <w:p w:rsidR="00CB705C" w:rsidRDefault="00CB705C" w:rsidP="00911727">
      <w:pPr>
        <w:rPr>
          <w:rFonts w:eastAsia="TimesNewRomanPSMT"/>
          <w:b/>
          <w:bCs/>
          <w:szCs w:val="24"/>
        </w:rPr>
      </w:pPr>
    </w:p>
    <w:p w:rsidR="007B1DD2" w:rsidRDefault="007B1DD2" w:rsidP="00911727">
      <w:pPr>
        <w:rPr>
          <w:rFonts w:eastAsia="TimesNewRomanPSMT"/>
          <w:b/>
          <w:bCs/>
          <w:szCs w:val="24"/>
        </w:rPr>
      </w:pPr>
    </w:p>
    <w:p w:rsidR="00911727" w:rsidRPr="00255F99" w:rsidRDefault="00911727" w:rsidP="00911727">
      <w:pPr>
        <w:rPr>
          <w:rFonts w:eastAsia="TimesNewRomanPSMT"/>
          <w:b/>
          <w:bCs/>
          <w:szCs w:val="24"/>
          <w:lang w:val="en-US"/>
        </w:rPr>
      </w:pPr>
      <w:r w:rsidRPr="006141E0">
        <w:rPr>
          <w:rFonts w:eastAsia="TimesNewRomanPSMT"/>
          <w:b/>
          <w:bCs/>
          <w:szCs w:val="24"/>
        </w:rPr>
        <w:t>3)</w:t>
      </w:r>
      <w:r w:rsidRPr="00255F99">
        <w:rPr>
          <w:rFonts w:eastAsia="TimesNewRomanPSMT"/>
          <w:b/>
          <w:bCs/>
          <w:i/>
          <w:szCs w:val="24"/>
        </w:rPr>
        <w:t xml:space="preserve"> </w:t>
      </w:r>
      <w:r w:rsidRPr="00255F99">
        <w:rPr>
          <w:rFonts w:eastAsia="TimesNewRomanPSMT"/>
          <w:b/>
          <w:bCs/>
          <w:szCs w:val="24"/>
        </w:rPr>
        <w:t>ПОДАЦИ О ПОДИЗВОЂАЧУ</w:t>
      </w:r>
    </w:p>
    <w:p w:rsidR="00911727" w:rsidRPr="00255F99" w:rsidRDefault="00911727" w:rsidP="00911727">
      <w:pPr>
        <w:rPr>
          <w:rFonts w:eastAsia="Arial Unicode MS"/>
          <w:szCs w:val="24"/>
        </w:rPr>
      </w:pPr>
      <w:r w:rsidRPr="00255F99">
        <w:rPr>
          <w:rFonts w:eastAsia="TimesNewRomanPSMT"/>
          <w:b/>
          <w:bCs/>
          <w:szCs w:val="24"/>
        </w:rPr>
        <w:tab/>
      </w:r>
    </w:p>
    <w:tbl>
      <w:tblPr>
        <w:tblW w:w="0" w:type="auto"/>
        <w:tblInd w:w="-20" w:type="dxa"/>
        <w:tblLayout w:type="fixed"/>
        <w:tblLook w:val="04A0" w:firstRow="1" w:lastRow="0" w:firstColumn="1" w:lastColumn="0" w:noHBand="0" w:noVBand="1"/>
      </w:tblPr>
      <w:tblGrid>
        <w:gridCol w:w="465"/>
        <w:gridCol w:w="4219"/>
        <w:gridCol w:w="4598"/>
      </w:tblGrid>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Arial Unicode M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r w:rsidRPr="00255F99">
              <w:rPr>
                <w:rFonts w:eastAsia="TimesNewRomanPSMT"/>
                <w:bCs/>
                <w:szCs w:val="24"/>
              </w:rPr>
              <w:t>1)</w:t>
            </w: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r w:rsidRPr="00255F99">
              <w:rPr>
                <w:rFonts w:eastAsia="TimesNewRomanPSMT"/>
                <w:bCs/>
                <w:szCs w:val="24"/>
              </w:rPr>
              <w:t>2)</w:t>
            </w: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rsidTr="00C00120">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bl>
    <w:p w:rsidR="00911727" w:rsidRPr="00255F99" w:rsidRDefault="00911727" w:rsidP="00911727">
      <w:pPr>
        <w:rPr>
          <w:b/>
          <w:bCs/>
          <w:iCs/>
          <w:szCs w:val="24"/>
          <w:u w:val="single"/>
          <w:lang w:val="ru-RU"/>
        </w:rPr>
      </w:pPr>
    </w:p>
    <w:p w:rsidR="00911727" w:rsidRPr="00255F99" w:rsidRDefault="00911727" w:rsidP="00911727">
      <w:pPr>
        <w:rPr>
          <w:rFonts w:eastAsia="Arial Unicode MS"/>
          <w:iCs/>
          <w:color w:val="000000"/>
          <w:kern w:val="2"/>
          <w:szCs w:val="24"/>
          <w:lang w:val="ru-RU" w:eastAsia="ar-SA"/>
        </w:rPr>
      </w:pPr>
      <w:r w:rsidRPr="00255F99">
        <w:rPr>
          <w:b/>
          <w:bCs/>
          <w:iCs/>
          <w:szCs w:val="24"/>
          <w:u w:val="single"/>
          <w:lang w:val="ru-RU"/>
        </w:rPr>
        <w:t>Напомена:</w:t>
      </w:r>
    </w:p>
    <w:p w:rsidR="00911727" w:rsidRPr="00255F99" w:rsidRDefault="00911727" w:rsidP="00911727">
      <w:pPr>
        <w:rPr>
          <w:rFonts w:eastAsia="TimesNewRomanPSMT"/>
          <w:b/>
          <w:bCs/>
          <w:szCs w:val="24"/>
          <w:lang w:val="ru-RU"/>
        </w:rPr>
      </w:pPr>
      <w:r w:rsidRPr="00255F99">
        <w:rPr>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1727" w:rsidRPr="00255F99" w:rsidRDefault="00911727" w:rsidP="00911727">
      <w:pPr>
        <w:rPr>
          <w:rFonts w:eastAsia="TimesNewRomanPSMT"/>
          <w:b/>
          <w:bCs/>
          <w:szCs w:val="24"/>
          <w:lang w:val="ru-RU"/>
        </w:rPr>
      </w:pPr>
      <w:r w:rsidRPr="00255F99">
        <w:rPr>
          <w:rFonts w:eastAsia="TimesNewRomanPSMT"/>
          <w:b/>
          <w:bCs/>
          <w:szCs w:val="24"/>
          <w:lang w:val="ru-RU"/>
        </w:rPr>
        <w:br w:type="page"/>
      </w:r>
      <w:r w:rsidRPr="00255F99">
        <w:rPr>
          <w:rFonts w:eastAsia="TimesNewRomanPSMT"/>
          <w:b/>
          <w:bCs/>
          <w:szCs w:val="24"/>
        </w:rPr>
        <w:lastRenderedPageBreak/>
        <w:t xml:space="preserve">4) </w:t>
      </w:r>
      <w:r w:rsidRPr="00255F99">
        <w:rPr>
          <w:rFonts w:eastAsia="TimesNewRomanPSMT"/>
          <w:b/>
          <w:bCs/>
          <w:szCs w:val="24"/>
          <w:lang w:val="ru-RU"/>
        </w:rPr>
        <w:t>ПОДАЦИ О УЧЕСНИКУ У ЗАЈЕДНИЧКОЈ ПОНУДИ</w:t>
      </w:r>
    </w:p>
    <w:p w:rsidR="00911727" w:rsidRPr="00255F99" w:rsidRDefault="00911727" w:rsidP="00911727">
      <w:pPr>
        <w:rPr>
          <w:rFonts w:eastAsia="Arial Unicode MS"/>
          <w:szCs w:val="24"/>
          <w:lang w:val="ru-RU"/>
        </w:rPr>
      </w:pPr>
    </w:p>
    <w:tbl>
      <w:tblPr>
        <w:tblW w:w="9105" w:type="dxa"/>
        <w:tblInd w:w="-20" w:type="dxa"/>
        <w:tblLayout w:type="fixed"/>
        <w:tblLook w:val="04A0" w:firstRow="1" w:lastRow="0" w:firstColumn="1" w:lastColumn="0" w:noHBand="0" w:noVBand="1"/>
      </w:tblPr>
      <w:tblGrid>
        <w:gridCol w:w="465"/>
        <w:gridCol w:w="4219"/>
        <w:gridCol w:w="4421"/>
      </w:tblGrid>
      <w:tr w:rsidR="00911727" w:rsidRPr="00255F99" w:rsidTr="000C0B2E">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Arial Unicode M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1)</w:t>
            </w: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421"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rsidTr="000C0B2E">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421"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0C0B2E">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421"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0C0B2E">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421"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0C0B2E">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421"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0C0B2E">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2)</w:t>
            </w: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421"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rsidTr="000C0B2E">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421"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0C0B2E">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421"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0C0B2E">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421"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0C0B2E">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421"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0C0B2E">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3)</w:t>
            </w: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421"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rsidTr="000C0B2E">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val="ru-RU"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421"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0C0B2E">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421"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0C0B2E">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421"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rsidTr="000C0B2E">
        <w:tc>
          <w:tcPr>
            <w:tcW w:w="465" w:type="dxa"/>
            <w:tcBorders>
              <w:top w:val="single" w:sz="4" w:space="0" w:color="000000"/>
              <w:left w:val="single" w:sz="4" w:space="0" w:color="000000"/>
              <w:bottom w:val="single" w:sz="4" w:space="0" w:color="000000"/>
              <w:right w:val="nil"/>
            </w:tcBorders>
          </w:tcPr>
          <w:p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911727" w:rsidRPr="00255F99" w:rsidRDefault="00911727" w:rsidP="00C00120">
            <w:pPr>
              <w:snapToGrid w:val="0"/>
              <w:rPr>
                <w:rFonts w:eastAsia="TimesNewRomanPSMT"/>
                <w:bCs/>
                <w:color w:val="000000"/>
                <w:kern w:val="2"/>
                <w:szCs w:val="24"/>
                <w:lang w:eastAsia="ar-SA"/>
              </w:rPr>
            </w:pPr>
          </w:p>
          <w:p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421" w:type="dxa"/>
            <w:tcBorders>
              <w:top w:val="single" w:sz="4" w:space="0" w:color="000000"/>
              <w:left w:val="single" w:sz="4" w:space="0" w:color="000000"/>
              <w:bottom w:val="single" w:sz="4" w:space="0" w:color="000000"/>
              <w:right w:val="single" w:sz="4" w:space="0" w:color="000000"/>
            </w:tcBorders>
          </w:tcPr>
          <w:p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bl>
    <w:p w:rsidR="00911727" w:rsidRPr="00255F99" w:rsidRDefault="00911727" w:rsidP="00911727">
      <w:pPr>
        <w:rPr>
          <w:b/>
          <w:bCs/>
          <w:iCs/>
          <w:szCs w:val="24"/>
          <w:u w:val="single"/>
        </w:rPr>
      </w:pPr>
    </w:p>
    <w:p w:rsidR="00911727" w:rsidRPr="00255F99" w:rsidRDefault="00911727" w:rsidP="00911727">
      <w:pPr>
        <w:rPr>
          <w:rFonts w:eastAsia="Arial Unicode MS"/>
          <w:iCs/>
          <w:color w:val="000000"/>
          <w:kern w:val="2"/>
          <w:szCs w:val="24"/>
          <w:lang w:val="ru-RU" w:eastAsia="ar-SA"/>
        </w:rPr>
      </w:pPr>
      <w:r w:rsidRPr="00255F99">
        <w:rPr>
          <w:b/>
          <w:bCs/>
          <w:iCs/>
          <w:szCs w:val="24"/>
          <w:u w:val="single"/>
        </w:rPr>
        <w:t>Напомена:</w:t>
      </w:r>
    </w:p>
    <w:p w:rsidR="00911727" w:rsidRPr="005E5778" w:rsidRDefault="00911727" w:rsidP="00911727">
      <w:pPr>
        <w:rPr>
          <w:b/>
          <w:bCs/>
          <w:iCs/>
          <w:szCs w:val="24"/>
          <w:lang w:val="en-US"/>
        </w:rPr>
      </w:pPr>
      <w:r w:rsidRPr="00255F99">
        <w:rPr>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005E5778">
        <w:rPr>
          <w:iCs/>
          <w:szCs w:val="24"/>
          <w:lang w:val="en-US"/>
        </w:rPr>
        <w:t xml:space="preserve"> </w:t>
      </w:r>
    </w:p>
    <w:p w:rsidR="00967C86" w:rsidRDefault="00911727" w:rsidP="00967C86">
      <w:pPr>
        <w:tabs>
          <w:tab w:val="clear" w:pos="1440"/>
          <w:tab w:val="left" w:pos="709"/>
        </w:tabs>
        <w:spacing w:line="360" w:lineRule="auto"/>
        <w:ind w:left="720"/>
        <w:jc w:val="center"/>
        <w:rPr>
          <w:rFonts w:eastAsia="TimesNewRomanPSMT"/>
          <w:b/>
          <w:bCs/>
          <w:szCs w:val="24"/>
        </w:rPr>
      </w:pPr>
      <w:r w:rsidRPr="00255F99">
        <w:rPr>
          <w:b/>
          <w:bCs/>
          <w:i/>
          <w:iCs/>
          <w:szCs w:val="24"/>
        </w:rPr>
        <w:br w:type="page"/>
      </w:r>
    </w:p>
    <w:p w:rsidR="00027125" w:rsidRPr="00900869" w:rsidRDefault="00027125" w:rsidP="00027125">
      <w:pPr>
        <w:spacing w:after="22" w:line="259" w:lineRule="auto"/>
        <w:jc w:val="center"/>
        <w:rPr>
          <w:b/>
          <w:szCs w:val="24"/>
        </w:rPr>
      </w:pPr>
      <w:r>
        <w:rPr>
          <w:b/>
          <w:szCs w:val="24"/>
        </w:rPr>
        <w:lastRenderedPageBreak/>
        <w:t>X</w:t>
      </w:r>
      <w:r>
        <w:rPr>
          <w:b/>
          <w:szCs w:val="24"/>
          <w:lang w:val="en-US"/>
        </w:rPr>
        <w:t>V</w:t>
      </w:r>
      <w:r>
        <w:rPr>
          <w:b/>
          <w:szCs w:val="24"/>
        </w:rPr>
        <w:t>I</w:t>
      </w:r>
    </w:p>
    <w:p w:rsidR="00027125" w:rsidRPr="00900869" w:rsidRDefault="00027125" w:rsidP="00027125">
      <w:pPr>
        <w:spacing w:after="22" w:line="259" w:lineRule="auto"/>
        <w:jc w:val="center"/>
        <w:rPr>
          <w:szCs w:val="24"/>
        </w:rPr>
      </w:pPr>
    </w:p>
    <w:p w:rsidR="00027125" w:rsidRPr="00900869" w:rsidRDefault="00027125" w:rsidP="00027125">
      <w:pPr>
        <w:spacing w:after="22" w:line="259" w:lineRule="auto"/>
        <w:rPr>
          <w:szCs w:val="24"/>
        </w:rPr>
      </w:pPr>
    </w:p>
    <w:p w:rsidR="00027125" w:rsidRPr="00900869" w:rsidRDefault="00027125" w:rsidP="00027125">
      <w:pPr>
        <w:spacing w:line="262" w:lineRule="auto"/>
        <w:ind w:left="10" w:right="62"/>
        <w:jc w:val="center"/>
        <w:rPr>
          <w:szCs w:val="24"/>
        </w:rPr>
      </w:pPr>
      <w:r w:rsidRPr="00900869">
        <w:rPr>
          <w:b/>
          <w:szCs w:val="24"/>
        </w:rPr>
        <w:t xml:space="preserve"> </w:t>
      </w:r>
      <w:r>
        <w:rPr>
          <w:b/>
          <w:szCs w:val="24"/>
        </w:rPr>
        <w:t xml:space="preserve">РОК </w:t>
      </w:r>
      <w:r w:rsidRPr="00900869">
        <w:rPr>
          <w:b/>
          <w:szCs w:val="24"/>
        </w:rPr>
        <w:t xml:space="preserve"> ВАЖЕЊА ПОНУДЕ</w:t>
      </w:r>
    </w:p>
    <w:p w:rsidR="00027125" w:rsidRPr="00900869" w:rsidRDefault="00027125" w:rsidP="00027125">
      <w:pPr>
        <w:spacing w:line="259" w:lineRule="auto"/>
        <w:jc w:val="center"/>
        <w:rPr>
          <w:szCs w:val="24"/>
        </w:rPr>
      </w:pPr>
    </w:p>
    <w:p w:rsidR="00027125" w:rsidRPr="00900869" w:rsidRDefault="00027125" w:rsidP="00027125">
      <w:pPr>
        <w:spacing w:line="259" w:lineRule="auto"/>
        <w:jc w:val="center"/>
        <w:rPr>
          <w:szCs w:val="24"/>
        </w:rPr>
      </w:pPr>
    </w:p>
    <w:p w:rsidR="00027125" w:rsidRPr="00900869" w:rsidRDefault="00027125" w:rsidP="00027125">
      <w:pPr>
        <w:spacing w:after="24" w:line="259" w:lineRule="auto"/>
        <w:rPr>
          <w:szCs w:val="24"/>
        </w:rPr>
      </w:pPr>
    </w:p>
    <w:p w:rsidR="00027125" w:rsidRPr="00900869" w:rsidRDefault="00027125" w:rsidP="00027125">
      <w:pPr>
        <w:tabs>
          <w:tab w:val="right" w:pos="9088"/>
        </w:tabs>
        <w:spacing w:after="298" w:line="270" w:lineRule="auto"/>
        <w:ind w:left="-15"/>
        <w:rPr>
          <w:szCs w:val="24"/>
        </w:rPr>
      </w:pPr>
      <w:r w:rsidRPr="00900869">
        <w:rPr>
          <w:szCs w:val="24"/>
        </w:rPr>
        <w:tab/>
        <w:t>Рок важења понуде не може бити краћи од 90 дана, од дана отварања понудe.</w:t>
      </w:r>
    </w:p>
    <w:p w:rsidR="000C0B2E" w:rsidRDefault="00027125" w:rsidP="000C0B2E">
      <w:pPr>
        <w:pStyle w:val="Heading2"/>
        <w:tabs>
          <w:tab w:val="right" w:pos="9088"/>
        </w:tabs>
        <w:ind w:left="-15"/>
        <w:jc w:val="both"/>
        <w:rPr>
          <w:b/>
          <w:sz w:val="24"/>
        </w:rPr>
      </w:pPr>
      <w:r w:rsidRPr="00900869">
        <w:rPr>
          <w:b/>
          <w:sz w:val="24"/>
        </w:rPr>
        <w:t xml:space="preserve">                   Понуда коју подносим у предметном поступку јавне набавке </w:t>
      </w:r>
      <w:r w:rsidR="000C0B2E">
        <w:rPr>
          <w:b/>
          <w:sz w:val="24"/>
        </w:rPr>
        <w:t xml:space="preserve">важи </w:t>
      </w:r>
    </w:p>
    <w:p w:rsidR="000C0B2E" w:rsidRDefault="000C0B2E" w:rsidP="000C0B2E">
      <w:pPr>
        <w:pStyle w:val="Heading2"/>
        <w:tabs>
          <w:tab w:val="right" w:pos="9088"/>
        </w:tabs>
        <w:ind w:left="-15"/>
        <w:jc w:val="both"/>
        <w:rPr>
          <w:b/>
          <w:sz w:val="24"/>
        </w:rPr>
      </w:pPr>
    </w:p>
    <w:p w:rsidR="00027125" w:rsidRPr="000C0B2E" w:rsidRDefault="000C0B2E" w:rsidP="000C0B2E">
      <w:pPr>
        <w:pStyle w:val="Heading2"/>
        <w:tabs>
          <w:tab w:val="right" w:pos="9088"/>
        </w:tabs>
        <w:ind w:left="-15"/>
        <w:jc w:val="both"/>
        <w:rPr>
          <w:b/>
          <w:sz w:val="24"/>
        </w:rPr>
      </w:pPr>
      <w:r>
        <w:rPr>
          <w:b/>
          <w:sz w:val="24"/>
        </w:rPr>
        <w:t xml:space="preserve"> </w:t>
      </w:r>
      <w:r w:rsidR="00027125" w:rsidRPr="00900869">
        <w:rPr>
          <w:b/>
          <w:sz w:val="24"/>
        </w:rPr>
        <w:t>_________________________________  дана од дана отварања понуда.</w:t>
      </w:r>
    </w:p>
    <w:p w:rsidR="00027125" w:rsidRPr="00900869" w:rsidRDefault="000C0B2E" w:rsidP="000C0B2E">
      <w:pPr>
        <w:tabs>
          <w:tab w:val="right" w:pos="9088"/>
        </w:tabs>
        <w:spacing w:line="258" w:lineRule="auto"/>
        <w:ind w:left="-5"/>
        <w:rPr>
          <w:szCs w:val="24"/>
        </w:rPr>
      </w:pPr>
      <w:r>
        <w:rPr>
          <w:szCs w:val="24"/>
        </w:rPr>
        <w:t xml:space="preserve">              </w:t>
      </w:r>
      <w:r w:rsidR="00027125" w:rsidRPr="00900869">
        <w:rPr>
          <w:szCs w:val="24"/>
        </w:rPr>
        <w:t>(уписати број дана важења понуде)</w:t>
      </w:r>
    </w:p>
    <w:p w:rsidR="00027125" w:rsidRPr="00900869" w:rsidRDefault="00027125" w:rsidP="000C0B2E">
      <w:pPr>
        <w:spacing w:line="259" w:lineRule="auto"/>
        <w:rPr>
          <w:szCs w:val="24"/>
        </w:rPr>
      </w:pPr>
    </w:p>
    <w:p w:rsidR="00027125" w:rsidRPr="00900869" w:rsidRDefault="00027125" w:rsidP="00027125">
      <w:pPr>
        <w:spacing w:line="259" w:lineRule="auto"/>
        <w:jc w:val="center"/>
        <w:rPr>
          <w:szCs w:val="24"/>
        </w:rPr>
      </w:pPr>
    </w:p>
    <w:p w:rsidR="00027125" w:rsidRPr="00900869" w:rsidRDefault="00027125" w:rsidP="00027125">
      <w:pPr>
        <w:spacing w:line="259" w:lineRule="auto"/>
        <w:jc w:val="center"/>
        <w:rPr>
          <w:szCs w:val="24"/>
        </w:rPr>
      </w:pPr>
    </w:p>
    <w:p w:rsidR="00027125" w:rsidRPr="00900869" w:rsidRDefault="00027125" w:rsidP="00027125">
      <w:pPr>
        <w:spacing w:line="259" w:lineRule="auto"/>
        <w:jc w:val="center"/>
        <w:rPr>
          <w:szCs w:val="24"/>
        </w:rPr>
      </w:pPr>
    </w:p>
    <w:p w:rsidR="00027125" w:rsidRPr="00900869" w:rsidRDefault="00027125" w:rsidP="00027125">
      <w:pPr>
        <w:spacing w:after="31" w:line="259" w:lineRule="auto"/>
        <w:jc w:val="center"/>
        <w:rPr>
          <w:szCs w:val="24"/>
        </w:rPr>
      </w:pPr>
    </w:p>
    <w:p w:rsidR="00027125" w:rsidRPr="00900869" w:rsidRDefault="00027125" w:rsidP="00027125">
      <w:pPr>
        <w:tabs>
          <w:tab w:val="center" w:pos="583"/>
          <w:tab w:val="center" w:pos="4169"/>
          <w:tab w:val="center" w:pos="6895"/>
        </w:tabs>
        <w:spacing w:after="39" w:line="270" w:lineRule="auto"/>
        <w:jc w:val="center"/>
        <w:rPr>
          <w:szCs w:val="24"/>
        </w:rPr>
      </w:pPr>
      <w:r w:rsidRPr="00900869">
        <w:rPr>
          <w:b/>
          <w:szCs w:val="24"/>
        </w:rPr>
        <w:t xml:space="preserve">                                                                                Потпис овлашћеног лица</w:t>
      </w:r>
    </w:p>
    <w:p w:rsidR="00027125" w:rsidRPr="00900869" w:rsidRDefault="00027125" w:rsidP="00027125">
      <w:pPr>
        <w:tabs>
          <w:tab w:val="center" w:pos="583"/>
          <w:tab w:val="center" w:pos="4170"/>
          <w:tab w:val="center" w:pos="6894"/>
        </w:tabs>
        <w:spacing w:after="5" w:line="270" w:lineRule="auto"/>
        <w:jc w:val="center"/>
        <w:rPr>
          <w:szCs w:val="24"/>
        </w:rPr>
      </w:pPr>
      <w:r w:rsidRPr="00900869">
        <w:rPr>
          <w:b/>
          <w:szCs w:val="24"/>
        </w:rPr>
        <w:t>М.П.</w:t>
      </w:r>
    </w:p>
    <w:p w:rsidR="00027125" w:rsidRPr="00900869" w:rsidRDefault="00027125" w:rsidP="00027125">
      <w:pPr>
        <w:spacing w:after="7" w:line="259" w:lineRule="auto"/>
        <w:ind w:left="5221"/>
        <w:rPr>
          <w:szCs w:val="24"/>
        </w:rPr>
      </w:pPr>
      <w:r>
        <w:rPr>
          <w:szCs w:val="24"/>
        </w:rPr>
        <w:t xml:space="preserve">    </w:t>
      </w:r>
      <w:r>
        <w:rPr>
          <w:noProof/>
          <w:szCs w:val="24"/>
          <w:lang w:val="en-US"/>
        </w:rPr>
        <mc:AlternateContent>
          <mc:Choice Requires="wpg">
            <w:drawing>
              <wp:inline distT="0" distB="0" distL="0" distR="0" wp14:anchorId="11BEED0F" wp14:editId="64990F5F">
                <wp:extent cx="2115820" cy="6350"/>
                <wp:effectExtent l="0" t="0" r="0" b="3175"/>
                <wp:docPr id="2" name="Group 111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820" cy="6350"/>
                          <a:chOff x="0" y="0"/>
                          <a:chExt cx="21155" cy="60"/>
                        </a:xfrm>
                      </wpg:grpSpPr>
                      <wps:wsp>
                        <wps:cNvPr id="3" name="Shape 135151"/>
                        <wps:cNvSpPr>
                          <a:spLocks/>
                        </wps:cNvSpPr>
                        <wps:spPr bwMode="auto">
                          <a:xfrm>
                            <a:off x="0" y="0"/>
                            <a:ext cx="21155" cy="91"/>
                          </a:xfrm>
                          <a:custGeom>
                            <a:avLst/>
                            <a:gdLst>
                              <a:gd name="T0" fmla="*/ 0 w 2115566"/>
                              <a:gd name="T1" fmla="*/ 0 h 9144"/>
                              <a:gd name="T2" fmla="*/ 2115566 w 2115566"/>
                              <a:gd name="T3" fmla="*/ 0 h 9144"/>
                              <a:gd name="T4" fmla="*/ 2115566 w 2115566"/>
                              <a:gd name="T5" fmla="*/ 9144 h 9144"/>
                              <a:gd name="T6" fmla="*/ 0 w 2115566"/>
                              <a:gd name="T7" fmla="*/ 9144 h 9144"/>
                              <a:gd name="T8" fmla="*/ 0 w 2115566"/>
                              <a:gd name="T9" fmla="*/ 0 h 9144"/>
                              <a:gd name="T10" fmla="*/ 0 w 2115566"/>
                              <a:gd name="T11" fmla="*/ 0 h 9144"/>
                              <a:gd name="T12" fmla="*/ 2115566 w 2115566"/>
                              <a:gd name="T13" fmla="*/ 9144 h 9144"/>
                            </a:gdLst>
                            <a:ahLst/>
                            <a:cxnLst>
                              <a:cxn ang="0">
                                <a:pos x="T0" y="T1"/>
                              </a:cxn>
                              <a:cxn ang="0">
                                <a:pos x="T2" y="T3"/>
                              </a:cxn>
                              <a:cxn ang="0">
                                <a:pos x="T4" y="T5"/>
                              </a:cxn>
                              <a:cxn ang="0">
                                <a:pos x="T6" y="T7"/>
                              </a:cxn>
                              <a:cxn ang="0">
                                <a:pos x="T8" y="T9"/>
                              </a:cxn>
                            </a:cxnLst>
                            <a:rect l="T10" t="T11" r="T12" b="T13"/>
                            <a:pathLst>
                              <a:path w="2115566" h="9144">
                                <a:moveTo>
                                  <a:pt x="0" y="0"/>
                                </a:moveTo>
                                <a:lnTo>
                                  <a:pt x="2115566" y="0"/>
                                </a:lnTo>
                                <a:lnTo>
                                  <a:pt x="211556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B57373" id="Group 111742"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">
                <v:shape id="Shape 13515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" path="m,l2115566,r,9144l,9144,,e" fillcolor="black" stroked="f" strokeweight="0">
                  <v:stroke miterlimit="83231f" joinstyle="miter"/>
                  <v:path arrowok="t" o:connecttype="custom" o:connectlocs="0,0;21155,0;21155,91;0,91;0,0" o:connectangles="0,0,0,0,0" textboxrect="0,0,2115566,9144"/>
                </v:shape>
                <w10:anchorlock/>
              </v:group>
            </w:pict>
          </mc:Fallback>
        </mc:AlternateContent>
      </w:r>
    </w:p>
    <w:p w:rsidR="00027125" w:rsidRPr="00900869" w:rsidRDefault="00027125" w:rsidP="00027125">
      <w:pPr>
        <w:spacing w:line="259" w:lineRule="auto"/>
        <w:jc w:val="center"/>
        <w:rPr>
          <w:szCs w:val="24"/>
        </w:rPr>
      </w:pPr>
    </w:p>
    <w:p w:rsidR="00027125" w:rsidRPr="00900869" w:rsidRDefault="00027125" w:rsidP="00027125">
      <w:pPr>
        <w:spacing w:after="115" w:line="259" w:lineRule="auto"/>
        <w:jc w:val="center"/>
        <w:rPr>
          <w:szCs w:val="24"/>
        </w:rPr>
      </w:pPr>
    </w:p>
    <w:p w:rsidR="003809B9" w:rsidRDefault="003809B9" w:rsidP="00967C86">
      <w:pPr>
        <w:spacing w:line="480" w:lineRule="auto"/>
        <w:jc w:val="center"/>
      </w:pPr>
    </w:p>
    <w:p w:rsidR="003809B9" w:rsidRDefault="003809B9" w:rsidP="00967C86">
      <w:pPr>
        <w:spacing w:line="480" w:lineRule="auto"/>
        <w:jc w:val="center"/>
      </w:pPr>
    </w:p>
    <w:p w:rsidR="003809B9" w:rsidRDefault="003809B9" w:rsidP="00967C86">
      <w:pPr>
        <w:spacing w:line="480" w:lineRule="auto"/>
        <w:jc w:val="center"/>
      </w:pPr>
    </w:p>
    <w:p w:rsidR="003809B9" w:rsidRDefault="003809B9" w:rsidP="00967C86">
      <w:pPr>
        <w:spacing w:line="480" w:lineRule="auto"/>
        <w:jc w:val="center"/>
      </w:pPr>
    </w:p>
    <w:p w:rsidR="003809B9" w:rsidRDefault="003809B9" w:rsidP="00967C86">
      <w:pPr>
        <w:spacing w:line="480" w:lineRule="auto"/>
        <w:jc w:val="center"/>
      </w:pPr>
    </w:p>
    <w:p w:rsidR="003809B9" w:rsidRDefault="003809B9" w:rsidP="00967C86">
      <w:pPr>
        <w:spacing w:line="480" w:lineRule="auto"/>
        <w:jc w:val="center"/>
      </w:pPr>
    </w:p>
    <w:p w:rsidR="003809B9" w:rsidRDefault="003809B9" w:rsidP="00967C86">
      <w:pPr>
        <w:spacing w:line="480" w:lineRule="auto"/>
        <w:jc w:val="center"/>
      </w:pPr>
    </w:p>
    <w:p w:rsidR="00CB705C" w:rsidRDefault="00CB705C" w:rsidP="00967C86">
      <w:pPr>
        <w:spacing w:line="480" w:lineRule="auto"/>
        <w:jc w:val="center"/>
      </w:pPr>
    </w:p>
    <w:p w:rsidR="00CB705C" w:rsidRDefault="00CB705C" w:rsidP="00967C86">
      <w:pPr>
        <w:spacing w:line="480" w:lineRule="auto"/>
        <w:jc w:val="center"/>
      </w:pPr>
    </w:p>
    <w:p w:rsidR="003809B9" w:rsidRDefault="003809B9" w:rsidP="00967C86">
      <w:pPr>
        <w:spacing w:line="480" w:lineRule="auto"/>
        <w:jc w:val="center"/>
      </w:pPr>
    </w:p>
    <w:p w:rsidR="00027125" w:rsidRDefault="00027125" w:rsidP="00461F11">
      <w:pPr>
        <w:spacing w:line="480" w:lineRule="auto"/>
        <w:rPr>
          <w:b/>
          <w:szCs w:val="24"/>
          <w:lang w:val="en-US"/>
        </w:rPr>
      </w:pPr>
    </w:p>
    <w:p w:rsidR="000C0B2E" w:rsidRDefault="000C0B2E" w:rsidP="00461F11">
      <w:pPr>
        <w:spacing w:line="480" w:lineRule="auto"/>
        <w:rPr>
          <w:b/>
          <w:szCs w:val="24"/>
          <w:lang w:val="en-US"/>
        </w:rPr>
      </w:pPr>
    </w:p>
    <w:p w:rsidR="00967C86" w:rsidRPr="00967C86" w:rsidRDefault="00967C86" w:rsidP="00967C86">
      <w:pPr>
        <w:spacing w:line="480" w:lineRule="auto"/>
        <w:jc w:val="center"/>
        <w:rPr>
          <w:b/>
          <w:szCs w:val="24"/>
          <w:lang w:val="en-US"/>
        </w:rPr>
      </w:pPr>
      <w:r w:rsidRPr="00A11235">
        <w:rPr>
          <w:b/>
          <w:szCs w:val="24"/>
          <w:lang w:val="en-US"/>
        </w:rPr>
        <w:lastRenderedPageBreak/>
        <w:t>XVII</w:t>
      </w:r>
    </w:p>
    <w:p w:rsidR="00967C86" w:rsidRDefault="00911727" w:rsidP="00967C86">
      <w:pPr>
        <w:tabs>
          <w:tab w:val="clear" w:pos="1440"/>
          <w:tab w:val="left" w:pos="709"/>
        </w:tabs>
        <w:spacing w:line="360" w:lineRule="auto"/>
        <w:ind w:left="720"/>
        <w:jc w:val="center"/>
        <w:rPr>
          <w:b/>
          <w:bCs/>
          <w:iCs/>
          <w:szCs w:val="24"/>
          <w:lang w:val="ru-RU"/>
        </w:rPr>
      </w:pPr>
      <w:r w:rsidRPr="00255F99">
        <w:rPr>
          <w:rFonts w:eastAsia="TimesNewRomanPSMT"/>
          <w:b/>
          <w:bCs/>
          <w:szCs w:val="24"/>
        </w:rPr>
        <w:t xml:space="preserve"> ОПИС ПРЕДМЕТА НАБАВКЕ</w:t>
      </w:r>
      <w:r w:rsidR="00967C86">
        <w:rPr>
          <w:rFonts w:eastAsia="TimesNewRomanPSMT"/>
          <w:b/>
          <w:bCs/>
          <w:szCs w:val="24"/>
        </w:rPr>
        <w:t xml:space="preserve"> И</w:t>
      </w:r>
      <w:r w:rsidRPr="00255F99">
        <w:rPr>
          <w:i/>
          <w:iCs/>
          <w:szCs w:val="24"/>
        </w:rPr>
        <w:t xml:space="preserve"> </w:t>
      </w:r>
      <w:r w:rsidR="00967C86" w:rsidRPr="00A11235">
        <w:rPr>
          <w:b/>
          <w:bCs/>
          <w:iCs/>
          <w:szCs w:val="24"/>
          <w:lang w:val="ru-RU"/>
        </w:rPr>
        <w:t>ОБРАЗАЦ СТРУКТУРЕ ЦЕНЕ</w:t>
      </w:r>
    </w:p>
    <w:p w:rsidR="00F83282" w:rsidRDefault="00F83282" w:rsidP="007B1DD2">
      <w:pPr>
        <w:spacing w:before="120" w:after="120"/>
        <w:rPr>
          <w:b/>
          <w:bCs/>
        </w:rPr>
      </w:pPr>
      <w:r w:rsidRPr="004E0151">
        <w:rPr>
          <w:szCs w:val="24"/>
        </w:rPr>
        <w:t xml:space="preserve">Пружање </w:t>
      </w:r>
      <w:r w:rsidRPr="004E0151">
        <w:t>Услуга израде планских докумената у складу са Законом о планирању и изградњи и Законом о просторном плану Републике Србије</w:t>
      </w:r>
      <w:r w:rsidR="007B1DD2">
        <w:t>-</w:t>
      </w:r>
      <w:r w:rsidR="007B1DD2" w:rsidRPr="007B1DD2">
        <w:rPr>
          <w:b/>
          <w:bCs/>
          <w:iCs/>
        </w:rPr>
        <w:t xml:space="preserve"> За Партију </w:t>
      </w:r>
      <w:r w:rsidR="007B1DD2" w:rsidRPr="000F0718">
        <w:rPr>
          <w:b/>
          <w:bCs/>
          <w:iCs/>
        </w:rPr>
        <w:t xml:space="preserve">1 </w:t>
      </w:r>
      <w:r w:rsidR="007B1DD2" w:rsidRPr="000F0718">
        <w:rPr>
          <w:b/>
          <w:bCs/>
        </w:rPr>
        <w:t>Просторни  план подручја посебне намене манастира Студеница</w:t>
      </w:r>
    </w:p>
    <w:p w:rsidR="000C0B2E" w:rsidRPr="007B1DD2" w:rsidRDefault="000C0B2E" w:rsidP="007B1DD2">
      <w:pPr>
        <w:spacing w:before="120" w:after="120"/>
        <w:rPr>
          <w:b/>
          <w:bCs/>
          <w:szCs w:val="24"/>
          <w:lang w:val="en-US"/>
        </w:rPr>
      </w:pPr>
    </w:p>
    <w:tbl>
      <w:tblPr>
        <w:tblW w:w="8782" w:type="dxa"/>
        <w:tblInd w:w="303" w:type="dxa"/>
        <w:tblLayout w:type="fixed"/>
        <w:tblLook w:val="04A0" w:firstRow="1" w:lastRow="0" w:firstColumn="1" w:lastColumn="0" w:noHBand="0" w:noVBand="1"/>
      </w:tblPr>
      <w:tblGrid>
        <w:gridCol w:w="5486"/>
        <w:gridCol w:w="3296"/>
      </w:tblGrid>
      <w:tr w:rsidR="00F83282" w:rsidRPr="004E0151" w:rsidTr="000C0B2E">
        <w:trPr>
          <w:trHeight w:val="419"/>
        </w:trPr>
        <w:tc>
          <w:tcPr>
            <w:tcW w:w="5486" w:type="dxa"/>
            <w:tcBorders>
              <w:top w:val="single" w:sz="4" w:space="0" w:color="000000"/>
              <w:left w:val="single" w:sz="4" w:space="0" w:color="000000"/>
              <w:bottom w:val="single" w:sz="4" w:space="0" w:color="000000"/>
              <w:right w:val="nil"/>
            </w:tcBorders>
            <w:vAlign w:val="center"/>
          </w:tcPr>
          <w:p w:rsidR="00F83282" w:rsidRPr="000C0B2E" w:rsidRDefault="00F83282" w:rsidP="000C0B2E">
            <w:pPr>
              <w:jc w:val="left"/>
              <w:rPr>
                <w:rFonts w:eastAsia="TimesNewRomanPSMT"/>
                <w:bCs/>
                <w:color w:val="FF0000"/>
                <w:szCs w:val="24"/>
                <w:lang w:val="ru-RU"/>
              </w:rPr>
            </w:pPr>
            <w:r w:rsidRPr="004E0151">
              <w:rPr>
                <w:rFonts w:eastAsia="TimesNewRomanPSMT"/>
                <w:bCs/>
                <w:szCs w:val="24"/>
                <w:lang w:val="ru-RU"/>
              </w:rPr>
              <w:t xml:space="preserve">Укупна цена без ПДВ-а </w:t>
            </w:r>
          </w:p>
        </w:tc>
        <w:tc>
          <w:tcPr>
            <w:tcW w:w="3296" w:type="dxa"/>
            <w:tcBorders>
              <w:top w:val="single" w:sz="4" w:space="0" w:color="000000"/>
              <w:left w:val="single" w:sz="4" w:space="0" w:color="000000"/>
              <w:bottom w:val="single" w:sz="4" w:space="0" w:color="000000"/>
              <w:right w:val="single" w:sz="4" w:space="0" w:color="000000"/>
            </w:tcBorders>
            <w:vAlign w:val="center"/>
          </w:tcPr>
          <w:p w:rsidR="00F83282" w:rsidRPr="004E0151" w:rsidRDefault="00F83282" w:rsidP="000C0B2E">
            <w:pPr>
              <w:snapToGrid w:val="0"/>
              <w:jc w:val="left"/>
              <w:rPr>
                <w:rFonts w:eastAsia="TimesNewRomanPSMT"/>
                <w:bCs/>
                <w:color w:val="FF0000"/>
                <w:kern w:val="2"/>
                <w:szCs w:val="24"/>
                <w:lang w:val="ru-RU" w:eastAsia="ar-SA"/>
              </w:rPr>
            </w:pPr>
          </w:p>
          <w:p w:rsidR="00F83282" w:rsidRPr="004E0151" w:rsidRDefault="00F83282" w:rsidP="000C0B2E">
            <w:pPr>
              <w:suppressAutoHyphens/>
              <w:spacing w:line="100" w:lineRule="atLeast"/>
              <w:jc w:val="left"/>
              <w:rPr>
                <w:rFonts w:eastAsia="TimesNewRomanPSMT"/>
                <w:bCs/>
                <w:color w:val="FF0000"/>
                <w:kern w:val="2"/>
                <w:szCs w:val="24"/>
                <w:lang w:val="ru-RU" w:eastAsia="ar-SA"/>
              </w:rPr>
            </w:pPr>
          </w:p>
        </w:tc>
      </w:tr>
      <w:tr w:rsidR="00F83282" w:rsidRPr="004E0151" w:rsidTr="000C0B2E">
        <w:trPr>
          <w:trHeight w:val="520"/>
        </w:trPr>
        <w:tc>
          <w:tcPr>
            <w:tcW w:w="5486" w:type="dxa"/>
            <w:tcBorders>
              <w:top w:val="single" w:sz="4" w:space="0" w:color="000000"/>
              <w:left w:val="single" w:sz="4" w:space="0" w:color="000000"/>
              <w:bottom w:val="single" w:sz="4" w:space="0" w:color="000000"/>
              <w:right w:val="nil"/>
            </w:tcBorders>
            <w:vAlign w:val="center"/>
          </w:tcPr>
          <w:p w:rsidR="00F83282" w:rsidRPr="004E0151" w:rsidRDefault="00F83282" w:rsidP="000C0B2E">
            <w:pPr>
              <w:snapToGrid w:val="0"/>
              <w:jc w:val="left"/>
              <w:rPr>
                <w:rFonts w:eastAsia="TimesNewRomanPSMT"/>
                <w:bCs/>
                <w:color w:val="000000"/>
                <w:kern w:val="2"/>
                <w:szCs w:val="24"/>
                <w:lang w:val="ru-RU" w:eastAsia="ar-SA"/>
              </w:rPr>
            </w:pPr>
            <w:r w:rsidRPr="004E0151">
              <w:rPr>
                <w:szCs w:val="24"/>
              </w:rPr>
              <w:t>Стопа ПДВ-а</w:t>
            </w:r>
          </w:p>
        </w:tc>
        <w:tc>
          <w:tcPr>
            <w:tcW w:w="3296" w:type="dxa"/>
            <w:tcBorders>
              <w:top w:val="single" w:sz="4" w:space="0" w:color="000000"/>
              <w:left w:val="single" w:sz="4" w:space="0" w:color="000000"/>
              <w:bottom w:val="single" w:sz="4" w:space="0" w:color="000000"/>
              <w:right w:val="single" w:sz="4" w:space="0" w:color="000000"/>
            </w:tcBorders>
            <w:vAlign w:val="center"/>
          </w:tcPr>
          <w:p w:rsidR="00F83282" w:rsidRPr="004E0151" w:rsidRDefault="00F83282" w:rsidP="000C0B2E">
            <w:pPr>
              <w:snapToGrid w:val="0"/>
              <w:jc w:val="left"/>
              <w:rPr>
                <w:rFonts w:eastAsia="TimesNewRomanPSMT"/>
                <w:bCs/>
                <w:color w:val="FF0000"/>
                <w:kern w:val="2"/>
                <w:szCs w:val="24"/>
                <w:lang w:val="ru-RU" w:eastAsia="ar-SA"/>
              </w:rPr>
            </w:pPr>
          </w:p>
        </w:tc>
      </w:tr>
      <w:tr w:rsidR="00F83282" w:rsidRPr="004E0151" w:rsidTr="000C0B2E">
        <w:trPr>
          <w:trHeight w:val="513"/>
        </w:trPr>
        <w:tc>
          <w:tcPr>
            <w:tcW w:w="5486" w:type="dxa"/>
            <w:tcBorders>
              <w:top w:val="single" w:sz="4" w:space="0" w:color="000000"/>
              <w:left w:val="single" w:sz="4" w:space="0" w:color="000000"/>
              <w:bottom w:val="single" w:sz="4" w:space="0" w:color="000000"/>
              <w:right w:val="nil"/>
            </w:tcBorders>
            <w:vAlign w:val="center"/>
          </w:tcPr>
          <w:p w:rsidR="00F83282" w:rsidRPr="004E0151" w:rsidRDefault="00F83282" w:rsidP="000C0B2E">
            <w:pPr>
              <w:snapToGrid w:val="0"/>
              <w:jc w:val="left"/>
              <w:rPr>
                <w:szCs w:val="24"/>
              </w:rPr>
            </w:pPr>
            <w:r w:rsidRPr="004E0151">
              <w:rPr>
                <w:szCs w:val="24"/>
              </w:rPr>
              <w:t>Износ ПДВ-а на укупну цену</w:t>
            </w:r>
          </w:p>
        </w:tc>
        <w:tc>
          <w:tcPr>
            <w:tcW w:w="3296" w:type="dxa"/>
            <w:tcBorders>
              <w:top w:val="single" w:sz="4" w:space="0" w:color="000000"/>
              <w:left w:val="single" w:sz="4" w:space="0" w:color="000000"/>
              <w:bottom w:val="single" w:sz="4" w:space="0" w:color="000000"/>
              <w:right w:val="single" w:sz="4" w:space="0" w:color="000000"/>
            </w:tcBorders>
            <w:vAlign w:val="center"/>
          </w:tcPr>
          <w:p w:rsidR="00F83282" w:rsidRPr="004E0151" w:rsidRDefault="00F83282" w:rsidP="000C0B2E">
            <w:pPr>
              <w:snapToGrid w:val="0"/>
              <w:jc w:val="left"/>
              <w:rPr>
                <w:rFonts w:eastAsia="TimesNewRomanPSMT"/>
                <w:bCs/>
                <w:color w:val="FF0000"/>
                <w:kern w:val="2"/>
                <w:szCs w:val="24"/>
                <w:lang w:val="ru-RU" w:eastAsia="ar-SA"/>
              </w:rPr>
            </w:pPr>
          </w:p>
        </w:tc>
      </w:tr>
      <w:tr w:rsidR="00F83282" w:rsidRPr="004E0151" w:rsidTr="000C0B2E">
        <w:trPr>
          <w:trHeight w:val="540"/>
        </w:trPr>
        <w:tc>
          <w:tcPr>
            <w:tcW w:w="5486" w:type="dxa"/>
            <w:tcBorders>
              <w:top w:val="single" w:sz="4" w:space="0" w:color="000000"/>
              <w:left w:val="single" w:sz="4" w:space="0" w:color="000000"/>
              <w:bottom w:val="single" w:sz="4" w:space="0" w:color="000000"/>
              <w:right w:val="nil"/>
            </w:tcBorders>
            <w:vAlign w:val="center"/>
          </w:tcPr>
          <w:p w:rsidR="00F83282" w:rsidRPr="00676137" w:rsidRDefault="00F83282" w:rsidP="000C0B2E">
            <w:pPr>
              <w:jc w:val="left"/>
              <w:rPr>
                <w:rFonts w:eastAsia="TimesNewRomanPSMT"/>
                <w:bCs/>
                <w:szCs w:val="24"/>
                <w:lang w:val="ru-RU"/>
              </w:rPr>
            </w:pPr>
            <w:r w:rsidRPr="00676137">
              <w:rPr>
                <w:rFonts w:eastAsia="TimesNewRomanPSMT"/>
                <w:bCs/>
                <w:szCs w:val="24"/>
                <w:lang w:val="ru-RU"/>
              </w:rPr>
              <w:t>Укупна цена са ПДВ-ом</w:t>
            </w:r>
          </w:p>
          <w:p w:rsidR="00F83282" w:rsidRPr="00676137" w:rsidRDefault="00F83282" w:rsidP="000C0B2E">
            <w:pPr>
              <w:jc w:val="left"/>
              <w:rPr>
                <w:rFonts w:eastAsia="TimesNewRomanPSMT"/>
                <w:bCs/>
                <w:szCs w:val="24"/>
                <w:lang w:val="ru-RU"/>
              </w:rPr>
            </w:pPr>
            <w:r w:rsidRPr="00676137">
              <w:rPr>
                <w:rFonts w:eastAsia="TimesNewRomanPSMT"/>
                <w:bCs/>
                <w:szCs w:val="24"/>
                <w:lang w:val="ru-RU"/>
              </w:rPr>
              <w:t>(понуђена цена не може бити нижа од 25% у односу на цену дефинисану конкурсном документацијом)</w:t>
            </w:r>
          </w:p>
        </w:tc>
        <w:tc>
          <w:tcPr>
            <w:tcW w:w="3296" w:type="dxa"/>
            <w:tcBorders>
              <w:top w:val="single" w:sz="4" w:space="0" w:color="000000"/>
              <w:left w:val="single" w:sz="4" w:space="0" w:color="000000"/>
              <w:bottom w:val="single" w:sz="4" w:space="0" w:color="000000"/>
              <w:right w:val="single" w:sz="4" w:space="0" w:color="000000"/>
            </w:tcBorders>
            <w:vAlign w:val="center"/>
          </w:tcPr>
          <w:p w:rsidR="00F83282" w:rsidRPr="004E0151" w:rsidRDefault="00F83282" w:rsidP="000C0B2E">
            <w:pPr>
              <w:suppressAutoHyphens/>
              <w:snapToGrid w:val="0"/>
              <w:spacing w:line="100" w:lineRule="atLeast"/>
              <w:jc w:val="left"/>
              <w:rPr>
                <w:rFonts w:eastAsia="TimesNewRomanPSMT"/>
                <w:bCs/>
                <w:color w:val="FF0000"/>
                <w:kern w:val="2"/>
                <w:szCs w:val="24"/>
                <w:lang w:val="ru-RU" w:eastAsia="ar-SA"/>
              </w:rPr>
            </w:pPr>
          </w:p>
        </w:tc>
      </w:tr>
      <w:tr w:rsidR="00F83282" w:rsidRPr="004E0151" w:rsidTr="000C0B2E">
        <w:trPr>
          <w:trHeight w:val="540"/>
        </w:trPr>
        <w:tc>
          <w:tcPr>
            <w:tcW w:w="5486" w:type="dxa"/>
            <w:tcBorders>
              <w:top w:val="single" w:sz="4" w:space="0" w:color="000000"/>
              <w:left w:val="single" w:sz="4" w:space="0" w:color="000000"/>
              <w:bottom w:val="single" w:sz="4" w:space="0" w:color="000000"/>
              <w:right w:val="nil"/>
            </w:tcBorders>
            <w:vAlign w:val="center"/>
          </w:tcPr>
          <w:p w:rsidR="00F83282" w:rsidRPr="004E0151" w:rsidRDefault="00F83282" w:rsidP="000C0B2E">
            <w:pPr>
              <w:jc w:val="left"/>
              <w:rPr>
                <w:rFonts w:eastAsia="TimesNewRomanPSMT"/>
                <w:bCs/>
                <w:szCs w:val="24"/>
                <w:lang w:val="ru-RU"/>
              </w:rPr>
            </w:pPr>
            <w:r w:rsidRPr="004E0151">
              <w:rPr>
                <w:rFonts w:eastAsia="TimesNewRomanPSMT"/>
                <w:bCs/>
                <w:szCs w:val="24"/>
                <w:lang w:val="ru-RU"/>
              </w:rPr>
              <w:t>Рок важења понуде</w:t>
            </w:r>
          </w:p>
          <w:p w:rsidR="00F83282" w:rsidRPr="004E0151" w:rsidRDefault="00F83282" w:rsidP="000C0B2E">
            <w:pPr>
              <w:suppressAutoHyphens/>
              <w:spacing w:line="100" w:lineRule="atLeast"/>
              <w:jc w:val="left"/>
              <w:rPr>
                <w:rFonts w:eastAsia="TimesNewRomanPSMT"/>
                <w:bCs/>
                <w:color w:val="000000"/>
                <w:kern w:val="2"/>
                <w:szCs w:val="24"/>
                <w:lang w:val="ru-RU" w:eastAsia="ar-SA"/>
              </w:rPr>
            </w:pPr>
            <w:r w:rsidRPr="004E0151">
              <w:rPr>
                <w:rFonts w:eastAsia="TimesNewRomanPSMT"/>
                <w:bCs/>
                <w:color w:val="000000"/>
                <w:kern w:val="2"/>
                <w:szCs w:val="24"/>
                <w:lang w:val="ru-RU" w:eastAsia="ar-SA"/>
              </w:rPr>
              <w:t>(</w:t>
            </w:r>
            <w:r w:rsidRPr="004E0151">
              <w:rPr>
                <w:szCs w:val="24"/>
              </w:rPr>
              <w:t>не може бити краћи од 90 дана)</w:t>
            </w:r>
          </w:p>
        </w:tc>
        <w:tc>
          <w:tcPr>
            <w:tcW w:w="3296" w:type="dxa"/>
            <w:tcBorders>
              <w:top w:val="single" w:sz="4" w:space="0" w:color="000000"/>
              <w:left w:val="single" w:sz="4" w:space="0" w:color="000000"/>
              <w:bottom w:val="single" w:sz="4" w:space="0" w:color="000000"/>
              <w:right w:val="single" w:sz="4" w:space="0" w:color="000000"/>
            </w:tcBorders>
            <w:vAlign w:val="center"/>
          </w:tcPr>
          <w:p w:rsidR="00F83282" w:rsidRPr="004E0151" w:rsidRDefault="00F83282" w:rsidP="000C0B2E">
            <w:pPr>
              <w:suppressAutoHyphens/>
              <w:snapToGrid w:val="0"/>
              <w:spacing w:line="100" w:lineRule="atLeast"/>
              <w:jc w:val="left"/>
              <w:rPr>
                <w:rFonts w:eastAsia="TimesNewRomanPSMT"/>
                <w:bCs/>
                <w:color w:val="000000"/>
                <w:kern w:val="2"/>
                <w:szCs w:val="24"/>
                <w:lang w:val="ru-RU" w:eastAsia="ar-SA"/>
              </w:rPr>
            </w:pPr>
          </w:p>
        </w:tc>
      </w:tr>
      <w:tr w:rsidR="00F83282" w:rsidRPr="004E0151" w:rsidTr="000C0B2E">
        <w:trPr>
          <w:trHeight w:val="540"/>
        </w:trPr>
        <w:tc>
          <w:tcPr>
            <w:tcW w:w="5486" w:type="dxa"/>
            <w:tcBorders>
              <w:top w:val="single" w:sz="4" w:space="0" w:color="000000"/>
              <w:left w:val="single" w:sz="4" w:space="0" w:color="000000"/>
              <w:bottom w:val="single" w:sz="4" w:space="0" w:color="000000"/>
              <w:right w:val="nil"/>
            </w:tcBorders>
            <w:vAlign w:val="center"/>
          </w:tcPr>
          <w:p w:rsidR="00F83282" w:rsidRPr="004E0151" w:rsidRDefault="00F83282" w:rsidP="000C0B2E">
            <w:pPr>
              <w:snapToGrid w:val="0"/>
              <w:jc w:val="left"/>
              <w:rPr>
                <w:rFonts w:eastAsia="TimesNewRomanPSMT"/>
                <w:bCs/>
                <w:color w:val="000000"/>
                <w:kern w:val="2"/>
                <w:szCs w:val="24"/>
                <w:lang w:val="ru-RU" w:eastAsia="ar-SA"/>
              </w:rPr>
            </w:pPr>
            <w:r w:rsidRPr="004E0151">
              <w:rPr>
                <w:rFonts w:eastAsia="TimesNewRomanPSMT"/>
                <w:bCs/>
                <w:color w:val="000000"/>
                <w:kern w:val="2"/>
                <w:szCs w:val="24"/>
                <w:lang w:val="ru-RU" w:eastAsia="ar-SA"/>
              </w:rPr>
              <w:t xml:space="preserve">Рок израде радне верзије Нацрта </w:t>
            </w:r>
            <w:r w:rsidRPr="004E0151">
              <w:rPr>
                <w:szCs w:val="24"/>
              </w:rPr>
              <w:t>ППППН</w:t>
            </w:r>
          </w:p>
          <w:p w:rsidR="00F83282" w:rsidRPr="004E0151" w:rsidRDefault="00F83282" w:rsidP="000C0B2E">
            <w:pPr>
              <w:snapToGrid w:val="0"/>
              <w:jc w:val="left"/>
              <w:rPr>
                <w:rFonts w:eastAsia="TimesNewRomanPSMT"/>
                <w:bCs/>
                <w:color w:val="000000"/>
                <w:kern w:val="2"/>
                <w:szCs w:val="24"/>
                <w:lang w:val="ru-RU" w:eastAsia="ar-SA"/>
              </w:rPr>
            </w:pPr>
            <w:r w:rsidRPr="004E0151">
              <w:rPr>
                <w:rFonts w:eastAsia="TimesNewRomanPSMT"/>
                <w:bCs/>
                <w:color w:val="000000"/>
                <w:kern w:val="2"/>
                <w:szCs w:val="24"/>
                <w:lang w:val="ru-RU" w:eastAsia="ar-SA"/>
              </w:rPr>
              <w:t>(</w:t>
            </w:r>
            <w:r w:rsidRPr="004E0151">
              <w:rPr>
                <w:szCs w:val="24"/>
              </w:rPr>
              <w:t>не може бити краћи од 60 дана)</w:t>
            </w:r>
          </w:p>
        </w:tc>
        <w:tc>
          <w:tcPr>
            <w:tcW w:w="3296" w:type="dxa"/>
            <w:tcBorders>
              <w:top w:val="single" w:sz="4" w:space="0" w:color="000000"/>
              <w:left w:val="single" w:sz="4" w:space="0" w:color="000000"/>
              <w:bottom w:val="single" w:sz="4" w:space="0" w:color="000000"/>
              <w:right w:val="single" w:sz="4" w:space="0" w:color="000000"/>
            </w:tcBorders>
            <w:vAlign w:val="center"/>
          </w:tcPr>
          <w:p w:rsidR="00F83282" w:rsidRPr="004E0151" w:rsidRDefault="00F83282" w:rsidP="000C0B2E">
            <w:pPr>
              <w:suppressAutoHyphens/>
              <w:snapToGrid w:val="0"/>
              <w:spacing w:line="100" w:lineRule="atLeast"/>
              <w:jc w:val="left"/>
              <w:rPr>
                <w:rFonts w:eastAsia="TimesNewRomanPSMT"/>
                <w:bCs/>
                <w:color w:val="000000"/>
                <w:kern w:val="2"/>
                <w:szCs w:val="24"/>
                <w:lang w:val="ru-RU" w:eastAsia="ar-SA"/>
              </w:rPr>
            </w:pPr>
          </w:p>
        </w:tc>
      </w:tr>
      <w:tr w:rsidR="00F83282" w:rsidRPr="004E0151" w:rsidTr="000C0B2E">
        <w:trPr>
          <w:trHeight w:val="717"/>
        </w:trPr>
        <w:tc>
          <w:tcPr>
            <w:tcW w:w="5486" w:type="dxa"/>
            <w:tcBorders>
              <w:top w:val="single" w:sz="4" w:space="0" w:color="000000"/>
              <w:left w:val="single" w:sz="4" w:space="0" w:color="000000"/>
              <w:bottom w:val="single" w:sz="4" w:space="0" w:color="000000"/>
              <w:right w:val="nil"/>
            </w:tcBorders>
            <w:vAlign w:val="center"/>
          </w:tcPr>
          <w:p w:rsidR="00F83282" w:rsidRPr="004E0151" w:rsidRDefault="00F83282" w:rsidP="000C0B2E">
            <w:pPr>
              <w:pStyle w:val="Header"/>
              <w:jc w:val="left"/>
              <w:rPr>
                <w:strike/>
                <w:szCs w:val="24"/>
                <w:lang w:val="en-US"/>
              </w:rPr>
            </w:pPr>
            <w:r w:rsidRPr="004E0151">
              <w:rPr>
                <w:szCs w:val="24"/>
              </w:rPr>
              <w:t>Број руковођења израдом усвојених планских докумената за културна добра</w:t>
            </w:r>
          </w:p>
        </w:tc>
        <w:tc>
          <w:tcPr>
            <w:tcW w:w="3296" w:type="dxa"/>
            <w:tcBorders>
              <w:top w:val="single" w:sz="4" w:space="0" w:color="000000"/>
              <w:left w:val="single" w:sz="4" w:space="0" w:color="000000"/>
              <w:bottom w:val="single" w:sz="4" w:space="0" w:color="000000"/>
              <w:right w:val="single" w:sz="4" w:space="0" w:color="000000"/>
            </w:tcBorders>
            <w:vAlign w:val="center"/>
          </w:tcPr>
          <w:p w:rsidR="00F83282" w:rsidRPr="004E0151" w:rsidRDefault="00F83282" w:rsidP="000C0B2E">
            <w:pPr>
              <w:suppressAutoHyphens/>
              <w:snapToGrid w:val="0"/>
              <w:spacing w:line="100" w:lineRule="atLeast"/>
              <w:jc w:val="left"/>
              <w:rPr>
                <w:rFonts w:eastAsia="TimesNewRomanPSMT"/>
                <w:bCs/>
                <w:color w:val="000000"/>
                <w:kern w:val="2"/>
                <w:szCs w:val="24"/>
                <w:lang w:val="ru-RU" w:eastAsia="ar-SA"/>
              </w:rPr>
            </w:pPr>
          </w:p>
        </w:tc>
      </w:tr>
      <w:tr w:rsidR="00F83282" w:rsidRPr="004E0151" w:rsidTr="000C0B2E">
        <w:trPr>
          <w:trHeight w:val="540"/>
        </w:trPr>
        <w:tc>
          <w:tcPr>
            <w:tcW w:w="5486" w:type="dxa"/>
            <w:tcBorders>
              <w:top w:val="single" w:sz="4" w:space="0" w:color="000000"/>
              <w:left w:val="single" w:sz="4" w:space="0" w:color="000000"/>
              <w:bottom w:val="single" w:sz="4" w:space="0" w:color="000000"/>
              <w:right w:val="nil"/>
            </w:tcBorders>
            <w:vAlign w:val="center"/>
          </w:tcPr>
          <w:p w:rsidR="00F83282" w:rsidRPr="004E0151" w:rsidRDefault="00F83282" w:rsidP="000C0B2E">
            <w:pPr>
              <w:jc w:val="left"/>
              <w:rPr>
                <w:rFonts w:eastAsia="TimesNewRomanPSMT"/>
                <w:bCs/>
                <w:szCs w:val="24"/>
                <w:lang w:val="en-US"/>
              </w:rPr>
            </w:pPr>
            <w:r w:rsidRPr="004E0151">
              <w:rPr>
                <w:rFonts w:eastAsia="TimesNewRomanPSMT"/>
                <w:bCs/>
                <w:szCs w:val="24"/>
              </w:rPr>
              <w:t xml:space="preserve">Место </w:t>
            </w:r>
          </w:p>
        </w:tc>
        <w:tc>
          <w:tcPr>
            <w:tcW w:w="3296" w:type="dxa"/>
            <w:tcBorders>
              <w:top w:val="single" w:sz="4" w:space="0" w:color="000000"/>
              <w:left w:val="single" w:sz="4" w:space="0" w:color="000000"/>
              <w:bottom w:val="single" w:sz="4" w:space="0" w:color="000000"/>
              <w:right w:val="single" w:sz="4" w:space="0" w:color="000000"/>
            </w:tcBorders>
            <w:vAlign w:val="center"/>
          </w:tcPr>
          <w:p w:rsidR="00F83282" w:rsidRPr="004E0151" w:rsidRDefault="00F83282" w:rsidP="000C0B2E">
            <w:pPr>
              <w:suppressAutoHyphens/>
              <w:snapToGrid w:val="0"/>
              <w:spacing w:line="100" w:lineRule="atLeast"/>
              <w:jc w:val="left"/>
              <w:rPr>
                <w:rFonts w:eastAsia="TimesNewRomanPSMT"/>
                <w:bCs/>
                <w:color w:val="000000"/>
                <w:kern w:val="2"/>
                <w:szCs w:val="24"/>
                <w:lang w:eastAsia="ar-SA"/>
              </w:rPr>
            </w:pPr>
          </w:p>
        </w:tc>
      </w:tr>
    </w:tbl>
    <w:p w:rsidR="000C0B2E" w:rsidRDefault="000C0B2E" w:rsidP="00F83282">
      <w:pPr>
        <w:ind w:left="720" w:firstLine="720"/>
        <w:rPr>
          <w:rFonts w:eastAsia="TimesNewRomanPSMT"/>
          <w:bCs/>
          <w:szCs w:val="24"/>
        </w:rPr>
      </w:pPr>
    </w:p>
    <w:p w:rsidR="000C0B2E" w:rsidRDefault="000C0B2E" w:rsidP="00F83282">
      <w:pPr>
        <w:ind w:left="720" w:firstLine="720"/>
        <w:rPr>
          <w:rFonts w:eastAsia="TimesNewRomanPSMT"/>
          <w:bCs/>
          <w:szCs w:val="24"/>
        </w:rPr>
      </w:pPr>
    </w:p>
    <w:p w:rsidR="000C0B2E" w:rsidRDefault="000C0B2E" w:rsidP="00F83282">
      <w:pPr>
        <w:ind w:left="720" w:firstLine="720"/>
        <w:rPr>
          <w:rFonts w:eastAsia="TimesNewRomanPSMT"/>
          <w:bCs/>
          <w:szCs w:val="24"/>
        </w:rPr>
      </w:pPr>
    </w:p>
    <w:p w:rsidR="00F83282" w:rsidRPr="00255F99" w:rsidRDefault="00F83282" w:rsidP="00F83282">
      <w:pPr>
        <w:ind w:left="720" w:firstLine="720"/>
        <w:rPr>
          <w:rFonts w:eastAsia="TimesNewRomanPSMT"/>
          <w:bCs/>
          <w:szCs w:val="24"/>
        </w:rPr>
      </w:pPr>
      <w:r w:rsidRPr="004E0151">
        <w:rPr>
          <w:rFonts w:eastAsia="TimesNewRomanPSMT"/>
          <w:bCs/>
          <w:szCs w:val="24"/>
        </w:rPr>
        <w:t xml:space="preserve">Датум </w:t>
      </w:r>
      <w:r w:rsidRPr="004E0151">
        <w:rPr>
          <w:rFonts w:eastAsia="TimesNewRomanPSMT"/>
          <w:bCs/>
          <w:szCs w:val="24"/>
        </w:rPr>
        <w:tab/>
      </w:r>
      <w:r w:rsidRPr="004E0151">
        <w:rPr>
          <w:rFonts w:eastAsia="TimesNewRomanPSMT"/>
          <w:bCs/>
          <w:szCs w:val="24"/>
        </w:rPr>
        <w:tab/>
      </w:r>
      <w:r w:rsidRPr="004E0151">
        <w:rPr>
          <w:rFonts w:eastAsia="TimesNewRomanPSMT"/>
          <w:bCs/>
          <w:szCs w:val="24"/>
        </w:rPr>
        <w:tab/>
      </w:r>
      <w:r w:rsidRPr="004E0151">
        <w:rPr>
          <w:rFonts w:eastAsia="TimesNewRomanPSMT"/>
          <w:bCs/>
          <w:szCs w:val="24"/>
        </w:rPr>
        <w:tab/>
      </w:r>
      <w:r w:rsidRPr="004E0151">
        <w:rPr>
          <w:rFonts w:eastAsia="TimesNewRomanPSMT"/>
          <w:bCs/>
          <w:szCs w:val="24"/>
        </w:rPr>
        <w:tab/>
        <w:t xml:space="preserve">              Понуђач</w:t>
      </w:r>
    </w:p>
    <w:p w:rsidR="00F83282" w:rsidRPr="00255F99" w:rsidRDefault="00F83282" w:rsidP="00F83282">
      <w:pPr>
        <w:ind w:left="720" w:firstLine="720"/>
        <w:rPr>
          <w:rFonts w:eastAsia="TimesNewRomanPSMT"/>
          <w:bCs/>
          <w:szCs w:val="24"/>
        </w:rPr>
      </w:pPr>
    </w:p>
    <w:p w:rsidR="00F83282" w:rsidRPr="00255F99" w:rsidRDefault="00F83282" w:rsidP="00F83282">
      <w:pPr>
        <w:ind w:left="2880" w:firstLine="720"/>
        <w:rPr>
          <w:rFonts w:eastAsia="TimesNewRomanPS-BoldMT"/>
          <w:b/>
          <w:bCs/>
          <w:i/>
          <w:iCs/>
          <w:color w:val="002060"/>
          <w:szCs w:val="24"/>
        </w:rPr>
      </w:pPr>
      <w:r w:rsidRPr="00255F99">
        <w:rPr>
          <w:rFonts w:eastAsia="TimesNewRomanPSMT"/>
          <w:bCs/>
          <w:szCs w:val="24"/>
        </w:rPr>
        <w:t xml:space="preserve">    М. П. </w:t>
      </w:r>
    </w:p>
    <w:p w:rsidR="00F83282" w:rsidRPr="00255F99" w:rsidRDefault="00F83282" w:rsidP="00F83282">
      <w:pPr>
        <w:rPr>
          <w:rFonts w:eastAsia="TimesNewRomanPS-BoldMT"/>
          <w:b/>
          <w:bCs/>
          <w:i/>
          <w:iCs/>
          <w:color w:val="002060"/>
          <w:szCs w:val="24"/>
        </w:rPr>
      </w:pPr>
      <w:r w:rsidRPr="00255F99">
        <w:rPr>
          <w:rFonts w:eastAsia="TimesNewRomanPS-BoldMT"/>
          <w:b/>
          <w:bCs/>
          <w:i/>
          <w:iCs/>
          <w:color w:val="002060"/>
          <w:szCs w:val="24"/>
        </w:rPr>
        <w:t>_____________________________</w:t>
      </w:r>
      <w:r w:rsidRPr="00255F99">
        <w:rPr>
          <w:rFonts w:eastAsia="TimesNewRomanPS-BoldMT"/>
          <w:b/>
          <w:bCs/>
          <w:i/>
          <w:iCs/>
          <w:color w:val="002060"/>
          <w:szCs w:val="24"/>
        </w:rPr>
        <w:tab/>
      </w:r>
      <w:r w:rsidRPr="00255F99">
        <w:rPr>
          <w:rFonts w:eastAsia="TimesNewRomanPS-BoldMT"/>
          <w:b/>
          <w:bCs/>
          <w:i/>
          <w:iCs/>
          <w:color w:val="002060"/>
          <w:szCs w:val="24"/>
        </w:rPr>
        <w:tab/>
      </w:r>
      <w:r w:rsidRPr="00255F99">
        <w:rPr>
          <w:rFonts w:eastAsia="TimesNewRomanPS-BoldMT"/>
          <w:b/>
          <w:bCs/>
          <w:i/>
          <w:iCs/>
          <w:color w:val="002060"/>
          <w:szCs w:val="24"/>
        </w:rPr>
        <w:tab/>
        <w:t>________________________________</w:t>
      </w:r>
    </w:p>
    <w:p w:rsidR="00F83282" w:rsidRDefault="00F83282" w:rsidP="00F83282">
      <w:pPr>
        <w:rPr>
          <w:rFonts w:eastAsia="TimesNewRomanPS-BoldMT"/>
          <w:b/>
          <w:bCs/>
          <w:i/>
          <w:iCs/>
          <w:color w:val="002060"/>
          <w:szCs w:val="24"/>
        </w:rPr>
      </w:pPr>
    </w:p>
    <w:p w:rsidR="000C0B2E" w:rsidRPr="00255F99" w:rsidRDefault="000C0B2E" w:rsidP="00F83282">
      <w:pPr>
        <w:rPr>
          <w:rFonts w:eastAsia="TimesNewRomanPS-BoldMT"/>
          <w:b/>
          <w:bCs/>
          <w:i/>
          <w:iCs/>
          <w:color w:val="002060"/>
          <w:szCs w:val="24"/>
        </w:rPr>
      </w:pPr>
    </w:p>
    <w:p w:rsidR="00F83282" w:rsidRPr="00967C86" w:rsidRDefault="00F83282" w:rsidP="00F83282">
      <w:pPr>
        <w:rPr>
          <w:rFonts w:eastAsia="Arial Unicode MS"/>
          <w:iCs/>
          <w:color w:val="000000"/>
          <w:sz w:val="20"/>
        </w:rPr>
      </w:pPr>
      <w:r w:rsidRPr="00967C86">
        <w:rPr>
          <w:b/>
          <w:bCs/>
          <w:iCs/>
          <w:sz w:val="20"/>
          <w:u w:val="single"/>
        </w:rPr>
        <w:t>Напомене:</w:t>
      </w:r>
    </w:p>
    <w:p w:rsidR="00F83282" w:rsidRPr="00967C86" w:rsidRDefault="00F83282" w:rsidP="00F83282">
      <w:pPr>
        <w:rPr>
          <w:iCs/>
          <w:sz w:val="20"/>
        </w:rPr>
      </w:pPr>
      <w:r w:rsidRPr="00967C86">
        <w:rPr>
          <w:iCs/>
          <w:sz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83282" w:rsidRDefault="00F83282" w:rsidP="00F83282">
      <w:pPr>
        <w:rPr>
          <w:iCs/>
          <w:sz w:val="20"/>
        </w:rPr>
      </w:pPr>
      <w:r w:rsidRPr="00967C86">
        <w:rPr>
          <w:iCs/>
          <w:sz w:val="20"/>
        </w:rPr>
        <w:t>Уколико је предмет јавне набавке обликован у више партија, понуђачи ће попуњавати образац понуде за сваку партију посебно.</w:t>
      </w:r>
    </w:p>
    <w:p w:rsidR="000C0B2E" w:rsidRPr="00967C86" w:rsidRDefault="000C0B2E" w:rsidP="00F83282">
      <w:pPr>
        <w:rPr>
          <w:b/>
          <w:iCs/>
          <w:sz w:val="20"/>
        </w:rPr>
      </w:pPr>
    </w:p>
    <w:p w:rsidR="00F83282" w:rsidRPr="00967C86" w:rsidRDefault="00F83282" w:rsidP="00F83282">
      <w:pPr>
        <w:pStyle w:val="BodyText"/>
        <w:rPr>
          <w:rFonts w:ascii="Times New Roman" w:hAnsi="Times New Roman"/>
          <w:b/>
          <w:bCs/>
          <w:i/>
          <w:sz w:val="20"/>
          <w:u w:val="single"/>
          <w:lang w:val="en-US"/>
        </w:rPr>
      </w:pPr>
    </w:p>
    <w:p w:rsidR="00F83282" w:rsidRPr="00967C86" w:rsidRDefault="00F83282" w:rsidP="00F83282">
      <w:pPr>
        <w:pStyle w:val="BodyText"/>
        <w:jc w:val="center"/>
        <w:rPr>
          <w:rFonts w:ascii="Times New Roman" w:hAnsi="Times New Roman"/>
          <w:i/>
          <w:sz w:val="20"/>
          <w:u w:val="single"/>
        </w:rPr>
      </w:pPr>
      <w:r w:rsidRPr="00967C86">
        <w:rPr>
          <w:rFonts w:ascii="Times New Roman" w:hAnsi="Times New Roman"/>
          <w:b/>
          <w:bCs/>
          <w:i/>
          <w:sz w:val="20"/>
          <w:u w:val="single"/>
        </w:rPr>
        <w:t>ВАЖНА НАПОМЕНА:</w:t>
      </w:r>
    </w:p>
    <w:p w:rsidR="00F83282" w:rsidRPr="00967C86" w:rsidRDefault="00F83282" w:rsidP="00F83282">
      <w:pPr>
        <w:pStyle w:val="BodyText"/>
        <w:widowControl/>
        <w:tabs>
          <w:tab w:val="clear" w:pos="1440"/>
        </w:tabs>
        <w:spacing w:after="0"/>
        <w:ind w:left="360"/>
        <w:rPr>
          <w:rFonts w:ascii="Times New Roman" w:hAnsi="Times New Roman"/>
          <w:sz w:val="20"/>
          <w:lang w:val="ru-RU"/>
        </w:rPr>
      </w:pPr>
    </w:p>
    <w:p w:rsidR="00F83282" w:rsidRPr="00967C86" w:rsidRDefault="00F83282" w:rsidP="003B44CE">
      <w:pPr>
        <w:pStyle w:val="BodyText"/>
        <w:widowControl/>
        <w:numPr>
          <w:ilvl w:val="0"/>
          <w:numId w:val="2"/>
        </w:numPr>
        <w:tabs>
          <w:tab w:val="clear" w:pos="1440"/>
        </w:tabs>
        <w:spacing w:after="0"/>
        <w:rPr>
          <w:rFonts w:ascii="Times New Roman" w:hAnsi="Times New Roman"/>
          <w:sz w:val="20"/>
          <w:lang w:val="ru-RU"/>
        </w:rPr>
      </w:pPr>
      <w:r w:rsidRPr="00967C86">
        <w:rPr>
          <w:rFonts w:ascii="Times New Roman" w:hAnsi="Times New Roman"/>
          <w:sz w:val="20"/>
          <w:lang w:val="ru-RU"/>
        </w:rPr>
        <w:t>Свака страна понуде укљу</w:t>
      </w:r>
      <w:r w:rsidRPr="00967C86">
        <w:rPr>
          <w:rFonts w:ascii="Times New Roman" w:hAnsi="Times New Roman"/>
          <w:sz w:val="20"/>
        </w:rPr>
        <w:t>чу</w:t>
      </w:r>
      <w:r w:rsidRPr="00967C86">
        <w:rPr>
          <w:rFonts w:ascii="Times New Roman" w:hAnsi="Times New Roman"/>
          <w:sz w:val="20"/>
          <w:lang w:val="ru-RU"/>
        </w:rPr>
        <w:t>јући и горе наведена документа, спецификације и прилоге, мора бити потписана од стране овлашћеног лица и оверена печатом понуђача.</w:t>
      </w:r>
    </w:p>
    <w:p w:rsidR="00F83282" w:rsidRPr="00F83282" w:rsidRDefault="00F83282" w:rsidP="00F83282">
      <w:pPr>
        <w:spacing w:line="480" w:lineRule="auto"/>
        <w:rPr>
          <w:b/>
          <w:sz w:val="20"/>
          <w:lang w:val="en-US"/>
        </w:rPr>
      </w:pPr>
      <w:r w:rsidRPr="00967C86">
        <w:rPr>
          <w:b/>
          <w:sz w:val="20"/>
          <w:lang w:val="ru-RU"/>
        </w:rPr>
        <w:t xml:space="preserve">                                         </w:t>
      </w:r>
    </w:p>
    <w:p w:rsidR="00CB705C" w:rsidRDefault="00CB705C" w:rsidP="007B1DD2">
      <w:pPr>
        <w:spacing w:before="120" w:after="120"/>
        <w:rPr>
          <w:szCs w:val="24"/>
        </w:rPr>
      </w:pPr>
    </w:p>
    <w:p w:rsidR="004E0151" w:rsidRDefault="00911727" w:rsidP="007B1DD2">
      <w:pPr>
        <w:spacing w:before="120" w:after="120"/>
        <w:rPr>
          <w:b/>
          <w:bCs/>
        </w:rPr>
      </w:pPr>
      <w:r w:rsidRPr="004E0151">
        <w:rPr>
          <w:szCs w:val="24"/>
        </w:rPr>
        <w:t xml:space="preserve">Пружање </w:t>
      </w:r>
      <w:r w:rsidR="00DF3E35" w:rsidRPr="004E0151">
        <w:t>Услуга израде планских докумената у складу са Законом о планирању и изградњи и Законом о просторном плану Републике Србије</w:t>
      </w:r>
      <w:r w:rsidR="007B1DD2" w:rsidRPr="007B1DD2">
        <w:rPr>
          <w:b/>
          <w:bCs/>
          <w:iCs/>
        </w:rPr>
        <w:t xml:space="preserve"> За Партиј</w:t>
      </w:r>
      <w:r w:rsidR="008D4F01">
        <w:rPr>
          <w:b/>
          <w:bCs/>
          <w:iCs/>
        </w:rPr>
        <w:t>у</w:t>
      </w:r>
      <w:r w:rsidR="007B1DD2" w:rsidRPr="007B1DD2">
        <w:rPr>
          <w:b/>
          <w:bCs/>
          <w:iCs/>
        </w:rPr>
        <w:t xml:space="preserve"> 2 </w:t>
      </w:r>
      <w:r w:rsidR="007B1DD2" w:rsidRPr="000F0718">
        <w:rPr>
          <w:b/>
          <w:bCs/>
        </w:rPr>
        <w:t>Просторни  план подручја посебне намене Парка природе Златибор</w:t>
      </w:r>
      <w:r w:rsidR="007B1DD2" w:rsidRPr="000F0718">
        <w:rPr>
          <w:b/>
          <w:bCs/>
          <w:lang w:val="en-US"/>
        </w:rPr>
        <w:t xml:space="preserve">, </w:t>
      </w:r>
      <w:r w:rsidR="008D4F01">
        <w:rPr>
          <w:b/>
          <w:bCs/>
          <w:iCs/>
        </w:rPr>
        <w:t>За Партију</w:t>
      </w:r>
      <w:r w:rsidR="007B1DD2" w:rsidRPr="000F0718">
        <w:rPr>
          <w:b/>
          <w:bCs/>
          <w:iCs/>
        </w:rPr>
        <w:t xml:space="preserve"> 3 </w:t>
      </w:r>
      <w:r w:rsidR="007B1DD2" w:rsidRPr="000F0718">
        <w:rPr>
          <w:b/>
          <w:bCs/>
        </w:rPr>
        <w:t>Просторни  план подручја посебне намене Националног парка Тара</w:t>
      </w:r>
      <w:r w:rsidR="007B1DD2" w:rsidRPr="000F0718">
        <w:rPr>
          <w:b/>
          <w:bCs/>
          <w:lang w:val="en-US"/>
        </w:rPr>
        <w:t xml:space="preserve">, </w:t>
      </w:r>
      <w:r w:rsidR="008D4F01">
        <w:rPr>
          <w:b/>
          <w:bCs/>
          <w:iCs/>
        </w:rPr>
        <w:t>За Партију</w:t>
      </w:r>
      <w:r w:rsidR="007B1DD2" w:rsidRPr="000F0718">
        <w:rPr>
          <w:b/>
          <w:bCs/>
          <w:iCs/>
        </w:rPr>
        <w:t xml:space="preserve"> 5 </w:t>
      </w:r>
      <w:r w:rsidR="007B1DD2" w:rsidRPr="000F0718">
        <w:rPr>
          <w:b/>
          <w:bCs/>
        </w:rPr>
        <w:t>Просторни  план подручја посебне намене Специјалног резервата природе "Клисура реке Милешевке"</w:t>
      </w:r>
    </w:p>
    <w:p w:rsidR="000C0B2E" w:rsidRPr="007B1DD2" w:rsidRDefault="000C0B2E" w:rsidP="007B1DD2">
      <w:pPr>
        <w:spacing w:before="120" w:after="120"/>
        <w:rPr>
          <w:b/>
          <w:bCs/>
        </w:rPr>
      </w:pPr>
    </w:p>
    <w:tbl>
      <w:tblPr>
        <w:tblW w:w="8692" w:type="dxa"/>
        <w:tblInd w:w="303" w:type="dxa"/>
        <w:tblLayout w:type="fixed"/>
        <w:tblLook w:val="04A0" w:firstRow="1" w:lastRow="0" w:firstColumn="1" w:lastColumn="0" w:noHBand="0" w:noVBand="1"/>
      </w:tblPr>
      <w:tblGrid>
        <w:gridCol w:w="5760"/>
        <w:gridCol w:w="2932"/>
      </w:tblGrid>
      <w:tr w:rsidR="00DF3E35" w:rsidRPr="004E0151" w:rsidTr="000C0B2E">
        <w:trPr>
          <w:trHeight w:val="404"/>
        </w:trPr>
        <w:tc>
          <w:tcPr>
            <w:tcW w:w="5760" w:type="dxa"/>
            <w:tcBorders>
              <w:top w:val="single" w:sz="4" w:space="0" w:color="000000"/>
              <w:left w:val="single" w:sz="4" w:space="0" w:color="000000"/>
              <w:bottom w:val="single" w:sz="4" w:space="0" w:color="000000"/>
              <w:right w:val="nil"/>
            </w:tcBorders>
            <w:vAlign w:val="center"/>
          </w:tcPr>
          <w:p w:rsidR="00DF3E35" w:rsidRPr="000C0B2E" w:rsidRDefault="00DF3E35" w:rsidP="000C0B2E">
            <w:pPr>
              <w:jc w:val="left"/>
              <w:rPr>
                <w:rFonts w:eastAsia="TimesNewRomanPSMT"/>
                <w:bCs/>
                <w:color w:val="FF0000"/>
                <w:szCs w:val="24"/>
                <w:lang w:val="ru-RU"/>
              </w:rPr>
            </w:pPr>
            <w:r w:rsidRPr="004E0151">
              <w:rPr>
                <w:rFonts w:eastAsia="TimesNewRomanPSMT"/>
                <w:bCs/>
                <w:szCs w:val="24"/>
                <w:lang w:val="ru-RU"/>
              </w:rPr>
              <w:t xml:space="preserve">Укупна цена без ПДВ-а </w:t>
            </w:r>
          </w:p>
        </w:tc>
        <w:tc>
          <w:tcPr>
            <w:tcW w:w="2932" w:type="dxa"/>
            <w:tcBorders>
              <w:top w:val="single" w:sz="4" w:space="0" w:color="000000"/>
              <w:left w:val="single" w:sz="4" w:space="0" w:color="000000"/>
              <w:bottom w:val="single" w:sz="4" w:space="0" w:color="000000"/>
              <w:right w:val="single" w:sz="4" w:space="0" w:color="000000"/>
            </w:tcBorders>
          </w:tcPr>
          <w:p w:rsidR="00DF3E35" w:rsidRPr="004E0151" w:rsidRDefault="00DF3E35" w:rsidP="00D43B6E">
            <w:pPr>
              <w:snapToGrid w:val="0"/>
              <w:rPr>
                <w:rFonts w:eastAsia="TimesNewRomanPSMT"/>
                <w:bCs/>
                <w:color w:val="FF0000"/>
                <w:kern w:val="2"/>
                <w:szCs w:val="24"/>
                <w:lang w:val="ru-RU" w:eastAsia="ar-SA"/>
              </w:rPr>
            </w:pPr>
          </w:p>
          <w:p w:rsidR="00DF3E35" w:rsidRPr="004E0151" w:rsidRDefault="00DF3E35" w:rsidP="00D43B6E">
            <w:pPr>
              <w:suppressAutoHyphens/>
              <w:spacing w:line="100" w:lineRule="atLeast"/>
              <w:rPr>
                <w:rFonts w:eastAsia="TimesNewRomanPSMT"/>
                <w:bCs/>
                <w:color w:val="FF0000"/>
                <w:kern w:val="2"/>
                <w:szCs w:val="24"/>
                <w:lang w:val="ru-RU" w:eastAsia="ar-SA"/>
              </w:rPr>
            </w:pPr>
          </w:p>
        </w:tc>
      </w:tr>
      <w:tr w:rsidR="00DF3E35" w:rsidRPr="004E0151" w:rsidTr="000C0B2E">
        <w:trPr>
          <w:trHeight w:val="501"/>
        </w:trPr>
        <w:tc>
          <w:tcPr>
            <w:tcW w:w="5760" w:type="dxa"/>
            <w:tcBorders>
              <w:top w:val="single" w:sz="4" w:space="0" w:color="000000"/>
              <w:left w:val="single" w:sz="4" w:space="0" w:color="000000"/>
              <w:bottom w:val="single" w:sz="4" w:space="0" w:color="000000"/>
              <w:right w:val="nil"/>
            </w:tcBorders>
            <w:vAlign w:val="center"/>
          </w:tcPr>
          <w:p w:rsidR="00DF3E35" w:rsidRPr="004E0151" w:rsidRDefault="00DF3E35" w:rsidP="000C0B2E">
            <w:pPr>
              <w:snapToGrid w:val="0"/>
              <w:jc w:val="left"/>
              <w:rPr>
                <w:rFonts w:eastAsia="TimesNewRomanPSMT"/>
                <w:bCs/>
                <w:color w:val="000000"/>
                <w:kern w:val="2"/>
                <w:szCs w:val="24"/>
                <w:lang w:val="ru-RU" w:eastAsia="ar-SA"/>
              </w:rPr>
            </w:pPr>
            <w:r w:rsidRPr="004E0151">
              <w:rPr>
                <w:szCs w:val="24"/>
              </w:rPr>
              <w:t>Стопа ПДВ-а</w:t>
            </w:r>
          </w:p>
        </w:tc>
        <w:tc>
          <w:tcPr>
            <w:tcW w:w="2932" w:type="dxa"/>
            <w:tcBorders>
              <w:top w:val="single" w:sz="4" w:space="0" w:color="000000"/>
              <w:left w:val="single" w:sz="4" w:space="0" w:color="000000"/>
              <w:bottom w:val="single" w:sz="4" w:space="0" w:color="000000"/>
              <w:right w:val="single" w:sz="4" w:space="0" w:color="000000"/>
            </w:tcBorders>
          </w:tcPr>
          <w:p w:rsidR="00DF3E35" w:rsidRPr="004E0151" w:rsidRDefault="00DF3E35" w:rsidP="00D43B6E">
            <w:pPr>
              <w:snapToGrid w:val="0"/>
              <w:rPr>
                <w:rFonts w:eastAsia="TimesNewRomanPSMT"/>
                <w:bCs/>
                <w:color w:val="FF0000"/>
                <w:kern w:val="2"/>
                <w:szCs w:val="24"/>
                <w:lang w:val="ru-RU" w:eastAsia="ar-SA"/>
              </w:rPr>
            </w:pPr>
          </w:p>
        </w:tc>
      </w:tr>
      <w:tr w:rsidR="00DF3E35" w:rsidRPr="004E0151" w:rsidTr="000C0B2E">
        <w:trPr>
          <w:trHeight w:val="495"/>
        </w:trPr>
        <w:tc>
          <w:tcPr>
            <w:tcW w:w="5760" w:type="dxa"/>
            <w:tcBorders>
              <w:top w:val="single" w:sz="4" w:space="0" w:color="000000"/>
              <w:left w:val="single" w:sz="4" w:space="0" w:color="000000"/>
              <w:bottom w:val="single" w:sz="4" w:space="0" w:color="000000"/>
              <w:right w:val="nil"/>
            </w:tcBorders>
            <w:vAlign w:val="center"/>
          </w:tcPr>
          <w:p w:rsidR="00DF3E35" w:rsidRPr="004E0151" w:rsidRDefault="00DF3E35" w:rsidP="000C0B2E">
            <w:pPr>
              <w:snapToGrid w:val="0"/>
              <w:jc w:val="left"/>
              <w:rPr>
                <w:szCs w:val="24"/>
              </w:rPr>
            </w:pPr>
            <w:r w:rsidRPr="004E0151">
              <w:rPr>
                <w:szCs w:val="24"/>
              </w:rPr>
              <w:t>Износ ПДВ-а на укупну цену</w:t>
            </w:r>
          </w:p>
        </w:tc>
        <w:tc>
          <w:tcPr>
            <w:tcW w:w="2932" w:type="dxa"/>
            <w:tcBorders>
              <w:top w:val="single" w:sz="4" w:space="0" w:color="000000"/>
              <w:left w:val="single" w:sz="4" w:space="0" w:color="000000"/>
              <w:bottom w:val="single" w:sz="4" w:space="0" w:color="000000"/>
              <w:right w:val="single" w:sz="4" w:space="0" w:color="000000"/>
            </w:tcBorders>
          </w:tcPr>
          <w:p w:rsidR="00DF3E35" w:rsidRPr="004E0151" w:rsidRDefault="00DF3E35" w:rsidP="00D43B6E">
            <w:pPr>
              <w:snapToGrid w:val="0"/>
              <w:rPr>
                <w:rFonts w:eastAsia="TimesNewRomanPSMT"/>
                <w:bCs/>
                <w:color w:val="FF0000"/>
                <w:kern w:val="2"/>
                <w:szCs w:val="24"/>
                <w:lang w:val="ru-RU" w:eastAsia="ar-SA"/>
              </w:rPr>
            </w:pPr>
          </w:p>
        </w:tc>
      </w:tr>
      <w:tr w:rsidR="00DF3E35" w:rsidRPr="004E0151" w:rsidTr="000C0B2E">
        <w:trPr>
          <w:trHeight w:val="521"/>
        </w:trPr>
        <w:tc>
          <w:tcPr>
            <w:tcW w:w="5760" w:type="dxa"/>
            <w:tcBorders>
              <w:top w:val="single" w:sz="4" w:space="0" w:color="000000"/>
              <w:left w:val="single" w:sz="4" w:space="0" w:color="000000"/>
              <w:bottom w:val="single" w:sz="4" w:space="0" w:color="000000"/>
              <w:right w:val="nil"/>
            </w:tcBorders>
            <w:vAlign w:val="center"/>
          </w:tcPr>
          <w:p w:rsidR="00DF3E35" w:rsidRPr="00676137" w:rsidRDefault="00DF3E35" w:rsidP="000C0B2E">
            <w:pPr>
              <w:jc w:val="left"/>
              <w:rPr>
                <w:rFonts w:eastAsia="TimesNewRomanPSMT"/>
                <w:bCs/>
                <w:szCs w:val="24"/>
                <w:lang w:val="ru-RU"/>
              </w:rPr>
            </w:pPr>
            <w:r w:rsidRPr="00676137">
              <w:rPr>
                <w:rFonts w:eastAsia="TimesNewRomanPSMT"/>
                <w:bCs/>
                <w:szCs w:val="24"/>
                <w:lang w:val="ru-RU"/>
              </w:rPr>
              <w:t>Укупна цена са ПДВ-ом</w:t>
            </w:r>
          </w:p>
          <w:p w:rsidR="00DF3E35" w:rsidRPr="00676137" w:rsidRDefault="00DF3E35" w:rsidP="000C0B2E">
            <w:pPr>
              <w:jc w:val="left"/>
              <w:rPr>
                <w:rFonts w:eastAsia="TimesNewRomanPSMT"/>
                <w:bCs/>
                <w:szCs w:val="24"/>
                <w:lang w:val="ru-RU"/>
              </w:rPr>
            </w:pPr>
            <w:r w:rsidRPr="00676137">
              <w:rPr>
                <w:rFonts w:eastAsia="TimesNewRomanPSMT"/>
                <w:bCs/>
                <w:szCs w:val="24"/>
                <w:lang w:val="ru-RU"/>
              </w:rPr>
              <w:t>(понуђена цена не може бити нижа од 25% у односу на цену дефинисану конкурсном документацијом)</w:t>
            </w:r>
          </w:p>
        </w:tc>
        <w:tc>
          <w:tcPr>
            <w:tcW w:w="2932" w:type="dxa"/>
            <w:tcBorders>
              <w:top w:val="single" w:sz="4" w:space="0" w:color="000000"/>
              <w:left w:val="single" w:sz="4" w:space="0" w:color="000000"/>
              <w:bottom w:val="single" w:sz="4" w:space="0" w:color="000000"/>
              <w:right w:val="single" w:sz="4" w:space="0" w:color="000000"/>
            </w:tcBorders>
          </w:tcPr>
          <w:p w:rsidR="00DF3E35" w:rsidRPr="004E0151" w:rsidRDefault="00DF3E35" w:rsidP="00D43B6E">
            <w:pPr>
              <w:suppressAutoHyphens/>
              <w:snapToGrid w:val="0"/>
              <w:spacing w:line="100" w:lineRule="atLeast"/>
              <w:rPr>
                <w:rFonts w:eastAsia="TimesNewRomanPSMT"/>
                <w:bCs/>
                <w:color w:val="FF0000"/>
                <w:kern w:val="2"/>
                <w:szCs w:val="24"/>
                <w:lang w:val="ru-RU" w:eastAsia="ar-SA"/>
              </w:rPr>
            </w:pPr>
          </w:p>
        </w:tc>
      </w:tr>
      <w:tr w:rsidR="00DF3E35" w:rsidRPr="004E0151" w:rsidTr="000C0B2E">
        <w:trPr>
          <w:trHeight w:val="521"/>
        </w:trPr>
        <w:tc>
          <w:tcPr>
            <w:tcW w:w="5760" w:type="dxa"/>
            <w:tcBorders>
              <w:top w:val="single" w:sz="4" w:space="0" w:color="000000"/>
              <w:left w:val="single" w:sz="4" w:space="0" w:color="000000"/>
              <w:bottom w:val="single" w:sz="4" w:space="0" w:color="000000"/>
              <w:right w:val="nil"/>
            </w:tcBorders>
            <w:vAlign w:val="center"/>
          </w:tcPr>
          <w:p w:rsidR="00DF3E35" w:rsidRPr="004E0151" w:rsidRDefault="00DF3E35" w:rsidP="000C0B2E">
            <w:pPr>
              <w:jc w:val="left"/>
              <w:rPr>
                <w:rFonts w:eastAsia="TimesNewRomanPSMT"/>
                <w:bCs/>
                <w:szCs w:val="24"/>
                <w:lang w:val="ru-RU"/>
              </w:rPr>
            </w:pPr>
            <w:r w:rsidRPr="004E0151">
              <w:rPr>
                <w:rFonts w:eastAsia="TimesNewRomanPSMT"/>
                <w:bCs/>
                <w:szCs w:val="24"/>
                <w:lang w:val="ru-RU"/>
              </w:rPr>
              <w:t>Рок важења понуде</w:t>
            </w:r>
          </w:p>
          <w:p w:rsidR="00DF3E35" w:rsidRPr="004E0151" w:rsidRDefault="00DF3E35" w:rsidP="000C0B2E">
            <w:pPr>
              <w:suppressAutoHyphens/>
              <w:spacing w:line="100" w:lineRule="atLeast"/>
              <w:jc w:val="left"/>
              <w:rPr>
                <w:rFonts w:eastAsia="TimesNewRomanPSMT"/>
                <w:bCs/>
                <w:color w:val="000000"/>
                <w:kern w:val="2"/>
                <w:szCs w:val="24"/>
                <w:lang w:val="ru-RU" w:eastAsia="ar-SA"/>
              </w:rPr>
            </w:pPr>
            <w:r w:rsidRPr="004E0151">
              <w:rPr>
                <w:rFonts w:eastAsia="TimesNewRomanPSMT"/>
                <w:bCs/>
                <w:color w:val="000000"/>
                <w:kern w:val="2"/>
                <w:szCs w:val="24"/>
                <w:lang w:val="ru-RU" w:eastAsia="ar-SA"/>
              </w:rPr>
              <w:t>(</w:t>
            </w:r>
            <w:r w:rsidRPr="004E0151">
              <w:rPr>
                <w:szCs w:val="24"/>
              </w:rPr>
              <w:t>не може бити краћи од 90 дана)</w:t>
            </w:r>
          </w:p>
        </w:tc>
        <w:tc>
          <w:tcPr>
            <w:tcW w:w="2932" w:type="dxa"/>
            <w:tcBorders>
              <w:top w:val="single" w:sz="4" w:space="0" w:color="000000"/>
              <w:left w:val="single" w:sz="4" w:space="0" w:color="000000"/>
              <w:bottom w:val="single" w:sz="4" w:space="0" w:color="000000"/>
              <w:right w:val="single" w:sz="4" w:space="0" w:color="000000"/>
            </w:tcBorders>
          </w:tcPr>
          <w:p w:rsidR="00DF3E35" w:rsidRPr="004E0151" w:rsidRDefault="00DF3E35" w:rsidP="00D43B6E">
            <w:pPr>
              <w:suppressAutoHyphens/>
              <w:snapToGrid w:val="0"/>
              <w:spacing w:line="100" w:lineRule="atLeast"/>
              <w:rPr>
                <w:rFonts w:eastAsia="TimesNewRomanPSMT"/>
                <w:bCs/>
                <w:color w:val="000000"/>
                <w:kern w:val="2"/>
                <w:szCs w:val="24"/>
                <w:lang w:val="ru-RU" w:eastAsia="ar-SA"/>
              </w:rPr>
            </w:pPr>
          </w:p>
        </w:tc>
      </w:tr>
      <w:tr w:rsidR="00DF3E35" w:rsidRPr="004E0151" w:rsidTr="000C0B2E">
        <w:trPr>
          <w:trHeight w:val="521"/>
        </w:trPr>
        <w:tc>
          <w:tcPr>
            <w:tcW w:w="5760" w:type="dxa"/>
            <w:tcBorders>
              <w:top w:val="single" w:sz="4" w:space="0" w:color="000000"/>
              <w:left w:val="single" w:sz="4" w:space="0" w:color="000000"/>
              <w:bottom w:val="single" w:sz="4" w:space="0" w:color="000000"/>
              <w:right w:val="nil"/>
            </w:tcBorders>
            <w:vAlign w:val="center"/>
          </w:tcPr>
          <w:p w:rsidR="00DF3E35" w:rsidRPr="004E0151" w:rsidRDefault="00DF3E35" w:rsidP="000C0B2E">
            <w:pPr>
              <w:snapToGrid w:val="0"/>
              <w:jc w:val="left"/>
              <w:rPr>
                <w:rFonts w:eastAsia="TimesNewRomanPSMT"/>
                <w:bCs/>
                <w:color w:val="000000"/>
                <w:kern w:val="2"/>
                <w:szCs w:val="24"/>
                <w:lang w:val="ru-RU" w:eastAsia="ar-SA"/>
              </w:rPr>
            </w:pPr>
            <w:r w:rsidRPr="004E0151">
              <w:rPr>
                <w:rFonts w:eastAsia="TimesNewRomanPSMT"/>
                <w:bCs/>
                <w:color w:val="000000"/>
                <w:kern w:val="2"/>
                <w:szCs w:val="24"/>
                <w:lang w:val="ru-RU" w:eastAsia="ar-SA"/>
              </w:rPr>
              <w:t xml:space="preserve">Рок израде радне верзије Нацрта </w:t>
            </w:r>
            <w:r w:rsidRPr="004E0151">
              <w:rPr>
                <w:szCs w:val="24"/>
              </w:rPr>
              <w:t>ППППН</w:t>
            </w:r>
          </w:p>
          <w:p w:rsidR="00DF3E35" w:rsidRPr="004E0151" w:rsidRDefault="00DF3E35" w:rsidP="000C0B2E">
            <w:pPr>
              <w:snapToGrid w:val="0"/>
              <w:jc w:val="left"/>
              <w:rPr>
                <w:rFonts w:eastAsia="TimesNewRomanPSMT"/>
                <w:bCs/>
                <w:color w:val="000000"/>
                <w:kern w:val="2"/>
                <w:szCs w:val="24"/>
                <w:lang w:val="ru-RU" w:eastAsia="ar-SA"/>
              </w:rPr>
            </w:pPr>
            <w:r w:rsidRPr="004E0151">
              <w:rPr>
                <w:rFonts w:eastAsia="TimesNewRomanPSMT"/>
                <w:bCs/>
                <w:color w:val="000000"/>
                <w:kern w:val="2"/>
                <w:szCs w:val="24"/>
                <w:lang w:val="ru-RU" w:eastAsia="ar-SA"/>
              </w:rPr>
              <w:t>(</w:t>
            </w:r>
            <w:r w:rsidRPr="004E0151">
              <w:rPr>
                <w:szCs w:val="24"/>
              </w:rPr>
              <w:t>не може бити краћи од 60 дана)</w:t>
            </w:r>
          </w:p>
        </w:tc>
        <w:tc>
          <w:tcPr>
            <w:tcW w:w="2932" w:type="dxa"/>
            <w:tcBorders>
              <w:top w:val="single" w:sz="4" w:space="0" w:color="000000"/>
              <w:left w:val="single" w:sz="4" w:space="0" w:color="000000"/>
              <w:bottom w:val="single" w:sz="4" w:space="0" w:color="000000"/>
              <w:right w:val="single" w:sz="4" w:space="0" w:color="000000"/>
            </w:tcBorders>
          </w:tcPr>
          <w:p w:rsidR="00DF3E35" w:rsidRPr="004E0151" w:rsidRDefault="00DF3E35" w:rsidP="00D43B6E">
            <w:pPr>
              <w:suppressAutoHyphens/>
              <w:snapToGrid w:val="0"/>
              <w:spacing w:line="100" w:lineRule="atLeast"/>
              <w:rPr>
                <w:rFonts w:eastAsia="TimesNewRomanPSMT"/>
                <w:bCs/>
                <w:color w:val="000000"/>
                <w:kern w:val="2"/>
                <w:szCs w:val="24"/>
                <w:lang w:val="ru-RU" w:eastAsia="ar-SA"/>
              </w:rPr>
            </w:pPr>
          </w:p>
        </w:tc>
      </w:tr>
      <w:tr w:rsidR="00DF3E35" w:rsidRPr="004E0151" w:rsidTr="000C0B2E">
        <w:trPr>
          <w:trHeight w:val="692"/>
        </w:trPr>
        <w:tc>
          <w:tcPr>
            <w:tcW w:w="5760" w:type="dxa"/>
            <w:tcBorders>
              <w:top w:val="single" w:sz="4" w:space="0" w:color="000000"/>
              <w:left w:val="single" w:sz="4" w:space="0" w:color="000000"/>
              <w:bottom w:val="single" w:sz="4" w:space="0" w:color="000000"/>
              <w:right w:val="nil"/>
            </w:tcBorders>
            <w:vAlign w:val="center"/>
          </w:tcPr>
          <w:p w:rsidR="00DF3E35" w:rsidRPr="004E0151" w:rsidRDefault="00DF3E35" w:rsidP="000C0B2E">
            <w:pPr>
              <w:pStyle w:val="Header"/>
              <w:jc w:val="left"/>
              <w:rPr>
                <w:strike/>
                <w:szCs w:val="24"/>
                <w:lang w:val="en-US"/>
              </w:rPr>
            </w:pPr>
            <w:r w:rsidRPr="004E0151">
              <w:rPr>
                <w:szCs w:val="24"/>
              </w:rPr>
              <w:t>Број руковођења израдом усвојених планских докумената за природна добра</w:t>
            </w:r>
          </w:p>
        </w:tc>
        <w:tc>
          <w:tcPr>
            <w:tcW w:w="2932" w:type="dxa"/>
            <w:tcBorders>
              <w:top w:val="single" w:sz="4" w:space="0" w:color="000000"/>
              <w:left w:val="single" w:sz="4" w:space="0" w:color="000000"/>
              <w:bottom w:val="single" w:sz="4" w:space="0" w:color="000000"/>
              <w:right w:val="single" w:sz="4" w:space="0" w:color="000000"/>
            </w:tcBorders>
          </w:tcPr>
          <w:p w:rsidR="00DF3E35" w:rsidRPr="004E0151" w:rsidRDefault="00DF3E35" w:rsidP="00D43B6E">
            <w:pPr>
              <w:suppressAutoHyphens/>
              <w:snapToGrid w:val="0"/>
              <w:spacing w:line="100" w:lineRule="atLeast"/>
              <w:rPr>
                <w:rFonts w:eastAsia="TimesNewRomanPSMT"/>
                <w:bCs/>
                <w:color w:val="000000"/>
                <w:kern w:val="2"/>
                <w:szCs w:val="24"/>
                <w:lang w:val="ru-RU" w:eastAsia="ar-SA"/>
              </w:rPr>
            </w:pPr>
          </w:p>
        </w:tc>
      </w:tr>
      <w:tr w:rsidR="00DF3E35" w:rsidRPr="00255F99" w:rsidTr="000C0B2E">
        <w:trPr>
          <w:trHeight w:val="521"/>
        </w:trPr>
        <w:tc>
          <w:tcPr>
            <w:tcW w:w="5760" w:type="dxa"/>
            <w:tcBorders>
              <w:top w:val="single" w:sz="4" w:space="0" w:color="000000"/>
              <w:left w:val="single" w:sz="4" w:space="0" w:color="000000"/>
              <w:bottom w:val="single" w:sz="4" w:space="0" w:color="000000"/>
              <w:right w:val="nil"/>
            </w:tcBorders>
            <w:vAlign w:val="center"/>
          </w:tcPr>
          <w:p w:rsidR="00DF3E35" w:rsidRPr="00967C86" w:rsidRDefault="00DF3E35" w:rsidP="000C0B2E">
            <w:pPr>
              <w:jc w:val="left"/>
              <w:rPr>
                <w:rFonts w:eastAsia="TimesNewRomanPSMT"/>
                <w:bCs/>
                <w:szCs w:val="24"/>
                <w:lang w:val="en-US"/>
              </w:rPr>
            </w:pPr>
            <w:r w:rsidRPr="004E0151">
              <w:rPr>
                <w:rFonts w:eastAsia="TimesNewRomanPSMT"/>
                <w:bCs/>
                <w:szCs w:val="24"/>
              </w:rPr>
              <w:t>Место</w:t>
            </w:r>
            <w:r w:rsidRPr="00255F99">
              <w:rPr>
                <w:rFonts w:eastAsia="TimesNewRomanPSMT"/>
                <w:bCs/>
                <w:szCs w:val="24"/>
              </w:rPr>
              <w:t xml:space="preserve"> </w:t>
            </w:r>
          </w:p>
        </w:tc>
        <w:tc>
          <w:tcPr>
            <w:tcW w:w="2932" w:type="dxa"/>
            <w:tcBorders>
              <w:top w:val="single" w:sz="4" w:space="0" w:color="000000"/>
              <w:left w:val="single" w:sz="4" w:space="0" w:color="000000"/>
              <w:bottom w:val="single" w:sz="4" w:space="0" w:color="000000"/>
              <w:right w:val="single" w:sz="4" w:space="0" w:color="000000"/>
            </w:tcBorders>
          </w:tcPr>
          <w:p w:rsidR="00DF3E35" w:rsidRPr="00255F99" w:rsidRDefault="00DF3E35" w:rsidP="00D43B6E">
            <w:pPr>
              <w:suppressAutoHyphens/>
              <w:snapToGrid w:val="0"/>
              <w:spacing w:line="100" w:lineRule="atLeast"/>
              <w:rPr>
                <w:rFonts w:eastAsia="TimesNewRomanPSMT"/>
                <w:bCs/>
                <w:color w:val="000000"/>
                <w:kern w:val="2"/>
                <w:szCs w:val="24"/>
                <w:lang w:eastAsia="ar-SA"/>
              </w:rPr>
            </w:pPr>
          </w:p>
        </w:tc>
      </w:tr>
    </w:tbl>
    <w:p w:rsidR="00911727" w:rsidRPr="00255F99" w:rsidRDefault="00911727" w:rsidP="00911727">
      <w:pPr>
        <w:ind w:left="720" w:firstLine="720"/>
        <w:rPr>
          <w:rFonts w:eastAsia="TimesNewRomanPSMT"/>
          <w:bCs/>
          <w:szCs w:val="24"/>
        </w:rPr>
      </w:pPr>
    </w:p>
    <w:p w:rsidR="000C0B2E" w:rsidRDefault="000C0B2E" w:rsidP="00911727">
      <w:pPr>
        <w:ind w:left="720" w:firstLine="720"/>
        <w:rPr>
          <w:rFonts w:eastAsia="TimesNewRomanPSMT"/>
          <w:bCs/>
          <w:szCs w:val="24"/>
        </w:rPr>
      </w:pPr>
    </w:p>
    <w:p w:rsidR="00911727" w:rsidRPr="00255F99" w:rsidRDefault="00911727" w:rsidP="00911727">
      <w:pPr>
        <w:ind w:left="720" w:firstLine="720"/>
        <w:rPr>
          <w:rFonts w:eastAsia="TimesNewRomanPSMT"/>
          <w:bCs/>
          <w:szCs w:val="24"/>
        </w:rPr>
      </w:pPr>
      <w:r w:rsidRPr="00255F99">
        <w:rPr>
          <w:rFonts w:eastAsia="TimesNewRomanPSMT"/>
          <w:bCs/>
          <w:szCs w:val="24"/>
        </w:rPr>
        <w:t xml:space="preserve">Датум </w:t>
      </w:r>
      <w:r w:rsidRPr="00255F99">
        <w:rPr>
          <w:rFonts w:eastAsia="TimesNewRomanPSMT"/>
          <w:bCs/>
          <w:szCs w:val="24"/>
        </w:rPr>
        <w:tab/>
      </w:r>
      <w:r w:rsidRPr="00255F99">
        <w:rPr>
          <w:rFonts w:eastAsia="TimesNewRomanPSMT"/>
          <w:bCs/>
          <w:szCs w:val="24"/>
        </w:rPr>
        <w:tab/>
      </w:r>
      <w:r w:rsidRPr="00255F99">
        <w:rPr>
          <w:rFonts w:eastAsia="TimesNewRomanPSMT"/>
          <w:bCs/>
          <w:szCs w:val="24"/>
        </w:rPr>
        <w:tab/>
      </w:r>
      <w:r w:rsidRPr="00255F99">
        <w:rPr>
          <w:rFonts w:eastAsia="TimesNewRomanPSMT"/>
          <w:bCs/>
          <w:szCs w:val="24"/>
        </w:rPr>
        <w:tab/>
      </w:r>
      <w:r w:rsidRPr="00255F99">
        <w:rPr>
          <w:rFonts w:eastAsia="TimesNewRomanPSMT"/>
          <w:bCs/>
          <w:szCs w:val="24"/>
        </w:rPr>
        <w:tab/>
        <w:t xml:space="preserve">              Понуђач</w:t>
      </w:r>
    </w:p>
    <w:p w:rsidR="00911727" w:rsidRPr="00255F99" w:rsidRDefault="00911727" w:rsidP="00911727">
      <w:pPr>
        <w:ind w:left="720" w:firstLine="720"/>
        <w:rPr>
          <w:rFonts w:eastAsia="TimesNewRomanPSMT"/>
          <w:bCs/>
          <w:szCs w:val="24"/>
        </w:rPr>
      </w:pPr>
    </w:p>
    <w:p w:rsidR="00911727" w:rsidRPr="00255F99" w:rsidRDefault="00911727" w:rsidP="00911727">
      <w:pPr>
        <w:ind w:left="2880" w:firstLine="720"/>
        <w:rPr>
          <w:rFonts w:eastAsia="TimesNewRomanPS-BoldMT"/>
          <w:b/>
          <w:bCs/>
          <w:i/>
          <w:iCs/>
          <w:color w:val="002060"/>
          <w:szCs w:val="24"/>
        </w:rPr>
      </w:pPr>
      <w:r w:rsidRPr="00255F99">
        <w:rPr>
          <w:rFonts w:eastAsia="TimesNewRomanPSMT"/>
          <w:bCs/>
          <w:szCs w:val="24"/>
        </w:rPr>
        <w:t xml:space="preserve">    М. П. </w:t>
      </w:r>
    </w:p>
    <w:p w:rsidR="00911727" w:rsidRPr="00255F99" w:rsidRDefault="00911727" w:rsidP="00911727">
      <w:pPr>
        <w:rPr>
          <w:rFonts w:eastAsia="TimesNewRomanPS-BoldMT"/>
          <w:b/>
          <w:bCs/>
          <w:i/>
          <w:iCs/>
          <w:color w:val="002060"/>
          <w:szCs w:val="24"/>
        </w:rPr>
      </w:pPr>
      <w:r w:rsidRPr="00255F99">
        <w:rPr>
          <w:rFonts w:eastAsia="TimesNewRomanPS-BoldMT"/>
          <w:b/>
          <w:bCs/>
          <w:i/>
          <w:iCs/>
          <w:color w:val="002060"/>
          <w:szCs w:val="24"/>
        </w:rPr>
        <w:t>_____________________________</w:t>
      </w:r>
      <w:r w:rsidRPr="00255F99">
        <w:rPr>
          <w:rFonts w:eastAsia="TimesNewRomanPS-BoldMT"/>
          <w:b/>
          <w:bCs/>
          <w:i/>
          <w:iCs/>
          <w:color w:val="002060"/>
          <w:szCs w:val="24"/>
        </w:rPr>
        <w:tab/>
      </w:r>
      <w:r w:rsidRPr="00255F99">
        <w:rPr>
          <w:rFonts w:eastAsia="TimesNewRomanPS-BoldMT"/>
          <w:b/>
          <w:bCs/>
          <w:i/>
          <w:iCs/>
          <w:color w:val="002060"/>
          <w:szCs w:val="24"/>
        </w:rPr>
        <w:tab/>
      </w:r>
      <w:r w:rsidRPr="00255F99">
        <w:rPr>
          <w:rFonts w:eastAsia="TimesNewRomanPS-BoldMT"/>
          <w:b/>
          <w:bCs/>
          <w:i/>
          <w:iCs/>
          <w:color w:val="002060"/>
          <w:szCs w:val="24"/>
        </w:rPr>
        <w:tab/>
        <w:t>_</w:t>
      </w:r>
      <w:r w:rsidR="00DF3E35">
        <w:rPr>
          <w:rFonts w:eastAsia="TimesNewRomanPS-BoldMT"/>
          <w:b/>
          <w:bCs/>
          <w:i/>
          <w:iCs/>
          <w:color w:val="002060"/>
          <w:szCs w:val="24"/>
        </w:rPr>
        <w:t>_______________________________</w:t>
      </w:r>
    </w:p>
    <w:p w:rsidR="000C0B2E" w:rsidRDefault="000C0B2E" w:rsidP="00911727">
      <w:pPr>
        <w:rPr>
          <w:b/>
          <w:bCs/>
          <w:iCs/>
          <w:sz w:val="20"/>
          <w:u w:val="single"/>
        </w:rPr>
      </w:pPr>
    </w:p>
    <w:p w:rsidR="000C0B2E" w:rsidRDefault="000C0B2E" w:rsidP="00911727">
      <w:pPr>
        <w:rPr>
          <w:b/>
          <w:bCs/>
          <w:iCs/>
          <w:sz w:val="20"/>
          <w:u w:val="single"/>
        </w:rPr>
      </w:pPr>
    </w:p>
    <w:p w:rsidR="000C0B2E" w:rsidRDefault="000C0B2E" w:rsidP="00911727">
      <w:pPr>
        <w:rPr>
          <w:b/>
          <w:bCs/>
          <w:iCs/>
          <w:sz w:val="20"/>
          <w:u w:val="single"/>
        </w:rPr>
      </w:pPr>
    </w:p>
    <w:p w:rsidR="00911727" w:rsidRPr="00967C86" w:rsidRDefault="00911727" w:rsidP="00911727">
      <w:pPr>
        <w:rPr>
          <w:rFonts w:eastAsia="Arial Unicode MS"/>
          <w:iCs/>
          <w:color w:val="000000"/>
          <w:sz w:val="20"/>
        </w:rPr>
      </w:pPr>
      <w:r w:rsidRPr="00967C86">
        <w:rPr>
          <w:b/>
          <w:bCs/>
          <w:iCs/>
          <w:sz w:val="20"/>
          <w:u w:val="single"/>
        </w:rPr>
        <w:t>Напомене:</w:t>
      </w:r>
    </w:p>
    <w:p w:rsidR="00911727" w:rsidRPr="00967C86" w:rsidRDefault="00911727" w:rsidP="00911727">
      <w:pPr>
        <w:rPr>
          <w:iCs/>
          <w:sz w:val="20"/>
        </w:rPr>
      </w:pPr>
      <w:r w:rsidRPr="00967C86">
        <w:rPr>
          <w:iCs/>
          <w:sz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11727" w:rsidRPr="00967C86" w:rsidRDefault="00911727" w:rsidP="00911727">
      <w:pPr>
        <w:rPr>
          <w:b/>
          <w:iCs/>
          <w:sz w:val="20"/>
        </w:rPr>
      </w:pPr>
      <w:r w:rsidRPr="00967C86">
        <w:rPr>
          <w:iCs/>
          <w:sz w:val="20"/>
        </w:rPr>
        <w:t>Уколико је предмет јавне набавке обликован у више партија, понуђачи ће попуњавати образац понуде за сваку партију посебно.</w:t>
      </w:r>
    </w:p>
    <w:p w:rsidR="00911727" w:rsidRPr="00967C86" w:rsidRDefault="00911727" w:rsidP="00911727">
      <w:pPr>
        <w:pStyle w:val="BodyText"/>
        <w:rPr>
          <w:rFonts w:ascii="Times New Roman" w:hAnsi="Times New Roman"/>
          <w:b/>
          <w:bCs/>
          <w:i/>
          <w:sz w:val="20"/>
          <w:u w:val="single"/>
          <w:lang w:val="en-US"/>
        </w:rPr>
      </w:pPr>
    </w:p>
    <w:p w:rsidR="00911727" w:rsidRPr="00967C86" w:rsidRDefault="00911727" w:rsidP="00911727">
      <w:pPr>
        <w:pStyle w:val="BodyText"/>
        <w:jc w:val="center"/>
        <w:rPr>
          <w:rFonts w:ascii="Times New Roman" w:hAnsi="Times New Roman"/>
          <w:i/>
          <w:sz w:val="20"/>
          <w:u w:val="single"/>
        </w:rPr>
      </w:pPr>
      <w:r w:rsidRPr="00967C86">
        <w:rPr>
          <w:rFonts w:ascii="Times New Roman" w:hAnsi="Times New Roman"/>
          <w:b/>
          <w:bCs/>
          <w:i/>
          <w:sz w:val="20"/>
          <w:u w:val="single"/>
        </w:rPr>
        <w:t>ВАЖНА НАПОМЕНА:</w:t>
      </w:r>
    </w:p>
    <w:p w:rsidR="00911727" w:rsidRPr="00967C86" w:rsidRDefault="00911727" w:rsidP="00911727">
      <w:pPr>
        <w:pStyle w:val="BodyText"/>
        <w:widowControl/>
        <w:tabs>
          <w:tab w:val="clear" w:pos="1440"/>
        </w:tabs>
        <w:spacing w:after="0"/>
        <w:ind w:left="360"/>
        <w:rPr>
          <w:rFonts w:ascii="Times New Roman" w:hAnsi="Times New Roman"/>
          <w:sz w:val="20"/>
          <w:lang w:val="ru-RU"/>
        </w:rPr>
      </w:pPr>
    </w:p>
    <w:p w:rsidR="00911727" w:rsidRPr="00967C86" w:rsidRDefault="00911727" w:rsidP="003B44CE">
      <w:pPr>
        <w:pStyle w:val="BodyText"/>
        <w:widowControl/>
        <w:numPr>
          <w:ilvl w:val="0"/>
          <w:numId w:val="2"/>
        </w:numPr>
        <w:tabs>
          <w:tab w:val="clear" w:pos="1440"/>
        </w:tabs>
        <w:spacing w:after="0"/>
        <w:rPr>
          <w:rFonts w:ascii="Times New Roman" w:hAnsi="Times New Roman"/>
          <w:sz w:val="20"/>
          <w:lang w:val="ru-RU"/>
        </w:rPr>
      </w:pPr>
      <w:r w:rsidRPr="00967C86">
        <w:rPr>
          <w:rFonts w:ascii="Times New Roman" w:hAnsi="Times New Roman"/>
          <w:sz w:val="20"/>
          <w:lang w:val="ru-RU"/>
        </w:rPr>
        <w:t>Свака страна понуде укљу</w:t>
      </w:r>
      <w:r w:rsidRPr="00967C86">
        <w:rPr>
          <w:rFonts w:ascii="Times New Roman" w:hAnsi="Times New Roman"/>
          <w:sz w:val="20"/>
        </w:rPr>
        <w:t>чу</w:t>
      </w:r>
      <w:r w:rsidRPr="00967C86">
        <w:rPr>
          <w:rFonts w:ascii="Times New Roman" w:hAnsi="Times New Roman"/>
          <w:sz w:val="20"/>
          <w:lang w:val="ru-RU"/>
        </w:rPr>
        <w:t>јући и горе наведена документа, спецификације и прилоге, мора бити потписана од стране овлашћеног лица и оверена печатом понуђача.</w:t>
      </w:r>
    </w:p>
    <w:p w:rsidR="00F83282" w:rsidRDefault="00911727" w:rsidP="007B1DD2">
      <w:pPr>
        <w:spacing w:line="480" w:lineRule="auto"/>
        <w:rPr>
          <w:b/>
          <w:sz w:val="20"/>
          <w:lang w:val="ru-RU"/>
        </w:rPr>
      </w:pPr>
      <w:r w:rsidRPr="00967C86">
        <w:rPr>
          <w:b/>
          <w:sz w:val="20"/>
          <w:lang w:val="ru-RU"/>
        </w:rPr>
        <w:t xml:space="preserve">                                         </w:t>
      </w:r>
    </w:p>
    <w:p w:rsidR="000C0B2E" w:rsidRDefault="000C0B2E" w:rsidP="007B1DD2">
      <w:pPr>
        <w:spacing w:line="480" w:lineRule="auto"/>
        <w:rPr>
          <w:b/>
          <w:sz w:val="20"/>
          <w:lang w:val="ru-RU"/>
        </w:rPr>
      </w:pPr>
    </w:p>
    <w:p w:rsidR="008D4F01" w:rsidRPr="00550E90" w:rsidRDefault="008D4F01" w:rsidP="00360AE2">
      <w:pPr>
        <w:widowControl/>
        <w:shd w:val="clear" w:color="auto" w:fill="FFFFFF" w:themeFill="background1"/>
        <w:tabs>
          <w:tab w:val="clear" w:pos="1440"/>
        </w:tabs>
        <w:spacing w:after="200" w:line="276" w:lineRule="auto"/>
        <w:rPr>
          <w:b/>
          <w:bCs/>
          <w:lang w:val="sr-Cyrl-RS"/>
        </w:rPr>
      </w:pPr>
      <w:r w:rsidRPr="000C0B2E">
        <w:rPr>
          <w:szCs w:val="24"/>
        </w:rPr>
        <w:lastRenderedPageBreak/>
        <w:t xml:space="preserve">Пружање </w:t>
      </w:r>
      <w:r w:rsidRPr="000C0B2E">
        <w:t>Услуга израде планских докумената у складу са Законом о планирању и изградњи и Законом о просторном плану Републике Србије</w:t>
      </w:r>
      <w:r w:rsidRPr="000C0B2E">
        <w:rPr>
          <w:b/>
          <w:bCs/>
          <w:szCs w:val="24"/>
        </w:rPr>
        <w:t xml:space="preserve"> </w:t>
      </w:r>
      <w:r w:rsidRPr="000C0B2E">
        <w:rPr>
          <w:b/>
          <w:bCs/>
          <w:szCs w:val="24"/>
          <w:lang w:val="en-US"/>
        </w:rPr>
        <w:t xml:space="preserve">- </w:t>
      </w:r>
      <w:r w:rsidRPr="000C0B2E">
        <w:rPr>
          <w:b/>
          <w:bCs/>
          <w:szCs w:val="24"/>
        </w:rPr>
        <w:t xml:space="preserve">За Партију </w:t>
      </w:r>
      <w:r w:rsidRPr="000C0B2E">
        <w:rPr>
          <w:b/>
          <w:bCs/>
          <w:iCs/>
        </w:rPr>
        <w:t xml:space="preserve">4 </w:t>
      </w:r>
      <w:r w:rsidRPr="000C0B2E">
        <w:rPr>
          <w:b/>
          <w:bCs/>
        </w:rPr>
        <w:t>Просторни    план подручја посебне намене Предела изузетних одлика "Власина"</w:t>
      </w:r>
    </w:p>
    <w:tbl>
      <w:tblPr>
        <w:tblW w:w="8692"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5486"/>
        <w:gridCol w:w="3206"/>
      </w:tblGrid>
      <w:tr w:rsidR="008D4F01" w:rsidRPr="004E0151" w:rsidTr="00360AE2">
        <w:trPr>
          <w:trHeight w:val="419"/>
        </w:trPr>
        <w:tc>
          <w:tcPr>
            <w:tcW w:w="5486" w:type="dxa"/>
            <w:tcBorders>
              <w:bottom w:val="single" w:sz="4" w:space="0" w:color="000000"/>
            </w:tcBorders>
            <w:shd w:val="clear" w:color="auto" w:fill="auto"/>
            <w:vAlign w:val="center"/>
          </w:tcPr>
          <w:p w:rsidR="008D4F01" w:rsidRPr="000C0B2E" w:rsidRDefault="008D4F01" w:rsidP="00360AE2">
            <w:pPr>
              <w:jc w:val="left"/>
              <w:rPr>
                <w:rFonts w:eastAsia="TimesNewRomanPSMT"/>
                <w:bCs/>
                <w:color w:val="FF0000"/>
                <w:szCs w:val="24"/>
                <w:lang w:val="ru-RU"/>
              </w:rPr>
            </w:pPr>
            <w:r w:rsidRPr="000C0B2E">
              <w:rPr>
                <w:rFonts w:eastAsia="TimesNewRomanPSMT"/>
                <w:bCs/>
                <w:szCs w:val="24"/>
                <w:lang w:val="ru-RU"/>
              </w:rPr>
              <w:t xml:space="preserve">Укупна цена без ПДВ-а </w:t>
            </w:r>
          </w:p>
        </w:tc>
        <w:tc>
          <w:tcPr>
            <w:tcW w:w="3206" w:type="dxa"/>
            <w:shd w:val="clear" w:color="auto" w:fill="auto"/>
            <w:vAlign w:val="center"/>
          </w:tcPr>
          <w:p w:rsidR="008D4F01" w:rsidRPr="00360AE2" w:rsidRDefault="008D4F01" w:rsidP="00360AE2">
            <w:pPr>
              <w:snapToGrid w:val="0"/>
              <w:jc w:val="left"/>
              <w:rPr>
                <w:rFonts w:eastAsia="TimesNewRomanPSMT"/>
                <w:bCs/>
                <w:color w:val="FFFFFF" w:themeColor="background1"/>
                <w:kern w:val="2"/>
                <w:szCs w:val="24"/>
                <w:lang w:val="ru-RU" w:eastAsia="ar-SA"/>
              </w:rPr>
            </w:pPr>
          </w:p>
          <w:p w:rsidR="008D4F01" w:rsidRPr="00360AE2" w:rsidRDefault="008D4F01" w:rsidP="00360AE2">
            <w:pPr>
              <w:suppressAutoHyphens/>
              <w:spacing w:line="100" w:lineRule="atLeast"/>
              <w:jc w:val="left"/>
              <w:rPr>
                <w:rFonts w:eastAsia="TimesNewRomanPSMT"/>
                <w:bCs/>
                <w:color w:val="FFFFFF" w:themeColor="background1"/>
                <w:kern w:val="2"/>
                <w:szCs w:val="24"/>
                <w:lang w:val="ru-RU" w:eastAsia="ar-SA"/>
              </w:rPr>
            </w:pPr>
          </w:p>
        </w:tc>
      </w:tr>
      <w:tr w:rsidR="008D4F01" w:rsidRPr="004E0151" w:rsidTr="00360AE2">
        <w:trPr>
          <w:trHeight w:val="520"/>
        </w:trPr>
        <w:tc>
          <w:tcPr>
            <w:tcW w:w="5486" w:type="dxa"/>
            <w:shd w:val="clear" w:color="auto" w:fill="auto"/>
            <w:vAlign w:val="center"/>
          </w:tcPr>
          <w:p w:rsidR="008D4F01" w:rsidRPr="004E0151" w:rsidRDefault="008D4F01" w:rsidP="00360AE2">
            <w:pPr>
              <w:snapToGrid w:val="0"/>
              <w:jc w:val="left"/>
              <w:rPr>
                <w:rFonts w:eastAsia="TimesNewRomanPSMT"/>
                <w:bCs/>
                <w:color w:val="000000"/>
                <w:kern w:val="2"/>
                <w:szCs w:val="24"/>
                <w:lang w:val="ru-RU" w:eastAsia="ar-SA"/>
              </w:rPr>
            </w:pPr>
            <w:r w:rsidRPr="000C0B2E">
              <w:rPr>
                <w:szCs w:val="24"/>
              </w:rPr>
              <w:t>Стопа ПДВ-а</w:t>
            </w:r>
          </w:p>
        </w:tc>
        <w:tc>
          <w:tcPr>
            <w:tcW w:w="3206" w:type="dxa"/>
            <w:shd w:val="clear" w:color="auto" w:fill="auto"/>
            <w:vAlign w:val="center"/>
          </w:tcPr>
          <w:p w:rsidR="008D4F01" w:rsidRPr="00360AE2" w:rsidRDefault="008D4F01" w:rsidP="00360AE2">
            <w:pPr>
              <w:snapToGrid w:val="0"/>
              <w:jc w:val="left"/>
              <w:rPr>
                <w:rFonts w:eastAsia="TimesNewRomanPSMT"/>
                <w:bCs/>
                <w:color w:val="FFFFFF" w:themeColor="background1"/>
                <w:kern w:val="2"/>
                <w:szCs w:val="24"/>
                <w:lang w:val="ru-RU" w:eastAsia="ar-SA"/>
              </w:rPr>
            </w:pPr>
          </w:p>
        </w:tc>
      </w:tr>
      <w:tr w:rsidR="008D4F01" w:rsidRPr="004E0151" w:rsidTr="00360AE2">
        <w:trPr>
          <w:trHeight w:val="513"/>
        </w:trPr>
        <w:tc>
          <w:tcPr>
            <w:tcW w:w="5486" w:type="dxa"/>
            <w:shd w:val="clear" w:color="auto" w:fill="FFFFFF" w:themeFill="background1"/>
            <w:vAlign w:val="center"/>
          </w:tcPr>
          <w:p w:rsidR="008D4F01" w:rsidRPr="00360AE2" w:rsidRDefault="008D4F01" w:rsidP="00360AE2">
            <w:pPr>
              <w:snapToGrid w:val="0"/>
              <w:jc w:val="left"/>
              <w:rPr>
                <w:szCs w:val="24"/>
              </w:rPr>
            </w:pPr>
            <w:r w:rsidRPr="00360AE2">
              <w:rPr>
                <w:szCs w:val="24"/>
              </w:rPr>
              <w:t>И</w:t>
            </w:r>
            <w:r w:rsidRPr="00360AE2">
              <w:rPr>
                <w:szCs w:val="24"/>
                <w:shd w:val="clear" w:color="auto" w:fill="FFFFFF" w:themeFill="background1"/>
              </w:rPr>
              <w:t>знос ПДВ-а на укупну цену</w:t>
            </w:r>
          </w:p>
        </w:tc>
        <w:tc>
          <w:tcPr>
            <w:tcW w:w="3206" w:type="dxa"/>
            <w:shd w:val="clear" w:color="auto" w:fill="auto"/>
            <w:vAlign w:val="center"/>
          </w:tcPr>
          <w:p w:rsidR="008D4F01" w:rsidRPr="00360AE2" w:rsidRDefault="008D4F01" w:rsidP="00360AE2">
            <w:pPr>
              <w:snapToGrid w:val="0"/>
              <w:jc w:val="left"/>
              <w:rPr>
                <w:rFonts w:eastAsia="TimesNewRomanPSMT"/>
                <w:bCs/>
                <w:color w:val="FF0000"/>
                <w:kern w:val="2"/>
                <w:szCs w:val="24"/>
                <w:lang w:val="ru-RU" w:eastAsia="ar-SA"/>
              </w:rPr>
            </w:pPr>
          </w:p>
        </w:tc>
      </w:tr>
      <w:tr w:rsidR="008D4F01" w:rsidRPr="004E0151" w:rsidTr="00360AE2">
        <w:trPr>
          <w:trHeight w:val="540"/>
        </w:trPr>
        <w:tc>
          <w:tcPr>
            <w:tcW w:w="5486" w:type="dxa"/>
            <w:shd w:val="clear" w:color="auto" w:fill="FFFFFF" w:themeFill="background1"/>
            <w:vAlign w:val="center"/>
          </w:tcPr>
          <w:p w:rsidR="008D4F01" w:rsidRPr="004E0151" w:rsidRDefault="008D4F01" w:rsidP="00360AE2">
            <w:pPr>
              <w:jc w:val="left"/>
              <w:rPr>
                <w:rFonts w:eastAsia="TimesNewRomanPSMT"/>
                <w:bCs/>
                <w:szCs w:val="24"/>
                <w:lang w:val="ru-RU"/>
              </w:rPr>
            </w:pPr>
            <w:r w:rsidRPr="004E0151">
              <w:rPr>
                <w:rFonts w:eastAsia="TimesNewRomanPSMT"/>
                <w:bCs/>
                <w:szCs w:val="24"/>
                <w:lang w:val="ru-RU"/>
              </w:rPr>
              <w:t>Укупна цена са ПДВ-ом</w:t>
            </w:r>
          </w:p>
          <w:p w:rsidR="008D4F01" w:rsidRPr="004E0151" w:rsidRDefault="008D4F01" w:rsidP="00360AE2">
            <w:pPr>
              <w:jc w:val="left"/>
              <w:rPr>
                <w:rFonts w:eastAsia="TimesNewRomanPSMT"/>
                <w:bCs/>
                <w:szCs w:val="24"/>
                <w:lang w:val="ru-RU"/>
              </w:rPr>
            </w:pPr>
            <w:r w:rsidRPr="004E0151">
              <w:rPr>
                <w:rFonts w:eastAsia="TimesNewRomanPSMT"/>
                <w:bCs/>
                <w:szCs w:val="24"/>
                <w:lang w:val="ru-RU"/>
              </w:rPr>
              <w:t>(понуђена цена не може бити нижа од 25% у односу на цену дефинисану конкурсном документацијом)</w:t>
            </w:r>
          </w:p>
        </w:tc>
        <w:tc>
          <w:tcPr>
            <w:tcW w:w="3206" w:type="dxa"/>
            <w:shd w:val="clear" w:color="auto" w:fill="auto"/>
            <w:vAlign w:val="center"/>
          </w:tcPr>
          <w:p w:rsidR="008D4F01" w:rsidRPr="004E0151" w:rsidRDefault="008D4F01" w:rsidP="00360AE2">
            <w:pPr>
              <w:suppressAutoHyphens/>
              <w:snapToGrid w:val="0"/>
              <w:spacing w:line="100" w:lineRule="atLeast"/>
              <w:jc w:val="left"/>
              <w:rPr>
                <w:rFonts w:eastAsia="TimesNewRomanPSMT"/>
                <w:bCs/>
                <w:color w:val="FF0000"/>
                <w:kern w:val="2"/>
                <w:szCs w:val="24"/>
                <w:lang w:val="ru-RU" w:eastAsia="ar-SA"/>
              </w:rPr>
            </w:pPr>
          </w:p>
        </w:tc>
      </w:tr>
      <w:tr w:rsidR="008D4F01" w:rsidRPr="004E0151" w:rsidTr="00360AE2">
        <w:trPr>
          <w:trHeight w:val="540"/>
        </w:trPr>
        <w:tc>
          <w:tcPr>
            <w:tcW w:w="5486" w:type="dxa"/>
            <w:shd w:val="clear" w:color="auto" w:fill="FFFFFF" w:themeFill="background1"/>
            <w:vAlign w:val="center"/>
          </w:tcPr>
          <w:p w:rsidR="008D4F01" w:rsidRPr="004E0151" w:rsidRDefault="008D4F01" w:rsidP="00360AE2">
            <w:pPr>
              <w:jc w:val="left"/>
              <w:rPr>
                <w:rFonts w:eastAsia="TimesNewRomanPSMT"/>
                <w:bCs/>
                <w:szCs w:val="24"/>
                <w:lang w:val="ru-RU"/>
              </w:rPr>
            </w:pPr>
            <w:r w:rsidRPr="004E0151">
              <w:rPr>
                <w:rFonts w:eastAsia="TimesNewRomanPSMT"/>
                <w:bCs/>
                <w:szCs w:val="24"/>
                <w:lang w:val="ru-RU"/>
              </w:rPr>
              <w:t>Рок важења понуде</w:t>
            </w:r>
          </w:p>
          <w:p w:rsidR="008D4F01" w:rsidRPr="004E0151" w:rsidRDefault="008D4F01" w:rsidP="00360AE2">
            <w:pPr>
              <w:suppressAutoHyphens/>
              <w:spacing w:line="100" w:lineRule="atLeast"/>
              <w:jc w:val="left"/>
              <w:rPr>
                <w:rFonts w:eastAsia="TimesNewRomanPSMT"/>
                <w:bCs/>
                <w:color w:val="000000"/>
                <w:kern w:val="2"/>
                <w:szCs w:val="24"/>
                <w:lang w:val="ru-RU" w:eastAsia="ar-SA"/>
              </w:rPr>
            </w:pPr>
            <w:r w:rsidRPr="004E0151">
              <w:rPr>
                <w:rFonts w:eastAsia="TimesNewRomanPSMT"/>
                <w:bCs/>
                <w:color w:val="000000"/>
                <w:kern w:val="2"/>
                <w:szCs w:val="24"/>
                <w:lang w:val="ru-RU" w:eastAsia="ar-SA"/>
              </w:rPr>
              <w:t>(</w:t>
            </w:r>
            <w:r w:rsidRPr="004E0151">
              <w:rPr>
                <w:szCs w:val="24"/>
              </w:rPr>
              <w:t>не може бити краћи од 90 дана)</w:t>
            </w:r>
          </w:p>
        </w:tc>
        <w:tc>
          <w:tcPr>
            <w:tcW w:w="3206" w:type="dxa"/>
            <w:shd w:val="clear" w:color="auto" w:fill="FFFFFF" w:themeFill="background1"/>
            <w:vAlign w:val="center"/>
          </w:tcPr>
          <w:p w:rsidR="008D4F01" w:rsidRPr="004E0151" w:rsidRDefault="008D4F01" w:rsidP="00360AE2">
            <w:pPr>
              <w:suppressAutoHyphens/>
              <w:snapToGrid w:val="0"/>
              <w:spacing w:line="100" w:lineRule="atLeast"/>
              <w:jc w:val="left"/>
              <w:rPr>
                <w:rFonts w:eastAsia="TimesNewRomanPSMT"/>
                <w:bCs/>
                <w:color w:val="000000"/>
                <w:kern w:val="2"/>
                <w:szCs w:val="24"/>
                <w:lang w:val="ru-RU" w:eastAsia="ar-SA"/>
              </w:rPr>
            </w:pPr>
          </w:p>
        </w:tc>
      </w:tr>
      <w:tr w:rsidR="008D4F01" w:rsidRPr="004E0151" w:rsidTr="00360AE2">
        <w:trPr>
          <w:trHeight w:val="540"/>
        </w:trPr>
        <w:tc>
          <w:tcPr>
            <w:tcW w:w="5486" w:type="dxa"/>
            <w:shd w:val="clear" w:color="auto" w:fill="FFFFFF" w:themeFill="background1"/>
            <w:vAlign w:val="center"/>
          </w:tcPr>
          <w:p w:rsidR="008D4F01" w:rsidRPr="004E0151" w:rsidRDefault="008D4F01" w:rsidP="00360AE2">
            <w:pPr>
              <w:snapToGrid w:val="0"/>
              <w:jc w:val="left"/>
              <w:rPr>
                <w:rFonts w:eastAsia="TimesNewRomanPSMT"/>
                <w:bCs/>
                <w:color w:val="000000"/>
                <w:kern w:val="2"/>
                <w:szCs w:val="24"/>
                <w:lang w:val="ru-RU" w:eastAsia="ar-SA"/>
              </w:rPr>
            </w:pPr>
            <w:r w:rsidRPr="004E0151">
              <w:rPr>
                <w:rFonts w:eastAsia="TimesNewRomanPSMT"/>
                <w:bCs/>
                <w:color w:val="000000"/>
                <w:kern w:val="2"/>
                <w:szCs w:val="24"/>
                <w:lang w:val="ru-RU" w:eastAsia="ar-SA"/>
              </w:rPr>
              <w:t xml:space="preserve">Рок израде радне верзије Нацрта </w:t>
            </w:r>
            <w:r w:rsidRPr="004E0151">
              <w:rPr>
                <w:szCs w:val="24"/>
              </w:rPr>
              <w:t>ППППН</w:t>
            </w:r>
          </w:p>
          <w:p w:rsidR="008D4F01" w:rsidRPr="004E0151" w:rsidRDefault="008D4F01" w:rsidP="00360AE2">
            <w:pPr>
              <w:snapToGrid w:val="0"/>
              <w:jc w:val="left"/>
              <w:rPr>
                <w:rFonts w:eastAsia="TimesNewRomanPSMT"/>
                <w:bCs/>
                <w:color w:val="000000"/>
                <w:kern w:val="2"/>
                <w:szCs w:val="24"/>
                <w:lang w:val="ru-RU" w:eastAsia="ar-SA"/>
              </w:rPr>
            </w:pPr>
            <w:r w:rsidRPr="004E0151">
              <w:rPr>
                <w:rFonts w:eastAsia="TimesNewRomanPSMT"/>
                <w:bCs/>
                <w:color w:val="000000"/>
                <w:kern w:val="2"/>
                <w:szCs w:val="24"/>
                <w:lang w:val="ru-RU" w:eastAsia="ar-SA"/>
              </w:rPr>
              <w:t>(</w:t>
            </w:r>
            <w:r w:rsidRPr="004E0151">
              <w:rPr>
                <w:szCs w:val="24"/>
              </w:rPr>
              <w:t>не може бити краћи од 60 дана)</w:t>
            </w:r>
          </w:p>
        </w:tc>
        <w:tc>
          <w:tcPr>
            <w:tcW w:w="3206" w:type="dxa"/>
            <w:shd w:val="clear" w:color="auto" w:fill="FFFFFF" w:themeFill="background1"/>
            <w:vAlign w:val="center"/>
          </w:tcPr>
          <w:p w:rsidR="008D4F01" w:rsidRPr="004E0151" w:rsidRDefault="008D4F01" w:rsidP="00360AE2">
            <w:pPr>
              <w:suppressAutoHyphens/>
              <w:snapToGrid w:val="0"/>
              <w:spacing w:line="100" w:lineRule="atLeast"/>
              <w:jc w:val="left"/>
              <w:rPr>
                <w:rFonts w:eastAsia="TimesNewRomanPSMT"/>
                <w:bCs/>
                <w:color w:val="000000"/>
                <w:kern w:val="2"/>
                <w:szCs w:val="24"/>
                <w:lang w:val="ru-RU" w:eastAsia="ar-SA"/>
              </w:rPr>
            </w:pPr>
          </w:p>
        </w:tc>
      </w:tr>
      <w:tr w:rsidR="008D4F01" w:rsidRPr="004E0151" w:rsidTr="00360AE2">
        <w:trPr>
          <w:trHeight w:val="717"/>
        </w:trPr>
        <w:tc>
          <w:tcPr>
            <w:tcW w:w="5486" w:type="dxa"/>
            <w:shd w:val="clear" w:color="auto" w:fill="FFFFFF" w:themeFill="background1"/>
            <w:vAlign w:val="center"/>
          </w:tcPr>
          <w:p w:rsidR="008D4F01" w:rsidRPr="00550E90" w:rsidRDefault="008D4F01" w:rsidP="00360AE2">
            <w:pPr>
              <w:pStyle w:val="Header"/>
              <w:jc w:val="left"/>
              <w:rPr>
                <w:strike/>
                <w:color w:val="FF0000"/>
                <w:szCs w:val="24"/>
                <w:lang w:val="sr-Cyrl-RS"/>
              </w:rPr>
            </w:pPr>
            <w:r w:rsidRPr="00360AE2">
              <w:rPr>
                <w:szCs w:val="24"/>
              </w:rPr>
              <w:t xml:space="preserve">Број руковођења израдом усвојених планских докумената </w:t>
            </w:r>
            <w:r w:rsidRPr="00360AE2">
              <w:t xml:space="preserve">за </w:t>
            </w:r>
            <w:r w:rsidRPr="00360AE2">
              <w:rPr>
                <w:szCs w:val="24"/>
              </w:rPr>
              <w:t>природна добра</w:t>
            </w:r>
            <w:r w:rsidRPr="00360AE2">
              <w:rPr>
                <w:szCs w:val="24"/>
                <w:lang w:val="sr-Cyrl-RS"/>
              </w:rPr>
              <w:t xml:space="preserve"> и сливове акумулација</w:t>
            </w:r>
          </w:p>
        </w:tc>
        <w:tc>
          <w:tcPr>
            <w:tcW w:w="3206" w:type="dxa"/>
            <w:shd w:val="clear" w:color="auto" w:fill="FFFFFF" w:themeFill="background1"/>
            <w:vAlign w:val="center"/>
          </w:tcPr>
          <w:p w:rsidR="008D4F01" w:rsidRPr="004E0151" w:rsidRDefault="008D4F01" w:rsidP="00360AE2">
            <w:pPr>
              <w:suppressAutoHyphens/>
              <w:snapToGrid w:val="0"/>
              <w:spacing w:line="100" w:lineRule="atLeast"/>
              <w:jc w:val="left"/>
              <w:rPr>
                <w:rFonts w:eastAsia="TimesNewRomanPSMT"/>
                <w:bCs/>
                <w:color w:val="000000"/>
                <w:kern w:val="2"/>
                <w:szCs w:val="24"/>
                <w:lang w:val="ru-RU" w:eastAsia="ar-SA"/>
              </w:rPr>
            </w:pPr>
          </w:p>
        </w:tc>
      </w:tr>
      <w:tr w:rsidR="008D4F01" w:rsidRPr="004E0151" w:rsidTr="00360AE2">
        <w:trPr>
          <w:trHeight w:val="540"/>
        </w:trPr>
        <w:tc>
          <w:tcPr>
            <w:tcW w:w="5486" w:type="dxa"/>
            <w:shd w:val="clear" w:color="auto" w:fill="FFFFFF" w:themeFill="background1"/>
            <w:vAlign w:val="center"/>
          </w:tcPr>
          <w:p w:rsidR="008D4F01" w:rsidRPr="004E0151" w:rsidRDefault="008D4F01" w:rsidP="00360AE2">
            <w:pPr>
              <w:jc w:val="left"/>
              <w:rPr>
                <w:rFonts w:eastAsia="TimesNewRomanPSMT"/>
                <w:bCs/>
                <w:szCs w:val="24"/>
                <w:lang w:val="en-US"/>
              </w:rPr>
            </w:pPr>
            <w:r w:rsidRPr="004E0151">
              <w:rPr>
                <w:rFonts w:eastAsia="TimesNewRomanPSMT"/>
                <w:bCs/>
                <w:szCs w:val="24"/>
              </w:rPr>
              <w:t xml:space="preserve">Место </w:t>
            </w:r>
          </w:p>
        </w:tc>
        <w:tc>
          <w:tcPr>
            <w:tcW w:w="3206" w:type="dxa"/>
            <w:shd w:val="clear" w:color="auto" w:fill="FFFFFF" w:themeFill="background1"/>
            <w:vAlign w:val="center"/>
          </w:tcPr>
          <w:p w:rsidR="008D4F01" w:rsidRPr="004E0151" w:rsidRDefault="008D4F01" w:rsidP="00360AE2">
            <w:pPr>
              <w:suppressAutoHyphens/>
              <w:snapToGrid w:val="0"/>
              <w:spacing w:line="100" w:lineRule="atLeast"/>
              <w:jc w:val="left"/>
              <w:rPr>
                <w:rFonts w:eastAsia="TimesNewRomanPSMT"/>
                <w:bCs/>
                <w:color w:val="000000"/>
                <w:kern w:val="2"/>
                <w:szCs w:val="24"/>
                <w:lang w:eastAsia="ar-SA"/>
              </w:rPr>
            </w:pPr>
          </w:p>
        </w:tc>
      </w:tr>
    </w:tbl>
    <w:p w:rsidR="008D4F01" w:rsidRPr="004E0151" w:rsidRDefault="008D4F01" w:rsidP="00360AE2">
      <w:pPr>
        <w:ind w:left="720" w:firstLine="720"/>
        <w:rPr>
          <w:rFonts w:eastAsia="TimesNewRomanPSMT"/>
          <w:bCs/>
          <w:szCs w:val="24"/>
        </w:rPr>
      </w:pPr>
    </w:p>
    <w:p w:rsidR="008D4F01" w:rsidRPr="004E0151" w:rsidRDefault="008D4F01" w:rsidP="00360AE2">
      <w:pPr>
        <w:ind w:left="720" w:firstLine="720"/>
        <w:rPr>
          <w:rFonts w:eastAsia="TimesNewRomanPSMT"/>
          <w:bCs/>
          <w:szCs w:val="24"/>
        </w:rPr>
      </w:pPr>
      <w:r w:rsidRPr="004E0151">
        <w:rPr>
          <w:rFonts w:eastAsia="TimesNewRomanPSMT"/>
          <w:bCs/>
          <w:szCs w:val="24"/>
        </w:rPr>
        <w:t xml:space="preserve">Датум </w:t>
      </w:r>
      <w:r w:rsidRPr="004E0151">
        <w:rPr>
          <w:rFonts w:eastAsia="TimesNewRomanPSMT"/>
          <w:bCs/>
          <w:szCs w:val="24"/>
        </w:rPr>
        <w:tab/>
      </w:r>
      <w:r w:rsidRPr="004E0151">
        <w:rPr>
          <w:rFonts w:eastAsia="TimesNewRomanPSMT"/>
          <w:bCs/>
          <w:szCs w:val="24"/>
        </w:rPr>
        <w:tab/>
      </w:r>
      <w:r w:rsidRPr="004E0151">
        <w:rPr>
          <w:rFonts w:eastAsia="TimesNewRomanPSMT"/>
          <w:bCs/>
          <w:szCs w:val="24"/>
        </w:rPr>
        <w:tab/>
      </w:r>
      <w:r w:rsidRPr="004E0151">
        <w:rPr>
          <w:rFonts w:eastAsia="TimesNewRomanPSMT"/>
          <w:bCs/>
          <w:szCs w:val="24"/>
        </w:rPr>
        <w:tab/>
      </w:r>
      <w:r w:rsidRPr="004E0151">
        <w:rPr>
          <w:rFonts w:eastAsia="TimesNewRomanPSMT"/>
          <w:bCs/>
          <w:szCs w:val="24"/>
        </w:rPr>
        <w:tab/>
        <w:t xml:space="preserve">              Понуђач</w:t>
      </w:r>
    </w:p>
    <w:p w:rsidR="008D4F01" w:rsidRPr="004E0151" w:rsidRDefault="008D4F01" w:rsidP="00360AE2">
      <w:pPr>
        <w:ind w:left="720" w:firstLine="720"/>
        <w:rPr>
          <w:rFonts w:eastAsia="TimesNewRomanPSMT"/>
          <w:bCs/>
          <w:szCs w:val="24"/>
        </w:rPr>
      </w:pPr>
    </w:p>
    <w:p w:rsidR="008D4F01" w:rsidRPr="004E0151" w:rsidRDefault="008D4F01" w:rsidP="00360AE2">
      <w:pPr>
        <w:ind w:left="2880" w:firstLine="720"/>
        <w:rPr>
          <w:rFonts w:eastAsia="TimesNewRomanPS-BoldMT"/>
          <w:b/>
          <w:bCs/>
          <w:i/>
          <w:iCs/>
          <w:color w:val="002060"/>
          <w:szCs w:val="24"/>
        </w:rPr>
      </w:pPr>
      <w:r w:rsidRPr="004E0151">
        <w:rPr>
          <w:rFonts w:eastAsia="TimesNewRomanPSMT"/>
          <w:bCs/>
          <w:szCs w:val="24"/>
        </w:rPr>
        <w:t xml:space="preserve">    М. П. </w:t>
      </w:r>
    </w:p>
    <w:p w:rsidR="008D4F01" w:rsidRPr="004E0151" w:rsidRDefault="008D4F01" w:rsidP="00360AE2">
      <w:pPr>
        <w:rPr>
          <w:rFonts w:eastAsia="TimesNewRomanPS-BoldMT"/>
          <w:b/>
          <w:bCs/>
          <w:i/>
          <w:iCs/>
          <w:color w:val="002060"/>
          <w:szCs w:val="24"/>
        </w:rPr>
      </w:pPr>
      <w:r w:rsidRPr="004E0151">
        <w:rPr>
          <w:rFonts w:eastAsia="TimesNewRomanPS-BoldMT"/>
          <w:b/>
          <w:bCs/>
          <w:i/>
          <w:iCs/>
          <w:color w:val="002060"/>
          <w:szCs w:val="24"/>
        </w:rPr>
        <w:t>_____________________________</w:t>
      </w:r>
      <w:r w:rsidRPr="004E0151">
        <w:rPr>
          <w:rFonts w:eastAsia="TimesNewRomanPS-BoldMT"/>
          <w:b/>
          <w:bCs/>
          <w:i/>
          <w:iCs/>
          <w:color w:val="002060"/>
          <w:szCs w:val="24"/>
        </w:rPr>
        <w:tab/>
      </w:r>
      <w:r w:rsidRPr="004E0151">
        <w:rPr>
          <w:rFonts w:eastAsia="TimesNewRomanPS-BoldMT"/>
          <w:b/>
          <w:bCs/>
          <w:i/>
          <w:iCs/>
          <w:color w:val="002060"/>
          <w:szCs w:val="24"/>
        </w:rPr>
        <w:tab/>
      </w:r>
      <w:r w:rsidRPr="004E0151">
        <w:rPr>
          <w:rFonts w:eastAsia="TimesNewRomanPS-BoldMT"/>
          <w:b/>
          <w:bCs/>
          <w:i/>
          <w:iCs/>
          <w:color w:val="002060"/>
          <w:szCs w:val="24"/>
        </w:rPr>
        <w:tab/>
        <w:t>________________________________</w:t>
      </w:r>
    </w:p>
    <w:p w:rsidR="008D4F01" w:rsidRPr="004E0151" w:rsidRDefault="008D4F01" w:rsidP="00360AE2">
      <w:pPr>
        <w:rPr>
          <w:rFonts w:eastAsia="TimesNewRomanPS-BoldMT"/>
          <w:b/>
          <w:bCs/>
          <w:i/>
          <w:iCs/>
          <w:color w:val="002060"/>
          <w:szCs w:val="24"/>
        </w:rPr>
      </w:pPr>
    </w:p>
    <w:p w:rsidR="008D4F01" w:rsidRPr="004E0151" w:rsidRDefault="008D4F01" w:rsidP="00360AE2">
      <w:pPr>
        <w:rPr>
          <w:rFonts w:eastAsia="Arial Unicode MS"/>
          <w:iCs/>
          <w:color w:val="000000"/>
          <w:sz w:val="20"/>
        </w:rPr>
      </w:pPr>
      <w:r w:rsidRPr="004E0151">
        <w:rPr>
          <w:b/>
          <w:bCs/>
          <w:iCs/>
          <w:sz w:val="20"/>
          <w:u w:val="single"/>
        </w:rPr>
        <w:t>Напомене:</w:t>
      </w:r>
    </w:p>
    <w:p w:rsidR="008D4F01" w:rsidRPr="004E0151" w:rsidRDefault="008D4F01" w:rsidP="00360AE2">
      <w:pPr>
        <w:rPr>
          <w:iCs/>
          <w:sz w:val="20"/>
        </w:rPr>
      </w:pPr>
      <w:r w:rsidRPr="004E0151">
        <w:rPr>
          <w:iCs/>
          <w:sz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D4F01" w:rsidRPr="004E0151" w:rsidRDefault="008D4F01" w:rsidP="00360AE2">
      <w:pPr>
        <w:rPr>
          <w:b/>
          <w:iCs/>
          <w:sz w:val="20"/>
        </w:rPr>
      </w:pPr>
      <w:r w:rsidRPr="004E0151">
        <w:rPr>
          <w:iCs/>
          <w:sz w:val="20"/>
        </w:rPr>
        <w:t>Уколико је предмет јавне набавке обликован у више партија, понуђачи ће попуњавати образац понуде за сваку партију посебно.</w:t>
      </w:r>
    </w:p>
    <w:p w:rsidR="008D4F01" w:rsidRPr="004E0151" w:rsidRDefault="008D4F01" w:rsidP="00360AE2">
      <w:pPr>
        <w:pStyle w:val="BodyText"/>
        <w:rPr>
          <w:rFonts w:ascii="Times New Roman" w:hAnsi="Times New Roman"/>
          <w:b/>
          <w:bCs/>
          <w:i/>
          <w:sz w:val="20"/>
          <w:u w:val="single"/>
          <w:lang w:val="en-US"/>
        </w:rPr>
      </w:pPr>
    </w:p>
    <w:p w:rsidR="008D4F01" w:rsidRPr="004E0151" w:rsidRDefault="008D4F01" w:rsidP="00360AE2">
      <w:pPr>
        <w:pStyle w:val="BodyText"/>
        <w:jc w:val="center"/>
        <w:rPr>
          <w:rFonts w:ascii="Times New Roman" w:hAnsi="Times New Roman"/>
          <w:i/>
          <w:sz w:val="20"/>
          <w:u w:val="single"/>
        </w:rPr>
      </w:pPr>
      <w:r w:rsidRPr="004E0151">
        <w:rPr>
          <w:rFonts w:ascii="Times New Roman" w:hAnsi="Times New Roman"/>
          <w:b/>
          <w:bCs/>
          <w:i/>
          <w:sz w:val="20"/>
          <w:u w:val="single"/>
        </w:rPr>
        <w:t>ВАЖНА НАПОМЕНА:</w:t>
      </w:r>
    </w:p>
    <w:p w:rsidR="008D4F01" w:rsidRPr="004E0151" w:rsidRDefault="008D4F01" w:rsidP="008D4F01">
      <w:pPr>
        <w:widowControl/>
        <w:tabs>
          <w:tab w:val="clear" w:pos="1440"/>
        </w:tabs>
        <w:spacing w:after="200" w:line="276" w:lineRule="auto"/>
        <w:jc w:val="center"/>
        <w:rPr>
          <w:b/>
          <w:bCs/>
          <w:szCs w:val="24"/>
        </w:rPr>
      </w:pPr>
    </w:p>
    <w:p w:rsidR="008D4F01" w:rsidRDefault="008D4F01" w:rsidP="003B44CE">
      <w:pPr>
        <w:pStyle w:val="BodyText"/>
        <w:widowControl/>
        <w:numPr>
          <w:ilvl w:val="0"/>
          <w:numId w:val="2"/>
        </w:numPr>
        <w:tabs>
          <w:tab w:val="clear" w:pos="1440"/>
        </w:tabs>
        <w:spacing w:after="0"/>
        <w:rPr>
          <w:rFonts w:ascii="Times New Roman" w:hAnsi="Times New Roman"/>
          <w:sz w:val="20"/>
          <w:lang w:val="ru-RU"/>
        </w:rPr>
      </w:pPr>
      <w:r w:rsidRPr="00967C86">
        <w:rPr>
          <w:rFonts w:ascii="Times New Roman" w:hAnsi="Times New Roman"/>
          <w:sz w:val="20"/>
          <w:lang w:val="ru-RU"/>
        </w:rPr>
        <w:t>Свака страна понуде укљу</w:t>
      </w:r>
      <w:r w:rsidRPr="00967C86">
        <w:rPr>
          <w:rFonts w:ascii="Times New Roman" w:hAnsi="Times New Roman"/>
          <w:sz w:val="20"/>
        </w:rPr>
        <w:t>чу</w:t>
      </w:r>
      <w:r w:rsidRPr="00967C86">
        <w:rPr>
          <w:rFonts w:ascii="Times New Roman" w:hAnsi="Times New Roman"/>
          <w:sz w:val="20"/>
          <w:lang w:val="ru-RU"/>
        </w:rPr>
        <w:t xml:space="preserve">јући и горе наведена документа, спецификације и прилоге, мора бити потписана од стране овлашћеног </w:t>
      </w:r>
      <w:r>
        <w:rPr>
          <w:rFonts w:ascii="Times New Roman" w:hAnsi="Times New Roman"/>
          <w:sz w:val="20"/>
          <w:lang w:val="ru-RU"/>
        </w:rPr>
        <w:t>лица и оверена печатом понуђача</w:t>
      </w:r>
    </w:p>
    <w:p w:rsidR="008D4F01" w:rsidRPr="007B1DD2" w:rsidRDefault="008D4F01" w:rsidP="007B1DD2">
      <w:pPr>
        <w:spacing w:line="480" w:lineRule="auto"/>
        <w:rPr>
          <w:b/>
          <w:sz w:val="20"/>
          <w:lang w:val="en-US"/>
        </w:rPr>
      </w:pPr>
    </w:p>
    <w:p w:rsidR="00CB705C" w:rsidRDefault="00CB705C" w:rsidP="007B1DD2">
      <w:pPr>
        <w:spacing w:before="120" w:after="120"/>
        <w:rPr>
          <w:szCs w:val="24"/>
        </w:rPr>
      </w:pPr>
    </w:p>
    <w:p w:rsidR="00CB705C" w:rsidRDefault="00CB705C" w:rsidP="007B1DD2">
      <w:pPr>
        <w:spacing w:before="120" w:after="120"/>
        <w:rPr>
          <w:szCs w:val="24"/>
        </w:rPr>
      </w:pPr>
    </w:p>
    <w:p w:rsidR="00360AE2" w:rsidRDefault="00360AE2" w:rsidP="007B1DD2">
      <w:pPr>
        <w:spacing w:before="120" w:after="120"/>
        <w:rPr>
          <w:szCs w:val="24"/>
        </w:rPr>
      </w:pPr>
    </w:p>
    <w:p w:rsidR="00360AE2" w:rsidRDefault="00360AE2" w:rsidP="007B1DD2">
      <w:pPr>
        <w:spacing w:before="120" w:after="120"/>
        <w:rPr>
          <w:szCs w:val="24"/>
        </w:rPr>
      </w:pPr>
    </w:p>
    <w:p w:rsidR="00F83282" w:rsidRPr="007B1DD2" w:rsidRDefault="00F83282" w:rsidP="007B1DD2">
      <w:pPr>
        <w:spacing w:before="120" w:after="120"/>
        <w:rPr>
          <w:b/>
          <w:bCs/>
        </w:rPr>
      </w:pPr>
      <w:r w:rsidRPr="004E0151">
        <w:rPr>
          <w:szCs w:val="24"/>
        </w:rPr>
        <w:lastRenderedPageBreak/>
        <w:t xml:space="preserve">Пружање </w:t>
      </w:r>
      <w:r w:rsidR="004E0151" w:rsidRPr="004E0151">
        <w:t>Услуга израде планских докумената у складу са Законом о планирању и изградњи и Законом о просторном плану Републике Србије</w:t>
      </w:r>
      <w:r w:rsidR="007B1DD2" w:rsidRPr="007B1DD2">
        <w:rPr>
          <w:b/>
          <w:bCs/>
          <w:szCs w:val="24"/>
        </w:rPr>
        <w:t xml:space="preserve"> </w:t>
      </w:r>
      <w:r w:rsidR="007B1DD2">
        <w:rPr>
          <w:b/>
          <w:bCs/>
          <w:szCs w:val="24"/>
          <w:lang w:val="en-US"/>
        </w:rPr>
        <w:t xml:space="preserve">- </w:t>
      </w:r>
      <w:r w:rsidR="007B1DD2" w:rsidRPr="007B1DD2">
        <w:rPr>
          <w:b/>
          <w:bCs/>
          <w:szCs w:val="24"/>
        </w:rPr>
        <w:t xml:space="preserve">За Партију </w:t>
      </w:r>
      <w:r w:rsidR="007B1DD2" w:rsidRPr="000F0718">
        <w:rPr>
          <w:b/>
          <w:bCs/>
          <w:szCs w:val="24"/>
        </w:rPr>
        <w:t>6</w:t>
      </w:r>
      <w:r w:rsidR="007B1DD2" w:rsidRPr="000F0718">
        <w:rPr>
          <w:b/>
          <w:bCs/>
          <w:szCs w:val="24"/>
          <w:lang w:val="en-US"/>
        </w:rPr>
        <w:t xml:space="preserve"> </w:t>
      </w:r>
      <w:r w:rsidR="007B1DD2" w:rsidRPr="000F0718">
        <w:rPr>
          <w:b/>
          <w:bCs/>
        </w:rPr>
        <w:t>Просторни план подручја посебне намене инфраструктурног коридора Београд-Сарајево, деоница Пожега-Ужице-Котроман</w:t>
      </w:r>
    </w:p>
    <w:p w:rsidR="00F83282" w:rsidRPr="004E0151" w:rsidRDefault="00F83282" w:rsidP="00F83282">
      <w:pPr>
        <w:rPr>
          <w:rFonts w:eastAsia="TimesNewRomanPSMT"/>
          <w:b/>
          <w:bCs/>
          <w:szCs w:val="24"/>
        </w:rPr>
      </w:pPr>
    </w:p>
    <w:tbl>
      <w:tblPr>
        <w:tblW w:w="8692" w:type="dxa"/>
        <w:tblInd w:w="303" w:type="dxa"/>
        <w:tblLayout w:type="fixed"/>
        <w:tblLook w:val="04A0" w:firstRow="1" w:lastRow="0" w:firstColumn="1" w:lastColumn="0" w:noHBand="0" w:noVBand="1"/>
      </w:tblPr>
      <w:tblGrid>
        <w:gridCol w:w="5486"/>
        <w:gridCol w:w="3206"/>
      </w:tblGrid>
      <w:tr w:rsidR="00F83282" w:rsidRPr="004E0151" w:rsidTr="00360AE2">
        <w:trPr>
          <w:trHeight w:val="419"/>
        </w:trPr>
        <w:tc>
          <w:tcPr>
            <w:tcW w:w="5486" w:type="dxa"/>
            <w:tcBorders>
              <w:top w:val="single" w:sz="4" w:space="0" w:color="000000"/>
              <w:left w:val="single" w:sz="4" w:space="0" w:color="000000"/>
              <w:bottom w:val="single" w:sz="4" w:space="0" w:color="000000"/>
              <w:right w:val="nil"/>
            </w:tcBorders>
            <w:vAlign w:val="center"/>
          </w:tcPr>
          <w:p w:rsidR="00F83282" w:rsidRPr="00360AE2" w:rsidRDefault="00F83282" w:rsidP="00360AE2">
            <w:pPr>
              <w:jc w:val="left"/>
              <w:rPr>
                <w:rFonts w:eastAsia="TimesNewRomanPSMT"/>
                <w:bCs/>
                <w:color w:val="FF0000"/>
                <w:szCs w:val="24"/>
                <w:lang w:val="ru-RU"/>
              </w:rPr>
            </w:pPr>
            <w:r w:rsidRPr="004E0151">
              <w:rPr>
                <w:rFonts w:eastAsia="TimesNewRomanPSMT"/>
                <w:bCs/>
                <w:szCs w:val="24"/>
                <w:lang w:val="ru-RU"/>
              </w:rPr>
              <w:t xml:space="preserve">Укупна цена без ПДВ-а </w:t>
            </w:r>
          </w:p>
        </w:tc>
        <w:tc>
          <w:tcPr>
            <w:tcW w:w="3206" w:type="dxa"/>
            <w:tcBorders>
              <w:top w:val="single" w:sz="4" w:space="0" w:color="000000"/>
              <w:left w:val="single" w:sz="4" w:space="0" w:color="000000"/>
              <w:bottom w:val="single" w:sz="4" w:space="0" w:color="000000"/>
              <w:right w:val="single" w:sz="4" w:space="0" w:color="000000"/>
            </w:tcBorders>
            <w:vAlign w:val="center"/>
          </w:tcPr>
          <w:p w:rsidR="00F83282" w:rsidRPr="004E0151" w:rsidRDefault="00F83282" w:rsidP="00360AE2">
            <w:pPr>
              <w:snapToGrid w:val="0"/>
              <w:jc w:val="left"/>
              <w:rPr>
                <w:rFonts w:eastAsia="TimesNewRomanPSMT"/>
                <w:bCs/>
                <w:color w:val="FF0000"/>
                <w:kern w:val="2"/>
                <w:szCs w:val="24"/>
                <w:lang w:val="ru-RU" w:eastAsia="ar-SA"/>
              </w:rPr>
            </w:pPr>
          </w:p>
          <w:p w:rsidR="00F83282" w:rsidRPr="004E0151" w:rsidRDefault="00F83282" w:rsidP="00360AE2">
            <w:pPr>
              <w:suppressAutoHyphens/>
              <w:spacing w:line="100" w:lineRule="atLeast"/>
              <w:jc w:val="left"/>
              <w:rPr>
                <w:rFonts w:eastAsia="TimesNewRomanPSMT"/>
                <w:bCs/>
                <w:color w:val="FF0000"/>
                <w:kern w:val="2"/>
                <w:szCs w:val="24"/>
                <w:lang w:val="ru-RU" w:eastAsia="ar-SA"/>
              </w:rPr>
            </w:pPr>
          </w:p>
        </w:tc>
      </w:tr>
      <w:tr w:rsidR="00F83282" w:rsidRPr="004E0151" w:rsidTr="00360AE2">
        <w:trPr>
          <w:trHeight w:val="520"/>
        </w:trPr>
        <w:tc>
          <w:tcPr>
            <w:tcW w:w="5486" w:type="dxa"/>
            <w:tcBorders>
              <w:top w:val="single" w:sz="4" w:space="0" w:color="000000"/>
              <w:left w:val="single" w:sz="4" w:space="0" w:color="000000"/>
              <w:bottom w:val="single" w:sz="4" w:space="0" w:color="000000"/>
              <w:right w:val="nil"/>
            </w:tcBorders>
            <w:vAlign w:val="center"/>
          </w:tcPr>
          <w:p w:rsidR="00F83282" w:rsidRPr="004E0151" w:rsidRDefault="00F83282" w:rsidP="00360AE2">
            <w:pPr>
              <w:snapToGrid w:val="0"/>
              <w:jc w:val="left"/>
              <w:rPr>
                <w:rFonts w:eastAsia="TimesNewRomanPSMT"/>
                <w:bCs/>
                <w:color w:val="000000"/>
                <w:kern w:val="2"/>
                <w:szCs w:val="24"/>
                <w:lang w:val="ru-RU" w:eastAsia="ar-SA"/>
              </w:rPr>
            </w:pPr>
            <w:r w:rsidRPr="004E0151">
              <w:rPr>
                <w:szCs w:val="24"/>
              </w:rPr>
              <w:t>Стопа ПДВ-а</w:t>
            </w:r>
          </w:p>
        </w:tc>
        <w:tc>
          <w:tcPr>
            <w:tcW w:w="3206" w:type="dxa"/>
            <w:tcBorders>
              <w:top w:val="single" w:sz="4" w:space="0" w:color="000000"/>
              <w:left w:val="single" w:sz="4" w:space="0" w:color="000000"/>
              <w:bottom w:val="single" w:sz="4" w:space="0" w:color="000000"/>
              <w:right w:val="single" w:sz="4" w:space="0" w:color="000000"/>
            </w:tcBorders>
            <w:vAlign w:val="center"/>
          </w:tcPr>
          <w:p w:rsidR="00F83282" w:rsidRPr="004E0151" w:rsidRDefault="00F83282" w:rsidP="00360AE2">
            <w:pPr>
              <w:snapToGrid w:val="0"/>
              <w:jc w:val="left"/>
              <w:rPr>
                <w:rFonts w:eastAsia="TimesNewRomanPSMT"/>
                <w:bCs/>
                <w:color w:val="FF0000"/>
                <w:kern w:val="2"/>
                <w:szCs w:val="24"/>
                <w:lang w:val="ru-RU" w:eastAsia="ar-SA"/>
              </w:rPr>
            </w:pPr>
          </w:p>
        </w:tc>
      </w:tr>
      <w:tr w:rsidR="00F83282" w:rsidRPr="004E0151" w:rsidTr="00360AE2">
        <w:trPr>
          <w:trHeight w:val="513"/>
        </w:trPr>
        <w:tc>
          <w:tcPr>
            <w:tcW w:w="5486" w:type="dxa"/>
            <w:tcBorders>
              <w:top w:val="single" w:sz="4" w:space="0" w:color="000000"/>
              <w:left w:val="single" w:sz="4" w:space="0" w:color="000000"/>
              <w:bottom w:val="single" w:sz="4" w:space="0" w:color="000000"/>
              <w:right w:val="nil"/>
            </w:tcBorders>
            <w:vAlign w:val="center"/>
          </w:tcPr>
          <w:p w:rsidR="00F83282" w:rsidRPr="004E0151" w:rsidRDefault="00F83282" w:rsidP="00360AE2">
            <w:pPr>
              <w:snapToGrid w:val="0"/>
              <w:jc w:val="left"/>
              <w:rPr>
                <w:szCs w:val="24"/>
              </w:rPr>
            </w:pPr>
            <w:r w:rsidRPr="004E0151">
              <w:rPr>
                <w:szCs w:val="24"/>
              </w:rPr>
              <w:t>Износ ПДВ-а на укупну цену</w:t>
            </w:r>
          </w:p>
        </w:tc>
        <w:tc>
          <w:tcPr>
            <w:tcW w:w="3206" w:type="dxa"/>
            <w:tcBorders>
              <w:top w:val="single" w:sz="4" w:space="0" w:color="000000"/>
              <w:left w:val="single" w:sz="4" w:space="0" w:color="000000"/>
              <w:bottom w:val="single" w:sz="4" w:space="0" w:color="000000"/>
              <w:right w:val="single" w:sz="4" w:space="0" w:color="000000"/>
            </w:tcBorders>
            <w:vAlign w:val="center"/>
          </w:tcPr>
          <w:p w:rsidR="00F83282" w:rsidRPr="004E0151" w:rsidRDefault="00F83282" w:rsidP="00360AE2">
            <w:pPr>
              <w:snapToGrid w:val="0"/>
              <w:jc w:val="left"/>
              <w:rPr>
                <w:rFonts w:eastAsia="TimesNewRomanPSMT"/>
                <w:bCs/>
                <w:color w:val="FF0000"/>
                <w:kern w:val="2"/>
                <w:szCs w:val="24"/>
                <w:lang w:val="ru-RU" w:eastAsia="ar-SA"/>
              </w:rPr>
            </w:pPr>
          </w:p>
        </w:tc>
      </w:tr>
      <w:tr w:rsidR="00F83282" w:rsidRPr="004E0151" w:rsidTr="00360AE2">
        <w:trPr>
          <w:trHeight w:val="540"/>
        </w:trPr>
        <w:tc>
          <w:tcPr>
            <w:tcW w:w="5486" w:type="dxa"/>
            <w:tcBorders>
              <w:top w:val="single" w:sz="4" w:space="0" w:color="000000"/>
              <w:left w:val="single" w:sz="4" w:space="0" w:color="000000"/>
              <w:bottom w:val="single" w:sz="4" w:space="0" w:color="000000"/>
              <w:right w:val="nil"/>
            </w:tcBorders>
            <w:vAlign w:val="center"/>
          </w:tcPr>
          <w:p w:rsidR="00F83282" w:rsidRPr="00676137" w:rsidRDefault="00F83282" w:rsidP="00360AE2">
            <w:pPr>
              <w:jc w:val="left"/>
              <w:rPr>
                <w:rFonts w:eastAsia="TimesNewRomanPSMT"/>
                <w:bCs/>
                <w:szCs w:val="24"/>
                <w:lang w:val="ru-RU"/>
              </w:rPr>
            </w:pPr>
            <w:r w:rsidRPr="00676137">
              <w:rPr>
                <w:rFonts w:eastAsia="TimesNewRomanPSMT"/>
                <w:bCs/>
                <w:szCs w:val="24"/>
                <w:lang w:val="ru-RU"/>
              </w:rPr>
              <w:t>Укупна цена са ПДВ-ом</w:t>
            </w:r>
          </w:p>
          <w:p w:rsidR="00F83282" w:rsidRPr="00676137" w:rsidRDefault="00F83282" w:rsidP="00360AE2">
            <w:pPr>
              <w:jc w:val="left"/>
              <w:rPr>
                <w:rFonts w:eastAsia="TimesNewRomanPSMT"/>
                <w:bCs/>
                <w:szCs w:val="24"/>
                <w:lang w:val="ru-RU"/>
              </w:rPr>
            </w:pPr>
            <w:r w:rsidRPr="00676137">
              <w:rPr>
                <w:rFonts w:eastAsia="TimesNewRomanPSMT"/>
                <w:bCs/>
                <w:szCs w:val="24"/>
                <w:lang w:val="ru-RU"/>
              </w:rPr>
              <w:t>(понуђена цена не може бити нижа од 25% у односу на цену дефинисану конкурсном документацијом)</w:t>
            </w:r>
          </w:p>
        </w:tc>
        <w:tc>
          <w:tcPr>
            <w:tcW w:w="3206" w:type="dxa"/>
            <w:tcBorders>
              <w:top w:val="single" w:sz="4" w:space="0" w:color="000000"/>
              <w:left w:val="single" w:sz="4" w:space="0" w:color="000000"/>
              <w:bottom w:val="single" w:sz="4" w:space="0" w:color="000000"/>
              <w:right w:val="single" w:sz="4" w:space="0" w:color="000000"/>
            </w:tcBorders>
            <w:vAlign w:val="center"/>
          </w:tcPr>
          <w:p w:rsidR="00F83282" w:rsidRPr="004E0151" w:rsidRDefault="00F83282" w:rsidP="00360AE2">
            <w:pPr>
              <w:suppressAutoHyphens/>
              <w:snapToGrid w:val="0"/>
              <w:spacing w:line="100" w:lineRule="atLeast"/>
              <w:jc w:val="left"/>
              <w:rPr>
                <w:rFonts w:eastAsia="TimesNewRomanPSMT"/>
                <w:bCs/>
                <w:color w:val="FF0000"/>
                <w:kern w:val="2"/>
                <w:szCs w:val="24"/>
                <w:lang w:val="ru-RU" w:eastAsia="ar-SA"/>
              </w:rPr>
            </w:pPr>
          </w:p>
        </w:tc>
      </w:tr>
      <w:tr w:rsidR="00F83282" w:rsidRPr="004E0151" w:rsidTr="00360AE2">
        <w:trPr>
          <w:trHeight w:val="540"/>
        </w:trPr>
        <w:tc>
          <w:tcPr>
            <w:tcW w:w="5486" w:type="dxa"/>
            <w:tcBorders>
              <w:top w:val="single" w:sz="4" w:space="0" w:color="000000"/>
              <w:left w:val="single" w:sz="4" w:space="0" w:color="000000"/>
              <w:bottom w:val="single" w:sz="4" w:space="0" w:color="000000"/>
              <w:right w:val="nil"/>
            </w:tcBorders>
            <w:vAlign w:val="center"/>
          </w:tcPr>
          <w:p w:rsidR="00F83282" w:rsidRPr="004E0151" w:rsidRDefault="00F83282" w:rsidP="00360AE2">
            <w:pPr>
              <w:jc w:val="left"/>
              <w:rPr>
                <w:rFonts w:eastAsia="TimesNewRomanPSMT"/>
                <w:bCs/>
                <w:szCs w:val="24"/>
                <w:lang w:val="ru-RU"/>
              </w:rPr>
            </w:pPr>
            <w:r w:rsidRPr="004E0151">
              <w:rPr>
                <w:rFonts w:eastAsia="TimesNewRomanPSMT"/>
                <w:bCs/>
                <w:szCs w:val="24"/>
                <w:lang w:val="ru-RU"/>
              </w:rPr>
              <w:t>Рок важења понуде</w:t>
            </w:r>
          </w:p>
          <w:p w:rsidR="00F83282" w:rsidRPr="004E0151" w:rsidRDefault="00F83282" w:rsidP="00360AE2">
            <w:pPr>
              <w:suppressAutoHyphens/>
              <w:spacing w:line="100" w:lineRule="atLeast"/>
              <w:jc w:val="left"/>
              <w:rPr>
                <w:rFonts w:eastAsia="TimesNewRomanPSMT"/>
                <w:bCs/>
                <w:color w:val="000000"/>
                <w:kern w:val="2"/>
                <w:szCs w:val="24"/>
                <w:lang w:val="ru-RU" w:eastAsia="ar-SA"/>
              </w:rPr>
            </w:pPr>
            <w:r w:rsidRPr="004E0151">
              <w:rPr>
                <w:rFonts w:eastAsia="TimesNewRomanPSMT"/>
                <w:bCs/>
                <w:color w:val="000000"/>
                <w:kern w:val="2"/>
                <w:szCs w:val="24"/>
                <w:lang w:val="ru-RU" w:eastAsia="ar-SA"/>
              </w:rPr>
              <w:t>(</w:t>
            </w:r>
            <w:r w:rsidRPr="004E0151">
              <w:rPr>
                <w:szCs w:val="24"/>
              </w:rPr>
              <w:t>не може бити краћи од 90 дана)</w:t>
            </w:r>
          </w:p>
        </w:tc>
        <w:tc>
          <w:tcPr>
            <w:tcW w:w="3206" w:type="dxa"/>
            <w:tcBorders>
              <w:top w:val="single" w:sz="4" w:space="0" w:color="000000"/>
              <w:left w:val="single" w:sz="4" w:space="0" w:color="000000"/>
              <w:bottom w:val="single" w:sz="4" w:space="0" w:color="000000"/>
              <w:right w:val="single" w:sz="4" w:space="0" w:color="000000"/>
            </w:tcBorders>
            <w:vAlign w:val="center"/>
          </w:tcPr>
          <w:p w:rsidR="00F83282" w:rsidRPr="004E0151" w:rsidRDefault="00F83282" w:rsidP="00360AE2">
            <w:pPr>
              <w:suppressAutoHyphens/>
              <w:snapToGrid w:val="0"/>
              <w:spacing w:line="100" w:lineRule="atLeast"/>
              <w:jc w:val="left"/>
              <w:rPr>
                <w:rFonts w:eastAsia="TimesNewRomanPSMT"/>
                <w:bCs/>
                <w:color w:val="000000"/>
                <w:kern w:val="2"/>
                <w:szCs w:val="24"/>
                <w:lang w:val="ru-RU" w:eastAsia="ar-SA"/>
              </w:rPr>
            </w:pPr>
          </w:p>
        </w:tc>
      </w:tr>
      <w:tr w:rsidR="00F83282" w:rsidRPr="004E0151" w:rsidTr="00360AE2">
        <w:trPr>
          <w:trHeight w:val="540"/>
        </w:trPr>
        <w:tc>
          <w:tcPr>
            <w:tcW w:w="5486" w:type="dxa"/>
            <w:tcBorders>
              <w:top w:val="single" w:sz="4" w:space="0" w:color="000000"/>
              <w:left w:val="single" w:sz="4" w:space="0" w:color="000000"/>
              <w:bottom w:val="single" w:sz="4" w:space="0" w:color="000000"/>
              <w:right w:val="nil"/>
            </w:tcBorders>
            <w:vAlign w:val="center"/>
          </w:tcPr>
          <w:p w:rsidR="00F83282" w:rsidRPr="004E0151" w:rsidRDefault="00F83282" w:rsidP="00360AE2">
            <w:pPr>
              <w:snapToGrid w:val="0"/>
              <w:jc w:val="left"/>
              <w:rPr>
                <w:rFonts w:eastAsia="TimesNewRomanPSMT"/>
                <w:bCs/>
                <w:color w:val="000000"/>
                <w:kern w:val="2"/>
                <w:szCs w:val="24"/>
                <w:lang w:val="ru-RU" w:eastAsia="ar-SA"/>
              </w:rPr>
            </w:pPr>
            <w:r w:rsidRPr="004E0151">
              <w:rPr>
                <w:rFonts w:eastAsia="TimesNewRomanPSMT"/>
                <w:bCs/>
                <w:color w:val="000000"/>
                <w:kern w:val="2"/>
                <w:szCs w:val="24"/>
                <w:lang w:val="ru-RU" w:eastAsia="ar-SA"/>
              </w:rPr>
              <w:t xml:space="preserve">Рок израде радне верзије Нацрта </w:t>
            </w:r>
            <w:r w:rsidRPr="004E0151">
              <w:rPr>
                <w:szCs w:val="24"/>
              </w:rPr>
              <w:t>ППППН</w:t>
            </w:r>
          </w:p>
          <w:p w:rsidR="00F83282" w:rsidRPr="004E0151" w:rsidRDefault="00F83282" w:rsidP="00360AE2">
            <w:pPr>
              <w:snapToGrid w:val="0"/>
              <w:jc w:val="left"/>
              <w:rPr>
                <w:rFonts w:eastAsia="TimesNewRomanPSMT"/>
                <w:bCs/>
                <w:color w:val="000000"/>
                <w:kern w:val="2"/>
                <w:szCs w:val="24"/>
                <w:lang w:val="ru-RU" w:eastAsia="ar-SA"/>
              </w:rPr>
            </w:pPr>
            <w:r w:rsidRPr="004E0151">
              <w:rPr>
                <w:rFonts w:eastAsia="TimesNewRomanPSMT"/>
                <w:bCs/>
                <w:color w:val="000000"/>
                <w:kern w:val="2"/>
                <w:szCs w:val="24"/>
                <w:lang w:val="ru-RU" w:eastAsia="ar-SA"/>
              </w:rPr>
              <w:t>(</w:t>
            </w:r>
            <w:r w:rsidRPr="004E0151">
              <w:rPr>
                <w:szCs w:val="24"/>
              </w:rPr>
              <w:t>не може бити краћи од 60 дана)</w:t>
            </w:r>
          </w:p>
        </w:tc>
        <w:tc>
          <w:tcPr>
            <w:tcW w:w="3206" w:type="dxa"/>
            <w:tcBorders>
              <w:top w:val="single" w:sz="4" w:space="0" w:color="000000"/>
              <w:left w:val="single" w:sz="4" w:space="0" w:color="000000"/>
              <w:bottom w:val="single" w:sz="4" w:space="0" w:color="000000"/>
              <w:right w:val="single" w:sz="4" w:space="0" w:color="000000"/>
            </w:tcBorders>
            <w:vAlign w:val="center"/>
          </w:tcPr>
          <w:p w:rsidR="00F83282" w:rsidRPr="004E0151" w:rsidRDefault="00F83282" w:rsidP="00360AE2">
            <w:pPr>
              <w:suppressAutoHyphens/>
              <w:snapToGrid w:val="0"/>
              <w:spacing w:line="100" w:lineRule="atLeast"/>
              <w:jc w:val="left"/>
              <w:rPr>
                <w:rFonts w:eastAsia="TimesNewRomanPSMT"/>
                <w:bCs/>
                <w:color w:val="000000"/>
                <w:kern w:val="2"/>
                <w:szCs w:val="24"/>
                <w:lang w:val="ru-RU" w:eastAsia="ar-SA"/>
              </w:rPr>
            </w:pPr>
          </w:p>
        </w:tc>
      </w:tr>
      <w:tr w:rsidR="00F83282" w:rsidRPr="004E0151" w:rsidTr="00360AE2">
        <w:trPr>
          <w:trHeight w:val="717"/>
        </w:trPr>
        <w:tc>
          <w:tcPr>
            <w:tcW w:w="5486" w:type="dxa"/>
            <w:tcBorders>
              <w:top w:val="single" w:sz="4" w:space="0" w:color="000000"/>
              <w:left w:val="single" w:sz="4" w:space="0" w:color="000000"/>
              <w:bottom w:val="single" w:sz="4" w:space="0" w:color="000000"/>
              <w:right w:val="nil"/>
            </w:tcBorders>
            <w:vAlign w:val="center"/>
          </w:tcPr>
          <w:p w:rsidR="00F83282" w:rsidRPr="004E0151" w:rsidRDefault="00F83282" w:rsidP="00360AE2">
            <w:pPr>
              <w:pStyle w:val="Header"/>
              <w:jc w:val="left"/>
              <w:rPr>
                <w:strike/>
                <w:szCs w:val="24"/>
                <w:lang w:val="en-US"/>
              </w:rPr>
            </w:pPr>
            <w:r w:rsidRPr="004E0151">
              <w:rPr>
                <w:szCs w:val="24"/>
              </w:rPr>
              <w:t xml:space="preserve">Број руковођења израдом усвојених планских докумената </w:t>
            </w:r>
            <w:r w:rsidRPr="004E0151">
              <w:t xml:space="preserve">за државни пут </w:t>
            </w:r>
            <w:r w:rsidRPr="004E0151">
              <w:rPr>
                <w:lang w:val="sr-Latn-RS"/>
              </w:rPr>
              <w:t xml:space="preserve">I </w:t>
            </w:r>
            <w:r w:rsidRPr="004E0151">
              <w:t>А и Б реда</w:t>
            </w:r>
          </w:p>
        </w:tc>
        <w:tc>
          <w:tcPr>
            <w:tcW w:w="3206" w:type="dxa"/>
            <w:tcBorders>
              <w:top w:val="single" w:sz="4" w:space="0" w:color="000000"/>
              <w:left w:val="single" w:sz="4" w:space="0" w:color="000000"/>
              <w:bottom w:val="single" w:sz="4" w:space="0" w:color="000000"/>
              <w:right w:val="single" w:sz="4" w:space="0" w:color="000000"/>
            </w:tcBorders>
            <w:vAlign w:val="center"/>
          </w:tcPr>
          <w:p w:rsidR="00F83282" w:rsidRPr="004E0151" w:rsidRDefault="00F83282" w:rsidP="00360AE2">
            <w:pPr>
              <w:suppressAutoHyphens/>
              <w:snapToGrid w:val="0"/>
              <w:spacing w:line="100" w:lineRule="atLeast"/>
              <w:jc w:val="left"/>
              <w:rPr>
                <w:rFonts w:eastAsia="TimesNewRomanPSMT"/>
                <w:bCs/>
                <w:color w:val="000000"/>
                <w:kern w:val="2"/>
                <w:szCs w:val="24"/>
                <w:lang w:val="ru-RU" w:eastAsia="ar-SA"/>
              </w:rPr>
            </w:pPr>
          </w:p>
        </w:tc>
      </w:tr>
      <w:tr w:rsidR="00F83282" w:rsidRPr="004E0151" w:rsidTr="00360AE2">
        <w:trPr>
          <w:trHeight w:val="540"/>
        </w:trPr>
        <w:tc>
          <w:tcPr>
            <w:tcW w:w="5486" w:type="dxa"/>
            <w:tcBorders>
              <w:top w:val="single" w:sz="4" w:space="0" w:color="000000"/>
              <w:left w:val="single" w:sz="4" w:space="0" w:color="000000"/>
              <w:bottom w:val="single" w:sz="4" w:space="0" w:color="000000"/>
              <w:right w:val="nil"/>
            </w:tcBorders>
            <w:vAlign w:val="center"/>
          </w:tcPr>
          <w:p w:rsidR="00F83282" w:rsidRPr="004E0151" w:rsidRDefault="00F83282" w:rsidP="00360AE2">
            <w:pPr>
              <w:jc w:val="left"/>
              <w:rPr>
                <w:rFonts w:eastAsia="TimesNewRomanPSMT"/>
                <w:bCs/>
                <w:szCs w:val="24"/>
                <w:lang w:val="en-US"/>
              </w:rPr>
            </w:pPr>
            <w:r w:rsidRPr="004E0151">
              <w:rPr>
                <w:rFonts w:eastAsia="TimesNewRomanPSMT"/>
                <w:bCs/>
                <w:szCs w:val="24"/>
              </w:rPr>
              <w:t xml:space="preserve">Место </w:t>
            </w:r>
          </w:p>
        </w:tc>
        <w:tc>
          <w:tcPr>
            <w:tcW w:w="3206" w:type="dxa"/>
            <w:tcBorders>
              <w:top w:val="single" w:sz="4" w:space="0" w:color="000000"/>
              <w:left w:val="single" w:sz="4" w:space="0" w:color="000000"/>
              <w:bottom w:val="single" w:sz="4" w:space="0" w:color="000000"/>
              <w:right w:val="single" w:sz="4" w:space="0" w:color="000000"/>
            </w:tcBorders>
            <w:vAlign w:val="center"/>
          </w:tcPr>
          <w:p w:rsidR="00F83282" w:rsidRPr="004E0151" w:rsidRDefault="00F83282" w:rsidP="00360AE2">
            <w:pPr>
              <w:suppressAutoHyphens/>
              <w:snapToGrid w:val="0"/>
              <w:spacing w:line="100" w:lineRule="atLeast"/>
              <w:jc w:val="left"/>
              <w:rPr>
                <w:rFonts w:eastAsia="TimesNewRomanPSMT"/>
                <w:bCs/>
                <w:color w:val="000000"/>
                <w:kern w:val="2"/>
                <w:szCs w:val="24"/>
                <w:lang w:eastAsia="ar-SA"/>
              </w:rPr>
            </w:pPr>
          </w:p>
        </w:tc>
      </w:tr>
    </w:tbl>
    <w:p w:rsidR="00F83282" w:rsidRPr="004E0151" w:rsidRDefault="00F83282" w:rsidP="00F83282">
      <w:pPr>
        <w:ind w:left="720" w:firstLine="720"/>
        <w:rPr>
          <w:rFonts w:eastAsia="TimesNewRomanPSMT"/>
          <w:bCs/>
          <w:szCs w:val="24"/>
        </w:rPr>
      </w:pPr>
    </w:p>
    <w:p w:rsidR="00F83282" w:rsidRPr="004E0151" w:rsidRDefault="00F83282" w:rsidP="00F83282">
      <w:pPr>
        <w:ind w:left="720" w:firstLine="720"/>
        <w:rPr>
          <w:rFonts w:eastAsia="TimesNewRomanPSMT"/>
          <w:bCs/>
          <w:szCs w:val="24"/>
        </w:rPr>
      </w:pPr>
      <w:r w:rsidRPr="004E0151">
        <w:rPr>
          <w:rFonts w:eastAsia="TimesNewRomanPSMT"/>
          <w:bCs/>
          <w:szCs w:val="24"/>
        </w:rPr>
        <w:t xml:space="preserve">Датум </w:t>
      </w:r>
      <w:r w:rsidRPr="004E0151">
        <w:rPr>
          <w:rFonts w:eastAsia="TimesNewRomanPSMT"/>
          <w:bCs/>
          <w:szCs w:val="24"/>
        </w:rPr>
        <w:tab/>
      </w:r>
      <w:r w:rsidRPr="004E0151">
        <w:rPr>
          <w:rFonts w:eastAsia="TimesNewRomanPSMT"/>
          <w:bCs/>
          <w:szCs w:val="24"/>
        </w:rPr>
        <w:tab/>
      </w:r>
      <w:r w:rsidRPr="004E0151">
        <w:rPr>
          <w:rFonts w:eastAsia="TimesNewRomanPSMT"/>
          <w:bCs/>
          <w:szCs w:val="24"/>
        </w:rPr>
        <w:tab/>
      </w:r>
      <w:r w:rsidRPr="004E0151">
        <w:rPr>
          <w:rFonts w:eastAsia="TimesNewRomanPSMT"/>
          <w:bCs/>
          <w:szCs w:val="24"/>
        </w:rPr>
        <w:tab/>
      </w:r>
      <w:r w:rsidRPr="004E0151">
        <w:rPr>
          <w:rFonts w:eastAsia="TimesNewRomanPSMT"/>
          <w:bCs/>
          <w:szCs w:val="24"/>
        </w:rPr>
        <w:tab/>
        <w:t xml:space="preserve">              Понуђач</w:t>
      </w:r>
    </w:p>
    <w:p w:rsidR="00F83282" w:rsidRPr="004E0151" w:rsidRDefault="00F83282" w:rsidP="00F83282">
      <w:pPr>
        <w:ind w:left="720" w:firstLine="720"/>
        <w:rPr>
          <w:rFonts w:eastAsia="TimesNewRomanPSMT"/>
          <w:bCs/>
          <w:szCs w:val="24"/>
        </w:rPr>
      </w:pPr>
    </w:p>
    <w:p w:rsidR="00F83282" w:rsidRPr="004E0151" w:rsidRDefault="00F83282" w:rsidP="00F83282">
      <w:pPr>
        <w:ind w:left="2880" w:firstLine="720"/>
        <w:rPr>
          <w:rFonts w:eastAsia="TimesNewRomanPS-BoldMT"/>
          <w:b/>
          <w:bCs/>
          <w:i/>
          <w:iCs/>
          <w:color w:val="002060"/>
          <w:szCs w:val="24"/>
        </w:rPr>
      </w:pPr>
      <w:r w:rsidRPr="004E0151">
        <w:rPr>
          <w:rFonts w:eastAsia="TimesNewRomanPSMT"/>
          <w:bCs/>
          <w:szCs w:val="24"/>
        </w:rPr>
        <w:t xml:space="preserve">    М. П. </w:t>
      </w:r>
    </w:p>
    <w:p w:rsidR="00F83282" w:rsidRPr="004E0151" w:rsidRDefault="00F83282" w:rsidP="00F83282">
      <w:pPr>
        <w:rPr>
          <w:rFonts w:eastAsia="TimesNewRomanPS-BoldMT"/>
          <w:b/>
          <w:bCs/>
          <w:i/>
          <w:iCs/>
          <w:color w:val="002060"/>
          <w:szCs w:val="24"/>
        </w:rPr>
      </w:pPr>
      <w:r w:rsidRPr="004E0151">
        <w:rPr>
          <w:rFonts w:eastAsia="TimesNewRomanPS-BoldMT"/>
          <w:b/>
          <w:bCs/>
          <w:i/>
          <w:iCs/>
          <w:color w:val="002060"/>
          <w:szCs w:val="24"/>
        </w:rPr>
        <w:t>_____________________________</w:t>
      </w:r>
      <w:r w:rsidRPr="004E0151">
        <w:rPr>
          <w:rFonts w:eastAsia="TimesNewRomanPS-BoldMT"/>
          <w:b/>
          <w:bCs/>
          <w:i/>
          <w:iCs/>
          <w:color w:val="002060"/>
          <w:szCs w:val="24"/>
        </w:rPr>
        <w:tab/>
      </w:r>
      <w:r w:rsidRPr="004E0151">
        <w:rPr>
          <w:rFonts w:eastAsia="TimesNewRomanPS-BoldMT"/>
          <w:b/>
          <w:bCs/>
          <w:i/>
          <w:iCs/>
          <w:color w:val="002060"/>
          <w:szCs w:val="24"/>
        </w:rPr>
        <w:tab/>
      </w:r>
      <w:r w:rsidRPr="004E0151">
        <w:rPr>
          <w:rFonts w:eastAsia="TimesNewRomanPS-BoldMT"/>
          <w:b/>
          <w:bCs/>
          <w:i/>
          <w:iCs/>
          <w:color w:val="002060"/>
          <w:szCs w:val="24"/>
        </w:rPr>
        <w:tab/>
        <w:t>________________________________</w:t>
      </w:r>
    </w:p>
    <w:p w:rsidR="00F83282" w:rsidRPr="004E0151" w:rsidRDefault="00F83282" w:rsidP="00F83282">
      <w:pPr>
        <w:rPr>
          <w:rFonts w:eastAsia="TimesNewRomanPS-BoldMT"/>
          <w:b/>
          <w:bCs/>
          <w:i/>
          <w:iCs/>
          <w:color w:val="002060"/>
          <w:szCs w:val="24"/>
        </w:rPr>
      </w:pPr>
    </w:p>
    <w:p w:rsidR="00F83282" w:rsidRPr="004E0151" w:rsidRDefault="00F83282" w:rsidP="00F83282">
      <w:pPr>
        <w:rPr>
          <w:rFonts w:eastAsia="Arial Unicode MS"/>
          <w:iCs/>
          <w:color w:val="000000"/>
          <w:sz w:val="20"/>
        </w:rPr>
      </w:pPr>
      <w:r w:rsidRPr="004E0151">
        <w:rPr>
          <w:b/>
          <w:bCs/>
          <w:iCs/>
          <w:sz w:val="20"/>
          <w:u w:val="single"/>
        </w:rPr>
        <w:t>Напомене:</w:t>
      </w:r>
    </w:p>
    <w:p w:rsidR="00F83282" w:rsidRPr="004E0151" w:rsidRDefault="00F83282" w:rsidP="00F83282">
      <w:pPr>
        <w:rPr>
          <w:iCs/>
          <w:sz w:val="20"/>
        </w:rPr>
      </w:pPr>
      <w:r w:rsidRPr="004E0151">
        <w:rPr>
          <w:iCs/>
          <w:sz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83282" w:rsidRPr="004E0151" w:rsidRDefault="00F83282" w:rsidP="00F83282">
      <w:pPr>
        <w:rPr>
          <w:b/>
          <w:iCs/>
          <w:sz w:val="20"/>
        </w:rPr>
      </w:pPr>
      <w:r w:rsidRPr="004E0151">
        <w:rPr>
          <w:iCs/>
          <w:sz w:val="20"/>
        </w:rPr>
        <w:t>Уколико је предмет јавне набавке обликован у више партија, понуђачи ће попуњавати образац понуде за сваку партију посебно.</w:t>
      </w:r>
    </w:p>
    <w:p w:rsidR="00F83282" w:rsidRPr="004E0151" w:rsidRDefault="00F83282" w:rsidP="00F83282">
      <w:pPr>
        <w:pStyle w:val="BodyText"/>
        <w:rPr>
          <w:rFonts w:ascii="Times New Roman" w:hAnsi="Times New Roman"/>
          <w:b/>
          <w:bCs/>
          <w:i/>
          <w:sz w:val="20"/>
          <w:u w:val="single"/>
          <w:lang w:val="en-US"/>
        </w:rPr>
      </w:pPr>
    </w:p>
    <w:p w:rsidR="00F83282" w:rsidRPr="004E0151" w:rsidRDefault="00F83282" w:rsidP="00F83282">
      <w:pPr>
        <w:pStyle w:val="BodyText"/>
        <w:jc w:val="center"/>
        <w:rPr>
          <w:rFonts w:ascii="Times New Roman" w:hAnsi="Times New Roman"/>
          <w:i/>
          <w:sz w:val="20"/>
          <w:u w:val="single"/>
        </w:rPr>
      </w:pPr>
      <w:r w:rsidRPr="004E0151">
        <w:rPr>
          <w:rFonts w:ascii="Times New Roman" w:hAnsi="Times New Roman"/>
          <w:b/>
          <w:bCs/>
          <w:i/>
          <w:sz w:val="20"/>
          <w:u w:val="single"/>
        </w:rPr>
        <w:t>ВАЖНА НАПОМЕНА:</w:t>
      </w:r>
    </w:p>
    <w:p w:rsidR="00F83282" w:rsidRPr="004E0151" w:rsidRDefault="00F83282" w:rsidP="00DF3E35">
      <w:pPr>
        <w:widowControl/>
        <w:tabs>
          <w:tab w:val="clear" w:pos="1440"/>
        </w:tabs>
        <w:spacing w:after="200" w:line="276" w:lineRule="auto"/>
        <w:jc w:val="center"/>
        <w:rPr>
          <w:b/>
          <w:bCs/>
          <w:szCs w:val="24"/>
        </w:rPr>
      </w:pPr>
    </w:p>
    <w:p w:rsidR="004E0151" w:rsidRPr="004E0151" w:rsidRDefault="004E0151" w:rsidP="003B44CE">
      <w:pPr>
        <w:pStyle w:val="BodyText"/>
        <w:widowControl/>
        <w:numPr>
          <w:ilvl w:val="0"/>
          <w:numId w:val="2"/>
        </w:numPr>
        <w:tabs>
          <w:tab w:val="clear" w:pos="1440"/>
        </w:tabs>
        <w:spacing w:after="0"/>
        <w:rPr>
          <w:rFonts w:ascii="Times New Roman" w:hAnsi="Times New Roman"/>
          <w:sz w:val="20"/>
          <w:lang w:val="ru-RU"/>
        </w:rPr>
      </w:pPr>
      <w:r w:rsidRPr="00967C86">
        <w:rPr>
          <w:rFonts w:ascii="Times New Roman" w:hAnsi="Times New Roman"/>
          <w:sz w:val="20"/>
          <w:lang w:val="ru-RU"/>
        </w:rPr>
        <w:t>Свака страна понуде укљу</w:t>
      </w:r>
      <w:r w:rsidRPr="00967C86">
        <w:rPr>
          <w:rFonts w:ascii="Times New Roman" w:hAnsi="Times New Roman"/>
          <w:sz w:val="20"/>
        </w:rPr>
        <w:t>чу</w:t>
      </w:r>
      <w:r w:rsidRPr="00967C86">
        <w:rPr>
          <w:rFonts w:ascii="Times New Roman" w:hAnsi="Times New Roman"/>
          <w:sz w:val="20"/>
          <w:lang w:val="ru-RU"/>
        </w:rPr>
        <w:t xml:space="preserve">јући и горе наведена документа, спецификације и прилоге, мора бити потписана од стране овлашћеног </w:t>
      </w:r>
      <w:r>
        <w:rPr>
          <w:rFonts w:ascii="Times New Roman" w:hAnsi="Times New Roman"/>
          <w:sz w:val="20"/>
          <w:lang w:val="ru-RU"/>
        </w:rPr>
        <w:t>лица и оверена печатом понуђача</w:t>
      </w:r>
    </w:p>
    <w:p w:rsidR="00CB705C" w:rsidRDefault="00CB705C" w:rsidP="00DF3E35">
      <w:pPr>
        <w:widowControl/>
        <w:tabs>
          <w:tab w:val="clear" w:pos="1440"/>
        </w:tabs>
        <w:spacing w:after="200" w:line="276" w:lineRule="auto"/>
        <w:jc w:val="center"/>
        <w:rPr>
          <w:b/>
          <w:bCs/>
          <w:szCs w:val="24"/>
        </w:rPr>
      </w:pPr>
    </w:p>
    <w:p w:rsidR="00CB705C" w:rsidRDefault="00CB705C" w:rsidP="00DF3E35">
      <w:pPr>
        <w:widowControl/>
        <w:tabs>
          <w:tab w:val="clear" w:pos="1440"/>
        </w:tabs>
        <w:spacing w:after="200" w:line="276" w:lineRule="auto"/>
        <w:jc w:val="center"/>
        <w:rPr>
          <w:b/>
          <w:bCs/>
          <w:szCs w:val="24"/>
        </w:rPr>
      </w:pPr>
    </w:p>
    <w:p w:rsidR="00360AE2" w:rsidRDefault="00360AE2" w:rsidP="00DF3E35">
      <w:pPr>
        <w:widowControl/>
        <w:tabs>
          <w:tab w:val="clear" w:pos="1440"/>
        </w:tabs>
        <w:spacing w:after="200" w:line="276" w:lineRule="auto"/>
        <w:jc w:val="center"/>
        <w:rPr>
          <w:b/>
          <w:bCs/>
          <w:szCs w:val="24"/>
        </w:rPr>
      </w:pPr>
    </w:p>
    <w:p w:rsidR="00360AE2" w:rsidRDefault="00360AE2" w:rsidP="00DF3E35">
      <w:pPr>
        <w:widowControl/>
        <w:tabs>
          <w:tab w:val="clear" w:pos="1440"/>
        </w:tabs>
        <w:spacing w:after="200" w:line="276" w:lineRule="auto"/>
        <w:jc w:val="center"/>
        <w:rPr>
          <w:b/>
          <w:bCs/>
          <w:szCs w:val="24"/>
        </w:rPr>
      </w:pPr>
    </w:p>
    <w:p w:rsidR="00DF3E35" w:rsidRPr="004E0151" w:rsidRDefault="00D17C92" w:rsidP="00DF3E35">
      <w:pPr>
        <w:widowControl/>
        <w:tabs>
          <w:tab w:val="clear" w:pos="1440"/>
        </w:tabs>
        <w:spacing w:after="200" w:line="276" w:lineRule="auto"/>
        <w:jc w:val="center"/>
        <w:rPr>
          <w:b/>
          <w:szCs w:val="24"/>
          <w:lang w:val="en-US"/>
        </w:rPr>
      </w:pPr>
      <w:r w:rsidRPr="004E0151">
        <w:rPr>
          <w:b/>
          <w:bCs/>
          <w:szCs w:val="24"/>
        </w:rPr>
        <w:lastRenderedPageBreak/>
        <w:t>X</w:t>
      </w:r>
      <w:r w:rsidRPr="004E0151">
        <w:rPr>
          <w:b/>
          <w:bCs/>
          <w:szCs w:val="24"/>
          <w:lang w:val="en-US"/>
        </w:rPr>
        <w:t>VII</w:t>
      </w:r>
      <w:r w:rsidRPr="004E0151">
        <w:rPr>
          <w:b/>
          <w:bCs/>
          <w:szCs w:val="24"/>
        </w:rPr>
        <w:t>I</w:t>
      </w:r>
    </w:p>
    <w:p w:rsidR="00DF3E35" w:rsidRPr="004E0151" w:rsidRDefault="00DF3E35" w:rsidP="00DF3E35">
      <w:pPr>
        <w:widowControl/>
        <w:tabs>
          <w:tab w:val="clear" w:pos="1440"/>
        </w:tabs>
        <w:spacing w:after="200" w:line="276" w:lineRule="auto"/>
        <w:jc w:val="center"/>
        <w:rPr>
          <w:b/>
          <w:szCs w:val="24"/>
          <w:lang w:val="en-US"/>
        </w:rPr>
      </w:pPr>
      <w:r w:rsidRPr="004E0151">
        <w:rPr>
          <w:b/>
          <w:bCs/>
          <w:lang w:val="en-GB"/>
        </w:rPr>
        <w:t>ОБРАЗАЦ - СПИСАК ЧЛАНОВА СТРУЧНОГ ТИМА</w:t>
      </w:r>
    </w:p>
    <w:p w:rsidR="008D4F01" w:rsidRDefault="008D4F01" w:rsidP="008D4F01">
      <w:pPr>
        <w:spacing w:before="120" w:after="120"/>
        <w:rPr>
          <w:b/>
          <w:bCs/>
          <w:iCs/>
        </w:rPr>
      </w:pPr>
      <w:r w:rsidRPr="000F0718">
        <w:rPr>
          <w:b/>
          <w:bCs/>
          <w:iCs/>
        </w:rPr>
        <w:t>За</w:t>
      </w:r>
      <w:r>
        <w:rPr>
          <w:b/>
          <w:bCs/>
          <w:iCs/>
        </w:rPr>
        <w:t xml:space="preserve"> све партије</w:t>
      </w:r>
    </w:p>
    <w:p w:rsidR="008D4F01" w:rsidRPr="007B1DD2" w:rsidRDefault="008D4F01" w:rsidP="008D4F01">
      <w:pPr>
        <w:spacing w:before="120" w:after="120"/>
        <w:rPr>
          <w:b/>
          <w:bCs/>
        </w:rPr>
      </w:pPr>
      <w:r>
        <w:rPr>
          <w:b/>
          <w:bCs/>
          <w:iCs/>
        </w:rPr>
        <w:t>________________________(</w:t>
      </w:r>
      <w:r w:rsidRPr="00B4650D">
        <w:rPr>
          <w:b/>
          <w:bCs/>
          <w:iCs/>
        </w:rPr>
        <w:t xml:space="preserve"> </w:t>
      </w:r>
      <w:r>
        <w:rPr>
          <w:b/>
          <w:bCs/>
          <w:iCs/>
        </w:rPr>
        <w:t>унети број и/или назив партије)</w:t>
      </w:r>
    </w:p>
    <w:tbl>
      <w:tblPr>
        <w:tblW w:w="0" w:type="auto"/>
        <w:tblCellMar>
          <w:left w:w="0" w:type="dxa"/>
          <w:right w:w="0" w:type="dxa"/>
        </w:tblCellMar>
        <w:tblLook w:val="04A0" w:firstRow="1" w:lastRow="0" w:firstColumn="1" w:lastColumn="0" w:noHBand="0" w:noVBand="1"/>
      </w:tblPr>
      <w:tblGrid>
        <w:gridCol w:w="1808"/>
        <w:gridCol w:w="2623"/>
        <w:gridCol w:w="1793"/>
        <w:gridCol w:w="2782"/>
      </w:tblGrid>
      <w:tr w:rsidR="00F83282" w:rsidRPr="004E0151" w:rsidTr="008D4F01">
        <w:trPr>
          <w:trHeight w:val="542"/>
        </w:trPr>
        <w:tc>
          <w:tcPr>
            <w:tcW w:w="1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3282" w:rsidRPr="004E0151" w:rsidRDefault="00F83282" w:rsidP="00D43B6E">
            <w:pPr>
              <w:jc w:val="center"/>
              <w:rPr>
                <w:rFonts w:eastAsiaTheme="minorHAnsi"/>
                <w:sz w:val="22"/>
                <w:szCs w:val="22"/>
                <w:lang w:val="ru-RU"/>
              </w:rPr>
            </w:pPr>
            <w:r w:rsidRPr="004E0151">
              <w:rPr>
                <w:lang w:val="ru-RU"/>
              </w:rPr>
              <w:t>Р.бр.</w:t>
            </w:r>
          </w:p>
        </w:tc>
        <w:tc>
          <w:tcPr>
            <w:tcW w:w="26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3282" w:rsidRPr="004E0151" w:rsidRDefault="00F83282" w:rsidP="00D43B6E">
            <w:pPr>
              <w:jc w:val="center"/>
              <w:rPr>
                <w:rFonts w:eastAsiaTheme="minorHAnsi"/>
                <w:sz w:val="22"/>
                <w:szCs w:val="22"/>
                <w:lang w:val="ru-RU"/>
              </w:rPr>
            </w:pPr>
            <w:r w:rsidRPr="004E0151">
              <w:rPr>
                <w:lang w:val="ru-RU"/>
              </w:rPr>
              <w:t>Име и презиме</w:t>
            </w:r>
          </w:p>
        </w:tc>
        <w:tc>
          <w:tcPr>
            <w:tcW w:w="17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3282" w:rsidRPr="004E0151" w:rsidRDefault="00F83282" w:rsidP="00D43B6E">
            <w:pPr>
              <w:jc w:val="center"/>
              <w:rPr>
                <w:rFonts w:eastAsiaTheme="minorHAnsi"/>
                <w:sz w:val="22"/>
                <w:szCs w:val="22"/>
                <w:lang w:val="ru-RU"/>
              </w:rPr>
            </w:pPr>
            <w:r w:rsidRPr="004E0151">
              <w:rPr>
                <w:lang w:val="ru-RU"/>
              </w:rPr>
              <w:t>Занимање/</w:t>
            </w:r>
          </w:p>
          <w:p w:rsidR="00F83282" w:rsidRPr="004E0151" w:rsidRDefault="00F83282" w:rsidP="00D43B6E">
            <w:pPr>
              <w:jc w:val="center"/>
              <w:rPr>
                <w:rFonts w:eastAsiaTheme="minorHAnsi"/>
                <w:sz w:val="22"/>
                <w:szCs w:val="22"/>
                <w:lang w:val="ru-RU"/>
              </w:rPr>
            </w:pPr>
            <w:r w:rsidRPr="004E0151">
              <w:rPr>
                <w:lang w:val="ru-RU"/>
              </w:rPr>
              <w:t>бр. лиценце ИКС*</w:t>
            </w:r>
          </w:p>
        </w:tc>
        <w:tc>
          <w:tcPr>
            <w:tcW w:w="27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3282" w:rsidRPr="004E0151" w:rsidRDefault="00F83282" w:rsidP="00D43B6E">
            <w:pPr>
              <w:jc w:val="center"/>
              <w:rPr>
                <w:rFonts w:eastAsiaTheme="minorHAnsi"/>
                <w:sz w:val="22"/>
                <w:szCs w:val="22"/>
                <w:lang w:val="ru-RU"/>
              </w:rPr>
            </w:pPr>
            <w:r w:rsidRPr="004E0151">
              <w:rPr>
                <w:lang w:val="ru-RU"/>
              </w:rPr>
              <w:t>Стручне референце **</w:t>
            </w:r>
          </w:p>
        </w:tc>
      </w:tr>
      <w:tr w:rsidR="00F83282" w:rsidRPr="004E0151" w:rsidTr="008D4F01">
        <w:trPr>
          <w:trHeight w:val="639"/>
        </w:trPr>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3282" w:rsidRPr="004E0151" w:rsidRDefault="00F83282" w:rsidP="003B44CE">
            <w:pPr>
              <w:pStyle w:val="ListParagraph"/>
              <w:numPr>
                <w:ilvl w:val="0"/>
                <w:numId w:val="11"/>
              </w:numPr>
              <w:suppressAutoHyphens w:val="0"/>
              <w:spacing w:line="276" w:lineRule="auto"/>
              <w:ind w:left="284" w:hanging="284"/>
              <w:rPr>
                <w:color w:val="auto"/>
                <w:lang w:val="ru-RU"/>
              </w:rPr>
            </w:pPr>
            <w:r w:rsidRPr="004E0151">
              <w:rPr>
                <w:color w:val="auto"/>
                <w:lang w:val="ru-RU"/>
              </w:rPr>
              <w:t>Руководилац израде</w:t>
            </w: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276"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276"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276" w:lineRule="auto"/>
              <w:rPr>
                <w:rFonts w:eastAsiaTheme="minorHAnsi"/>
                <w:sz w:val="22"/>
                <w:szCs w:val="22"/>
                <w:lang w:val="ru-RU"/>
              </w:rPr>
            </w:pPr>
          </w:p>
        </w:tc>
      </w:tr>
      <w:tr w:rsidR="00F83282" w:rsidRPr="004E0151" w:rsidTr="008D4F01">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83282" w:rsidRPr="004E0151" w:rsidRDefault="00F83282" w:rsidP="003B44CE">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r>
      <w:tr w:rsidR="00F83282" w:rsidRPr="004E0151" w:rsidTr="008D4F01">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83282" w:rsidRPr="004E0151" w:rsidRDefault="00F83282" w:rsidP="003B44CE">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r>
      <w:tr w:rsidR="00F83282" w:rsidRPr="004E0151" w:rsidTr="008D4F01">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83282" w:rsidRPr="004E0151" w:rsidRDefault="00F83282" w:rsidP="003B44CE">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r>
      <w:tr w:rsidR="00F83282" w:rsidRPr="004E0151" w:rsidTr="008D4F01">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83282" w:rsidRPr="004E0151" w:rsidRDefault="00F83282" w:rsidP="003B44CE">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r>
      <w:tr w:rsidR="00F83282" w:rsidRPr="004E0151" w:rsidTr="008D4F01">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83282" w:rsidRPr="004E0151" w:rsidRDefault="00F83282" w:rsidP="003B44CE">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r>
      <w:tr w:rsidR="00F83282" w:rsidRPr="004E0151" w:rsidTr="008D4F01">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83282" w:rsidRPr="004E0151" w:rsidRDefault="00F83282" w:rsidP="003B44CE">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r>
      <w:tr w:rsidR="00F83282" w:rsidRPr="004E0151" w:rsidTr="008D4F01">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83282" w:rsidRPr="004E0151" w:rsidRDefault="00F83282" w:rsidP="003B44CE">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r>
      <w:tr w:rsidR="00F83282" w:rsidRPr="004E0151" w:rsidTr="008D4F01">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83282" w:rsidRPr="004E0151" w:rsidRDefault="00F83282" w:rsidP="003B44CE">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r>
      <w:tr w:rsidR="00F83282" w:rsidRPr="004E0151" w:rsidTr="008D4F01">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83282" w:rsidRPr="004E0151" w:rsidRDefault="00F83282" w:rsidP="003B44CE">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rsidR="00F83282" w:rsidRPr="004E0151" w:rsidRDefault="00F83282" w:rsidP="00D43B6E">
            <w:pPr>
              <w:spacing w:line="360" w:lineRule="auto"/>
              <w:rPr>
                <w:rFonts w:eastAsiaTheme="minorHAnsi"/>
                <w:sz w:val="22"/>
                <w:szCs w:val="22"/>
                <w:lang w:val="ru-RU"/>
              </w:rPr>
            </w:pPr>
          </w:p>
        </w:tc>
      </w:tr>
    </w:tbl>
    <w:p w:rsidR="008D4F01" w:rsidRPr="008D4F01" w:rsidRDefault="008D4F01" w:rsidP="008D4F01">
      <w:pPr>
        <w:spacing w:after="720" w:line="276" w:lineRule="auto"/>
        <w:rPr>
          <w:lang w:val="ru-RU"/>
        </w:rPr>
      </w:pPr>
      <w:r w:rsidRPr="008D4F01">
        <w:rPr>
          <w:lang w:val="ru-RU"/>
        </w:rPr>
        <w:t>Напомена: * односи се на запослене/ангажоване на изради ППППН, ** навести стручне референце, односно назив планског документа и број службеног гласила у којем је објављен, и приложити потврду правног лица или уговор о ангажовању члана стручног тима.</w:t>
      </w:r>
    </w:p>
    <w:tbl>
      <w:tblPr>
        <w:tblW w:w="0" w:type="auto"/>
        <w:tblCellMar>
          <w:left w:w="0" w:type="dxa"/>
          <w:right w:w="0" w:type="dxa"/>
        </w:tblCellMar>
        <w:tblLook w:val="04A0" w:firstRow="1" w:lastRow="0" w:firstColumn="1" w:lastColumn="0" w:noHBand="0" w:noVBand="1"/>
      </w:tblPr>
      <w:tblGrid>
        <w:gridCol w:w="3008"/>
        <w:gridCol w:w="2989"/>
        <w:gridCol w:w="3029"/>
      </w:tblGrid>
      <w:tr w:rsidR="00F83282" w:rsidRPr="004E0151" w:rsidTr="00D43B6E">
        <w:tc>
          <w:tcPr>
            <w:tcW w:w="3080" w:type="dxa"/>
            <w:tcMar>
              <w:top w:w="0" w:type="dxa"/>
              <w:left w:w="108" w:type="dxa"/>
              <w:bottom w:w="0" w:type="dxa"/>
              <w:right w:w="108" w:type="dxa"/>
            </w:tcMar>
            <w:vAlign w:val="center"/>
            <w:hideMark/>
          </w:tcPr>
          <w:p w:rsidR="00F83282" w:rsidRPr="004E0151" w:rsidRDefault="00F83282" w:rsidP="00D43B6E">
            <w:pPr>
              <w:pStyle w:val="BodyText2"/>
              <w:spacing w:line="276" w:lineRule="auto"/>
              <w:jc w:val="center"/>
              <w:rPr>
                <w:sz w:val="24"/>
                <w:szCs w:val="24"/>
                <w:lang w:val="sr-Cyrl-RS"/>
              </w:rPr>
            </w:pPr>
            <w:r w:rsidRPr="004E0151">
              <w:rPr>
                <w:sz w:val="24"/>
                <w:szCs w:val="24"/>
                <w:lang w:val="sr-Cyrl-RS"/>
              </w:rPr>
              <w:t>Датум:</w:t>
            </w:r>
          </w:p>
        </w:tc>
        <w:tc>
          <w:tcPr>
            <w:tcW w:w="3068" w:type="dxa"/>
            <w:tcMar>
              <w:top w:w="0" w:type="dxa"/>
              <w:left w:w="108" w:type="dxa"/>
              <w:bottom w:w="0" w:type="dxa"/>
              <w:right w:w="108" w:type="dxa"/>
            </w:tcMar>
            <w:vAlign w:val="center"/>
            <w:hideMark/>
          </w:tcPr>
          <w:p w:rsidR="00F83282" w:rsidRPr="004E0151" w:rsidRDefault="00F83282" w:rsidP="00D43B6E">
            <w:pPr>
              <w:pStyle w:val="BodyText2"/>
              <w:spacing w:line="276" w:lineRule="auto"/>
              <w:jc w:val="center"/>
              <w:rPr>
                <w:sz w:val="24"/>
                <w:szCs w:val="24"/>
                <w:lang w:val="sr-Cyrl-RS"/>
              </w:rPr>
            </w:pPr>
            <w:r w:rsidRPr="004E0151">
              <w:rPr>
                <w:sz w:val="24"/>
                <w:szCs w:val="24"/>
                <w:lang w:val="sr-Cyrl-RS"/>
              </w:rPr>
              <w:t>М.П.</w:t>
            </w:r>
          </w:p>
        </w:tc>
        <w:tc>
          <w:tcPr>
            <w:tcW w:w="3094" w:type="dxa"/>
            <w:tcMar>
              <w:top w:w="0" w:type="dxa"/>
              <w:left w:w="108" w:type="dxa"/>
              <w:bottom w:w="0" w:type="dxa"/>
              <w:right w:w="108" w:type="dxa"/>
            </w:tcMar>
            <w:vAlign w:val="center"/>
            <w:hideMark/>
          </w:tcPr>
          <w:p w:rsidR="00F83282" w:rsidRPr="004E0151" w:rsidRDefault="00F83282" w:rsidP="00D43B6E">
            <w:pPr>
              <w:pStyle w:val="BodyText2"/>
              <w:spacing w:line="276" w:lineRule="auto"/>
              <w:jc w:val="center"/>
              <w:rPr>
                <w:sz w:val="24"/>
                <w:szCs w:val="24"/>
                <w:lang w:val="sr-Cyrl-RS"/>
              </w:rPr>
            </w:pPr>
            <w:r w:rsidRPr="004E0151">
              <w:rPr>
                <w:sz w:val="24"/>
                <w:szCs w:val="24"/>
                <w:lang w:val="sr-Cyrl-RS"/>
              </w:rPr>
              <w:t>Потпис понуђача</w:t>
            </w:r>
          </w:p>
        </w:tc>
      </w:tr>
      <w:tr w:rsidR="00F83282" w:rsidRPr="004E0151" w:rsidTr="00D43B6E">
        <w:tc>
          <w:tcPr>
            <w:tcW w:w="3080" w:type="dxa"/>
            <w:tcBorders>
              <w:top w:val="nil"/>
              <w:left w:val="nil"/>
              <w:bottom w:val="single" w:sz="8" w:space="0" w:color="000000"/>
              <w:right w:val="nil"/>
            </w:tcBorders>
            <w:tcMar>
              <w:top w:w="0" w:type="dxa"/>
              <w:left w:w="108" w:type="dxa"/>
              <w:bottom w:w="0" w:type="dxa"/>
              <w:right w:w="108" w:type="dxa"/>
            </w:tcMar>
          </w:tcPr>
          <w:p w:rsidR="00F83282" w:rsidRPr="004E0151" w:rsidRDefault="00F83282" w:rsidP="00D43B6E">
            <w:pPr>
              <w:pStyle w:val="BodyText2"/>
              <w:snapToGrid w:val="0"/>
              <w:spacing w:line="276" w:lineRule="auto"/>
              <w:rPr>
                <w:rFonts w:eastAsiaTheme="minorHAnsi"/>
                <w:sz w:val="24"/>
                <w:szCs w:val="24"/>
                <w:lang w:val="sr-Cyrl-RS"/>
              </w:rPr>
            </w:pPr>
          </w:p>
          <w:p w:rsidR="00F83282" w:rsidRPr="004E0151" w:rsidRDefault="00F83282" w:rsidP="00D43B6E">
            <w:pPr>
              <w:pStyle w:val="BodyText2"/>
              <w:snapToGrid w:val="0"/>
              <w:spacing w:line="276" w:lineRule="auto"/>
              <w:rPr>
                <w:sz w:val="24"/>
                <w:szCs w:val="24"/>
                <w:lang w:val="sr-Cyrl-RS"/>
              </w:rPr>
            </w:pPr>
          </w:p>
        </w:tc>
        <w:tc>
          <w:tcPr>
            <w:tcW w:w="3068" w:type="dxa"/>
            <w:tcMar>
              <w:top w:w="0" w:type="dxa"/>
              <w:left w:w="108" w:type="dxa"/>
              <w:bottom w:w="0" w:type="dxa"/>
              <w:right w:w="108" w:type="dxa"/>
            </w:tcMar>
          </w:tcPr>
          <w:p w:rsidR="00F83282" w:rsidRPr="004E0151" w:rsidRDefault="00F83282" w:rsidP="00D43B6E">
            <w:pPr>
              <w:pStyle w:val="BodyText2"/>
              <w:snapToGrid w:val="0"/>
              <w:spacing w:line="276" w:lineRule="auto"/>
              <w:rPr>
                <w:sz w:val="24"/>
                <w:szCs w:val="24"/>
                <w:lang w:val="sr-Cyrl-RS"/>
              </w:rPr>
            </w:pPr>
          </w:p>
        </w:tc>
        <w:tc>
          <w:tcPr>
            <w:tcW w:w="3094" w:type="dxa"/>
            <w:tcBorders>
              <w:top w:val="nil"/>
              <w:left w:val="nil"/>
              <w:bottom w:val="single" w:sz="8" w:space="0" w:color="000000"/>
              <w:right w:val="nil"/>
            </w:tcBorders>
            <w:tcMar>
              <w:top w:w="0" w:type="dxa"/>
              <w:left w:w="108" w:type="dxa"/>
              <w:bottom w:w="0" w:type="dxa"/>
              <w:right w:w="108" w:type="dxa"/>
            </w:tcMar>
          </w:tcPr>
          <w:p w:rsidR="00F83282" w:rsidRPr="004E0151" w:rsidRDefault="00F83282" w:rsidP="00D43B6E">
            <w:pPr>
              <w:pStyle w:val="BodyText2"/>
              <w:snapToGrid w:val="0"/>
              <w:spacing w:line="276" w:lineRule="auto"/>
              <w:rPr>
                <w:sz w:val="24"/>
                <w:szCs w:val="24"/>
                <w:lang w:val="sr-Cyrl-RS"/>
              </w:rPr>
            </w:pPr>
          </w:p>
        </w:tc>
      </w:tr>
    </w:tbl>
    <w:p w:rsidR="00F83282" w:rsidRPr="004E0151" w:rsidRDefault="00F83282" w:rsidP="00F83282">
      <w:pPr>
        <w:spacing w:before="600" w:after="200" w:line="276" w:lineRule="auto"/>
        <w:rPr>
          <w:rFonts w:ascii="Calibri" w:eastAsiaTheme="minorHAnsi" w:hAnsi="Calibri"/>
          <w:i/>
          <w:iCs/>
          <w:sz w:val="22"/>
          <w:szCs w:val="22"/>
          <w:lang w:val="ru-RU"/>
        </w:rPr>
      </w:pPr>
      <w:r w:rsidRPr="004E0151">
        <w:rPr>
          <w:i/>
          <w:iCs/>
          <w:sz w:val="22"/>
          <w:szCs w:val="22"/>
          <w:lang w:val="ru-RU"/>
        </w:rPr>
        <w:t>Напомена:</w:t>
      </w:r>
    </w:p>
    <w:p w:rsidR="00F83282" w:rsidRPr="00090100" w:rsidRDefault="00F83282" w:rsidP="003B44CE">
      <w:pPr>
        <w:pStyle w:val="ListParagraph"/>
        <w:numPr>
          <w:ilvl w:val="0"/>
          <w:numId w:val="12"/>
        </w:numPr>
        <w:suppressAutoHyphens w:val="0"/>
        <w:spacing w:before="120" w:after="120" w:line="259" w:lineRule="auto"/>
        <w:ind w:firstLine="357"/>
        <w:jc w:val="both"/>
        <w:rPr>
          <w:rFonts w:eastAsia="Arial"/>
          <w:szCs w:val="22"/>
        </w:rPr>
      </w:pPr>
      <w:r w:rsidRPr="004E0151">
        <w:rPr>
          <w:i/>
          <w:iCs/>
          <w:color w:val="auto"/>
          <w:sz w:val="22"/>
          <w:szCs w:val="22"/>
          <w:lang w:val="ru-RU"/>
        </w:rPr>
        <w:t>Уколико понуду подноси понуђач који наступа самостално образац потписује понуђач, уколико понуду подноси понуђач који наступа са подизвођачем образац потписује понуђач за подизвођача, односно уколико понуду подноси група понуђача,</w:t>
      </w:r>
      <w:r w:rsidRPr="004E0151">
        <w:rPr>
          <w:i/>
          <w:iCs/>
          <w:color w:val="auto"/>
          <w:lang w:val="ru-RU"/>
        </w:rPr>
        <w:t xml:space="preserve"> </w:t>
      </w:r>
      <w:r w:rsidRPr="004E0151">
        <w:rPr>
          <w:i/>
          <w:iCs/>
          <w:color w:val="auto"/>
          <w:sz w:val="22"/>
          <w:szCs w:val="22"/>
          <w:lang w:val="ru-RU"/>
        </w:rPr>
        <w:t>образац отписује овлашћено лице овлашћеног члана групе понуђача или овлашћено лице члана групе</w:t>
      </w:r>
      <w:r w:rsidRPr="004E0151">
        <w:rPr>
          <w:i/>
          <w:iCs/>
          <w:color w:val="auto"/>
          <w:lang w:val="ru-RU"/>
        </w:rPr>
        <w:t>.</w:t>
      </w:r>
    </w:p>
    <w:p w:rsidR="00090100" w:rsidRDefault="00090100" w:rsidP="00090100">
      <w:pPr>
        <w:pStyle w:val="ListParagraph"/>
        <w:suppressAutoHyphens w:val="0"/>
        <w:spacing w:before="120" w:after="120" w:line="259" w:lineRule="auto"/>
        <w:ind w:left="1077"/>
        <w:jc w:val="both"/>
        <w:rPr>
          <w:rFonts w:eastAsia="Arial"/>
          <w:szCs w:val="22"/>
        </w:rPr>
      </w:pPr>
    </w:p>
    <w:p w:rsidR="00CB705C" w:rsidRDefault="00CB705C" w:rsidP="004F4560">
      <w:pPr>
        <w:spacing w:line="480" w:lineRule="auto"/>
        <w:rPr>
          <w:b/>
          <w:szCs w:val="24"/>
          <w:lang w:val="en-US"/>
        </w:rPr>
      </w:pPr>
    </w:p>
    <w:p w:rsidR="00911727" w:rsidRPr="004E0151" w:rsidRDefault="00911727" w:rsidP="00911727">
      <w:pPr>
        <w:spacing w:line="480" w:lineRule="auto"/>
        <w:jc w:val="center"/>
        <w:rPr>
          <w:b/>
          <w:szCs w:val="24"/>
          <w:lang w:val="en-US"/>
        </w:rPr>
      </w:pPr>
      <w:r w:rsidRPr="004E0151">
        <w:rPr>
          <w:b/>
          <w:szCs w:val="24"/>
          <w:lang w:val="en-US"/>
        </w:rPr>
        <w:lastRenderedPageBreak/>
        <w:t>X</w:t>
      </w:r>
      <w:r w:rsidR="00D17C92" w:rsidRPr="004E0151">
        <w:rPr>
          <w:b/>
          <w:szCs w:val="24"/>
          <w:lang w:val="en-US"/>
        </w:rPr>
        <w:t>IX</w:t>
      </w:r>
    </w:p>
    <w:p w:rsidR="00FA7A0C" w:rsidRPr="00506D5E" w:rsidRDefault="00FA7A0C" w:rsidP="00911727">
      <w:pPr>
        <w:jc w:val="center"/>
        <w:rPr>
          <w:b/>
          <w:szCs w:val="24"/>
        </w:rPr>
      </w:pPr>
      <w:r w:rsidRPr="00506D5E">
        <w:rPr>
          <w:b/>
          <w:szCs w:val="24"/>
        </w:rPr>
        <w:t>МОДЕЛ ОКВИРНОГ СПОРАЗУМА</w:t>
      </w:r>
      <w:r w:rsidR="004B51E7" w:rsidRPr="00506D5E">
        <w:rPr>
          <w:b/>
          <w:szCs w:val="24"/>
        </w:rPr>
        <w:t xml:space="preserve"> ЗА ПАРТИЈУ 1</w:t>
      </w:r>
    </w:p>
    <w:p w:rsidR="00461F11" w:rsidRPr="000F0718" w:rsidRDefault="007B1DD2" w:rsidP="00461F11">
      <w:pPr>
        <w:widowControl/>
        <w:tabs>
          <w:tab w:val="clear" w:pos="1440"/>
        </w:tabs>
        <w:suppressAutoHyphens/>
        <w:spacing w:before="120" w:after="120" w:line="100" w:lineRule="atLeast"/>
        <w:ind w:left="720"/>
        <w:jc w:val="left"/>
        <w:rPr>
          <w:rFonts w:eastAsia="Arial Unicode MS"/>
          <w:b/>
          <w:bCs/>
          <w:color w:val="000000"/>
          <w:kern w:val="2"/>
          <w:szCs w:val="24"/>
          <w:lang w:val="en-US" w:eastAsia="ar-SA"/>
        </w:rPr>
      </w:pPr>
      <w:r w:rsidRPr="000F0718">
        <w:rPr>
          <w:rFonts w:eastAsia="Arial Unicode MS"/>
          <w:b/>
          <w:bCs/>
          <w:color w:val="000000"/>
          <w:kern w:val="2"/>
          <w:szCs w:val="24"/>
          <w:lang w:val="en-US" w:eastAsia="ar-SA"/>
        </w:rPr>
        <w:t xml:space="preserve">       </w:t>
      </w:r>
      <w:r w:rsidR="00461F11" w:rsidRPr="000F0718">
        <w:rPr>
          <w:rFonts w:eastAsia="Arial Unicode MS"/>
          <w:b/>
          <w:bCs/>
          <w:color w:val="000000"/>
          <w:kern w:val="2"/>
          <w:szCs w:val="24"/>
          <w:lang w:val="en-US" w:eastAsia="ar-SA"/>
        </w:rPr>
        <w:t>Просторни  план подручја посебне намене манастира Студеница</w:t>
      </w:r>
    </w:p>
    <w:p w:rsidR="00461F11" w:rsidRPr="00FA7A0C" w:rsidRDefault="00461F11" w:rsidP="00911727">
      <w:pPr>
        <w:jc w:val="center"/>
        <w:rPr>
          <w:b/>
          <w:color w:val="FF0000"/>
          <w:szCs w:val="24"/>
        </w:rPr>
      </w:pPr>
    </w:p>
    <w:p w:rsidR="00FA7A0C" w:rsidRDefault="00FA7A0C" w:rsidP="00911727">
      <w:pPr>
        <w:jc w:val="center"/>
        <w:rPr>
          <w:b/>
          <w:szCs w:val="24"/>
        </w:rPr>
      </w:pPr>
    </w:p>
    <w:p w:rsidR="008E7C74" w:rsidRDefault="008E7C74" w:rsidP="008E7C74">
      <w:pPr>
        <w:rPr>
          <w:b/>
          <w:szCs w:val="24"/>
        </w:rPr>
      </w:pPr>
      <w:r w:rsidRPr="0065026B">
        <w:rPr>
          <w:b/>
          <w:szCs w:val="24"/>
        </w:rPr>
        <w:t>Закључен</w:t>
      </w:r>
      <w:r>
        <w:rPr>
          <w:b/>
          <w:szCs w:val="24"/>
        </w:rPr>
        <w:t xml:space="preserve"> дана ______</w:t>
      </w:r>
      <w:r w:rsidRPr="0065026B">
        <w:rPr>
          <w:b/>
          <w:szCs w:val="24"/>
        </w:rPr>
        <w:t xml:space="preserve"> између</w:t>
      </w:r>
      <w:r>
        <w:rPr>
          <w:b/>
          <w:szCs w:val="24"/>
        </w:rPr>
        <w:t xml:space="preserve"> уговорних страна</w:t>
      </w:r>
      <w:r w:rsidRPr="0065026B">
        <w:rPr>
          <w:b/>
          <w:szCs w:val="24"/>
        </w:rPr>
        <w:t>:</w:t>
      </w:r>
    </w:p>
    <w:p w:rsidR="008E7C74" w:rsidRPr="00D01D25" w:rsidRDefault="008E7C74" w:rsidP="008E7C74">
      <w:pPr>
        <w:rPr>
          <w:b/>
          <w:szCs w:val="24"/>
        </w:rPr>
      </w:pPr>
    </w:p>
    <w:p w:rsidR="008E7C74" w:rsidRPr="001F7328" w:rsidRDefault="008E7C74" w:rsidP="008E7C74">
      <w:pPr>
        <w:rPr>
          <w:color w:val="000000"/>
          <w:szCs w:val="24"/>
        </w:rPr>
      </w:pPr>
      <w:r w:rsidRPr="008A49BF">
        <w:rPr>
          <w:b/>
          <w:color w:val="000000"/>
          <w:szCs w:val="24"/>
          <w:lang w:val="ru-RU"/>
        </w:rPr>
        <w:t>1.</w:t>
      </w:r>
      <w:r w:rsidRPr="0065026B">
        <w:rPr>
          <w:color w:val="000000"/>
          <w:szCs w:val="24"/>
          <w:lang w:val="ru-RU"/>
        </w:rPr>
        <w:t xml:space="preserve"> </w:t>
      </w:r>
      <w:r w:rsidRPr="008A49BF">
        <w:rPr>
          <w:b/>
          <w:color w:val="000000"/>
          <w:szCs w:val="24"/>
          <w:lang w:val="ru-RU"/>
        </w:rPr>
        <w:t xml:space="preserve">Република Србија, </w:t>
      </w:r>
      <w:r w:rsidRPr="008A49BF">
        <w:rPr>
          <w:b/>
          <w:color w:val="000000"/>
          <w:szCs w:val="24"/>
        </w:rPr>
        <w:t>Министарство грађевинарства, саобраћаја и инфраструктуре</w:t>
      </w:r>
      <w:r w:rsidRPr="001F7328">
        <w:rPr>
          <w:color w:val="000000"/>
          <w:szCs w:val="24"/>
        </w:rPr>
        <w:t xml:space="preserve">, 11000 Београд, Немањина 22-26, ПИБ 108510088, матични број 17855212, које по овлашћењу потпредседнице Владе и министарке </w:t>
      </w:r>
      <w:r>
        <w:rPr>
          <w:color w:val="000000"/>
          <w:szCs w:val="24"/>
        </w:rPr>
        <w:t>проф. др Зоране З. Михајловић, 021-01-175/2017-02 од 01.09.2017.</w:t>
      </w:r>
      <w:r w:rsidRPr="00B81140">
        <w:rPr>
          <w:color w:val="FF0000"/>
          <w:szCs w:val="24"/>
        </w:rPr>
        <w:t xml:space="preserve"> </w:t>
      </w:r>
      <w:r w:rsidRPr="00761920">
        <w:rPr>
          <w:szCs w:val="24"/>
        </w:rPr>
        <w:t xml:space="preserve">године заступа </w:t>
      </w:r>
      <w:r w:rsidRPr="001F7328">
        <w:rPr>
          <w:color w:val="000000"/>
          <w:szCs w:val="24"/>
        </w:rPr>
        <w:t>Ђорђе Милић, помоћник министарке у Сектору за просторно планирање и урбанизам,</w:t>
      </w:r>
    </w:p>
    <w:p w:rsidR="008E7C74" w:rsidRPr="001F7328" w:rsidRDefault="008E7C74" w:rsidP="008E7C74">
      <w:pPr>
        <w:rPr>
          <w:szCs w:val="24"/>
        </w:rPr>
      </w:pPr>
    </w:p>
    <w:p w:rsidR="004F2D12" w:rsidRDefault="008E7C74" w:rsidP="008E7C74">
      <w:pPr>
        <w:tabs>
          <w:tab w:val="left" w:pos="720"/>
        </w:tabs>
        <w:rPr>
          <w:b/>
          <w:szCs w:val="24"/>
        </w:rPr>
      </w:pPr>
      <w:r>
        <w:rPr>
          <w:b/>
          <w:szCs w:val="24"/>
        </w:rPr>
        <w:t xml:space="preserve">2. </w:t>
      </w:r>
      <w:r w:rsidRPr="0065026B">
        <w:rPr>
          <w:b/>
          <w:szCs w:val="24"/>
        </w:rPr>
        <w:t>____________________________________________</w:t>
      </w:r>
      <w:r w:rsidR="004F2D12">
        <w:rPr>
          <w:b/>
          <w:szCs w:val="24"/>
        </w:rPr>
        <w:t>_______________</w:t>
      </w:r>
      <w:r w:rsidRPr="0065026B">
        <w:rPr>
          <w:b/>
          <w:szCs w:val="24"/>
        </w:rPr>
        <w:t>, са</w:t>
      </w:r>
      <w:r w:rsidRPr="0065026B">
        <w:rPr>
          <w:b/>
          <w:szCs w:val="24"/>
          <w:lang w:val="ru-RU"/>
        </w:rPr>
        <w:t xml:space="preserve"> </w:t>
      </w:r>
      <w:r w:rsidRPr="0065026B">
        <w:rPr>
          <w:b/>
          <w:szCs w:val="24"/>
        </w:rPr>
        <w:t>седиштем</w:t>
      </w:r>
      <w:r w:rsidR="004F2D12">
        <w:rPr>
          <w:b/>
          <w:szCs w:val="24"/>
        </w:rPr>
        <w:t xml:space="preserve"> у </w:t>
      </w:r>
    </w:p>
    <w:p w:rsidR="004F2D12" w:rsidRDefault="004F2D12" w:rsidP="008E7C74">
      <w:pPr>
        <w:tabs>
          <w:tab w:val="left" w:pos="720"/>
        </w:tabs>
        <w:rPr>
          <w:b/>
          <w:szCs w:val="24"/>
        </w:rPr>
      </w:pPr>
    </w:p>
    <w:p w:rsidR="004F2D12" w:rsidRDefault="008E7C74" w:rsidP="008E7C74">
      <w:pPr>
        <w:tabs>
          <w:tab w:val="left" w:pos="720"/>
        </w:tabs>
        <w:rPr>
          <w:b/>
          <w:szCs w:val="24"/>
        </w:rPr>
      </w:pPr>
      <w:r>
        <w:rPr>
          <w:b/>
          <w:szCs w:val="24"/>
        </w:rPr>
        <w:t>__________________</w:t>
      </w:r>
      <w:r w:rsidR="004F2D12">
        <w:rPr>
          <w:b/>
          <w:szCs w:val="24"/>
        </w:rPr>
        <w:t xml:space="preserve">______ </w:t>
      </w:r>
      <w:r w:rsidRPr="0065026B">
        <w:rPr>
          <w:b/>
          <w:szCs w:val="24"/>
        </w:rPr>
        <w:t>ул. ___________________</w:t>
      </w:r>
      <w:r w:rsidR="004F2D12">
        <w:rPr>
          <w:b/>
          <w:szCs w:val="24"/>
        </w:rPr>
        <w:t>__________________</w:t>
      </w:r>
      <w:r w:rsidRPr="0065026B">
        <w:rPr>
          <w:b/>
          <w:szCs w:val="24"/>
        </w:rPr>
        <w:t xml:space="preserve"> бр. ______, </w:t>
      </w:r>
    </w:p>
    <w:p w:rsidR="004F2D12" w:rsidRDefault="004F2D12" w:rsidP="008E7C74">
      <w:pPr>
        <w:tabs>
          <w:tab w:val="left" w:pos="720"/>
        </w:tabs>
        <w:rPr>
          <w:b/>
          <w:szCs w:val="24"/>
        </w:rPr>
      </w:pPr>
    </w:p>
    <w:p w:rsidR="008E7C74" w:rsidRPr="0065026B" w:rsidRDefault="008E7C74" w:rsidP="008E7C74">
      <w:pPr>
        <w:tabs>
          <w:tab w:val="left" w:pos="720"/>
        </w:tabs>
        <w:rPr>
          <w:b/>
          <w:szCs w:val="24"/>
        </w:rPr>
      </w:pPr>
      <w:r w:rsidRPr="0065026B">
        <w:rPr>
          <w:b/>
          <w:szCs w:val="24"/>
        </w:rPr>
        <w:t>ПИБ</w:t>
      </w:r>
      <w:r w:rsidR="004F2D12">
        <w:rPr>
          <w:b/>
          <w:szCs w:val="24"/>
        </w:rPr>
        <w:t xml:space="preserve"> ____________________,  </w:t>
      </w:r>
      <w:r w:rsidRPr="0065026B">
        <w:rPr>
          <w:b/>
          <w:szCs w:val="24"/>
        </w:rPr>
        <w:t>кога заступа ________________________</w:t>
      </w:r>
      <w:r w:rsidR="004F2D12">
        <w:rPr>
          <w:b/>
          <w:szCs w:val="24"/>
        </w:rPr>
        <w:t>_____________</w:t>
      </w:r>
    </w:p>
    <w:p w:rsidR="008E7C74" w:rsidRDefault="008E7C74" w:rsidP="008E7C74">
      <w:pPr>
        <w:tabs>
          <w:tab w:val="left" w:pos="720"/>
        </w:tabs>
        <w:rPr>
          <w:b/>
          <w:szCs w:val="24"/>
        </w:rPr>
      </w:pPr>
      <w:r w:rsidRPr="0065026B">
        <w:rPr>
          <w:b/>
          <w:szCs w:val="24"/>
        </w:rPr>
        <w:t>(у даљем тексту: Пружалац услуге).</w:t>
      </w:r>
    </w:p>
    <w:p w:rsidR="008E7C74" w:rsidRPr="002472A8" w:rsidRDefault="008E7C74" w:rsidP="008E7C74">
      <w:pPr>
        <w:tabs>
          <w:tab w:val="left" w:pos="720"/>
        </w:tabs>
        <w:rPr>
          <w:b/>
          <w:color w:val="FF0000"/>
          <w:szCs w:val="24"/>
        </w:rPr>
      </w:pPr>
    </w:p>
    <w:p w:rsidR="008E7C74" w:rsidRPr="000F0718" w:rsidRDefault="008E7C74" w:rsidP="008E7C74">
      <w:pPr>
        <w:jc w:val="center"/>
        <w:rPr>
          <w:b/>
          <w:szCs w:val="24"/>
        </w:rPr>
      </w:pPr>
      <w:r w:rsidRPr="000F0718">
        <w:rPr>
          <w:b/>
          <w:szCs w:val="24"/>
        </w:rPr>
        <w:t>Члан 1.</w:t>
      </w:r>
    </w:p>
    <w:p w:rsidR="008E7C74" w:rsidRPr="0065026B" w:rsidRDefault="008E7C74" w:rsidP="008E7C74">
      <w:pPr>
        <w:jc w:val="center"/>
        <w:rPr>
          <w:b/>
          <w:szCs w:val="24"/>
        </w:rPr>
      </w:pPr>
    </w:p>
    <w:p w:rsidR="008E7C74" w:rsidRPr="00676137" w:rsidRDefault="008E7C74" w:rsidP="008E7C74">
      <w:pPr>
        <w:tabs>
          <w:tab w:val="clear" w:pos="1440"/>
          <w:tab w:val="left" w:pos="1418"/>
        </w:tabs>
        <w:rPr>
          <w:szCs w:val="24"/>
        </w:rPr>
      </w:pPr>
      <w:r w:rsidRPr="00676137">
        <w:rPr>
          <w:szCs w:val="24"/>
        </w:rPr>
        <w:t>Уговорне стране сагласно констатују:</w:t>
      </w:r>
    </w:p>
    <w:p w:rsidR="008E7C74" w:rsidRPr="00676137" w:rsidRDefault="008E7C74" w:rsidP="008E7C74">
      <w:pPr>
        <w:rPr>
          <w:szCs w:val="24"/>
          <w:lang w:val="sr-Latn-CS" w:eastAsia="sr-Latn-CS"/>
        </w:rPr>
      </w:pPr>
      <w:r w:rsidRPr="00676137">
        <w:rPr>
          <w:szCs w:val="24"/>
        </w:rPr>
        <w:t>- Да је Наручилац, на основу члана 32.</w:t>
      </w:r>
      <w:r w:rsidR="00CB3121" w:rsidRPr="00676137">
        <w:rPr>
          <w:szCs w:val="24"/>
        </w:rPr>
        <w:t>,40</w:t>
      </w:r>
      <w:r w:rsidRPr="00676137">
        <w:rPr>
          <w:szCs w:val="24"/>
        </w:rPr>
        <w:t xml:space="preserve">, </w:t>
      </w:r>
      <w:r w:rsidRPr="00676137">
        <w:rPr>
          <w:szCs w:val="24"/>
        </w:rPr>
        <w:softHyphen/>
        <w:t>52. и 53. Закона о јавним набавкама („Службени гласник РС”, бр. 124/12, 14/15 и 68/15 у даљем тексту: ЗЈН), спровео отворени поступак</w:t>
      </w:r>
      <w:r w:rsidR="00B45B09" w:rsidRPr="00676137">
        <w:rPr>
          <w:szCs w:val="24"/>
        </w:rPr>
        <w:t xml:space="preserve"> јавне набавке број 8/2018</w:t>
      </w:r>
      <w:r w:rsidRPr="00676137">
        <w:rPr>
          <w:szCs w:val="24"/>
        </w:rPr>
        <w:t xml:space="preserve"> </w:t>
      </w:r>
      <w:r w:rsidR="00B45B09" w:rsidRPr="00676137">
        <w:rPr>
          <w:szCs w:val="24"/>
        </w:rPr>
        <w:t xml:space="preserve">чији је предмет </w:t>
      </w:r>
      <w:r w:rsidRPr="00676137">
        <w:rPr>
          <w:szCs w:val="24"/>
        </w:rPr>
        <w:t xml:space="preserve">набавку </w:t>
      </w:r>
      <w:r w:rsidR="00185997" w:rsidRPr="00676137">
        <w:t>Услуга израде планских докумената у складу са Законом о планирању и изградњи и Законом о просторном плану Републике Србије</w:t>
      </w:r>
      <w:r w:rsidRPr="00676137">
        <w:rPr>
          <w:szCs w:val="24"/>
          <w:lang w:val="ru-RU"/>
        </w:rPr>
        <w:t xml:space="preserve"> </w:t>
      </w:r>
      <w:r w:rsidR="00B45B09" w:rsidRPr="00676137">
        <w:rPr>
          <w:szCs w:val="24"/>
          <w:lang w:val="sr-Latn-CS" w:eastAsia="sr-Latn-CS"/>
        </w:rPr>
        <w:t>ради закључивања оквирног споразума са једним Понуђачем за сваку партију појединачно на период од 2 године.</w:t>
      </w:r>
    </w:p>
    <w:p w:rsidR="00B45B09" w:rsidRPr="00676137" w:rsidRDefault="00676137" w:rsidP="00B45B09">
      <w:pPr>
        <w:widowControl/>
        <w:tabs>
          <w:tab w:val="clear" w:pos="1440"/>
        </w:tabs>
        <w:rPr>
          <w:lang w:val="sr-Cyrl-RS"/>
        </w:rPr>
      </w:pPr>
      <w:r>
        <w:rPr>
          <w:szCs w:val="24"/>
          <w:lang w:eastAsia="sr-Latn-CS"/>
        </w:rPr>
        <w:t>-</w:t>
      </w:r>
      <w:r w:rsidR="00B45B09" w:rsidRPr="00676137">
        <w:rPr>
          <w:szCs w:val="24"/>
          <w:lang w:eastAsia="sr-Latn-CS"/>
        </w:rPr>
        <w:t xml:space="preserve">Да је предмет јавне набавке обликован у 6 Партија и то: </w:t>
      </w:r>
      <w:r w:rsidR="00B45B09" w:rsidRPr="00676137">
        <w:rPr>
          <w:lang w:val="sr-Cyrl-RS"/>
        </w:rPr>
        <w:t>Партија 1 - Просторни план подручја посебне намене манастира Студенице, Партија 2 - Просторни план подручја посебне намене Парка природе Златибор, Партија 3 - Просторни план подручја посебне намене Националног парка Тара, Партија 4 - Просторни план подручја посебне намене Предела изузетних одлика „Власина“, Партија 5 - Просторни план подручја посебне намене Специјалног резервата природе „ Клисура реке Милешевске“, Партија 6 - Просторни план подручја посебне намене инфраструктурног коридора Београд-Сарајево, деоница Пожега-Ужице-Котроман.</w:t>
      </w:r>
    </w:p>
    <w:p w:rsidR="00B45B09" w:rsidRPr="00676137" w:rsidRDefault="00B45B09" w:rsidP="008E7C74">
      <w:pPr>
        <w:rPr>
          <w:b/>
          <w:bCs/>
          <w:szCs w:val="24"/>
          <w:lang w:eastAsia="sr-Latn-CS"/>
        </w:rPr>
      </w:pPr>
    </w:p>
    <w:p w:rsidR="008E7C74" w:rsidRPr="00676137" w:rsidRDefault="008E7C74" w:rsidP="008E7C74">
      <w:pPr>
        <w:autoSpaceDE w:val="0"/>
        <w:autoSpaceDN w:val="0"/>
        <w:adjustRightInd w:val="0"/>
        <w:rPr>
          <w:i/>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eastAsia="sr-Latn-CS"/>
        </w:rPr>
        <w:t xml:space="preserve">Пружалац услуге </w:t>
      </w:r>
      <w:r w:rsidRPr="00676137">
        <w:rPr>
          <w:szCs w:val="24"/>
          <w:lang w:val="sr-Latn-CS" w:eastAsia="sr-Latn-CS"/>
        </w:rPr>
        <w:t>доставио понуду број</w:t>
      </w:r>
      <w:r w:rsidRPr="00676137">
        <w:rPr>
          <w:szCs w:val="24"/>
          <w:lang w:eastAsia="sr-Latn-CS"/>
        </w:rPr>
        <w:t>___________</w:t>
      </w:r>
      <w:r w:rsidRPr="00676137">
        <w:rPr>
          <w:szCs w:val="24"/>
          <w:lang w:val="sr-Latn-CS" w:eastAsia="sr-Latn-CS"/>
        </w:rPr>
        <w:t xml:space="preserve">од </w:t>
      </w:r>
      <w:r w:rsidRPr="00676137">
        <w:rPr>
          <w:szCs w:val="24"/>
          <w:lang w:eastAsia="sr-Latn-CS"/>
        </w:rPr>
        <w:t xml:space="preserve">____________ године, </w:t>
      </w:r>
      <w:r w:rsidR="00DA5567" w:rsidRPr="00676137">
        <w:rPr>
          <w:szCs w:val="24"/>
          <w:lang w:eastAsia="sr-Latn-CS"/>
        </w:rPr>
        <w:t>за Партију 1</w:t>
      </w:r>
      <w:r w:rsidR="004B77FC">
        <w:rPr>
          <w:szCs w:val="24"/>
          <w:lang w:eastAsia="sr-Latn-CS"/>
        </w:rPr>
        <w:t>-</w:t>
      </w:r>
      <w:r w:rsidR="00DA5567" w:rsidRPr="00676137">
        <w:rPr>
          <w:szCs w:val="24"/>
          <w:lang w:eastAsia="sr-Latn-CS"/>
        </w:rPr>
        <w:t xml:space="preserve"> </w:t>
      </w:r>
      <w:r w:rsidR="004B77FC" w:rsidRPr="00676137">
        <w:rPr>
          <w:lang w:val="sr-Cyrl-RS"/>
        </w:rPr>
        <w:t>Просторни план подручја посебне намене манастира Студенице</w:t>
      </w:r>
      <w:r w:rsidR="004B77FC">
        <w:rPr>
          <w:szCs w:val="24"/>
          <w:lang w:eastAsia="sr-Latn-CS"/>
        </w:rPr>
        <w:t xml:space="preserve">, </w:t>
      </w:r>
      <w:r w:rsidR="00DA5567" w:rsidRPr="00676137">
        <w:rPr>
          <w:szCs w:val="24"/>
          <w:lang w:eastAsia="sr-Latn-CS"/>
        </w:rPr>
        <w:t>заведену</w:t>
      </w:r>
      <w:r w:rsidRPr="00676137">
        <w:rPr>
          <w:szCs w:val="24"/>
          <w:lang w:eastAsia="sr-Latn-CS"/>
        </w:rPr>
        <w:t xml:space="preserve"> код Наручиоца под бројем ___________ од________________го</w:t>
      </w:r>
      <w:r w:rsidR="00DA5567" w:rsidRPr="00676137">
        <w:rPr>
          <w:szCs w:val="24"/>
          <w:lang w:eastAsia="sr-Latn-CS"/>
        </w:rPr>
        <w:t>дине, која се налази у прилогу и саставни је део оквирног споразума</w:t>
      </w:r>
      <w:r w:rsidRPr="00676137">
        <w:rPr>
          <w:i/>
          <w:szCs w:val="24"/>
          <w:lang w:eastAsia="sr-Latn-CS"/>
        </w:rPr>
        <w:t xml:space="preserve">. </w:t>
      </w:r>
      <w:r w:rsidR="0041050C" w:rsidRPr="00676137">
        <w:rPr>
          <w:i/>
          <w:szCs w:val="24"/>
          <w:lang w:eastAsia="sr-Latn-CS"/>
        </w:rPr>
        <w:t>(попуњава наручилац)</w:t>
      </w:r>
    </w:p>
    <w:p w:rsidR="006146C0" w:rsidRPr="00676137" w:rsidRDefault="008E7C74" w:rsidP="0041050C">
      <w:pPr>
        <w:widowControl/>
        <w:tabs>
          <w:tab w:val="clear" w:pos="1440"/>
        </w:tabs>
        <w:suppressAutoHyphens/>
        <w:spacing w:before="120" w:after="120" w:line="100" w:lineRule="atLeast"/>
        <w:jc w:val="left"/>
        <w:rPr>
          <w:b/>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val="sr-Latn-CS" w:eastAsia="sr-Latn-CS"/>
        </w:rPr>
        <w:t>Наручилац</w:t>
      </w:r>
      <w:r w:rsidRPr="00676137">
        <w:rPr>
          <w:szCs w:val="24"/>
          <w:lang w:val="sr-Latn-CS" w:eastAsia="sr-Latn-CS"/>
        </w:rPr>
        <w:t xml:space="preserve">, </w:t>
      </w:r>
      <w:r w:rsidRPr="00676137">
        <w:rPr>
          <w:szCs w:val="24"/>
          <w:lang w:eastAsia="sr-Latn-CS"/>
        </w:rPr>
        <w:t>у складу са чланом 107. став 3. и члан 108. ЗЈН, на основу понуде пружаоца услуге и</w:t>
      </w:r>
      <w:r w:rsidRPr="00676137">
        <w:rPr>
          <w:szCs w:val="24"/>
          <w:lang w:val="sr-Latn-CS" w:eastAsia="sr-Latn-CS"/>
        </w:rPr>
        <w:t xml:space="preserve"> </w:t>
      </w:r>
      <w:r w:rsidR="00DA530E" w:rsidRPr="00676137">
        <w:rPr>
          <w:szCs w:val="24"/>
          <w:lang w:eastAsia="sr-Latn-CS"/>
        </w:rPr>
        <w:t xml:space="preserve">Извештаја о стручној оцени понуде </w:t>
      </w:r>
      <w:r w:rsidRPr="00676137">
        <w:rPr>
          <w:szCs w:val="24"/>
          <w:lang w:val="sr-Latn-CS" w:eastAsia="sr-Latn-CS"/>
        </w:rPr>
        <w:t>број</w:t>
      </w:r>
      <w:r w:rsidRPr="00676137">
        <w:rPr>
          <w:szCs w:val="24"/>
          <w:lang w:eastAsia="sr-Latn-CS"/>
        </w:rPr>
        <w:t>______________</w:t>
      </w:r>
      <w:r w:rsidRPr="00676137">
        <w:rPr>
          <w:szCs w:val="24"/>
          <w:lang w:val="sr-Latn-CS" w:eastAsia="sr-Latn-CS"/>
        </w:rPr>
        <w:t xml:space="preserve">од </w:t>
      </w:r>
      <w:r w:rsidRPr="00676137">
        <w:rPr>
          <w:szCs w:val="24"/>
          <w:lang w:eastAsia="sr-Latn-CS"/>
        </w:rPr>
        <w:t>____________</w:t>
      </w:r>
      <w:r w:rsidRPr="00676137">
        <w:rPr>
          <w:szCs w:val="24"/>
          <w:lang w:val="sr-Latn-CS" w:eastAsia="sr-Latn-CS"/>
        </w:rPr>
        <w:t xml:space="preserve">      године, изабрао</w:t>
      </w:r>
      <w:r w:rsidRPr="00676137">
        <w:rPr>
          <w:szCs w:val="24"/>
          <w:lang w:eastAsia="sr-Latn-CS"/>
        </w:rPr>
        <w:t xml:space="preserve"> понуду</w:t>
      </w:r>
      <w:r w:rsidRPr="00676137">
        <w:rPr>
          <w:szCs w:val="24"/>
          <w:lang w:val="sr-Latn-CS" w:eastAsia="sr-Latn-CS"/>
        </w:rPr>
        <w:t xml:space="preserve"> </w:t>
      </w:r>
      <w:r w:rsidRPr="004B77FC">
        <w:rPr>
          <w:szCs w:val="24"/>
          <w:lang w:eastAsia="sr-Latn-CS"/>
        </w:rPr>
        <w:t>Пружаоца услуге</w:t>
      </w:r>
      <w:r w:rsidR="006146C0" w:rsidRPr="004B77FC">
        <w:rPr>
          <w:szCs w:val="24"/>
          <w:lang w:eastAsia="sr-Latn-CS"/>
        </w:rPr>
        <w:t xml:space="preserve"> као најповољнију</w:t>
      </w:r>
      <w:r w:rsidR="006146C0" w:rsidRPr="00676137">
        <w:rPr>
          <w:b/>
          <w:szCs w:val="24"/>
          <w:lang w:eastAsia="sr-Latn-CS"/>
        </w:rPr>
        <w:t>.</w:t>
      </w:r>
    </w:p>
    <w:p w:rsidR="008E7C74" w:rsidRPr="00676137" w:rsidRDefault="006146C0" w:rsidP="004B77FC">
      <w:pPr>
        <w:widowControl/>
        <w:tabs>
          <w:tab w:val="clear" w:pos="1440"/>
        </w:tabs>
        <w:suppressAutoHyphens/>
        <w:spacing w:before="120" w:after="120" w:line="100" w:lineRule="atLeast"/>
        <w:rPr>
          <w:rFonts w:eastAsia="Arial Unicode MS"/>
          <w:bCs/>
          <w:kern w:val="2"/>
          <w:szCs w:val="24"/>
          <w:lang w:eastAsia="ar-SA"/>
        </w:rPr>
      </w:pPr>
      <w:r w:rsidRPr="00676137">
        <w:rPr>
          <w:b/>
          <w:szCs w:val="24"/>
          <w:lang w:eastAsia="sr-Latn-CS"/>
        </w:rPr>
        <w:t xml:space="preserve">- Да Наручилац </w:t>
      </w:r>
      <w:r w:rsidRPr="004B77FC">
        <w:rPr>
          <w:szCs w:val="24"/>
          <w:lang w:eastAsia="sr-Latn-CS"/>
        </w:rPr>
        <w:t>на основу Одлуке о додели оквирног споразума број________________од________________</w:t>
      </w:r>
      <w:r w:rsidRPr="00676137">
        <w:rPr>
          <w:szCs w:val="24"/>
          <w:lang w:eastAsia="sr-Latn-CS"/>
        </w:rPr>
        <w:t xml:space="preserve"> закључује овирни споразум</w:t>
      </w:r>
      <w:r w:rsidR="00185997" w:rsidRPr="00676137">
        <w:rPr>
          <w:szCs w:val="24"/>
          <w:lang w:eastAsia="sr-Latn-CS"/>
        </w:rPr>
        <w:t xml:space="preserve"> </w:t>
      </w:r>
      <w:r w:rsidR="008E7C74" w:rsidRPr="00676137">
        <w:rPr>
          <w:szCs w:val="24"/>
          <w:lang w:eastAsia="sr-Latn-CS"/>
        </w:rPr>
        <w:t xml:space="preserve">за набавку </w:t>
      </w:r>
      <w:r w:rsidR="00185997" w:rsidRPr="00676137">
        <w:rPr>
          <w:szCs w:val="24"/>
        </w:rPr>
        <w:lastRenderedPageBreak/>
        <w:t>У</w:t>
      </w:r>
      <w:r w:rsidR="00185997" w:rsidRPr="00676137">
        <w:t>слуга израде планских докумената</w:t>
      </w:r>
      <w:r w:rsidR="008E7C74" w:rsidRPr="00676137">
        <w:rPr>
          <w:szCs w:val="24"/>
        </w:rPr>
        <w:t>,</w:t>
      </w:r>
      <w:r w:rsidR="008E7C74" w:rsidRPr="00676137">
        <w:rPr>
          <w:szCs w:val="24"/>
          <w:lang w:val="sr-Latn-CS" w:eastAsia="sr-Latn-CS"/>
        </w:rPr>
        <w:t xml:space="preserve"> као </w:t>
      </w:r>
      <w:r w:rsidR="0041050C" w:rsidRPr="00676137">
        <w:rPr>
          <w:szCs w:val="24"/>
          <w:lang w:eastAsia="sr-Latn-CS"/>
        </w:rPr>
        <w:t xml:space="preserve">најповољнију за Партију 1 </w:t>
      </w:r>
      <w:r w:rsidR="0041050C" w:rsidRPr="00676137">
        <w:rPr>
          <w:rFonts w:eastAsia="Arial Unicode MS"/>
          <w:b/>
          <w:bCs/>
          <w:kern w:val="2"/>
          <w:szCs w:val="24"/>
          <w:lang w:val="en-US" w:eastAsia="ar-SA"/>
        </w:rPr>
        <w:t xml:space="preserve">- </w:t>
      </w:r>
      <w:r w:rsidR="0041050C" w:rsidRPr="00676137">
        <w:rPr>
          <w:rFonts w:eastAsia="Arial Unicode MS"/>
          <w:bCs/>
          <w:kern w:val="2"/>
          <w:szCs w:val="24"/>
          <w:lang w:val="en-US" w:eastAsia="ar-SA"/>
        </w:rPr>
        <w:t>Просторни  план подручја посебне намене манастира Студеница</w:t>
      </w:r>
      <w:r w:rsidR="0041050C" w:rsidRPr="00676137">
        <w:rPr>
          <w:rFonts w:eastAsia="Arial Unicode MS"/>
          <w:bCs/>
          <w:kern w:val="2"/>
          <w:szCs w:val="24"/>
          <w:lang w:eastAsia="ar-SA"/>
        </w:rPr>
        <w:t xml:space="preserve">. </w:t>
      </w:r>
      <w:r w:rsidR="0041050C" w:rsidRPr="00676137">
        <w:rPr>
          <w:i/>
          <w:szCs w:val="24"/>
          <w:lang w:eastAsia="sr-Latn-CS"/>
        </w:rPr>
        <w:t>(попуњава наручилац)</w:t>
      </w:r>
    </w:p>
    <w:p w:rsidR="00A948A0" w:rsidRPr="00676137" w:rsidRDefault="00A948A0" w:rsidP="00A948A0">
      <w:pPr>
        <w:rPr>
          <w:b/>
          <w:szCs w:val="24"/>
          <w:lang w:val="ru-RU"/>
        </w:rPr>
      </w:pPr>
      <w:r w:rsidRPr="00676137">
        <w:rPr>
          <w:b/>
          <w:szCs w:val="24"/>
          <w:lang w:val="ru-RU"/>
        </w:rPr>
        <w:t>- Оквирни споразум с</w:t>
      </w:r>
      <w:r w:rsidR="0041050C" w:rsidRPr="00676137">
        <w:rPr>
          <w:b/>
          <w:szCs w:val="24"/>
          <w:lang w:val="ru-RU"/>
        </w:rPr>
        <w:t>е закључује са једним Понуђачем</w:t>
      </w:r>
      <w:r w:rsidRPr="00676137">
        <w:rPr>
          <w:b/>
          <w:szCs w:val="24"/>
          <w:lang w:val="ru-RU"/>
        </w:rPr>
        <w:t xml:space="preserve">, за сваку партију појединачно; </w:t>
      </w:r>
    </w:p>
    <w:p w:rsidR="00A948A0" w:rsidRPr="00676137" w:rsidRDefault="00A948A0" w:rsidP="00A948A0">
      <w:pPr>
        <w:rPr>
          <w:b/>
          <w:szCs w:val="24"/>
          <w:lang w:val="ru-RU"/>
        </w:rPr>
      </w:pPr>
      <w:r w:rsidRPr="00676137">
        <w:rPr>
          <w:b/>
          <w:szCs w:val="24"/>
          <w:lang w:val="ru-RU"/>
        </w:rPr>
        <w:t xml:space="preserve">-  оквирни споразум не представља обавезу Наручиоца на закључивање уговора о јавној набавци; </w:t>
      </w:r>
    </w:p>
    <w:p w:rsidR="00A948A0" w:rsidRPr="00676137" w:rsidRDefault="00A948A0" w:rsidP="00A948A0">
      <w:pPr>
        <w:rPr>
          <w:b/>
          <w:szCs w:val="24"/>
          <w:lang w:val="ru-RU"/>
        </w:rPr>
      </w:pPr>
      <w:r w:rsidRPr="00676137">
        <w:rPr>
          <w:b/>
          <w:szCs w:val="24"/>
          <w:lang w:val="ru-RU"/>
        </w:rPr>
        <w:t xml:space="preserve">- обавеза настаје закључењем појединачног уговора о јавној набавци на основу овог оквирног споразума.  </w:t>
      </w:r>
    </w:p>
    <w:p w:rsidR="002472A8" w:rsidRPr="00676137" w:rsidRDefault="00A948A0" w:rsidP="003D74E6">
      <w:pPr>
        <w:rPr>
          <w:b/>
          <w:szCs w:val="24"/>
          <w:lang w:val="ru-RU"/>
        </w:rPr>
      </w:pPr>
      <w:r w:rsidRPr="00676137">
        <w:rPr>
          <w:b/>
          <w:szCs w:val="24"/>
          <w:lang w:val="ru-RU"/>
        </w:rPr>
        <w:t xml:space="preserve">- наручиоц ће након ступања на снагу оквирног споразума закључивати уговоре </w:t>
      </w:r>
      <w:r w:rsidRPr="00676137">
        <w:rPr>
          <w:b/>
          <w:szCs w:val="24"/>
        </w:rPr>
        <w:t>за сваку партију појединачно</w:t>
      </w:r>
      <w:r w:rsidR="003D74E6" w:rsidRPr="00676137">
        <w:rPr>
          <w:b/>
          <w:szCs w:val="24"/>
        </w:rPr>
        <w:t>.</w:t>
      </w:r>
    </w:p>
    <w:p w:rsidR="008E7C74" w:rsidRPr="00676137" w:rsidRDefault="008E7C74" w:rsidP="00A948A0">
      <w:pPr>
        <w:rPr>
          <w:b/>
          <w:szCs w:val="24"/>
          <w:lang w:val="ru-RU"/>
        </w:rPr>
      </w:pPr>
    </w:p>
    <w:p w:rsidR="008E7C74" w:rsidRPr="00676137" w:rsidRDefault="008E7C74" w:rsidP="008E7C74">
      <w:pPr>
        <w:rPr>
          <w:b/>
          <w:szCs w:val="24"/>
          <w:lang w:val="ru-RU"/>
        </w:rPr>
      </w:pPr>
      <w:r w:rsidRPr="00676137">
        <w:rPr>
          <w:b/>
          <w:szCs w:val="24"/>
          <w:lang w:val="ru-RU"/>
        </w:rPr>
        <w:t xml:space="preserve">ПРЕДМЕТ </w:t>
      </w:r>
      <w:r w:rsidR="002472A8" w:rsidRPr="00676137">
        <w:rPr>
          <w:b/>
          <w:szCs w:val="24"/>
          <w:lang w:val="ru-RU"/>
        </w:rPr>
        <w:t>ОКВИРНОГ СПОРАЗУМА</w:t>
      </w:r>
    </w:p>
    <w:p w:rsidR="008E7C74" w:rsidRPr="00676137" w:rsidRDefault="008E7C74" w:rsidP="008E7C74">
      <w:pPr>
        <w:spacing w:after="120"/>
        <w:jc w:val="center"/>
        <w:rPr>
          <w:b/>
          <w:szCs w:val="24"/>
        </w:rPr>
      </w:pPr>
      <w:r w:rsidRPr="00676137">
        <w:rPr>
          <w:b/>
          <w:szCs w:val="24"/>
        </w:rPr>
        <w:t>Члан 2.</w:t>
      </w:r>
    </w:p>
    <w:p w:rsidR="008E7C74" w:rsidRPr="00676137" w:rsidRDefault="002472A8" w:rsidP="008E7C74">
      <w:pPr>
        <w:spacing w:before="120" w:after="120"/>
        <w:ind w:firstLine="720"/>
        <w:rPr>
          <w:szCs w:val="24"/>
          <w:lang w:val="en-US"/>
        </w:rPr>
      </w:pPr>
      <w:r w:rsidRPr="00676137">
        <w:rPr>
          <w:szCs w:val="24"/>
        </w:rPr>
        <w:t>Предмет оквирног споразума је утврђивање услова за закључeње уговора о пружању услуге израде</w:t>
      </w:r>
      <w:r w:rsidR="00DA5567" w:rsidRPr="00676137">
        <w:rPr>
          <w:szCs w:val="24"/>
        </w:rPr>
        <w:t xml:space="preserve"> </w:t>
      </w:r>
      <w:r w:rsidR="00DA5567" w:rsidRPr="00676137">
        <w:t>Просторног плана подручја посебне намене манастира Студеница</w:t>
      </w:r>
      <w:r w:rsidR="007F3EAF" w:rsidRPr="00676137">
        <w:rPr>
          <w:lang w:val="en-US"/>
        </w:rPr>
        <w:t>,</w:t>
      </w:r>
      <w:r w:rsidR="007F3EAF" w:rsidRPr="00676137">
        <w:rPr>
          <w:szCs w:val="24"/>
        </w:rPr>
        <w:t xml:space="preserve"> између Н</w:t>
      </w:r>
      <w:r w:rsidR="004D0F8B" w:rsidRPr="00676137">
        <w:rPr>
          <w:szCs w:val="24"/>
        </w:rPr>
        <w:t>аручиоца и Пружаоца услуге</w:t>
      </w:r>
      <w:r w:rsidR="008E7C74" w:rsidRPr="00676137">
        <w:rPr>
          <w:szCs w:val="24"/>
        </w:rPr>
        <w:t>, у свему према чл. 21, 22, 35. став 2. и 46.став 1. Закона о планирању и изградњи („Службени гласник РС”, бр. 72/09, 81/09 - исправка, 64/10 - УС, 24/11, 121/12, 42/13 - УС, 50/13 - УС, 98/13 - УС, 132/14 и 145/14), и чл. 12-20. Правилника о садржини, начину и поступку израде докумената просторног и урбанистичког планирања („Службени гласник РС”, број 64/15), и стручним захтевима и смерницама Наручиоца</w:t>
      </w:r>
      <w:r w:rsidR="00DA5567" w:rsidRPr="00676137">
        <w:rPr>
          <w:szCs w:val="24"/>
        </w:rPr>
        <w:t>, а у складу са одредбама овог оквирног споразума</w:t>
      </w:r>
      <w:r w:rsidR="008E7C74" w:rsidRPr="00676137">
        <w:rPr>
          <w:szCs w:val="24"/>
        </w:rPr>
        <w:t>.</w:t>
      </w:r>
    </w:p>
    <w:p w:rsidR="008E7C74" w:rsidRPr="00676137" w:rsidRDefault="008E7C74" w:rsidP="008E7C74">
      <w:pPr>
        <w:spacing w:before="120" w:after="120"/>
        <w:ind w:firstLine="720"/>
        <w:rPr>
          <w:szCs w:val="24"/>
          <w:lang w:val="en-US"/>
        </w:rPr>
      </w:pPr>
    </w:p>
    <w:p w:rsidR="008E7C74" w:rsidRPr="00676137" w:rsidRDefault="008E7C74" w:rsidP="008E7C74">
      <w:pPr>
        <w:spacing w:before="120" w:after="120"/>
        <w:ind w:firstLine="720"/>
        <w:rPr>
          <w:szCs w:val="24"/>
        </w:rPr>
      </w:pPr>
      <w:r w:rsidRPr="00676137">
        <w:rPr>
          <w:szCs w:val="24"/>
        </w:rPr>
        <w:t>Израда просторног плана из става 1. овог члана обухвата израду:</w:t>
      </w:r>
    </w:p>
    <w:p w:rsidR="008E7C74" w:rsidRPr="00676137" w:rsidRDefault="008E7C74" w:rsidP="003B44CE">
      <w:pPr>
        <w:pStyle w:val="ListParagraph"/>
        <w:numPr>
          <w:ilvl w:val="0"/>
          <w:numId w:val="3"/>
        </w:numPr>
        <w:suppressAutoHyphens w:val="0"/>
        <w:spacing w:before="120" w:after="120" w:line="240" w:lineRule="auto"/>
        <w:contextualSpacing/>
        <w:jc w:val="both"/>
        <w:rPr>
          <w:color w:val="auto"/>
        </w:rPr>
      </w:pPr>
      <w:r w:rsidRPr="00676137">
        <w:rPr>
          <w:color w:val="auto"/>
          <w:lang w:val="sr-Cyrl-CS"/>
        </w:rPr>
        <w:t>Просторног плана подручја посебне намене</w:t>
      </w:r>
      <w:r w:rsidRPr="00676137">
        <w:rPr>
          <w:color w:val="auto"/>
        </w:rPr>
        <w:t>;</w:t>
      </w:r>
    </w:p>
    <w:p w:rsidR="008E7C74" w:rsidRPr="00676137" w:rsidRDefault="008E7C74" w:rsidP="003B44CE">
      <w:pPr>
        <w:pStyle w:val="ListParagraph"/>
        <w:numPr>
          <w:ilvl w:val="0"/>
          <w:numId w:val="3"/>
        </w:numPr>
        <w:suppressAutoHyphens w:val="0"/>
        <w:spacing w:before="120" w:after="120" w:line="240" w:lineRule="auto"/>
        <w:contextualSpacing/>
        <w:jc w:val="both"/>
        <w:rPr>
          <w:color w:val="auto"/>
        </w:rPr>
      </w:pPr>
      <w:r w:rsidRPr="00676137">
        <w:rPr>
          <w:color w:val="auto"/>
        </w:rPr>
        <w:t xml:space="preserve">Извештаја о стратешкој процени утицаја </w:t>
      </w:r>
      <w:r w:rsidRPr="00676137">
        <w:rPr>
          <w:color w:val="auto"/>
          <w:lang w:val="sr-Cyrl-CS"/>
        </w:rPr>
        <w:t xml:space="preserve">Просторног плана подручја посебне намене </w:t>
      </w:r>
      <w:r w:rsidRPr="00676137">
        <w:rPr>
          <w:color w:val="auto"/>
        </w:rPr>
        <w:t>на животну средину;</w:t>
      </w:r>
    </w:p>
    <w:p w:rsidR="008E7C74" w:rsidRPr="00676137" w:rsidRDefault="008E7C74" w:rsidP="003B44CE">
      <w:pPr>
        <w:pStyle w:val="ListParagraph"/>
        <w:numPr>
          <w:ilvl w:val="0"/>
          <w:numId w:val="3"/>
        </w:numPr>
        <w:suppressAutoHyphens w:val="0"/>
        <w:spacing w:before="120" w:after="120" w:line="240" w:lineRule="auto"/>
        <w:contextualSpacing/>
        <w:jc w:val="both"/>
        <w:rPr>
          <w:color w:val="auto"/>
        </w:rPr>
      </w:pPr>
      <w:r w:rsidRPr="00676137">
        <w:rPr>
          <w:color w:val="auto"/>
        </w:rPr>
        <w:t>аналитичко</w:t>
      </w:r>
      <w:r w:rsidRPr="00676137">
        <w:rPr>
          <w:color w:val="auto"/>
          <w:lang w:val="sr-Cyrl-CS"/>
        </w:rPr>
        <w:t xml:space="preserve"> - документационе основе</w:t>
      </w:r>
      <w:r w:rsidRPr="00676137">
        <w:rPr>
          <w:color w:val="auto"/>
        </w:rPr>
        <w:t xml:space="preserve"> </w:t>
      </w:r>
      <w:r w:rsidRPr="00676137">
        <w:rPr>
          <w:color w:val="auto"/>
          <w:lang w:val="sr-Cyrl-CS"/>
        </w:rPr>
        <w:t>Просторног плана подручја посебне намене.</w:t>
      </w:r>
    </w:p>
    <w:p w:rsidR="000A17C6" w:rsidRPr="00676137" w:rsidRDefault="000A17C6" w:rsidP="000A17C6">
      <w:pPr>
        <w:pStyle w:val="ListParagraph"/>
        <w:suppressAutoHyphens w:val="0"/>
        <w:spacing w:before="120" w:after="120" w:line="240" w:lineRule="auto"/>
        <w:contextualSpacing/>
        <w:jc w:val="both"/>
        <w:rPr>
          <w:color w:val="auto"/>
        </w:rPr>
      </w:pPr>
    </w:p>
    <w:p w:rsidR="000A17C6" w:rsidRPr="00676137" w:rsidRDefault="000A17C6" w:rsidP="000A17C6">
      <w:pPr>
        <w:tabs>
          <w:tab w:val="left" w:pos="709"/>
        </w:tabs>
        <w:spacing w:line="360" w:lineRule="auto"/>
        <w:ind w:left="360"/>
        <w:rPr>
          <w:b/>
          <w:bCs/>
          <w:i/>
          <w:iCs/>
          <w:lang w:val="ru-RU"/>
        </w:rPr>
      </w:pPr>
      <w:r w:rsidRPr="00676137">
        <w:rPr>
          <w:rFonts w:eastAsia="TimesNewRomanPSMT"/>
          <w:b/>
          <w:bCs/>
          <w:i/>
        </w:rPr>
        <w:t>(опис предмета набавке и</w:t>
      </w:r>
      <w:r w:rsidRPr="00676137">
        <w:rPr>
          <w:i/>
          <w:iCs/>
        </w:rPr>
        <w:t xml:space="preserve"> </w:t>
      </w:r>
      <w:r w:rsidRPr="00676137">
        <w:rPr>
          <w:b/>
          <w:bCs/>
          <w:i/>
          <w:iCs/>
          <w:lang w:val="ru-RU"/>
        </w:rPr>
        <w:t>образац структуре цене</w:t>
      </w:r>
      <w:r w:rsidR="000F0718" w:rsidRPr="00676137">
        <w:rPr>
          <w:b/>
          <w:bCs/>
          <w:i/>
          <w:iCs/>
          <w:lang w:val="ru-RU"/>
        </w:rPr>
        <w:t xml:space="preserve"> за Партију 1 биће преуз</w:t>
      </w:r>
      <w:r w:rsidRPr="00676137">
        <w:rPr>
          <w:b/>
          <w:bCs/>
          <w:i/>
          <w:iCs/>
          <w:lang w:val="ru-RU"/>
        </w:rPr>
        <w:t>ет из понуде)</w:t>
      </w:r>
    </w:p>
    <w:p w:rsidR="008E7C74" w:rsidRPr="00676137" w:rsidRDefault="008E7C74" w:rsidP="000F0718">
      <w:pPr>
        <w:spacing w:before="120" w:after="120"/>
        <w:contextualSpacing/>
      </w:pPr>
    </w:p>
    <w:p w:rsidR="008E7C74" w:rsidRPr="00676137" w:rsidRDefault="00FE7B02" w:rsidP="008E7C74">
      <w:pPr>
        <w:rPr>
          <w:b/>
          <w:szCs w:val="24"/>
        </w:rPr>
      </w:pPr>
      <w:r w:rsidRPr="00676137">
        <w:rPr>
          <w:b/>
          <w:szCs w:val="24"/>
        </w:rPr>
        <w:t>ВРЕДНОСТ ОКВИРНОГ СПОРАЗУМА</w:t>
      </w:r>
    </w:p>
    <w:p w:rsidR="008E7C74" w:rsidRPr="00676137" w:rsidRDefault="008E7C74" w:rsidP="008E7C74">
      <w:pPr>
        <w:rPr>
          <w:b/>
          <w:szCs w:val="24"/>
        </w:rPr>
      </w:pPr>
    </w:p>
    <w:p w:rsidR="008E7C74" w:rsidRPr="00676137" w:rsidRDefault="008E7C74" w:rsidP="008E7C74">
      <w:pPr>
        <w:spacing w:after="120"/>
        <w:jc w:val="center"/>
        <w:rPr>
          <w:szCs w:val="24"/>
        </w:rPr>
      </w:pPr>
      <w:r w:rsidRPr="00676137">
        <w:rPr>
          <w:b/>
          <w:szCs w:val="24"/>
        </w:rPr>
        <w:t>Члан 3.</w:t>
      </w:r>
    </w:p>
    <w:p w:rsidR="008E7C74" w:rsidRPr="00676137" w:rsidRDefault="008E7C74" w:rsidP="008E7C74">
      <w:pPr>
        <w:tabs>
          <w:tab w:val="clear" w:pos="1440"/>
          <w:tab w:val="left" w:pos="709"/>
        </w:tabs>
        <w:rPr>
          <w:i/>
          <w:szCs w:val="24"/>
        </w:rPr>
      </w:pPr>
      <w:r w:rsidRPr="00676137">
        <w:rPr>
          <w:szCs w:val="24"/>
        </w:rPr>
        <w:tab/>
      </w:r>
      <w:r w:rsidR="00FE7B02" w:rsidRPr="00676137">
        <w:rPr>
          <w:szCs w:val="24"/>
        </w:rPr>
        <w:t xml:space="preserve">Укупна </w:t>
      </w:r>
      <w:r w:rsidRPr="00676137">
        <w:rPr>
          <w:szCs w:val="24"/>
        </w:rPr>
        <w:t xml:space="preserve"> вредност </w:t>
      </w:r>
      <w:r w:rsidR="00FE7B02" w:rsidRPr="00676137">
        <w:rPr>
          <w:szCs w:val="24"/>
        </w:rPr>
        <w:t xml:space="preserve">оквирног споразума </w:t>
      </w:r>
      <w:r w:rsidR="002472A8" w:rsidRPr="00676137">
        <w:rPr>
          <w:szCs w:val="24"/>
        </w:rPr>
        <w:t xml:space="preserve">за </w:t>
      </w:r>
      <w:r w:rsidR="007646BC" w:rsidRPr="00676137">
        <w:t>Партију</w:t>
      </w:r>
      <w:r w:rsidR="0041050C" w:rsidRPr="00676137">
        <w:t xml:space="preserve"> 1-</w:t>
      </w:r>
      <w:r w:rsidR="0041050C" w:rsidRPr="00676137">
        <w:rPr>
          <w:szCs w:val="24"/>
          <w:lang w:val="ru-RU"/>
        </w:rPr>
        <w:t xml:space="preserve"> </w:t>
      </w:r>
      <w:r w:rsidR="007646BC" w:rsidRPr="00676137">
        <w:rPr>
          <w:szCs w:val="24"/>
          <w:lang w:val="ru-RU"/>
        </w:rPr>
        <w:t>Просторни</w:t>
      </w:r>
      <w:r w:rsidRPr="00676137">
        <w:rPr>
          <w:szCs w:val="24"/>
          <w:lang w:val="ru-RU"/>
        </w:rPr>
        <w:t xml:space="preserve"> плана подручја посебне намене</w:t>
      </w:r>
      <w:r w:rsidR="0041050C" w:rsidRPr="00676137">
        <w:rPr>
          <w:szCs w:val="24"/>
          <w:lang w:val="ru-RU"/>
        </w:rPr>
        <w:t xml:space="preserve"> манастира Студеница</w:t>
      </w:r>
      <w:r w:rsidRPr="00676137">
        <w:rPr>
          <w:szCs w:val="24"/>
          <w:lang w:val="ru-RU"/>
        </w:rPr>
        <w:t xml:space="preserve"> </w:t>
      </w:r>
      <w:r w:rsidRPr="00676137">
        <w:rPr>
          <w:szCs w:val="24"/>
        </w:rPr>
        <w:t>износи ________________________ (словима: _______________________________</w:t>
      </w:r>
      <w:r w:rsidR="004F2D12">
        <w:rPr>
          <w:szCs w:val="24"/>
        </w:rPr>
        <w:t xml:space="preserve">________________________ ) </w:t>
      </w:r>
      <w:r w:rsidR="00DB40E1" w:rsidRPr="00676137">
        <w:rPr>
          <w:szCs w:val="24"/>
        </w:rPr>
        <w:t xml:space="preserve">динара </w:t>
      </w:r>
      <w:r w:rsidRPr="00676137">
        <w:rPr>
          <w:szCs w:val="24"/>
        </w:rPr>
        <w:t>без ПДВ-а, односно __________________________________________</w:t>
      </w:r>
      <w:r w:rsidR="00DB40E1">
        <w:rPr>
          <w:szCs w:val="24"/>
        </w:rPr>
        <w:t>_______________</w:t>
      </w:r>
      <w:r w:rsidRPr="00676137">
        <w:rPr>
          <w:szCs w:val="24"/>
        </w:rPr>
        <w:t xml:space="preserve"> (словима: ___</w:t>
      </w:r>
      <w:r w:rsidR="004F2D12">
        <w:rPr>
          <w:szCs w:val="24"/>
        </w:rPr>
        <w:t>______________________________)</w:t>
      </w:r>
      <w:r w:rsidR="00DB40E1">
        <w:rPr>
          <w:szCs w:val="24"/>
        </w:rPr>
        <w:t xml:space="preserve"> </w:t>
      </w:r>
      <w:r w:rsidR="00DB40E1" w:rsidRPr="00676137">
        <w:rPr>
          <w:szCs w:val="24"/>
        </w:rPr>
        <w:t>динара</w:t>
      </w:r>
      <w:r w:rsidR="00DB40E1">
        <w:rPr>
          <w:szCs w:val="24"/>
        </w:rPr>
        <w:t xml:space="preserve"> </w:t>
      </w:r>
      <w:r w:rsidR="00DB40E1" w:rsidRPr="00676137">
        <w:rPr>
          <w:szCs w:val="24"/>
        </w:rPr>
        <w:t>са ПДВ-ом</w:t>
      </w:r>
      <w:r w:rsidR="004F2D12">
        <w:rPr>
          <w:szCs w:val="24"/>
        </w:rPr>
        <w:t>.</w:t>
      </w:r>
      <w:r w:rsidRPr="00676137">
        <w:rPr>
          <w:szCs w:val="24"/>
        </w:rPr>
        <w:t xml:space="preserve"> </w:t>
      </w:r>
      <w:r w:rsidR="004B77FC" w:rsidRPr="00676137">
        <w:rPr>
          <w:rFonts w:eastAsia="Arial Unicode MS"/>
          <w:i/>
          <w:kern w:val="2"/>
          <w:szCs w:val="24"/>
          <w:lang w:eastAsia="ar-SA"/>
        </w:rPr>
        <w:t>( попуњава пружалац услуге)</w:t>
      </w:r>
    </w:p>
    <w:p w:rsidR="007F3EAF" w:rsidRPr="00676137" w:rsidRDefault="007F3EAF" w:rsidP="008E7C74">
      <w:pPr>
        <w:rPr>
          <w:szCs w:val="24"/>
        </w:rPr>
      </w:pPr>
    </w:p>
    <w:p w:rsidR="008E7C74" w:rsidRPr="00676137" w:rsidRDefault="008E7C74" w:rsidP="008E7C74">
      <w:pPr>
        <w:rPr>
          <w:szCs w:val="24"/>
        </w:rPr>
      </w:pPr>
      <w:r w:rsidRPr="00676137">
        <w:rPr>
          <w:szCs w:val="24"/>
        </w:rPr>
        <w:t>Вредност услуге је фиксна и не може се мењати.</w:t>
      </w:r>
    </w:p>
    <w:p w:rsidR="008E7C74" w:rsidRPr="00676137" w:rsidRDefault="008E7C74" w:rsidP="008E7C74">
      <w:pPr>
        <w:rPr>
          <w:szCs w:val="24"/>
        </w:rPr>
      </w:pPr>
    </w:p>
    <w:p w:rsidR="0041050C" w:rsidRDefault="0041050C" w:rsidP="008E7C74">
      <w:pPr>
        <w:rPr>
          <w:szCs w:val="24"/>
        </w:rPr>
      </w:pPr>
    </w:p>
    <w:p w:rsidR="00DB40E1" w:rsidRPr="00676137" w:rsidRDefault="00DB40E1" w:rsidP="008E7C74">
      <w:pPr>
        <w:rPr>
          <w:szCs w:val="24"/>
        </w:rPr>
      </w:pPr>
    </w:p>
    <w:p w:rsidR="00FE7B02" w:rsidRPr="00676137" w:rsidRDefault="00FE7B02" w:rsidP="008E7C74">
      <w:pPr>
        <w:rPr>
          <w:b/>
          <w:szCs w:val="24"/>
        </w:rPr>
      </w:pPr>
    </w:p>
    <w:p w:rsidR="008E7C74" w:rsidRPr="00676137" w:rsidRDefault="008E7C74" w:rsidP="008E7C74">
      <w:pPr>
        <w:rPr>
          <w:b/>
          <w:szCs w:val="24"/>
        </w:rPr>
      </w:pPr>
      <w:r w:rsidRPr="00676137">
        <w:rPr>
          <w:b/>
          <w:szCs w:val="24"/>
        </w:rPr>
        <w:lastRenderedPageBreak/>
        <w:t>СРЕДСТВА ОБЕЗБЕЂЕЊА</w:t>
      </w:r>
    </w:p>
    <w:p w:rsidR="007F3EAF" w:rsidRPr="00676137" w:rsidRDefault="008E7C74" w:rsidP="007F3EAF">
      <w:pPr>
        <w:autoSpaceDE w:val="0"/>
        <w:autoSpaceDN w:val="0"/>
        <w:adjustRightInd w:val="0"/>
        <w:ind w:firstLine="720"/>
        <w:rPr>
          <w:b/>
          <w:szCs w:val="24"/>
          <w:lang w:val="ru-RU"/>
        </w:rPr>
      </w:pPr>
      <w:r w:rsidRPr="00676137">
        <w:rPr>
          <w:b/>
          <w:szCs w:val="24"/>
          <w:lang w:val="ru-RU"/>
        </w:rPr>
        <w:t xml:space="preserve">                                                           </w:t>
      </w:r>
      <w:r w:rsidR="007F3EAF" w:rsidRPr="00676137">
        <w:rPr>
          <w:b/>
          <w:szCs w:val="24"/>
          <w:lang w:val="ru-RU"/>
        </w:rPr>
        <w:t>Члан 4</w:t>
      </w:r>
    </w:p>
    <w:p w:rsidR="007F3EAF" w:rsidRPr="00676137" w:rsidRDefault="007F3EAF" w:rsidP="007F3EAF">
      <w:pPr>
        <w:autoSpaceDE w:val="0"/>
        <w:autoSpaceDN w:val="0"/>
        <w:adjustRightInd w:val="0"/>
        <w:ind w:firstLine="720"/>
        <w:rPr>
          <w:b/>
          <w:szCs w:val="24"/>
          <w:lang w:val="ru-RU"/>
        </w:rPr>
      </w:pPr>
    </w:p>
    <w:p w:rsidR="007F3EAF" w:rsidRPr="00676137" w:rsidRDefault="007F3EAF" w:rsidP="007B1DD2">
      <w:pPr>
        <w:autoSpaceDE w:val="0"/>
        <w:autoSpaceDN w:val="0"/>
        <w:adjustRightInd w:val="0"/>
        <w:rPr>
          <w:b/>
          <w:szCs w:val="24"/>
          <w:lang w:val="ru-RU"/>
        </w:rPr>
      </w:pPr>
      <w:r w:rsidRPr="00676137">
        <w:rPr>
          <w:rFonts w:eastAsia="Arial"/>
          <w:b/>
          <w:szCs w:val="24"/>
        </w:rPr>
        <w:t xml:space="preserve"> </w:t>
      </w:r>
      <w:r w:rsidRPr="00676137">
        <w:rPr>
          <w:rFonts w:eastAsia="Arial"/>
          <w:b/>
          <w:szCs w:val="24"/>
          <w:lang w:val="en-US"/>
        </w:rPr>
        <w:t>СРЕДСТВА ФИНАНСИЈСКОГ ОБЕЗБЕЂЕЊА У ОКВИРНОМ СПОРАЗУМУ</w:t>
      </w:r>
    </w:p>
    <w:p w:rsidR="007F3EAF" w:rsidRPr="00676137" w:rsidRDefault="007F3EAF" w:rsidP="007F3EAF">
      <w:pPr>
        <w:rPr>
          <w:rFonts w:eastAsia="Arial"/>
          <w:b/>
          <w:szCs w:val="24"/>
          <w:lang w:val="en-US"/>
        </w:rPr>
      </w:pPr>
    </w:p>
    <w:p w:rsidR="0059242A" w:rsidRDefault="0059242A" w:rsidP="0059242A">
      <w:r>
        <w:t xml:space="preserve">Понуђач је дужан да у року од 5 (пет) дана од дана закључења оквирног споразума преда Наручиоцу: </w:t>
      </w:r>
    </w:p>
    <w:p w:rsidR="0059242A" w:rsidRDefault="0059242A" w:rsidP="0059242A"/>
    <w:p w:rsidR="0059242A" w:rsidRDefault="0059242A" w:rsidP="0059242A">
      <w:r>
        <w:t xml:space="preserve">- Сопствену меницу као обезбеђење за извршење оквирног споразума, у висини од 10% од процењене вредности оквирног споразума без ПДВ-а за сваку партију посебно,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гласник РС“ бр.43/2004,62/2006 и 31/2011) и Одлуком НБС о ближим условима, садржини и начину вођења Регистра меница и овлашћења („Службени гласник РС“ бр. 56/2011). </w:t>
      </w:r>
    </w:p>
    <w:p w:rsidR="0059242A" w:rsidRDefault="0059242A" w:rsidP="0059242A">
      <w:r>
        <w:t xml:space="preserve">- Менично овлашћење да се меницa у висини од 10% од процењене вредности оквирног споразума без ПДВ-а за сваку партију посебно, без сагласности понуђача може поднети на наплату у року који траје најмање 30 дана дуже од истека рока важности оквирног споразума, у случају неизвршења обавеза по закљученом оквирном споразуму. </w:t>
      </w:r>
    </w:p>
    <w:p w:rsidR="0059242A" w:rsidRDefault="0059242A" w:rsidP="0059242A">
      <w:r>
        <w:t xml:space="preserve">- Потврду о регистрацији менице, </w:t>
      </w:r>
    </w:p>
    <w:p w:rsidR="0059242A" w:rsidRDefault="0059242A" w:rsidP="0059242A">
      <w: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оквирног споразума. </w:t>
      </w:r>
    </w:p>
    <w:p w:rsidR="0059242A" w:rsidRDefault="0059242A" w:rsidP="0059242A">
      <w: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59242A" w:rsidRDefault="0059242A" w:rsidP="0059242A">
      <w:r>
        <w:t>Меница се доставља за сваку партију посебно, јер Наручиоц закључује оквирни споразум са понуђачем за сваку партију појединачно.</w:t>
      </w:r>
    </w:p>
    <w:p w:rsidR="0059242A" w:rsidRDefault="0059242A" w:rsidP="0059242A">
      <w:r>
        <w:t>Рок важења менице је 30 дана дужи од истека важења оквирног споразума.</w:t>
      </w:r>
    </w:p>
    <w:p w:rsidR="0059242A" w:rsidRDefault="0059242A" w:rsidP="0059242A">
      <w:r>
        <w:t xml:space="preserve">Наручилац ће уновчити дату меницу уколико понуђач: </w:t>
      </w:r>
    </w:p>
    <w:p w:rsidR="0059242A" w:rsidRDefault="0059242A" w:rsidP="0059242A">
      <w:r>
        <w:t>-</w:t>
      </w:r>
      <w:r>
        <w:tab/>
        <w:t>без оправданог разлога одбије да закључи појединачни уговор у складу са оквирним споразумом или</w:t>
      </w:r>
    </w:p>
    <w:p w:rsidR="00C5647A" w:rsidRDefault="0059242A" w:rsidP="0059242A">
      <w:r>
        <w:t>-</w:t>
      </w:r>
      <w:r>
        <w:tab/>
        <w:t>не достави средство обезбеђења уз појединачни уговор који Наручилац и тај понуђач закључе по основу оквирног споразума.</w:t>
      </w:r>
    </w:p>
    <w:p w:rsidR="000E17A5" w:rsidRDefault="000E17A5" w:rsidP="0059242A"/>
    <w:p w:rsidR="007F3EAF" w:rsidRPr="00676137" w:rsidRDefault="007F3EAF" w:rsidP="00C5647A">
      <w:pPr>
        <w:rPr>
          <w:rFonts w:eastAsia="Arial"/>
          <w:b/>
          <w:szCs w:val="24"/>
        </w:rPr>
      </w:pPr>
      <w:r w:rsidRPr="00676137">
        <w:rPr>
          <w:rFonts w:eastAsia="Arial"/>
          <w:b/>
          <w:szCs w:val="24"/>
        </w:rPr>
        <w:t>СРЕДСТВА ФИНАНСИЈСКОГ ОБЕЗБЕЂЕЊА ПРИЛИКОМ ЗАКЉУЧЕЊА УГОВОРА</w:t>
      </w:r>
    </w:p>
    <w:p w:rsidR="007F3EAF" w:rsidRPr="00676137" w:rsidRDefault="007F3EAF" w:rsidP="007F3EAF">
      <w:pPr>
        <w:ind w:firstLine="720"/>
        <w:rPr>
          <w:szCs w:val="24"/>
          <w:lang w:val="ru-RU"/>
        </w:rPr>
      </w:pPr>
    </w:p>
    <w:p w:rsidR="00FC29E3" w:rsidRPr="00676137" w:rsidRDefault="00FC29E3" w:rsidP="00FC29E3">
      <w:pPr>
        <w:ind w:firstLine="720"/>
        <w:rPr>
          <w:szCs w:val="24"/>
          <w:lang w:val="ru-RU"/>
        </w:rPr>
      </w:pPr>
      <w:r w:rsidRPr="00676137">
        <w:rPr>
          <w:szCs w:val="24"/>
          <w:lang w:val="ru-RU"/>
        </w:rPr>
        <w:t>Понуђач који наступа самостално</w:t>
      </w:r>
      <w:r w:rsidRPr="00676137">
        <w:rPr>
          <w:szCs w:val="24"/>
        </w:rPr>
        <w:t xml:space="preserve">, понуђач који наступа </w:t>
      </w:r>
      <w:r w:rsidRPr="00676137">
        <w:rPr>
          <w:szCs w:val="24"/>
          <w:lang w:val="ru-RU"/>
        </w:rPr>
        <w:t>са подиз</w:t>
      </w:r>
      <w:r w:rsidRPr="00676137">
        <w:rPr>
          <w:szCs w:val="24"/>
        </w:rPr>
        <w:t>вођачима</w:t>
      </w:r>
      <w:r w:rsidRPr="00676137">
        <w:rPr>
          <w:szCs w:val="24"/>
          <w:lang w:val="ru-RU"/>
        </w:rPr>
        <w:t>,</w:t>
      </w:r>
      <w:r w:rsidRPr="00676137">
        <w:rPr>
          <w:szCs w:val="24"/>
        </w:rPr>
        <w:t xml:space="preserve"> односно група понуђача је</w:t>
      </w:r>
      <w:r w:rsidRPr="00676137">
        <w:rPr>
          <w:szCs w:val="24"/>
          <w:lang w:val="ru-RU"/>
        </w:rPr>
        <w:t xml:space="preserve"> у обавези да приликом закључивања појединачних уговора доставе </w:t>
      </w:r>
      <w:r w:rsidRPr="00676137">
        <w:rPr>
          <w:szCs w:val="24"/>
        </w:rPr>
        <w:t>банкарску гаранцију за озбиљност понуде и банкарску гаранцију за повраћај аванса за сваку партију појединачно, јер се уговор закључује за сваку партију појединачнои то</w:t>
      </w:r>
      <w:r w:rsidRPr="00676137">
        <w:rPr>
          <w:szCs w:val="24"/>
          <w:lang w:val="ru-RU"/>
        </w:rPr>
        <w:t>:</w:t>
      </w:r>
    </w:p>
    <w:p w:rsidR="00FC29E3" w:rsidRPr="00676137" w:rsidRDefault="0041050C" w:rsidP="0041050C">
      <w:pPr>
        <w:tabs>
          <w:tab w:val="clear" w:pos="1440"/>
        </w:tabs>
        <w:ind w:firstLine="720"/>
        <w:rPr>
          <w:szCs w:val="24"/>
        </w:rPr>
      </w:pPr>
      <w:r w:rsidRPr="00676137">
        <w:rPr>
          <w:szCs w:val="24"/>
        </w:rPr>
        <w:t>Пружалац услуге</w:t>
      </w:r>
      <w:r w:rsidR="00FC29E3" w:rsidRPr="00676137">
        <w:rPr>
          <w:szCs w:val="24"/>
        </w:rPr>
        <w:t xml:space="preserve"> се обавезује да у року од 15 (петнае</w:t>
      </w:r>
      <w:r w:rsidR="004F2D12">
        <w:rPr>
          <w:szCs w:val="24"/>
        </w:rPr>
        <w:t xml:space="preserve">ст) дана од дана закључења </w:t>
      </w:r>
      <w:r w:rsidR="00FC29E3" w:rsidRPr="00676137">
        <w:rPr>
          <w:szCs w:val="24"/>
        </w:rPr>
        <w:t>уговора преда Наручиоцу банкарску гаранцију за повраћај аванса, са роком важења до краја трајања Уговора к</w:t>
      </w:r>
      <w:r w:rsidR="00251670">
        <w:rPr>
          <w:szCs w:val="24"/>
        </w:rPr>
        <w:t>оји је дефинисан чланом 12</w:t>
      </w:r>
      <w:r w:rsidR="004F2D12">
        <w:rPr>
          <w:szCs w:val="24"/>
        </w:rPr>
        <w:t xml:space="preserve">. </w:t>
      </w:r>
      <w:r w:rsidR="00FC29E3" w:rsidRPr="00676137">
        <w:rPr>
          <w:szCs w:val="24"/>
        </w:rPr>
        <w:t xml:space="preserve"> уговора, која мора бити безусловна, неопозива, без права на приговор и платива на први позив, а у корист Наручиоца.</w:t>
      </w:r>
    </w:p>
    <w:p w:rsidR="000373CA" w:rsidRPr="00676137" w:rsidRDefault="000373CA" w:rsidP="000373CA">
      <w:pPr>
        <w:tabs>
          <w:tab w:val="clear" w:pos="1440"/>
          <w:tab w:val="num" w:pos="0"/>
          <w:tab w:val="left" w:pos="360"/>
        </w:tabs>
        <w:rPr>
          <w:bCs/>
          <w:szCs w:val="24"/>
        </w:rPr>
      </w:pPr>
      <w:r w:rsidRPr="00676137">
        <w:rPr>
          <w:bCs/>
          <w:szCs w:val="24"/>
        </w:rPr>
        <w:tab/>
      </w:r>
      <w:r w:rsidRPr="00676137">
        <w:rPr>
          <w:bCs/>
          <w:szCs w:val="24"/>
        </w:rPr>
        <w:tab/>
        <w:t xml:space="preserve">Пружалац услуге се обавезује да </w:t>
      </w:r>
      <w:r w:rsidRPr="00676137">
        <w:rPr>
          <w:szCs w:val="24"/>
        </w:rPr>
        <w:t>у року од 15 (петнаест) дана од дана закључивања овог уговора</w:t>
      </w:r>
      <w:r w:rsidRPr="00676137">
        <w:rPr>
          <w:bCs/>
          <w:szCs w:val="24"/>
        </w:rPr>
        <w:t xml:space="preserve"> преда Наручиоцу </w:t>
      </w:r>
      <w:r w:rsidRPr="00676137">
        <w:rPr>
          <w:szCs w:val="24"/>
        </w:rPr>
        <w:t xml:space="preserve">банкарску гаранцију за добро извршење посла у износу од 10% од вредности уговора без ПДВ и са роком важења најмање 60 </w:t>
      </w:r>
      <w:r w:rsidRPr="00676137">
        <w:rPr>
          <w:szCs w:val="24"/>
        </w:rPr>
        <w:lastRenderedPageBreak/>
        <w:t>(шездесет) дана дужим од рока за извршење Уговора из члана 1</w:t>
      </w:r>
      <w:r w:rsidR="00251670">
        <w:rPr>
          <w:szCs w:val="24"/>
        </w:rPr>
        <w:t>2</w:t>
      </w:r>
      <w:r w:rsidRPr="00676137">
        <w:rPr>
          <w:szCs w:val="24"/>
        </w:rPr>
        <w:t xml:space="preserve">. уговора, </w:t>
      </w:r>
      <w:r w:rsidRPr="00676137">
        <w:rPr>
          <w:bCs/>
          <w:szCs w:val="24"/>
        </w:rPr>
        <w:t xml:space="preserve">која мора бити безусловна, неопозива, без права на приговор и платива на први позив, а у корист Наручиоца. </w:t>
      </w:r>
    </w:p>
    <w:p w:rsidR="000373CA" w:rsidRPr="00676137" w:rsidRDefault="000373CA" w:rsidP="000373CA">
      <w:pPr>
        <w:ind w:firstLine="720"/>
        <w:rPr>
          <w:bCs/>
          <w:szCs w:val="24"/>
          <w:lang w:val="ru-RU"/>
        </w:rPr>
      </w:pPr>
      <w:r w:rsidRPr="00676137">
        <w:rPr>
          <w:szCs w:val="24"/>
          <w:lang w:val="ru-RU"/>
        </w:rPr>
        <w:t xml:space="preserve">Услучају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w:t>
      </w:r>
      <w:r w:rsidR="00AA5F2D" w:rsidRPr="00676137">
        <w:rPr>
          <w:szCs w:val="24"/>
          <w:lang w:val="ru-RU"/>
        </w:rPr>
        <w:t>услугама</w:t>
      </w:r>
      <w:r w:rsidRPr="00676137">
        <w:rPr>
          <w:szCs w:val="24"/>
          <w:lang w:val="ru-RU"/>
        </w:rPr>
        <w:t xml:space="preserve"> и износу којим је оправдан део примљеног аванса кроз привремене ситуације.</w:t>
      </w:r>
      <w:r w:rsidRPr="00676137">
        <w:rPr>
          <w:bCs/>
          <w:szCs w:val="24"/>
          <w:lang w:val="ru-RU"/>
        </w:rPr>
        <w:t xml:space="preserve"> </w:t>
      </w:r>
    </w:p>
    <w:p w:rsidR="000373CA" w:rsidRPr="00676137" w:rsidRDefault="000373CA" w:rsidP="000373CA">
      <w:pPr>
        <w:ind w:firstLine="720"/>
        <w:rPr>
          <w:bCs/>
          <w:szCs w:val="24"/>
          <w:lang w:val="ru-RU"/>
        </w:rPr>
      </w:pPr>
      <w:r w:rsidRPr="00676137">
        <w:rPr>
          <w:szCs w:val="24"/>
          <w:lang w:val="ru-RU"/>
        </w:rPr>
        <w:t>Услучају продужења рока важења банкарске гаранције за добро извршење посла, износ те гаранције се не може смањити.</w:t>
      </w:r>
      <w:r w:rsidRPr="00676137">
        <w:rPr>
          <w:bCs/>
          <w:szCs w:val="24"/>
          <w:lang w:val="ru-RU"/>
        </w:rPr>
        <w:t xml:space="preserve"> </w:t>
      </w:r>
    </w:p>
    <w:p w:rsidR="000373CA" w:rsidRPr="00676137" w:rsidRDefault="000373CA" w:rsidP="000373CA">
      <w:pPr>
        <w:ind w:firstLine="720"/>
        <w:rPr>
          <w:szCs w:val="24"/>
        </w:rPr>
      </w:pPr>
      <w:r w:rsidRPr="00676137">
        <w:rPr>
          <w:szCs w:val="24"/>
          <w:lang w:val="ru-RU"/>
        </w:rPr>
        <w:t xml:space="preserve">Ако </w:t>
      </w:r>
      <w:r w:rsidRPr="00676137">
        <w:rPr>
          <w:bCs/>
          <w:szCs w:val="24"/>
        </w:rPr>
        <w:t>Пружалац услуге</w:t>
      </w:r>
      <w:r w:rsidRPr="00676137">
        <w:rPr>
          <w:szCs w:val="24"/>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676137">
        <w:rPr>
          <w:szCs w:val="24"/>
        </w:rPr>
        <w:t xml:space="preserve">пословној банци </w:t>
      </w:r>
      <w:r w:rsidRPr="00676137">
        <w:rPr>
          <w:bCs/>
          <w:szCs w:val="24"/>
        </w:rPr>
        <w:t>Пружаоца услуге</w:t>
      </w:r>
      <w:r w:rsidRPr="00676137">
        <w:rPr>
          <w:szCs w:val="24"/>
          <w:lang w:val="ru-RU"/>
        </w:rPr>
        <w:t>.</w:t>
      </w:r>
    </w:p>
    <w:p w:rsidR="007F3EAF" w:rsidRPr="00676137" w:rsidRDefault="000373CA" w:rsidP="0041050C">
      <w:pPr>
        <w:ind w:firstLine="720"/>
        <w:rPr>
          <w:szCs w:val="24"/>
        </w:rPr>
      </w:pPr>
      <w:r w:rsidRPr="00676137">
        <w:rPr>
          <w:szCs w:val="24"/>
        </w:rPr>
        <w:t>Све банкарске гаранције из овог члана морају имати клаузулу да је гаранција неопозива, безусловна и наплатива на први позив без приговора</w:t>
      </w:r>
      <w:r w:rsidR="0041050C" w:rsidRPr="00676137">
        <w:rPr>
          <w:szCs w:val="24"/>
        </w:rPr>
        <w:t>.</w:t>
      </w:r>
    </w:p>
    <w:p w:rsidR="008E7C74" w:rsidRPr="00676137" w:rsidRDefault="008E7C74" w:rsidP="007F3EAF">
      <w:pPr>
        <w:tabs>
          <w:tab w:val="clear" w:pos="1440"/>
        </w:tabs>
        <w:rPr>
          <w:b/>
          <w:bCs/>
          <w:szCs w:val="24"/>
        </w:rPr>
      </w:pPr>
      <w:r w:rsidRPr="00676137">
        <w:rPr>
          <w:b/>
          <w:bCs/>
          <w:szCs w:val="24"/>
        </w:rPr>
        <w:t xml:space="preserve">       </w:t>
      </w:r>
    </w:p>
    <w:p w:rsidR="008F1083" w:rsidRPr="00676137" w:rsidRDefault="008F1083" w:rsidP="008F1083">
      <w:pPr>
        <w:rPr>
          <w:b/>
          <w:bCs/>
          <w:szCs w:val="24"/>
        </w:rPr>
      </w:pPr>
      <w:r w:rsidRPr="00676137">
        <w:rPr>
          <w:b/>
          <w:bCs/>
          <w:szCs w:val="24"/>
        </w:rPr>
        <w:t xml:space="preserve">НАЧИН И УСЛОВИ ЗАКЉУЧЕЊА  ПОЈЕДИНАЧНИХ УГОВОРА </w:t>
      </w:r>
    </w:p>
    <w:p w:rsidR="005A13B5" w:rsidRPr="00676137" w:rsidRDefault="005A13B5" w:rsidP="005A13B5">
      <w:pPr>
        <w:jc w:val="center"/>
        <w:rPr>
          <w:b/>
          <w:bCs/>
          <w:szCs w:val="24"/>
        </w:rPr>
      </w:pPr>
    </w:p>
    <w:p w:rsidR="008F1083" w:rsidRPr="00676137" w:rsidRDefault="00EE45E0" w:rsidP="005A13B5">
      <w:pPr>
        <w:jc w:val="center"/>
        <w:rPr>
          <w:b/>
          <w:bCs/>
          <w:szCs w:val="24"/>
        </w:rPr>
      </w:pPr>
      <w:r w:rsidRPr="00676137">
        <w:rPr>
          <w:b/>
          <w:bCs/>
          <w:szCs w:val="24"/>
        </w:rPr>
        <w:t>Члан 5</w:t>
      </w:r>
      <w:r w:rsidR="008F1083" w:rsidRPr="00676137">
        <w:rPr>
          <w:b/>
          <w:bCs/>
          <w:szCs w:val="24"/>
        </w:rPr>
        <w:t>.</w:t>
      </w:r>
    </w:p>
    <w:p w:rsidR="008F1083" w:rsidRPr="00676137" w:rsidRDefault="008F1083" w:rsidP="008F1083">
      <w:pPr>
        <w:rPr>
          <w:b/>
          <w:bCs/>
          <w:szCs w:val="24"/>
        </w:rPr>
      </w:pPr>
      <w:r w:rsidRPr="00676137">
        <w:rPr>
          <w:b/>
          <w:bCs/>
          <w:szCs w:val="24"/>
        </w:rPr>
        <w:t xml:space="preserve"> </w:t>
      </w:r>
    </w:p>
    <w:p w:rsidR="007F3EAF" w:rsidRPr="00676137" w:rsidRDefault="005A13B5" w:rsidP="005A13B5">
      <w:pPr>
        <w:tabs>
          <w:tab w:val="clear" w:pos="1440"/>
        </w:tabs>
        <w:rPr>
          <w:bCs/>
          <w:szCs w:val="24"/>
        </w:rPr>
      </w:pPr>
      <w:r w:rsidRPr="00676137">
        <w:rPr>
          <w:bCs/>
          <w:szCs w:val="24"/>
        </w:rPr>
        <w:tab/>
      </w:r>
      <w:r w:rsidR="008F1083" w:rsidRPr="00676137">
        <w:rPr>
          <w:bCs/>
          <w:szCs w:val="24"/>
        </w:rPr>
        <w:t>Након закључења оквирног споразума са</w:t>
      </w:r>
      <w:r w:rsidR="004B51E7" w:rsidRPr="00676137">
        <w:rPr>
          <w:bCs/>
          <w:szCs w:val="24"/>
        </w:rPr>
        <w:t xml:space="preserve"> Пружаоцем услуга</w:t>
      </w:r>
      <w:r w:rsidR="008F1083" w:rsidRPr="00676137">
        <w:rPr>
          <w:bCs/>
          <w:szCs w:val="24"/>
        </w:rPr>
        <w:t xml:space="preserve">, када настане потреба за предметом набавке, Наручилац ће упутити </w:t>
      </w:r>
      <w:r w:rsidR="004B51E7" w:rsidRPr="00676137">
        <w:rPr>
          <w:bCs/>
          <w:szCs w:val="24"/>
        </w:rPr>
        <w:t>Пружаоцу услуга</w:t>
      </w:r>
      <w:r w:rsidR="008F1083" w:rsidRPr="00676137">
        <w:rPr>
          <w:bCs/>
          <w:szCs w:val="24"/>
        </w:rPr>
        <w:t xml:space="preserve"> позив за закључење уговора за сваку партију појединачно.  </w:t>
      </w:r>
    </w:p>
    <w:p w:rsidR="007F3EAF" w:rsidRPr="00676137" w:rsidRDefault="008F1083" w:rsidP="004B51E7">
      <w:pPr>
        <w:tabs>
          <w:tab w:val="clear" w:pos="1440"/>
        </w:tabs>
        <w:ind w:firstLine="720"/>
        <w:rPr>
          <w:bCs/>
          <w:szCs w:val="24"/>
        </w:rPr>
      </w:pPr>
      <w:r w:rsidRPr="00676137">
        <w:rPr>
          <w:bCs/>
          <w:szCs w:val="24"/>
        </w:rPr>
        <w:t xml:space="preserve">При закључивању појединачних уговора не могу се мењати битни услови из овог оквирног споразума.  </w:t>
      </w:r>
    </w:p>
    <w:p w:rsidR="005A13B5" w:rsidRPr="00676137" w:rsidRDefault="005A13B5" w:rsidP="005A13B5">
      <w:pPr>
        <w:tabs>
          <w:tab w:val="clear" w:pos="1440"/>
        </w:tabs>
        <w:rPr>
          <w:bCs/>
          <w:szCs w:val="24"/>
        </w:rPr>
      </w:pPr>
      <w:r w:rsidRPr="00676137">
        <w:rPr>
          <w:bCs/>
          <w:szCs w:val="24"/>
        </w:rPr>
        <w:tab/>
      </w:r>
      <w:r w:rsidR="008F1083" w:rsidRPr="00676137">
        <w:rPr>
          <w:bCs/>
          <w:szCs w:val="24"/>
        </w:rPr>
        <w:t xml:space="preserve">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  Добављач је дужан да се у року од три дана одазове позиву за закључење појединачног уговора. </w:t>
      </w:r>
    </w:p>
    <w:p w:rsidR="008F1083" w:rsidRPr="00676137" w:rsidRDefault="005A13B5" w:rsidP="005A13B5">
      <w:pPr>
        <w:tabs>
          <w:tab w:val="clear" w:pos="1440"/>
        </w:tabs>
        <w:rPr>
          <w:bCs/>
          <w:szCs w:val="24"/>
        </w:rPr>
      </w:pPr>
      <w:r w:rsidRPr="00676137">
        <w:rPr>
          <w:bCs/>
          <w:szCs w:val="24"/>
        </w:rPr>
        <w:tab/>
      </w:r>
      <w:r w:rsidR="008F1083" w:rsidRPr="00676137">
        <w:rPr>
          <w:bCs/>
          <w:szCs w:val="24"/>
        </w:rPr>
        <w:t xml:space="preserve"> Појединачни уговор о јавној набавци се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rsidR="00461F11" w:rsidRPr="00676137" w:rsidRDefault="00461F11" w:rsidP="008E7C74">
      <w:pPr>
        <w:rPr>
          <w:b/>
          <w:szCs w:val="24"/>
        </w:rPr>
      </w:pPr>
    </w:p>
    <w:p w:rsidR="00461F11" w:rsidRPr="00676137" w:rsidRDefault="00461F11" w:rsidP="008E7C74">
      <w:pPr>
        <w:rPr>
          <w:b/>
          <w:szCs w:val="24"/>
        </w:rPr>
      </w:pPr>
    </w:p>
    <w:p w:rsidR="008E7C74" w:rsidRPr="00676137" w:rsidRDefault="008E7C74" w:rsidP="008E7C74">
      <w:pPr>
        <w:rPr>
          <w:b/>
          <w:szCs w:val="24"/>
          <w:lang w:val="en-US"/>
        </w:rPr>
      </w:pPr>
      <w:r w:rsidRPr="00676137">
        <w:rPr>
          <w:b/>
          <w:szCs w:val="24"/>
        </w:rPr>
        <w:t>РОК ИЗРАДЕ</w:t>
      </w:r>
    </w:p>
    <w:p w:rsidR="008E7C74" w:rsidRPr="00676137" w:rsidRDefault="00EE45E0" w:rsidP="008E7C74">
      <w:pPr>
        <w:jc w:val="center"/>
        <w:rPr>
          <w:b/>
          <w:szCs w:val="24"/>
        </w:rPr>
      </w:pPr>
      <w:r w:rsidRPr="00676137">
        <w:rPr>
          <w:b/>
          <w:szCs w:val="24"/>
        </w:rPr>
        <w:t>Члан 6</w:t>
      </w:r>
      <w:r w:rsidR="008E7C74" w:rsidRPr="00676137">
        <w:rPr>
          <w:b/>
          <w:szCs w:val="24"/>
        </w:rPr>
        <w:t>.</w:t>
      </w:r>
    </w:p>
    <w:p w:rsidR="008D4F01" w:rsidRPr="00676137" w:rsidRDefault="008D4F01" w:rsidP="00C5647A">
      <w:pPr>
        <w:tabs>
          <w:tab w:val="clear" w:pos="1440"/>
          <w:tab w:val="left" w:pos="810"/>
        </w:tabs>
        <w:spacing w:before="120" w:after="120"/>
        <w:ind w:firstLine="720"/>
        <w:rPr>
          <w:szCs w:val="24"/>
        </w:rPr>
      </w:pPr>
      <w:r w:rsidRPr="00676137">
        <w:rPr>
          <w:szCs w:val="24"/>
        </w:rPr>
        <w:t>Рокови израде Просторног плана подручја посебне намене</w:t>
      </w:r>
      <w:r w:rsidR="003D74E6" w:rsidRPr="00676137">
        <w:rPr>
          <w:szCs w:val="24"/>
        </w:rPr>
        <w:t xml:space="preserve"> манастира Студеница</w:t>
      </w:r>
      <w:r w:rsidRPr="00676137">
        <w:rPr>
          <w:szCs w:val="24"/>
        </w:rPr>
        <w:t>, утврђују се на следећи начин:</w:t>
      </w:r>
    </w:p>
    <w:p w:rsidR="008D4F01" w:rsidRPr="00676137" w:rsidRDefault="008D4F01" w:rsidP="00C5647A">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676137">
        <w:rPr>
          <w:rFonts w:eastAsia="Arial Unicode MS"/>
          <w:kern w:val="2"/>
          <w:szCs w:val="24"/>
          <w:lang w:eastAsia="ar-SA"/>
        </w:rPr>
        <w:t>рок за предају материјала за потребе спровођења процедуре раног јавног увида износи до 15 дана од дана потписивања уговора;</w:t>
      </w:r>
    </w:p>
    <w:p w:rsidR="008D4F01" w:rsidRPr="00676137" w:rsidRDefault="008D4F01" w:rsidP="00C5647A">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676137">
        <w:rPr>
          <w:rFonts w:eastAsia="Arial Unicode MS"/>
          <w:kern w:val="2"/>
          <w:szCs w:val="24"/>
          <w:lang w:eastAsia="ar-SA"/>
        </w:rPr>
        <w:t>рок за предају радне верзије Нацрта Просторног плана подручја посебне намене за потребе спровођ</w:t>
      </w:r>
      <w:r w:rsidRPr="00676137">
        <w:rPr>
          <w:rFonts w:eastAsia="Malgun Gothic Semilight"/>
          <w:kern w:val="2"/>
          <w:szCs w:val="24"/>
          <w:lang w:eastAsia="ar-SA"/>
        </w:rPr>
        <w:t>е</w:t>
      </w:r>
      <w:r w:rsidRPr="00676137">
        <w:rPr>
          <w:rFonts w:eastAsia="Arial Unicode MS"/>
          <w:kern w:val="2"/>
          <w:szCs w:val="24"/>
          <w:lang w:eastAsia="ar-SA"/>
        </w:rPr>
        <w:t>њ</w:t>
      </w:r>
      <w:r w:rsidRPr="00676137">
        <w:rPr>
          <w:rFonts w:eastAsia="Malgun Gothic Semilight"/>
          <w:kern w:val="2"/>
          <w:szCs w:val="24"/>
          <w:lang w:eastAsia="ar-SA"/>
        </w:rPr>
        <w:t>а</w:t>
      </w:r>
      <w:r w:rsidRPr="00676137">
        <w:rPr>
          <w:rFonts w:eastAsia="Arial Unicode MS"/>
          <w:kern w:val="2"/>
          <w:szCs w:val="24"/>
          <w:lang w:eastAsia="ar-SA"/>
        </w:rPr>
        <w:t xml:space="preserve"> </w:t>
      </w:r>
      <w:r w:rsidRPr="00676137">
        <w:rPr>
          <w:rFonts w:eastAsia="Arial Unicode MS"/>
          <w:kern w:val="2"/>
          <w:szCs w:val="24"/>
          <w:lang w:val="en-US" w:eastAsia="ar-SA"/>
        </w:rPr>
        <w:t>стручне контроле</w:t>
      </w:r>
      <w:r w:rsidRPr="00676137">
        <w:rPr>
          <w:rFonts w:eastAsia="Arial Unicode MS"/>
          <w:kern w:val="2"/>
          <w:szCs w:val="24"/>
          <w:lang w:eastAsia="ar-SA"/>
        </w:rPr>
        <w:t>, износи __________месеци од дана пријема Извештаја о обављеном раном јавном увиду;</w:t>
      </w:r>
      <w:r w:rsidR="0041050C" w:rsidRPr="00676137">
        <w:rPr>
          <w:rFonts w:eastAsia="Arial Unicode MS"/>
          <w:kern w:val="2"/>
          <w:szCs w:val="24"/>
          <w:lang w:eastAsia="ar-SA"/>
        </w:rPr>
        <w:t xml:space="preserve"> </w:t>
      </w:r>
      <w:r w:rsidR="0041050C" w:rsidRPr="00676137">
        <w:rPr>
          <w:rFonts w:eastAsia="Arial Unicode MS"/>
          <w:i/>
          <w:kern w:val="2"/>
          <w:szCs w:val="24"/>
          <w:lang w:eastAsia="ar-SA"/>
        </w:rPr>
        <w:t>( попуњава пружалац услуге)</w:t>
      </w:r>
    </w:p>
    <w:p w:rsidR="008D4F01" w:rsidRPr="00676137" w:rsidRDefault="008D4F01" w:rsidP="00C5647A">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676137">
        <w:rPr>
          <w:rFonts w:eastAsia="Arial Unicode MS"/>
          <w:kern w:val="2"/>
          <w:szCs w:val="24"/>
          <w:lang w:eastAsia="ar-SA"/>
        </w:rPr>
        <w:t>рок за предају финалне верзије Нацрта Просторног плана подручја посебне намене 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 износи до 30 дана од дана пријема овог извештаја;</w:t>
      </w:r>
    </w:p>
    <w:p w:rsidR="008D4F01" w:rsidRPr="00676137" w:rsidRDefault="008D4F01" w:rsidP="00C5647A">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676137">
        <w:rPr>
          <w:rFonts w:eastAsia="Arial Unicode MS"/>
          <w:kern w:val="2"/>
          <w:szCs w:val="24"/>
          <w:lang w:eastAsia="ar-SA"/>
        </w:rPr>
        <w:t>рок за предају Нацрта Просторног плана подручја посебне намене поступљеног у складу са Извештајем о обављеном јавном увиду, износи 30 дана од дана пријема овог Извештаја</w:t>
      </w:r>
      <w:r w:rsidRPr="00676137">
        <w:rPr>
          <w:rFonts w:eastAsia="Arial Unicode MS"/>
          <w:kern w:val="2"/>
          <w:szCs w:val="24"/>
          <w:lang w:val="sr-Cyrl-RS" w:eastAsia="ar-SA"/>
        </w:rPr>
        <w:t>;</w:t>
      </w:r>
    </w:p>
    <w:p w:rsidR="008D4F01" w:rsidRPr="00676137" w:rsidRDefault="008D4F01" w:rsidP="00C5647A">
      <w:pPr>
        <w:widowControl/>
        <w:numPr>
          <w:ilvl w:val="0"/>
          <w:numId w:val="9"/>
        </w:numPr>
        <w:shd w:val="clear" w:color="auto" w:fill="FFFFFF" w:themeFill="background1"/>
        <w:tabs>
          <w:tab w:val="clear" w:pos="1440"/>
        </w:tabs>
        <w:spacing w:before="120" w:after="120"/>
        <w:ind w:left="0" w:firstLine="630"/>
        <w:contextualSpacing/>
        <w:rPr>
          <w:rFonts w:eastAsia="Arial Unicode MS"/>
          <w:kern w:val="2"/>
          <w:szCs w:val="24"/>
          <w:lang w:eastAsia="ar-SA"/>
        </w:rPr>
      </w:pPr>
      <w:r w:rsidRPr="00676137">
        <w:rPr>
          <w:rFonts w:eastAsia="Arial Unicode MS"/>
          <w:kern w:val="2"/>
          <w:szCs w:val="24"/>
          <w:lang w:eastAsia="ar-SA"/>
        </w:rPr>
        <w:lastRenderedPageBreak/>
        <w:t xml:space="preserve">рок за предају </w:t>
      </w:r>
      <w:r w:rsidRPr="00676137">
        <w:t xml:space="preserve">Уредбе о утврђивању </w:t>
      </w:r>
      <w:r w:rsidRPr="00676137">
        <w:rPr>
          <w:lang w:val="en-US"/>
        </w:rPr>
        <w:t xml:space="preserve">Просторног плана подручја посебне намене </w:t>
      </w:r>
      <w:r w:rsidRPr="00676137">
        <w:rPr>
          <w:rFonts w:eastAsia="Arial Unicode MS"/>
          <w:kern w:val="2"/>
          <w:szCs w:val="24"/>
          <w:lang w:eastAsia="ar-SA"/>
        </w:rPr>
        <w:t xml:space="preserve">за </w:t>
      </w:r>
      <w:r w:rsidRPr="00676137">
        <w:t xml:space="preserve">потребе трајног чувања у тврдо укориченом повезу и </w:t>
      </w:r>
      <w:r w:rsidRPr="00676137">
        <w:rPr>
          <w:rFonts w:eastAsia="Arial Unicode MS"/>
          <w:kern w:val="2"/>
          <w:szCs w:val="24"/>
          <w:lang w:eastAsia="ar-SA"/>
        </w:rPr>
        <w:t>два примерка документационе основе, износи</w:t>
      </w:r>
      <w:r w:rsidR="004F2D12">
        <w:rPr>
          <w:rFonts w:eastAsia="Arial Unicode MS"/>
          <w:kern w:val="2"/>
          <w:szCs w:val="24"/>
          <w:lang w:eastAsia="ar-SA"/>
        </w:rPr>
        <w:t xml:space="preserve"> </w:t>
      </w:r>
      <w:r w:rsidRPr="00676137">
        <w:rPr>
          <w:rFonts w:eastAsia="Arial Unicode MS"/>
          <w:kern w:val="2"/>
          <w:szCs w:val="24"/>
          <w:lang w:eastAsia="ar-SA"/>
        </w:rPr>
        <w:t>______ дана од дана објављивања Уредбе о утврђивању предметног просторног плана у Службеном гласнику.</w:t>
      </w:r>
      <w:r w:rsidR="0041050C" w:rsidRPr="00676137">
        <w:rPr>
          <w:rFonts w:eastAsia="Arial Unicode MS"/>
          <w:kern w:val="2"/>
          <w:szCs w:val="24"/>
          <w:lang w:eastAsia="ar-SA"/>
        </w:rPr>
        <w:t xml:space="preserve"> </w:t>
      </w:r>
      <w:r w:rsidR="0041050C" w:rsidRPr="00676137">
        <w:rPr>
          <w:rFonts w:eastAsia="Arial Unicode MS"/>
          <w:i/>
          <w:kern w:val="2"/>
          <w:szCs w:val="24"/>
          <w:lang w:eastAsia="ar-SA"/>
        </w:rPr>
        <w:t>( попуњава пружалац услуге)</w:t>
      </w:r>
    </w:p>
    <w:p w:rsidR="0041050C" w:rsidRPr="00676137" w:rsidRDefault="0041050C" w:rsidP="008E7C74">
      <w:pPr>
        <w:rPr>
          <w:b/>
          <w:szCs w:val="24"/>
        </w:rPr>
      </w:pPr>
    </w:p>
    <w:p w:rsidR="0041050C" w:rsidRPr="00676137" w:rsidRDefault="0041050C" w:rsidP="008E7C74">
      <w:pPr>
        <w:rPr>
          <w:b/>
          <w:szCs w:val="24"/>
        </w:rPr>
      </w:pPr>
    </w:p>
    <w:p w:rsidR="008E7C74" w:rsidRPr="00676137" w:rsidRDefault="008E7C74" w:rsidP="008E7C74">
      <w:pPr>
        <w:rPr>
          <w:b/>
          <w:szCs w:val="24"/>
        </w:rPr>
      </w:pPr>
      <w:r w:rsidRPr="00676137">
        <w:rPr>
          <w:b/>
          <w:szCs w:val="24"/>
        </w:rPr>
        <w:t>НАЧИН ПЛАЋАЊА</w:t>
      </w:r>
      <w:r w:rsidRPr="00676137">
        <w:rPr>
          <w:b/>
          <w:szCs w:val="24"/>
        </w:rPr>
        <w:tab/>
      </w:r>
    </w:p>
    <w:p w:rsidR="008E7C74" w:rsidRPr="00676137" w:rsidRDefault="008E7C74" w:rsidP="008E7C74">
      <w:pPr>
        <w:rPr>
          <w:b/>
          <w:szCs w:val="24"/>
          <w:lang w:val="en-US"/>
        </w:rPr>
      </w:pPr>
    </w:p>
    <w:p w:rsidR="008E7C74" w:rsidRPr="00676137" w:rsidRDefault="00EE45E0" w:rsidP="008E7C74">
      <w:pPr>
        <w:jc w:val="center"/>
        <w:rPr>
          <w:b/>
          <w:szCs w:val="24"/>
        </w:rPr>
      </w:pPr>
      <w:r w:rsidRPr="00676137">
        <w:rPr>
          <w:b/>
          <w:szCs w:val="24"/>
        </w:rPr>
        <w:t>Члан 7</w:t>
      </w:r>
      <w:r w:rsidR="008E7C74" w:rsidRPr="00676137">
        <w:rPr>
          <w:b/>
          <w:szCs w:val="24"/>
        </w:rPr>
        <w:t>.</w:t>
      </w:r>
    </w:p>
    <w:p w:rsidR="008E7C74" w:rsidRPr="00676137" w:rsidRDefault="008E7C74" w:rsidP="008E7C74">
      <w:pPr>
        <w:jc w:val="center"/>
        <w:rPr>
          <w:b/>
          <w:szCs w:val="24"/>
        </w:rPr>
      </w:pPr>
    </w:p>
    <w:p w:rsidR="008E7C74" w:rsidRPr="00C5647A" w:rsidRDefault="008E7C74" w:rsidP="00C5647A">
      <w:pPr>
        <w:tabs>
          <w:tab w:val="clear" w:pos="1440"/>
          <w:tab w:val="left" w:pos="900"/>
        </w:tabs>
        <w:rPr>
          <w:szCs w:val="24"/>
        </w:rPr>
      </w:pPr>
      <w:r w:rsidRPr="00676137">
        <w:rPr>
          <w:szCs w:val="24"/>
        </w:rPr>
        <w:tab/>
        <w:t>Наручилац се обавезује да ће плаћање извршити у року од 45 дана по пријему исправне фактуре Пружаоца услуге са извештајем од стране овлашћених представника Пружаоца услуге и Наручиоца, на следећи начин:</w:t>
      </w:r>
    </w:p>
    <w:p w:rsidR="008E7C74" w:rsidRPr="00676137" w:rsidRDefault="008E7C74" w:rsidP="00C5647A">
      <w:pPr>
        <w:pStyle w:val="ListParagraph"/>
        <w:numPr>
          <w:ilvl w:val="0"/>
          <w:numId w:val="13"/>
        </w:numPr>
        <w:tabs>
          <w:tab w:val="left" w:pos="900"/>
        </w:tabs>
        <w:suppressAutoHyphens w:val="0"/>
        <w:spacing w:before="120" w:after="120" w:line="240" w:lineRule="auto"/>
        <w:ind w:left="0" w:firstLine="720"/>
        <w:contextualSpacing/>
        <w:jc w:val="both"/>
        <w:rPr>
          <w:color w:val="auto"/>
          <w:sz w:val="20"/>
        </w:rPr>
      </w:pPr>
      <w:r w:rsidRPr="00676137">
        <w:rPr>
          <w:color w:val="auto"/>
        </w:rPr>
        <w:t xml:space="preserve">20% од уговорене вредности услуге – израде </w:t>
      </w:r>
      <w:r w:rsidRPr="00676137">
        <w:rPr>
          <w:color w:val="auto"/>
          <w:lang w:val="sr-Cyrl-CS"/>
        </w:rPr>
        <w:t>Просторног плана подручј</w:t>
      </w:r>
      <w:r w:rsidRPr="00676137">
        <w:rPr>
          <w:rFonts w:eastAsia="Malgun Gothic Semilight"/>
          <w:color w:val="auto"/>
          <w:lang w:val="sr-Cyrl-CS"/>
        </w:rPr>
        <w:t>а</w:t>
      </w:r>
      <w:r w:rsidRPr="00676137">
        <w:rPr>
          <w:color w:val="auto"/>
          <w:lang w:val="sr-Cyrl-CS"/>
        </w:rPr>
        <w:t xml:space="preserve"> посебне намене</w:t>
      </w:r>
      <w:r w:rsidRPr="00676137">
        <w:rPr>
          <w:color w:val="auto"/>
        </w:rPr>
        <w:t>, на име авансног плаћ</w:t>
      </w:r>
      <w:r w:rsidRPr="00676137">
        <w:rPr>
          <w:rFonts w:eastAsia="Malgun Gothic Semilight"/>
          <w:color w:val="auto"/>
        </w:rPr>
        <w:t>а</w:t>
      </w:r>
      <w:r w:rsidRPr="00676137">
        <w:rPr>
          <w:color w:val="auto"/>
        </w:rPr>
        <w:t>њ</w:t>
      </w:r>
      <w:r w:rsidRPr="00676137">
        <w:rPr>
          <w:rFonts w:eastAsia="Malgun Gothic Semilight"/>
          <w:color w:val="auto"/>
        </w:rPr>
        <w:t>а</w:t>
      </w:r>
      <w:r w:rsidRPr="00676137">
        <w:rPr>
          <w:color w:val="auto"/>
        </w:rPr>
        <w:t>, што износи __________ динара,</w:t>
      </w:r>
      <w:r w:rsidR="0041050C" w:rsidRPr="00676137">
        <w:rPr>
          <w:i/>
          <w:color w:val="auto"/>
        </w:rPr>
        <w:t xml:space="preserve"> ( попуњава пружалац услуге)</w:t>
      </w:r>
    </w:p>
    <w:p w:rsidR="008E7C74" w:rsidRPr="00676137" w:rsidRDefault="008E7C74" w:rsidP="00C5647A">
      <w:pPr>
        <w:pStyle w:val="ListParagraph"/>
        <w:numPr>
          <w:ilvl w:val="0"/>
          <w:numId w:val="13"/>
        </w:numPr>
        <w:tabs>
          <w:tab w:val="left" w:pos="900"/>
        </w:tabs>
        <w:suppressAutoHyphens w:val="0"/>
        <w:spacing w:before="120" w:after="120" w:line="240" w:lineRule="auto"/>
        <w:ind w:left="0" w:firstLine="720"/>
        <w:contextualSpacing/>
        <w:jc w:val="both"/>
        <w:rPr>
          <w:color w:val="auto"/>
        </w:rPr>
      </w:pPr>
      <w:r w:rsidRPr="00676137">
        <w:rPr>
          <w:color w:val="auto"/>
        </w:rPr>
        <w:t>3</w:t>
      </w:r>
      <w:r w:rsidRPr="00676137">
        <w:rPr>
          <w:color w:val="auto"/>
          <w:lang w:val="sr-Cyrl-CS"/>
        </w:rPr>
        <w:t>0</w:t>
      </w:r>
      <w:r w:rsidRPr="00676137">
        <w:rPr>
          <w:color w:val="auto"/>
        </w:rPr>
        <w:t xml:space="preserve">% од уговорене вредности услуге - израде </w:t>
      </w:r>
      <w:r w:rsidRPr="00676137">
        <w:rPr>
          <w:color w:val="auto"/>
          <w:lang w:val="sr-Cyrl-CS"/>
        </w:rPr>
        <w:t>Просторног плана подручј</w:t>
      </w:r>
      <w:r w:rsidRPr="00676137">
        <w:rPr>
          <w:rFonts w:eastAsia="Malgun Gothic Semilight"/>
          <w:color w:val="auto"/>
          <w:lang w:val="sr-Cyrl-CS"/>
        </w:rPr>
        <w:t>а</w:t>
      </w:r>
      <w:r w:rsidRPr="00676137">
        <w:rPr>
          <w:color w:val="auto"/>
          <w:lang w:val="sr-Cyrl-CS"/>
        </w:rPr>
        <w:t xml:space="preserve"> посебне намене</w:t>
      </w:r>
      <w:r w:rsidRPr="00676137">
        <w:rPr>
          <w:color w:val="auto"/>
        </w:rPr>
        <w:t>, након предај</w:t>
      </w:r>
      <w:r w:rsidRPr="00676137">
        <w:rPr>
          <w:rFonts w:eastAsia="Malgun Gothic Semilight"/>
          <w:color w:val="auto"/>
        </w:rPr>
        <w:t>е</w:t>
      </w:r>
      <w:r w:rsidRPr="00676137">
        <w:rPr>
          <w:color w:val="auto"/>
        </w:rPr>
        <w:t xml:space="preserve"> </w:t>
      </w:r>
      <w:r w:rsidRPr="00676137">
        <w:rPr>
          <w:color w:val="auto"/>
          <w:lang w:val="sr-Cyrl-CS"/>
        </w:rPr>
        <w:t>материј</w:t>
      </w:r>
      <w:r w:rsidRPr="00676137">
        <w:rPr>
          <w:rFonts w:eastAsia="Malgun Gothic Semilight"/>
          <w:color w:val="auto"/>
          <w:lang w:val="sr-Cyrl-CS"/>
        </w:rPr>
        <w:t>ала</w:t>
      </w:r>
      <w:r w:rsidRPr="00676137">
        <w:rPr>
          <w:color w:val="auto"/>
          <w:lang w:val="sr-Cyrl-CS"/>
        </w:rPr>
        <w:t xml:space="preserve"> за потребе спрођ</w:t>
      </w:r>
      <w:r w:rsidRPr="00676137">
        <w:rPr>
          <w:rFonts w:eastAsia="Malgun Gothic Semilight"/>
          <w:color w:val="auto"/>
          <w:lang w:val="sr-Cyrl-CS"/>
        </w:rPr>
        <w:t>е</w:t>
      </w:r>
      <w:r w:rsidRPr="00676137">
        <w:rPr>
          <w:color w:val="auto"/>
          <w:lang w:val="sr-Cyrl-CS"/>
        </w:rPr>
        <w:t>њ</w:t>
      </w:r>
      <w:r w:rsidRPr="00676137">
        <w:rPr>
          <w:rFonts w:eastAsia="Malgun Gothic Semilight"/>
          <w:color w:val="auto"/>
          <w:lang w:val="sr-Cyrl-CS"/>
        </w:rPr>
        <w:t>а</w:t>
      </w:r>
      <w:r w:rsidRPr="00676137">
        <w:rPr>
          <w:color w:val="auto"/>
          <w:lang w:val="sr-Cyrl-CS"/>
        </w:rPr>
        <w:t xml:space="preserve"> процедуре раног ј</w:t>
      </w:r>
      <w:r w:rsidRPr="00676137">
        <w:rPr>
          <w:rFonts w:eastAsia="Malgun Gothic Semilight"/>
          <w:color w:val="auto"/>
          <w:lang w:val="sr-Cyrl-CS"/>
        </w:rPr>
        <w:t>авног</w:t>
      </w:r>
      <w:r w:rsidRPr="00676137">
        <w:rPr>
          <w:color w:val="auto"/>
          <w:lang w:val="sr-Cyrl-CS"/>
        </w:rPr>
        <w:t xml:space="preserve"> увида</w:t>
      </w:r>
      <w:r w:rsidRPr="00676137">
        <w:rPr>
          <w:color w:val="auto"/>
        </w:rPr>
        <w:t>, што износи __________ динара</w:t>
      </w:r>
      <w:r w:rsidRPr="00676137">
        <w:rPr>
          <w:color w:val="auto"/>
          <w:lang w:val="sr-Cyrl-CS"/>
        </w:rPr>
        <w:t>,</w:t>
      </w:r>
      <w:r w:rsidR="0041050C" w:rsidRPr="00676137">
        <w:rPr>
          <w:i/>
          <w:color w:val="auto"/>
        </w:rPr>
        <w:t xml:space="preserve"> ( попуњава пружалац услуге)</w:t>
      </w:r>
    </w:p>
    <w:p w:rsidR="008E7C74" w:rsidRPr="00676137" w:rsidRDefault="008E7C74" w:rsidP="00C5647A">
      <w:pPr>
        <w:pStyle w:val="ListParagraph"/>
        <w:numPr>
          <w:ilvl w:val="0"/>
          <w:numId w:val="13"/>
        </w:numPr>
        <w:tabs>
          <w:tab w:val="left" w:pos="900"/>
        </w:tabs>
        <w:suppressAutoHyphens w:val="0"/>
        <w:spacing w:before="120" w:after="120" w:line="240" w:lineRule="auto"/>
        <w:ind w:left="0" w:firstLine="720"/>
        <w:contextualSpacing/>
        <w:jc w:val="both"/>
        <w:rPr>
          <w:color w:val="auto"/>
        </w:rPr>
      </w:pPr>
      <w:r w:rsidRPr="00676137">
        <w:rPr>
          <w:color w:val="auto"/>
        </w:rPr>
        <w:t xml:space="preserve">40% од уговорене вредности услуге – израде </w:t>
      </w:r>
      <w:r w:rsidRPr="00676137">
        <w:rPr>
          <w:color w:val="auto"/>
          <w:lang w:val="sr-Cyrl-CS"/>
        </w:rPr>
        <w:t>Просторног плана подручј</w:t>
      </w:r>
      <w:r w:rsidRPr="00676137">
        <w:rPr>
          <w:rFonts w:eastAsia="Malgun Gothic Semilight"/>
          <w:color w:val="auto"/>
          <w:lang w:val="sr-Cyrl-CS"/>
        </w:rPr>
        <w:t>а</w:t>
      </w:r>
      <w:r w:rsidRPr="00676137">
        <w:rPr>
          <w:color w:val="auto"/>
          <w:lang w:val="sr-Cyrl-CS"/>
        </w:rPr>
        <w:t xml:space="preserve"> посебне намене</w:t>
      </w:r>
      <w:r w:rsidRPr="00676137">
        <w:rPr>
          <w:color w:val="auto"/>
        </w:rPr>
        <w:t>, након предај</w:t>
      </w:r>
      <w:r w:rsidRPr="00676137">
        <w:rPr>
          <w:rFonts w:eastAsia="Malgun Gothic Semilight"/>
          <w:color w:val="auto"/>
        </w:rPr>
        <w:t>е</w:t>
      </w:r>
      <w:r w:rsidRPr="00676137">
        <w:rPr>
          <w:color w:val="auto"/>
        </w:rPr>
        <w:t xml:space="preserve"> радне верзиј</w:t>
      </w:r>
      <w:r w:rsidRPr="00676137">
        <w:rPr>
          <w:rFonts w:eastAsia="Malgun Gothic Semilight"/>
          <w:color w:val="auto"/>
        </w:rPr>
        <w:t>е</w:t>
      </w:r>
      <w:r w:rsidRPr="00676137">
        <w:rPr>
          <w:color w:val="auto"/>
        </w:rPr>
        <w:t xml:space="preserve"> Нацрта </w:t>
      </w:r>
      <w:r w:rsidRPr="00676137">
        <w:rPr>
          <w:color w:val="auto"/>
          <w:lang w:val="sr-Cyrl-CS"/>
        </w:rPr>
        <w:t>Просторног плана подручј</w:t>
      </w:r>
      <w:r w:rsidRPr="00676137">
        <w:rPr>
          <w:rFonts w:eastAsia="Malgun Gothic Semilight"/>
          <w:color w:val="auto"/>
          <w:lang w:val="sr-Cyrl-CS"/>
        </w:rPr>
        <w:t>а</w:t>
      </w:r>
      <w:r w:rsidRPr="00676137">
        <w:rPr>
          <w:color w:val="auto"/>
          <w:lang w:val="sr-Cyrl-CS"/>
        </w:rPr>
        <w:t xml:space="preserve"> посебне намене за потребе спровођ</w:t>
      </w:r>
      <w:r w:rsidRPr="00676137">
        <w:rPr>
          <w:rFonts w:eastAsia="Malgun Gothic Semilight"/>
          <w:color w:val="auto"/>
          <w:lang w:val="sr-Cyrl-CS"/>
        </w:rPr>
        <w:t>е</w:t>
      </w:r>
      <w:r w:rsidRPr="00676137">
        <w:rPr>
          <w:color w:val="auto"/>
          <w:lang w:val="sr-Cyrl-CS"/>
        </w:rPr>
        <w:t>њ</w:t>
      </w:r>
      <w:r w:rsidRPr="00676137">
        <w:rPr>
          <w:rFonts w:eastAsia="Malgun Gothic Semilight"/>
          <w:color w:val="auto"/>
          <w:lang w:val="sr-Cyrl-CS"/>
        </w:rPr>
        <w:t>а</w:t>
      </w:r>
      <w:r w:rsidRPr="00676137">
        <w:rPr>
          <w:color w:val="auto"/>
          <w:lang w:val="sr-Cyrl-CS"/>
        </w:rPr>
        <w:t xml:space="preserve"> </w:t>
      </w:r>
      <w:r w:rsidRPr="00676137">
        <w:rPr>
          <w:color w:val="auto"/>
        </w:rPr>
        <w:t>стручне контроле што износи __________динара</w:t>
      </w:r>
      <w:r w:rsidRPr="00676137">
        <w:rPr>
          <w:color w:val="auto"/>
          <w:lang w:val="sr-Cyrl-CS"/>
        </w:rPr>
        <w:t>,</w:t>
      </w:r>
      <w:r w:rsidR="0041050C" w:rsidRPr="00676137">
        <w:rPr>
          <w:i/>
          <w:color w:val="auto"/>
        </w:rPr>
        <w:t xml:space="preserve"> ( попуњава пружалац услуге)</w:t>
      </w:r>
    </w:p>
    <w:p w:rsidR="00461F11" w:rsidRPr="00676137" w:rsidRDefault="008E7C74" w:rsidP="00C5647A">
      <w:pPr>
        <w:pStyle w:val="ListParagraph"/>
        <w:numPr>
          <w:ilvl w:val="0"/>
          <w:numId w:val="13"/>
        </w:numPr>
        <w:tabs>
          <w:tab w:val="left" w:pos="900"/>
        </w:tabs>
        <w:suppressAutoHyphens w:val="0"/>
        <w:spacing w:before="120" w:after="120" w:line="240" w:lineRule="auto"/>
        <w:ind w:left="0" w:firstLine="720"/>
        <w:contextualSpacing/>
        <w:jc w:val="both"/>
        <w:rPr>
          <w:color w:val="auto"/>
        </w:rPr>
      </w:pPr>
      <w:r w:rsidRPr="00676137">
        <w:rPr>
          <w:color w:val="auto"/>
          <w:lang w:val="sr-Cyrl-CS"/>
        </w:rPr>
        <w:t>10</w:t>
      </w:r>
      <w:r w:rsidRPr="00676137">
        <w:rPr>
          <w:color w:val="auto"/>
        </w:rPr>
        <w:t xml:space="preserve">% од уговорене вредности услуге – израде </w:t>
      </w:r>
      <w:r w:rsidRPr="00676137">
        <w:rPr>
          <w:color w:val="auto"/>
          <w:lang w:val="sr-Cyrl-CS"/>
        </w:rPr>
        <w:t>Просторног плана подручј</w:t>
      </w:r>
      <w:r w:rsidRPr="00676137">
        <w:rPr>
          <w:rFonts w:eastAsia="Malgun Gothic Semilight"/>
          <w:color w:val="auto"/>
          <w:lang w:val="sr-Cyrl-CS"/>
        </w:rPr>
        <w:t>а</w:t>
      </w:r>
      <w:r w:rsidRPr="00676137">
        <w:rPr>
          <w:color w:val="auto"/>
          <w:lang w:val="sr-Cyrl-CS"/>
        </w:rPr>
        <w:t xml:space="preserve"> посебне намене </w:t>
      </w:r>
      <w:r w:rsidRPr="00676137">
        <w:rPr>
          <w:color w:val="auto"/>
        </w:rPr>
        <w:t xml:space="preserve">након предаје </w:t>
      </w:r>
      <w:r w:rsidRPr="00676137">
        <w:rPr>
          <w:color w:val="auto"/>
          <w:lang w:val="sr-Cyrl-CS"/>
        </w:rPr>
        <w:t>финалне</w:t>
      </w:r>
      <w:r w:rsidRPr="00676137">
        <w:rPr>
          <w:color w:val="auto"/>
        </w:rPr>
        <w:t xml:space="preserve"> верзије Нацрта </w:t>
      </w:r>
      <w:r w:rsidRPr="00676137">
        <w:rPr>
          <w:color w:val="auto"/>
          <w:lang w:val="sr-Cyrl-CS"/>
        </w:rPr>
        <w:t>Просторног плана подручја посебне намене</w:t>
      </w:r>
      <w:r w:rsidRPr="00676137">
        <w:rPr>
          <w:color w:val="auto"/>
        </w:rPr>
        <w:t xml:space="preserve"> </w:t>
      </w:r>
      <w:r w:rsidRPr="00676137">
        <w:rPr>
          <w:color w:val="auto"/>
          <w:lang w:val="sr-Cyrl-CS"/>
        </w:rPr>
        <w:t>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w:t>
      </w:r>
      <w:r w:rsidR="0041050C" w:rsidRPr="00676137">
        <w:rPr>
          <w:color w:val="auto"/>
        </w:rPr>
        <w:t xml:space="preserve"> што износи________________динара.</w:t>
      </w:r>
      <w:r w:rsidR="0041050C" w:rsidRPr="00676137">
        <w:rPr>
          <w:i/>
          <w:color w:val="auto"/>
        </w:rPr>
        <w:t xml:space="preserve"> ( попуњава пружалац услуге)</w:t>
      </w:r>
    </w:p>
    <w:p w:rsidR="00461F11" w:rsidRPr="00676137" w:rsidRDefault="00461F11" w:rsidP="00C5647A">
      <w:pPr>
        <w:tabs>
          <w:tab w:val="left" w:pos="900"/>
        </w:tabs>
        <w:rPr>
          <w:b/>
          <w:szCs w:val="24"/>
        </w:rPr>
      </w:pPr>
    </w:p>
    <w:p w:rsidR="008E7C74" w:rsidRPr="00676137" w:rsidRDefault="008F1083" w:rsidP="008E7C74">
      <w:pPr>
        <w:rPr>
          <w:b/>
          <w:szCs w:val="24"/>
        </w:rPr>
      </w:pPr>
      <w:r w:rsidRPr="00676137">
        <w:rPr>
          <w:b/>
          <w:szCs w:val="24"/>
        </w:rPr>
        <w:t>ОПИС УСЛУГА</w:t>
      </w:r>
    </w:p>
    <w:p w:rsidR="005A13B5" w:rsidRPr="00676137" w:rsidRDefault="00EE45E0" w:rsidP="005A13B5">
      <w:pPr>
        <w:jc w:val="center"/>
        <w:rPr>
          <w:b/>
          <w:szCs w:val="24"/>
        </w:rPr>
      </w:pPr>
      <w:r w:rsidRPr="00676137">
        <w:rPr>
          <w:b/>
          <w:szCs w:val="24"/>
        </w:rPr>
        <w:t>Члан 8</w:t>
      </w:r>
      <w:r w:rsidR="005A13B5" w:rsidRPr="00676137">
        <w:rPr>
          <w:b/>
          <w:szCs w:val="24"/>
        </w:rPr>
        <w:t>.</w:t>
      </w:r>
    </w:p>
    <w:p w:rsidR="00716AB8" w:rsidRPr="00676137" w:rsidRDefault="00716AB8" w:rsidP="008E7C74">
      <w:pPr>
        <w:rPr>
          <w:szCs w:val="24"/>
        </w:rPr>
      </w:pPr>
    </w:p>
    <w:p w:rsidR="00716AB8" w:rsidRPr="00676137" w:rsidRDefault="00716AB8" w:rsidP="00716AB8">
      <w:pPr>
        <w:spacing w:before="120" w:after="120"/>
        <w:ind w:firstLine="720"/>
        <w:rPr>
          <w:b/>
          <w:szCs w:val="24"/>
        </w:rPr>
      </w:pPr>
      <w:r w:rsidRPr="00676137">
        <w:rPr>
          <w:b/>
          <w:szCs w:val="24"/>
        </w:rPr>
        <w:t>Законски основ</w:t>
      </w:r>
    </w:p>
    <w:p w:rsidR="00716AB8" w:rsidRPr="00676137" w:rsidRDefault="00716AB8" w:rsidP="00DA5C66">
      <w:pPr>
        <w:tabs>
          <w:tab w:val="clear" w:pos="1440"/>
          <w:tab w:val="left" w:pos="900"/>
        </w:tabs>
        <w:spacing w:before="120" w:after="120"/>
        <w:ind w:firstLine="720"/>
        <w:rPr>
          <w:szCs w:val="24"/>
        </w:rPr>
      </w:pPr>
      <w:r w:rsidRPr="00676137">
        <w:rPr>
          <w:szCs w:val="24"/>
        </w:rPr>
        <w:t>Просторни план подручја посебне намене израђује се у складу са:</w:t>
      </w:r>
    </w:p>
    <w:p w:rsidR="00716AB8" w:rsidRPr="00676137" w:rsidRDefault="00716AB8" w:rsidP="00DA5C66">
      <w:pPr>
        <w:tabs>
          <w:tab w:val="clear" w:pos="1440"/>
          <w:tab w:val="left" w:pos="900"/>
        </w:tabs>
        <w:spacing w:before="120" w:after="120"/>
        <w:ind w:firstLine="720"/>
        <w:rPr>
          <w:szCs w:val="24"/>
        </w:rPr>
      </w:pPr>
      <w:r w:rsidRPr="00676137">
        <w:rPr>
          <w:szCs w:val="24"/>
        </w:rPr>
        <w:t>-</w:t>
      </w:r>
      <w:r w:rsidRPr="00676137">
        <w:rPr>
          <w:szCs w:val="24"/>
        </w:rPr>
        <w:tab/>
        <w:t xml:space="preserve">Законом о планирању и изградњи („Службени гласник РС”, бр. 72/09, 81/09 - исправка, 64/10 - УС, 24/11, 121/12, 42/13 - УС, 50/13 - УС, 98/13 - УС, 132/14 и 145/14).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природним, културно-историјским или амбијенталним вредностима. 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rsidR="00716AB8" w:rsidRPr="00676137" w:rsidRDefault="00716AB8" w:rsidP="00DA5C66">
      <w:pPr>
        <w:tabs>
          <w:tab w:val="clear" w:pos="1440"/>
          <w:tab w:val="left" w:pos="900"/>
        </w:tabs>
        <w:spacing w:before="120" w:after="120"/>
        <w:ind w:firstLine="720"/>
        <w:rPr>
          <w:szCs w:val="24"/>
        </w:rPr>
      </w:pPr>
      <w:r w:rsidRPr="00676137">
        <w:rPr>
          <w:szCs w:val="24"/>
        </w:rPr>
        <w:t>-</w:t>
      </w:r>
      <w:r w:rsidRPr="00676137">
        <w:rPr>
          <w:szCs w:val="24"/>
        </w:rPr>
        <w:tab/>
        <w:t>Правилником о садржини, начину и поступку израде докумената просторног и урбанистичког планирања („Службени гласник РС”, број 64/15), којим је одређена садржина и процедура израде просторног плана подручја посебне намене;</w:t>
      </w:r>
    </w:p>
    <w:p w:rsidR="00716AB8" w:rsidRPr="00676137" w:rsidRDefault="00716AB8" w:rsidP="00DA5C66">
      <w:pPr>
        <w:tabs>
          <w:tab w:val="clear" w:pos="1440"/>
          <w:tab w:val="left" w:pos="900"/>
        </w:tabs>
        <w:spacing w:before="120" w:after="120"/>
        <w:ind w:firstLine="720"/>
        <w:rPr>
          <w:szCs w:val="24"/>
        </w:rPr>
      </w:pPr>
      <w:r w:rsidRPr="00676137">
        <w:rPr>
          <w:szCs w:val="24"/>
        </w:rPr>
        <w:lastRenderedPageBreak/>
        <w:t>-</w:t>
      </w:r>
      <w:r w:rsidRPr="00676137">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rsidR="00716AB8" w:rsidRPr="000E699D" w:rsidRDefault="00716AB8" w:rsidP="00716AB8">
      <w:pPr>
        <w:spacing w:before="120" w:after="120"/>
        <w:ind w:firstLine="720"/>
        <w:rPr>
          <w:szCs w:val="24"/>
        </w:rPr>
      </w:pPr>
      <w:r w:rsidRPr="000E699D">
        <w:rPr>
          <w:szCs w:val="24"/>
        </w:rPr>
        <w:t xml:space="preserve">Технички опис </w:t>
      </w:r>
    </w:p>
    <w:p w:rsidR="00716AB8" w:rsidRPr="000E699D" w:rsidRDefault="00716AB8" w:rsidP="00DA5C66">
      <w:pPr>
        <w:tabs>
          <w:tab w:val="clear" w:pos="1440"/>
          <w:tab w:val="left" w:pos="900"/>
        </w:tabs>
        <w:spacing w:before="120" w:after="120"/>
        <w:ind w:firstLine="720"/>
        <w:rPr>
          <w:szCs w:val="24"/>
        </w:rPr>
      </w:pPr>
      <w:r w:rsidRPr="000E699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rsidR="00716AB8" w:rsidRPr="000E699D" w:rsidRDefault="00716AB8" w:rsidP="00DA5C66">
      <w:pPr>
        <w:tabs>
          <w:tab w:val="clear" w:pos="1440"/>
          <w:tab w:val="left" w:pos="900"/>
        </w:tabs>
        <w:spacing w:before="120" w:after="120"/>
        <w:ind w:firstLine="720"/>
        <w:rPr>
          <w:szCs w:val="24"/>
        </w:rPr>
      </w:pPr>
      <w:r w:rsidRPr="000E699D">
        <w:rPr>
          <w:szCs w:val="24"/>
        </w:rPr>
        <w:t xml:space="preserve">Израда ППППН подразумева припрему следећег: </w:t>
      </w:r>
    </w:p>
    <w:p w:rsidR="00716AB8" w:rsidRPr="000E699D" w:rsidRDefault="00716AB8" w:rsidP="00DA5C66">
      <w:pPr>
        <w:tabs>
          <w:tab w:val="clear" w:pos="1440"/>
          <w:tab w:val="left" w:pos="900"/>
        </w:tabs>
        <w:spacing w:before="120" w:after="120"/>
        <w:ind w:firstLine="720"/>
        <w:rPr>
          <w:szCs w:val="24"/>
        </w:rPr>
      </w:pPr>
      <w:r w:rsidRPr="000E699D">
        <w:rPr>
          <w:szCs w:val="24"/>
        </w:rPr>
        <w:t>-</w:t>
      </w:r>
      <w:r w:rsidRPr="000E699D">
        <w:rPr>
          <w:szCs w:val="24"/>
        </w:rPr>
        <w:tab/>
        <w:t xml:space="preserve">Просторног плана подручја посебне намене, који се састоји из текстуалног и графичког дела (члан 22. Закона о планирању и изградњи и чл. 12-20. Правилника о садржини, начину и поступку израде докумената просторног и урбанистичког планирања), </w:t>
      </w:r>
    </w:p>
    <w:p w:rsidR="00716AB8" w:rsidRDefault="00716AB8" w:rsidP="00DA5C66">
      <w:pPr>
        <w:tabs>
          <w:tab w:val="clear" w:pos="1440"/>
          <w:tab w:val="left" w:pos="900"/>
        </w:tabs>
        <w:spacing w:before="120" w:after="120"/>
        <w:ind w:firstLine="720"/>
        <w:rPr>
          <w:szCs w:val="24"/>
          <w:lang w:val="en-US"/>
        </w:rPr>
      </w:pPr>
      <w:r w:rsidRPr="000E699D">
        <w:rPr>
          <w:szCs w:val="24"/>
        </w:rPr>
        <w:t>-</w:t>
      </w:r>
      <w:r w:rsidRPr="000E699D">
        <w:rPr>
          <w:szCs w:val="24"/>
        </w:rPr>
        <w:tab/>
        <w:t>Извештаја о стратешкој процени утицаја на животну средину (чл. 12-17. Закона о стратешкој процени утицаја на животну средину).</w:t>
      </w:r>
    </w:p>
    <w:p w:rsidR="00716AB8" w:rsidRPr="00607CCB" w:rsidRDefault="00716AB8" w:rsidP="00DA5C66">
      <w:pPr>
        <w:tabs>
          <w:tab w:val="clear" w:pos="1440"/>
          <w:tab w:val="left" w:pos="900"/>
        </w:tabs>
        <w:spacing w:before="120" w:after="120"/>
        <w:ind w:firstLine="720"/>
        <w:rPr>
          <w:szCs w:val="24"/>
          <w:lang w:val="en-US"/>
        </w:rPr>
      </w:pPr>
      <w:r>
        <w:rPr>
          <w:szCs w:val="24"/>
          <w:lang w:val="en-US"/>
        </w:rPr>
        <w:t>-</w:t>
      </w:r>
      <w:r>
        <w:rPr>
          <w:szCs w:val="24"/>
          <w:lang w:val="en-US"/>
        </w:rPr>
        <w:tab/>
      </w:r>
      <w:r w:rsidRPr="000E699D">
        <w:rPr>
          <w:szCs w:val="24"/>
        </w:rPr>
        <w:t>Aналитичко-документационе основе (члан 27. Правилника о садржини, начину и поступку израде докумената просторног и урбанистичког планирања).</w:t>
      </w:r>
    </w:p>
    <w:p w:rsidR="00716AB8" w:rsidRPr="000E699D" w:rsidRDefault="00716AB8" w:rsidP="00DA5C66">
      <w:pPr>
        <w:tabs>
          <w:tab w:val="clear" w:pos="1440"/>
          <w:tab w:val="left" w:pos="900"/>
        </w:tabs>
        <w:spacing w:before="120" w:after="120"/>
        <w:ind w:firstLine="720"/>
        <w:rPr>
          <w:szCs w:val="24"/>
        </w:rPr>
      </w:pPr>
      <w:r w:rsidRPr="000E699D">
        <w:rPr>
          <w:szCs w:val="24"/>
        </w:rPr>
        <w:t xml:space="preserve">Текстуални и графички део Просторног плана подручја посебне намене се израђује у аналогном и дигиталном облику. </w:t>
      </w:r>
    </w:p>
    <w:p w:rsidR="00716AB8" w:rsidRPr="000E699D" w:rsidRDefault="00716AB8" w:rsidP="00DA5C66">
      <w:pPr>
        <w:tabs>
          <w:tab w:val="clear" w:pos="1440"/>
          <w:tab w:val="left" w:pos="900"/>
        </w:tabs>
        <w:spacing w:before="120" w:after="120"/>
        <w:ind w:firstLine="720"/>
        <w:rPr>
          <w:szCs w:val="24"/>
        </w:rPr>
      </w:pPr>
      <w:r w:rsidRPr="000E699D">
        <w:rPr>
          <w:szCs w:val="24"/>
        </w:rPr>
        <w:t>Текстуални део се припрема у складу са Јединственим методолошким правилима за израду прописа („Сл. гласник РС”, број 21/10).</w:t>
      </w:r>
    </w:p>
    <w:p w:rsidR="00716AB8" w:rsidRPr="000E699D" w:rsidRDefault="00716AB8" w:rsidP="00DA5C66">
      <w:pPr>
        <w:tabs>
          <w:tab w:val="clear" w:pos="1440"/>
          <w:tab w:val="left" w:pos="900"/>
        </w:tabs>
        <w:spacing w:before="120" w:after="120"/>
        <w:ind w:firstLine="720"/>
        <w:rPr>
          <w:szCs w:val="24"/>
        </w:rPr>
      </w:pPr>
      <w:r w:rsidRPr="000E699D">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rsidR="00716AB8" w:rsidRPr="00413488" w:rsidRDefault="00716AB8" w:rsidP="00DA5C66">
      <w:pPr>
        <w:tabs>
          <w:tab w:val="clear" w:pos="1440"/>
          <w:tab w:val="left" w:pos="900"/>
        </w:tabs>
      </w:pPr>
      <w:r w:rsidRPr="0064351F">
        <w:rPr>
          <w:szCs w:val="24"/>
        </w:rPr>
        <w:t>Просторни</w:t>
      </w:r>
      <w:r w:rsidRPr="00EB6E65">
        <w:rPr>
          <w:lang w:val="ru-RU"/>
        </w:rPr>
        <w:t xml:space="preserve"> план ће садржати детаљну разраду за планиране намене. Просторним планом створиће се плански основ </w:t>
      </w:r>
      <w:r w:rsidRPr="000E699D">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EB6E65">
        <w:rPr>
          <w:lang w:val="ru-RU"/>
        </w:rPr>
        <w:t>.</w:t>
      </w:r>
      <w:r w:rsidRPr="00EB6E65">
        <w:rPr>
          <w:color w:val="FF0000"/>
          <w:lang w:val="ru-RU"/>
        </w:rPr>
        <w:t xml:space="preserve"> </w:t>
      </w:r>
      <w:r w:rsidRPr="00413488">
        <w:rPr>
          <w:lang w:val="ru-RU"/>
        </w:rPr>
        <w:t xml:space="preserve">Израдом Просторног плана, створиће се одговарајући плански основ у смислу директног </w:t>
      </w:r>
      <w:r w:rsidRPr="00413488">
        <w:t>спровођења</w:t>
      </w:r>
      <w:r w:rsidRPr="00413488">
        <w:rPr>
          <w:lang w:val="ru-RU"/>
        </w:rPr>
        <w:t xml:space="preserve"> издавањем локацијских услова у складу са законом.</w:t>
      </w:r>
    </w:p>
    <w:p w:rsidR="00716AB8" w:rsidRPr="00413488" w:rsidRDefault="00716AB8" w:rsidP="00716AB8">
      <w:pPr>
        <w:pStyle w:val="NormalWeb1"/>
        <w:shd w:val="clear" w:color="auto" w:fill="FFFFFF"/>
        <w:spacing w:after="120"/>
        <w:ind w:firstLine="720"/>
        <w:jc w:val="both"/>
        <w:textAlignment w:val="top"/>
        <w:rPr>
          <w:bCs/>
          <w:u w:val="single"/>
          <w:lang w:val="ru-RU"/>
        </w:rPr>
      </w:pPr>
      <w:r w:rsidRPr="00413488">
        <w:rPr>
          <w:lang w:val="ru-RU"/>
        </w:rPr>
        <w:t xml:space="preserve"> </w:t>
      </w:r>
    </w:p>
    <w:p w:rsidR="00716AB8" w:rsidRPr="000E699D" w:rsidRDefault="00716AB8" w:rsidP="00716AB8">
      <w:pPr>
        <w:spacing w:before="120" w:after="120"/>
        <w:ind w:firstLine="720"/>
        <w:rPr>
          <w:szCs w:val="24"/>
        </w:rPr>
      </w:pPr>
      <w:r w:rsidRPr="000E699D">
        <w:rPr>
          <w:szCs w:val="24"/>
        </w:rPr>
        <w:t>Пружалац услуге је обавезан да:</w:t>
      </w:r>
    </w:p>
    <w:p w:rsidR="00716AB8" w:rsidRPr="000F1DB3" w:rsidRDefault="00716AB8" w:rsidP="00241887">
      <w:pPr>
        <w:pStyle w:val="ListParagraph"/>
        <w:numPr>
          <w:ilvl w:val="0"/>
          <w:numId w:val="36"/>
        </w:numPr>
        <w:spacing w:before="120" w:after="120"/>
        <w:jc w:val="both"/>
      </w:pPr>
      <w:r w:rsidRPr="000F1DB3">
        <w:t>активно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rsidR="00716AB8" w:rsidRPr="004B77FC" w:rsidRDefault="00716AB8" w:rsidP="00241887">
      <w:pPr>
        <w:pStyle w:val="ListParagraph"/>
        <w:numPr>
          <w:ilvl w:val="0"/>
          <w:numId w:val="36"/>
        </w:numPr>
        <w:spacing w:before="120" w:after="120"/>
        <w:jc w:val="both"/>
      </w:pPr>
      <w:r w:rsidRPr="004B77FC">
        <w:lastRenderedPageBreak/>
        <w:t>у циљу 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rsidR="00716AB8" w:rsidRPr="000F1DB3" w:rsidRDefault="00C5647A" w:rsidP="00241887">
      <w:pPr>
        <w:pStyle w:val="ListParagraph"/>
        <w:numPr>
          <w:ilvl w:val="0"/>
          <w:numId w:val="36"/>
        </w:numPr>
        <w:jc w:val="both"/>
      </w:pPr>
      <w:r w:rsidRPr="00C5647A">
        <w:t>за потребе одржавања раног јавног увида и прибављања услова за израду просторног плана припреми одговарајући материјал и достави аналогно и дигитално одговарајући број примерака Наручиоцу;</w:t>
      </w:r>
    </w:p>
    <w:p w:rsidR="00716AB8" w:rsidRPr="000F1DB3" w:rsidRDefault="00716AB8" w:rsidP="00241887">
      <w:pPr>
        <w:pStyle w:val="ListParagraph"/>
        <w:numPr>
          <w:ilvl w:val="0"/>
          <w:numId w:val="36"/>
        </w:numPr>
        <w:spacing w:before="120" w:after="120"/>
        <w:jc w:val="both"/>
      </w:pPr>
      <w:r w:rsidRPr="000F1DB3">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rsidR="00716AB8" w:rsidRPr="000F1DB3" w:rsidRDefault="00716AB8" w:rsidP="00241887">
      <w:pPr>
        <w:pStyle w:val="ListParagraph"/>
        <w:numPr>
          <w:ilvl w:val="0"/>
          <w:numId w:val="36"/>
        </w:numPr>
        <w:spacing w:before="120" w:after="120"/>
        <w:jc w:val="both"/>
      </w:pPr>
      <w:r w:rsidRPr="000F1DB3">
        <w:t>за потребе трајног чувања усвојене Уредбе о утврђивању Просторног плана подручја посебне намене достави Наручиоцу одговарајући број комплета Просторног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rsidR="00716AB8" w:rsidRPr="000F1DB3" w:rsidRDefault="00716AB8" w:rsidP="00241887">
      <w:pPr>
        <w:pStyle w:val="ListParagraph"/>
        <w:numPr>
          <w:ilvl w:val="0"/>
          <w:numId w:val="36"/>
        </w:numPr>
        <w:spacing w:before="120" w:after="120"/>
        <w:jc w:val="both"/>
      </w:pPr>
      <w:r w:rsidRPr="000F1DB3">
        <w:t xml:space="preserve">достави Наручиоцу два примерка аналитичко-документационе основе; </w:t>
      </w:r>
    </w:p>
    <w:p w:rsidR="00716AB8" w:rsidRPr="000F1DB3" w:rsidRDefault="00716AB8" w:rsidP="00241887">
      <w:pPr>
        <w:pStyle w:val="ListParagraph"/>
        <w:numPr>
          <w:ilvl w:val="0"/>
          <w:numId w:val="36"/>
        </w:numPr>
        <w:spacing w:before="120" w:after="120"/>
        <w:jc w:val="both"/>
      </w:pPr>
      <w:r w:rsidRPr="000F1DB3">
        <w:t>преда границу обухвата планског подручја у *.gml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rsidR="004B51E7" w:rsidRDefault="004B51E7" w:rsidP="004D0F8B">
      <w:pPr>
        <w:tabs>
          <w:tab w:val="left" w:pos="426"/>
        </w:tabs>
        <w:rPr>
          <w:b/>
          <w:bCs/>
          <w:iCs/>
          <w:color w:val="FF0000"/>
          <w:szCs w:val="24"/>
        </w:rPr>
      </w:pPr>
    </w:p>
    <w:p w:rsidR="004B51E7" w:rsidRDefault="004B51E7" w:rsidP="004D0F8B">
      <w:pPr>
        <w:tabs>
          <w:tab w:val="left" w:pos="426"/>
        </w:tabs>
        <w:rPr>
          <w:b/>
          <w:bCs/>
          <w:iCs/>
          <w:color w:val="FF0000"/>
          <w:szCs w:val="24"/>
        </w:rPr>
      </w:pPr>
    </w:p>
    <w:p w:rsidR="008E7C74" w:rsidRPr="005A13B5" w:rsidRDefault="008E7C74" w:rsidP="008E7C74">
      <w:pPr>
        <w:tabs>
          <w:tab w:val="left" w:pos="426"/>
        </w:tabs>
        <w:rPr>
          <w:b/>
          <w:bCs/>
          <w:iCs/>
          <w:szCs w:val="24"/>
          <w:lang w:val="en-US"/>
        </w:rPr>
      </w:pPr>
      <w:r w:rsidRPr="005A13B5">
        <w:rPr>
          <w:b/>
          <w:bCs/>
          <w:iCs/>
          <w:szCs w:val="24"/>
        </w:rPr>
        <w:t>НАЧИН СПРОВОЂЕЊА КОНТРОЛЕ</w:t>
      </w:r>
    </w:p>
    <w:p w:rsidR="008E7C74" w:rsidRPr="005A13B5" w:rsidRDefault="008E7C74" w:rsidP="008E7C74">
      <w:pPr>
        <w:tabs>
          <w:tab w:val="left" w:pos="426"/>
        </w:tabs>
        <w:rPr>
          <w:b/>
          <w:bCs/>
          <w:iCs/>
          <w:szCs w:val="24"/>
        </w:rPr>
      </w:pPr>
    </w:p>
    <w:p w:rsidR="008E7C74" w:rsidRPr="0065026B" w:rsidRDefault="008E7C74" w:rsidP="008E7C74">
      <w:pPr>
        <w:spacing w:after="120"/>
        <w:jc w:val="center"/>
        <w:rPr>
          <w:b/>
          <w:szCs w:val="24"/>
          <w:lang w:val="en-US"/>
        </w:rPr>
      </w:pPr>
      <w:r>
        <w:rPr>
          <w:b/>
          <w:szCs w:val="24"/>
          <w:lang w:val="en-US"/>
        </w:rPr>
        <w:t xml:space="preserve"> </w:t>
      </w:r>
      <w:r w:rsidRPr="0065026B">
        <w:rPr>
          <w:b/>
          <w:szCs w:val="24"/>
        </w:rPr>
        <w:t xml:space="preserve">Члан </w:t>
      </w:r>
      <w:r w:rsidR="00EE45E0">
        <w:rPr>
          <w:b/>
          <w:szCs w:val="24"/>
          <w:lang w:val="en-US"/>
        </w:rPr>
        <w:t>9</w:t>
      </w:r>
      <w:r w:rsidRPr="0065026B">
        <w:rPr>
          <w:b/>
          <w:szCs w:val="24"/>
        </w:rPr>
        <w:t>.</w:t>
      </w:r>
    </w:p>
    <w:p w:rsidR="008E7C74" w:rsidRPr="00787B90" w:rsidRDefault="008E7C74" w:rsidP="008E7C74">
      <w:pPr>
        <w:spacing w:before="120"/>
        <w:ind w:firstLine="720"/>
        <w:rPr>
          <w:szCs w:val="24"/>
        </w:rPr>
      </w:pPr>
      <w:r w:rsidRPr="00787B90">
        <w:rPr>
          <w:szCs w:val="24"/>
        </w:rPr>
        <w:t>Пружање услуге која је пр</w:t>
      </w:r>
      <w:r w:rsidR="000649E8">
        <w:rPr>
          <w:szCs w:val="24"/>
        </w:rPr>
        <w:t>едмет овог оквирног споразума</w:t>
      </w:r>
      <w:r w:rsidRPr="00787B90">
        <w:rPr>
          <w:szCs w:val="24"/>
        </w:rPr>
        <w:t>, вршиће се на основу захтева и достављене документације од стране Наручиоца, у року наведеном у понуди Пружаоца услуге.</w:t>
      </w:r>
    </w:p>
    <w:p w:rsidR="008E7C74" w:rsidRDefault="008E7C74" w:rsidP="008E7C74">
      <w:pPr>
        <w:spacing w:before="120" w:after="120"/>
        <w:ind w:firstLine="720"/>
        <w:rPr>
          <w:szCs w:val="24"/>
        </w:rPr>
      </w:pPr>
      <w:r w:rsidRPr="00787B90">
        <w:rPr>
          <w:szCs w:val="24"/>
        </w:rPr>
        <w:t>У случају записнички утврђених мањкавости у садржају и квалитету</w:t>
      </w:r>
      <w:r>
        <w:rPr>
          <w:szCs w:val="24"/>
          <w:lang w:val="en-US"/>
        </w:rPr>
        <w:t xml:space="preserve"> </w:t>
      </w:r>
      <w:r w:rsidRPr="000E699D">
        <w:rPr>
          <w:szCs w:val="24"/>
        </w:rPr>
        <w:t>Просторног плана подручја посебне намене</w:t>
      </w:r>
      <w:r w:rsidRPr="00787B90">
        <w:rPr>
          <w:szCs w:val="24"/>
          <w:lang w:val="ru-RU"/>
        </w:rPr>
        <w:t xml:space="preserve">, </w:t>
      </w:r>
      <w:r w:rsidRPr="00787B90">
        <w:rPr>
          <w:szCs w:val="24"/>
        </w:rPr>
        <w:t>Пружалац услуге је обавезан да исте отклони најкасније у року од 7 дана од дана сачињавања записника о уоченим недостацима.</w:t>
      </w:r>
    </w:p>
    <w:p w:rsidR="008E7C74" w:rsidRPr="00897861" w:rsidRDefault="008E7C74" w:rsidP="008E7C74">
      <w:pPr>
        <w:spacing w:before="120" w:after="120"/>
        <w:ind w:firstLine="720"/>
        <w:rPr>
          <w:szCs w:val="24"/>
        </w:rPr>
      </w:pPr>
      <w:r w:rsidRPr="00897861">
        <w:rPr>
          <w:szCs w:val="24"/>
        </w:rPr>
        <w:t>У случају непоступања Пружаоца услуге у складу са запи</w:t>
      </w:r>
      <w:r w:rsidR="000649E8" w:rsidRPr="00897861">
        <w:rPr>
          <w:szCs w:val="24"/>
        </w:rPr>
        <w:t>снички утврђеним мањкавостима, Наручилац може активирати банкарску гаранцију за добро извршење посла која је дефинисана појединачним Уговорима.</w:t>
      </w:r>
    </w:p>
    <w:p w:rsidR="008E7C74" w:rsidRDefault="008E7C74" w:rsidP="008E7C74">
      <w:pPr>
        <w:jc w:val="center"/>
        <w:rPr>
          <w:b/>
          <w:szCs w:val="24"/>
        </w:rPr>
      </w:pPr>
      <w:r>
        <w:rPr>
          <w:b/>
          <w:szCs w:val="24"/>
          <w:lang w:val="en-US"/>
        </w:rPr>
        <w:t xml:space="preserve"> </w:t>
      </w:r>
      <w:r w:rsidRPr="003B23D4">
        <w:rPr>
          <w:b/>
          <w:szCs w:val="24"/>
        </w:rPr>
        <w:t xml:space="preserve">Члан </w:t>
      </w:r>
      <w:r w:rsidR="005A13B5">
        <w:rPr>
          <w:b/>
          <w:szCs w:val="24"/>
          <w:lang w:val="en-US"/>
        </w:rPr>
        <w:t>10</w:t>
      </w:r>
      <w:r w:rsidRPr="003B23D4">
        <w:rPr>
          <w:b/>
          <w:szCs w:val="24"/>
        </w:rPr>
        <w:t>.</w:t>
      </w:r>
    </w:p>
    <w:p w:rsidR="008E7C74" w:rsidRPr="003B23D4" w:rsidRDefault="008E7C74" w:rsidP="008E7C74">
      <w:pPr>
        <w:jc w:val="center"/>
        <w:rPr>
          <w:b/>
          <w:szCs w:val="24"/>
        </w:rPr>
      </w:pPr>
    </w:p>
    <w:p w:rsidR="008E7C74" w:rsidRPr="004B4B76" w:rsidRDefault="008E7C74" w:rsidP="008E7C74">
      <w:pPr>
        <w:rPr>
          <w:szCs w:val="24"/>
        </w:rPr>
      </w:pPr>
      <w:r>
        <w:rPr>
          <w:szCs w:val="24"/>
          <w:lang w:val="en-US"/>
        </w:rPr>
        <w:t xml:space="preserve">           </w:t>
      </w:r>
      <w:r w:rsidRPr="003B23D4">
        <w:rPr>
          <w:szCs w:val="24"/>
        </w:rPr>
        <w:t>Лице које врши надзор над спровођењем пружања услуге биће одређено актом Наручиоца, а на страни Пружаоца услуге</w:t>
      </w:r>
      <w:r>
        <w:rPr>
          <w:szCs w:val="24"/>
        </w:rPr>
        <w:t xml:space="preserve"> то лице је___________________.</w:t>
      </w:r>
    </w:p>
    <w:p w:rsidR="008E7C74" w:rsidRDefault="008E7C74" w:rsidP="008E7C74">
      <w:pPr>
        <w:tabs>
          <w:tab w:val="left" w:pos="480"/>
        </w:tabs>
        <w:spacing w:after="120"/>
        <w:rPr>
          <w:b/>
          <w:szCs w:val="24"/>
        </w:rPr>
      </w:pPr>
    </w:p>
    <w:p w:rsidR="004B77FC" w:rsidRDefault="004B77FC" w:rsidP="008E7C74">
      <w:pPr>
        <w:tabs>
          <w:tab w:val="left" w:pos="480"/>
        </w:tabs>
        <w:spacing w:after="120"/>
        <w:rPr>
          <w:b/>
          <w:szCs w:val="24"/>
        </w:rPr>
      </w:pPr>
    </w:p>
    <w:p w:rsidR="004B77FC" w:rsidRDefault="004B77FC" w:rsidP="008E7C74">
      <w:pPr>
        <w:tabs>
          <w:tab w:val="left" w:pos="480"/>
        </w:tabs>
        <w:spacing w:after="120"/>
        <w:rPr>
          <w:b/>
          <w:szCs w:val="24"/>
        </w:rPr>
      </w:pPr>
    </w:p>
    <w:p w:rsidR="004B77FC" w:rsidRDefault="004B77FC" w:rsidP="008E7C74">
      <w:pPr>
        <w:tabs>
          <w:tab w:val="left" w:pos="480"/>
        </w:tabs>
        <w:spacing w:after="120"/>
        <w:rPr>
          <w:b/>
          <w:szCs w:val="24"/>
        </w:rPr>
      </w:pPr>
    </w:p>
    <w:p w:rsidR="008E7C74" w:rsidRPr="005A13B5" w:rsidRDefault="008E7C74" w:rsidP="008E7C74">
      <w:pPr>
        <w:tabs>
          <w:tab w:val="left" w:pos="480"/>
        </w:tabs>
        <w:spacing w:after="120"/>
        <w:rPr>
          <w:b/>
          <w:szCs w:val="24"/>
        </w:rPr>
      </w:pPr>
      <w:r w:rsidRPr="005A13B5">
        <w:rPr>
          <w:b/>
          <w:szCs w:val="24"/>
        </w:rPr>
        <w:lastRenderedPageBreak/>
        <w:t>ОБАВЕЗА ПРУЖАОЦА УСЛУГЕ</w:t>
      </w:r>
    </w:p>
    <w:p w:rsidR="008E7C74" w:rsidRPr="0065026B" w:rsidRDefault="008E7C74" w:rsidP="008E7C74">
      <w:pPr>
        <w:spacing w:after="120"/>
        <w:jc w:val="center"/>
        <w:rPr>
          <w:b/>
          <w:szCs w:val="24"/>
        </w:rPr>
      </w:pPr>
      <w:r>
        <w:rPr>
          <w:b/>
          <w:szCs w:val="24"/>
          <w:lang w:val="en-US"/>
        </w:rPr>
        <w:t xml:space="preserve"> </w:t>
      </w:r>
      <w:r w:rsidRPr="0065026B">
        <w:rPr>
          <w:b/>
          <w:szCs w:val="24"/>
        </w:rPr>
        <w:t xml:space="preserve">Члан </w:t>
      </w:r>
      <w:r w:rsidR="005A13B5">
        <w:rPr>
          <w:b/>
          <w:szCs w:val="24"/>
          <w:lang w:val="en-US"/>
        </w:rPr>
        <w:t>11</w:t>
      </w:r>
      <w:r w:rsidRPr="0065026B">
        <w:rPr>
          <w:b/>
          <w:szCs w:val="24"/>
        </w:rPr>
        <w:t>.</w:t>
      </w:r>
    </w:p>
    <w:p w:rsidR="008E7C74" w:rsidRPr="000E699D" w:rsidRDefault="008E7C74" w:rsidP="004F2D12">
      <w:pPr>
        <w:tabs>
          <w:tab w:val="clear" w:pos="1440"/>
          <w:tab w:val="left" w:pos="990"/>
        </w:tabs>
        <w:spacing w:before="120" w:after="120"/>
        <w:ind w:firstLine="720"/>
        <w:rPr>
          <w:szCs w:val="24"/>
        </w:rPr>
      </w:pPr>
      <w:r w:rsidRPr="000E699D">
        <w:rPr>
          <w:szCs w:val="24"/>
        </w:rPr>
        <w:t>Пружалац услуге је обавезан да:</w:t>
      </w:r>
    </w:p>
    <w:p w:rsidR="008E7C74" w:rsidRDefault="008E7C74" w:rsidP="004F2D12">
      <w:pPr>
        <w:pStyle w:val="ListParagraph"/>
        <w:numPr>
          <w:ilvl w:val="0"/>
          <w:numId w:val="10"/>
        </w:numPr>
        <w:tabs>
          <w:tab w:val="left" w:pos="990"/>
        </w:tabs>
        <w:suppressAutoHyphens w:val="0"/>
        <w:spacing w:before="120" w:after="120" w:line="240" w:lineRule="auto"/>
        <w:ind w:left="0" w:firstLine="720"/>
        <w:contextualSpacing/>
        <w:jc w:val="both"/>
        <w:rPr>
          <w:lang w:val="sr-Cyrl-CS"/>
        </w:rPr>
      </w:pPr>
      <w:r w:rsidRPr="00874E05">
        <w:rPr>
          <w:lang w:val="sr-Cyrl-CS"/>
        </w:rPr>
        <w:t xml:space="preserve">активно учествује у свим фазама израде и усвајања </w:t>
      </w:r>
      <w:r w:rsidRPr="000E699D">
        <w:t>Просторног плана подручја посебне намене</w:t>
      </w:r>
      <w:r w:rsidRPr="00787B90">
        <w:t xml:space="preserve"> </w:t>
      </w:r>
      <w:r w:rsidRPr="00874E05">
        <w:rPr>
          <w:lang w:val="sr-Cyrl-CS"/>
        </w:rPr>
        <w:t>(спровођење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r>
        <w:rPr>
          <w:lang w:val="sr-Cyrl-CS"/>
        </w:rPr>
        <w:t>;</w:t>
      </w:r>
    </w:p>
    <w:p w:rsidR="008E7C74" w:rsidRPr="00F366A5" w:rsidRDefault="008E7C74" w:rsidP="004F2D12">
      <w:pPr>
        <w:pStyle w:val="ListParagraph"/>
        <w:numPr>
          <w:ilvl w:val="0"/>
          <w:numId w:val="10"/>
        </w:numPr>
        <w:tabs>
          <w:tab w:val="left" w:pos="990"/>
        </w:tabs>
        <w:suppressAutoHyphens w:val="0"/>
        <w:spacing w:before="120" w:after="120" w:line="240" w:lineRule="auto"/>
        <w:ind w:left="0" w:firstLine="720"/>
        <w:contextualSpacing/>
        <w:jc w:val="both"/>
        <w:rPr>
          <w:lang w:val="sr-Cyrl-CS"/>
        </w:rPr>
      </w:pPr>
      <w:r w:rsidRPr="00874E05">
        <w:rPr>
          <w:lang w:val="sr-Cyrl-CS"/>
        </w:rPr>
        <w:t xml:space="preserve">у циљу детаљне разраде </w:t>
      </w:r>
      <w:r w:rsidRPr="000E699D">
        <w:t>Просторног плана подручја посебне намене</w:t>
      </w:r>
      <w:r w:rsidRPr="00787B90">
        <w:t xml:space="preserve"> </w:t>
      </w:r>
      <w:r w:rsidRPr="00874E05">
        <w:rPr>
          <w:lang w:val="sr-Cyrl-CS"/>
        </w:rPr>
        <w:t xml:space="preserve">по потреби изврши додатна геодетска снимања терена која улазе у цену израде планског </w:t>
      </w:r>
      <w:r w:rsidRPr="00F366A5">
        <w:rPr>
          <w:lang w:val="sr-Cyrl-CS"/>
        </w:rPr>
        <w:t>документа;</w:t>
      </w:r>
    </w:p>
    <w:p w:rsidR="00D5179E" w:rsidRPr="0080431C" w:rsidRDefault="00D5179E" w:rsidP="000E17A5">
      <w:pPr>
        <w:pStyle w:val="ListParagraph"/>
        <w:numPr>
          <w:ilvl w:val="0"/>
          <w:numId w:val="10"/>
        </w:numPr>
        <w:tabs>
          <w:tab w:val="left" w:pos="990"/>
        </w:tabs>
        <w:suppressAutoHyphens w:val="0"/>
        <w:spacing w:before="120" w:after="120" w:line="240" w:lineRule="auto"/>
        <w:ind w:left="0" w:firstLine="720"/>
        <w:contextualSpacing/>
        <w:jc w:val="both"/>
      </w:pPr>
      <w:r w:rsidRPr="00F366A5">
        <w:rPr>
          <w:lang w:val="sr-Cyrl-CS"/>
        </w:rPr>
        <w:t>за потребе одржавања раног јавног увида и прибављања услова за израду просторног плана припреми одговарајући материјал и достави</w:t>
      </w:r>
      <w:r>
        <w:rPr>
          <w:lang w:val="sr-Cyrl-CS"/>
        </w:rPr>
        <w:t xml:space="preserve"> </w:t>
      </w:r>
      <w:r w:rsidRPr="0080431C">
        <w:t>аналогно и дигитално одговарајући број примерака Наручиоцу;</w:t>
      </w:r>
    </w:p>
    <w:p w:rsidR="008E7C74" w:rsidRPr="00F366A5" w:rsidRDefault="008E7C74" w:rsidP="004F2D12">
      <w:pPr>
        <w:pStyle w:val="ListParagraph"/>
        <w:numPr>
          <w:ilvl w:val="0"/>
          <w:numId w:val="10"/>
        </w:numPr>
        <w:tabs>
          <w:tab w:val="left" w:pos="990"/>
        </w:tabs>
        <w:suppressAutoHyphens w:val="0"/>
        <w:spacing w:before="120" w:after="120" w:line="240" w:lineRule="auto"/>
        <w:ind w:left="0" w:firstLine="720"/>
        <w:contextualSpacing/>
        <w:jc w:val="both"/>
        <w:rPr>
          <w:lang w:val="sr-Cyrl-CS"/>
        </w:rPr>
      </w:pPr>
      <w:r w:rsidRPr="00F366A5">
        <w:rPr>
          <w:lang w:val="sr-Cyrl-CS"/>
        </w:rPr>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w:t>
      </w:r>
      <w:r w:rsidRPr="00F366A5">
        <w:t xml:space="preserve">Просторног плана подручја посебне намене </w:t>
      </w:r>
      <w:r w:rsidRPr="00F366A5">
        <w:rPr>
          <w:lang w:val="sr-Cyrl-CS"/>
        </w:rPr>
        <w:t>на животну средину, као и одговарајуће презентације;</w:t>
      </w:r>
    </w:p>
    <w:p w:rsidR="008E7C74" w:rsidRPr="00F366A5" w:rsidRDefault="008E7C74" w:rsidP="004F2D12">
      <w:pPr>
        <w:pStyle w:val="ListParagraph"/>
        <w:numPr>
          <w:ilvl w:val="0"/>
          <w:numId w:val="10"/>
        </w:numPr>
        <w:tabs>
          <w:tab w:val="left" w:pos="990"/>
        </w:tabs>
        <w:suppressAutoHyphens w:val="0"/>
        <w:spacing w:before="120" w:after="120" w:line="240" w:lineRule="auto"/>
        <w:ind w:left="0" w:firstLine="720"/>
        <w:contextualSpacing/>
        <w:jc w:val="both"/>
        <w:rPr>
          <w:lang w:val="sr-Cyrl-CS"/>
        </w:rPr>
      </w:pPr>
      <w:r w:rsidRPr="00F366A5">
        <w:rPr>
          <w:lang w:val="sr-Cyrl-CS"/>
        </w:rPr>
        <w:t xml:space="preserve">за потребе трајног чувања усвојене Уредбе о утврђивању </w:t>
      </w:r>
      <w:r w:rsidRPr="00F366A5">
        <w:t xml:space="preserve">Просторног плана подручја посебне намене </w:t>
      </w:r>
      <w:r w:rsidRPr="00F366A5">
        <w:rPr>
          <w:lang w:val="sr-Cyrl-CS"/>
        </w:rPr>
        <w:t>достави Наручиоцу одговарајући број комплета предметног просторнопг плана са текстом објављеним у Службеном гласнику РС и рефералним картама у тврдо укориченом повезу, у складу са предметном уредбом;</w:t>
      </w:r>
    </w:p>
    <w:p w:rsidR="008E7C74" w:rsidRPr="00F366A5" w:rsidRDefault="008E7C74" w:rsidP="004F2D12">
      <w:pPr>
        <w:pStyle w:val="ListParagraph"/>
        <w:numPr>
          <w:ilvl w:val="0"/>
          <w:numId w:val="10"/>
        </w:numPr>
        <w:tabs>
          <w:tab w:val="left" w:pos="990"/>
        </w:tabs>
        <w:suppressAutoHyphens w:val="0"/>
        <w:spacing w:before="120" w:after="120" w:line="240" w:lineRule="auto"/>
        <w:ind w:left="0" w:firstLine="720"/>
        <w:contextualSpacing/>
        <w:jc w:val="both"/>
        <w:rPr>
          <w:lang w:val="sr-Cyrl-CS"/>
        </w:rPr>
      </w:pPr>
      <w:r w:rsidRPr="00F366A5">
        <w:rPr>
          <w:lang w:val="sr-Cyrl-CS"/>
        </w:rPr>
        <w:t xml:space="preserve">достави Наручиоцу два примерка документационе основе; </w:t>
      </w:r>
    </w:p>
    <w:p w:rsidR="008E7C74" w:rsidRPr="000E699D" w:rsidRDefault="008E7C74" w:rsidP="004F2D12">
      <w:pPr>
        <w:pStyle w:val="ListParagraph"/>
        <w:numPr>
          <w:ilvl w:val="0"/>
          <w:numId w:val="10"/>
        </w:numPr>
        <w:tabs>
          <w:tab w:val="left" w:pos="990"/>
        </w:tabs>
        <w:suppressAutoHyphens w:val="0"/>
        <w:spacing w:before="120" w:after="120" w:line="240" w:lineRule="auto"/>
        <w:ind w:left="0" w:firstLine="720"/>
        <w:contextualSpacing/>
        <w:jc w:val="both"/>
      </w:pPr>
      <w:r w:rsidRPr="00F366A5">
        <w:rPr>
          <w:lang w:val="sr-Cyrl-CS"/>
        </w:rPr>
        <w:t>преда границу обухвата планског подручја у *.gml</w:t>
      </w:r>
      <w:r w:rsidRPr="000E699D">
        <w:rPr>
          <w:lang w:val="sr-Cyrl-CS"/>
        </w:rPr>
        <w:t xml:space="preserve"> дигиталном формату у складу са Правилником о садржини и начину вођења и одржавања централног регистра планских</w:t>
      </w:r>
      <w:r w:rsidRPr="000E699D">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rsidR="008E7C74" w:rsidRPr="005A13B5" w:rsidRDefault="008E7C74" w:rsidP="004F2D12">
      <w:pPr>
        <w:tabs>
          <w:tab w:val="clear" w:pos="1440"/>
          <w:tab w:val="left" w:pos="990"/>
        </w:tabs>
        <w:spacing w:before="120" w:after="120"/>
        <w:ind w:firstLine="720"/>
        <w:rPr>
          <w:szCs w:val="24"/>
        </w:rPr>
      </w:pPr>
      <w:r w:rsidRPr="000E699D">
        <w:rPr>
          <w:szCs w:val="24"/>
        </w:rPr>
        <w:t>Сви материјали из</w:t>
      </w:r>
      <w:r>
        <w:rPr>
          <w:szCs w:val="24"/>
        </w:rPr>
        <w:t xml:space="preserve"> става један, тачке 3</w:t>
      </w:r>
      <w:r w:rsidRPr="000E699D">
        <w:rPr>
          <w:szCs w:val="24"/>
        </w:rPr>
        <w:t>-</w:t>
      </w:r>
      <w:r>
        <w:rPr>
          <w:szCs w:val="24"/>
        </w:rPr>
        <w:t>7</w:t>
      </w:r>
      <w:r w:rsidRPr="000E699D">
        <w:rPr>
          <w:szCs w:val="24"/>
        </w:rPr>
        <w:t>.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w:t>
      </w:r>
      <w:r>
        <w:rPr>
          <w:szCs w:val="24"/>
        </w:rPr>
        <w:t>орног и урбанистичког планирања.</w:t>
      </w:r>
    </w:p>
    <w:p w:rsidR="008E7C74" w:rsidRPr="005A13B5" w:rsidRDefault="008E7C74" w:rsidP="008E7C74">
      <w:pPr>
        <w:pStyle w:val="BodyText"/>
        <w:spacing w:after="0"/>
        <w:rPr>
          <w:rFonts w:ascii="Times New Roman" w:hAnsi="Times New Roman"/>
          <w:b/>
          <w:szCs w:val="24"/>
        </w:rPr>
      </w:pPr>
    </w:p>
    <w:p w:rsidR="008E7C74" w:rsidRPr="005A13B5" w:rsidRDefault="003774A5" w:rsidP="008E7C74">
      <w:pPr>
        <w:pStyle w:val="BodyText"/>
        <w:spacing w:after="0"/>
        <w:rPr>
          <w:rFonts w:ascii="Times New Roman" w:hAnsi="Times New Roman"/>
          <w:b/>
          <w:szCs w:val="24"/>
        </w:rPr>
      </w:pPr>
      <w:r w:rsidRPr="005A13B5">
        <w:rPr>
          <w:rFonts w:ascii="Times New Roman" w:hAnsi="Times New Roman"/>
          <w:b/>
          <w:szCs w:val="24"/>
        </w:rPr>
        <w:t>ТРАЈАЊЕ ОКВИРНОГ СПОРАЗУМА</w:t>
      </w:r>
    </w:p>
    <w:p w:rsidR="008E7C74" w:rsidRPr="0065026B" w:rsidRDefault="008E7C74" w:rsidP="008E7C74">
      <w:pPr>
        <w:pStyle w:val="BodyText"/>
        <w:rPr>
          <w:rFonts w:ascii="Times New Roman" w:hAnsi="Times New Roman"/>
          <w:szCs w:val="24"/>
        </w:rPr>
      </w:pPr>
      <w:r w:rsidRPr="005A13B5">
        <w:rPr>
          <w:rFonts w:ascii="Times New Roman" w:hAnsi="Times New Roman"/>
          <w:b/>
          <w:szCs w:val="24"/>
        </w:rPr>
        <w:t xml:space="preserve">                                                                 </w:t>
      </w:r>
      <w:r w:rsidRPr="005A13B5">
        <w:rPr>
          <w:rFonts w:ascii="Times New Roman" w:hAnsi="Times New Roman"/>
          <w:b/>
          <w:szCs w:val="24"/>
          <w:lang w:val="en-US"/>
        </w:rPr>
        <w:t xml:space="preserve"> </w:t>
      </w:r>
      <w:r w:rsidRPr="005A13B5">
        <w:rPr>
          <w:rFonts w:ascii="Times New Roman" w:hAnsi="Times New Roman"/>
          <w:b/>
          <w:szCs w:val="24"/>
        </w:rPr>
        <w:t xml:space="preserve">  Члан </w:t>
      </w:r>
      <w:r w:rsidRPr="0065026B">
        <w:rPr>
          <w:rFonts w:ascii="Times New Roman" w:hAnsi="Times New Roman"/>
          <w:b/>
          <w:szCs w:val="24"/>
        </w:rPr>
        <w:t>1</w:t>
      </w:r>
      <w:r w:rsidR="005A13B5">
        <w:rPr>
          <w:rFonts w:ascii="Times New Roman" w:hAnsi="Times New Roman"/>
          <w:b/>
          <w:szCs w:val="24"/>
        </w:rPr>
        <w:t>2</w:t>
      </w:r>
      <w:r w:rsidRPr="0065026B">
        <w:rPr>
          <w:rFonts w:ascii="Times New Roman" w:hAnsi="Times New Roman"/>
          <w:b/>
          <w:szCs w:val="24"/>
        </w:rPr>
        <w:t xml:space="preserve">. </w:t>
      </w:r>
    </w:p>
    <w:p w:rsidR="002472A8" w:rsidRDefault="008E7C74" w:rsidP="008E7C74">
      <w:pPr>
        <w:tabs>
          <w:tab w:val="left" w:pos="720"/>
        </w:tabs>
        <w:rPr>
          <w:szCs w:val="24"/>
          <w:lang w:val="en-US"/>
        </w:rPr>
      </w:pPr>
      <w:r>
        <w:rPr>
          <w:szCs w:val="24"/>
          <w:lang w:val="en-US"/>
        </w:rPr>
        <w:tab/>
      </w:r>
      <w:r w:rsidRPr="0065026B">
        <w:rPr>
          <w:szCs w:val="24"/>
        </w:rPr>
        <w:t xml:space="preserve">Овај </w:t>
      </w:r>
      <w:r w:rsidR="003774A5">
        <w:rPr>
          <w:szCs w:val="24"/>
        </w:rPr>
        <w:t>оквирни споразум закључује се на период од 2 године</w:t>
      </w:r>
      <w:r w:rsidR="002472A8">
        <w:rPr>
          <w:szCs w:val="24"/>
        </w:rPr>
        <w:t xml:space="preserve"> и ступа на снагу даном потписивања</w:t>
      </w:r>
      <w:r w:rsidRPr="0065026B">
        <w:rPr>
          <w:szCs w:val="24"/>
        </w:rPr>
        <w:t>.</w:t>
      </w:r>
      <w:r>
        <w:rPr>
          <w:szCs w:val="24"/>
          <w:lang w:val="en-US"/>
        </w:rPr>
        <w:t xml:space="preserve"> </w:t>
      </w:r>
      <w:r w:rsidR="002472A8" w:rsidRPr="002472A8">
        <w:rPr>
          <w:szCs w:val="24"/>
          <w:lang w:val="en-US"/>
        </w:rPr>
        <w:t xml:space="preserve">Током периода важења овог оквирног споразума, </w:t>
      </w:r>
      <w:r w:rsidR="003D74E6">
        <w:rPr>
          <w:szCs w:val="24"/>
        </w:rPr>
        <w:t xml:space="preserve">закључује се уговор </w:t>
      </w:r>
      <w:r w:rsidR="002472A8" w:rsidRPr="002472A8">
        <w:rPr>
          <w:szCs w:val="24"/>
          <w:lang w:val="en-US"/>
        </w:rPr>
        <w:t>у зависности од стварних потреб</w:t>
      </w:r>
      <w:r w:rsidR="002472A8">
        <w:rPr>
          <w:szCs w:val="24"/>
          <w:lang w:val="en-US"/>
        </w:rPr>
        <w:t>а Наручиоца</w:t>
      </w:r>
      <w:r w:rsidR="002472A8" w:rsidRPr="002472A8">
        <w:rPr>
          <w:szCs w:val="24"/>
          <w:lang w:val="en-US"/>
        </w:rPr>
        <w:t xml:space="preserve">. </w:t>
      </w:r>
    </w:p>
    <w:p w:rsidR="008E7C74" w:rsidRPr="0065026B" w:rsidRDefault="002472A8" w:rsidP="008E7C74">
      <w:pPr>
        <w:tabs>
          <w:tab w:val="left" w:pos="720"/>
        </w:tabs>
        <w:rPr>
          <w:szCs w:val="24"/>
        </w:rPr>
      </w:pPr>
      <w:r>
        <w:rPr>
          <w:szCs w:val="24"/>
          <w:lang w:val="en-US"/>
        </w:rPr>
        <w:tab/>
      </w:r>
      <w:r w:rsidR="008E7C74" w:rsidRPr="0065026B">
        <w:rPr>
          <w:szCs w:val="24"/>
        </w:rPr>
        <w:t>Средства за реализацију овог уговора обезбеђена су Законом о буџету за 201</w:t>
      </w:r>
      <w:r w:rsidR="008E7C74">
        <w:rPr>
          <w:szCs w:val="24"/>
          <w:lang w:val="en-US"/>
        </w:rPr>
        <w:t>8</w:t>
      </w:r>
      <w:r w:rsidR="008E7C74" w:rsidRPr="0065026B">
        <w:rPr>
          <w:szCs w:val="24"/>
        </w:rPr>
        <w:t>. годину. Плаћање доспелих обавеза у 201</w:t>
      </w:r>
      <w:r w:rsidR="008E7C74">
        <w:rPr>
          <w:szCs w:val="24"/>
          <w:lang w:val="en-US"/>
        </w:rPr>
        <w:t>8</w:t>
      </w:r>
      <w:r w:rsidR="008E7C74" w:rsidRPr="0065026B">
        <w:rPr>
          <w:szCs w:val="24"/>
        </w:rPr>
        <w:t>. години, вршиће се до висине одобрених апропријација за ту намену, а у складу са законом којим се уређује буџет за 201</w:t>
      </w:r>
      <w:r w:rsidR="008E7C74">
        <w:rPr>
          <w:szCs w:val="24"/>
          <w:lang w:val="en-US"/>
        </w:rPr>
        <w:t>8</w:t>
      </w:r>
      <w:r w:rsidR="008E7C74" w:rsidRPr="0065026B">
        <w:rPr>
          <w:szCs w:val="24"/>
        </w:rPr>
        <w:t>. годину.</w:t>
      </w:r>
    </w:p>
    <w:p w:rsidR="008E7C74" w:rsidRPr="003B23D4" w:rsidRDefault="008E7C74" w:rsidP="008E7C74">
      <w:pPr>
        <w:tabs>
          <w:tab w:val="left" w:pos="720"/>
        </w:tabs>
        <w:rPr>
          <w:szCs w:val="24"/>
        </w:rPr>
      </w:pPr>
      <w:r w:rsidRPr="003B23D4">
        <w:rPr>
          <w:szCs w:val="24"/>
        </w:rPr>
        <w:t>За део реализације уговора који се односи на 201</w:t>
      </w:r>
      <w:r>
        <w:rPr>
          <w:szCs w:val="24"/>
          <w:lang w:val="en-US"/>
        </w:rPr>
        <w:t>9</w:t>
      </w:r>
      <w:r w:rsidRPr="003B23D4">
        <w:rPr>
          <w:szCs w:val="24"/>
        </w:rPr>
        <w:t>. годину, реализација ће зависити од обезбеђења средстава предвиђених законом којим ће се уредити буџет за 201</w:t>
      </w:r>
      <w:r>
        <w:rPr>
          <w:szCs w:val="24"/>
          <w:lang w:val="en-US"/>
        </w:rPr>
        <w:t>9</w:t>
      </w:r>
      <w:r w:rsidRPr="003B23D4">
        <w:rPr>
          <w:szCs w:val="24"/>
        </w:rPr>
        <w:t xml:space="preserve">. </w:t>
      </w:r>
      <w:r>
        <w:rPr>
          <w:szCs w:val="24"/>
        </w:rPr>
        <w:t>г</w:t>
      </w:r>
      <w:r w:rsidRPr="003B23D4">
        <w:rPr>
          <w:szCs w:val="24"/>
        </w:rPr>
        <w:t>одину</w:t>
      </w:r>
      <w:r>
        <w:rPr>
          <w:szCs w:val="24"/>
        </w:rPr>
        <w:t>.</w:t>
      </w:r>
    </w:p>
    <w:p w:rsidR="008E7C74" w:rsidRDefault="008E7C74" w:rsidP="008E7C74">
      <w:pPr>
        <w:pStyle w:val="BodyText"/>
        <w:spacing w:after="0"/>
        <w:rPr>
          <w:rFonts w:ascii="Times New Roman" w:hAnsi="Times New Roman"/>
          <w:szCs w:val="24"/>
        </w:rPr>
      </w:pPr>
      <w:r w:rsidRPr="0065026B">
        <w:rPr>
          <w:rFonts w:ascii="Times New Roman" w:hAnsi="Times New Roman"/>
          <w:szCs w:val="24"/>
        </w:rPr>
        <w:t>У супротном, уговор престаје да важи, без накнаде штете због немогућности преузимања и плаћања обавеза од стране Наручиоца.</w:t>
      </w:r>
    </w:p>
    <w:p w:rsidR="008E7C74" w:rsidRDefault="008E7C74" w:rsidP="008E7C74">
      <w:pPr>
        <w:tabs>
          <w:tab w:val="left" w:pos="1152"/>
        </w:tabs>
        <w:rPr>
          <w:rFonts w:eastAsia="Malgun Gothic"/>
          <w:b/>
          <w:color w:val="000000"/>
          <w:szCs w:val="24"/>
        </w:rPr>
      </w:pPr>
    </w:p>
    <w:p w:rsidR="004B77FC" w:rsidRDefault="004B77FC" w:rsidP="008E7C74">
      <w:pPr>
        <w:tabs>
          <w:tab w:val="left" w:pos="1152"/>
        </w:tabs>
        <w:rPr>
          <w:rFonts w:eastAsia="Malgun Gothic"/>
          <w:b/>
          <w:szCs w:val="24"/>
        </w:rPr>
      </w:pPr>
    </w:p>
    <w:p w:rsidR="004B77FC" w:rsidRDefault="004B77FC" w:rsidP="008E7C74">
      <w:pPr>
        <w:tabs>
          <w:tab w:val="left" w:pos="1152"/>
        </w:tabs>
        <w:rPr>
          <w:rFonts w:eastAsia="Malgun Gothic"/>
          <w:b/>
          <w:szCs w:val="24"/>
        </w:rPr>
      </w:pPr>
    </w:p>
    <w:p w:rsidR="008E7C74" w:rsidRPr="002472A8" w:rsidRDefault="004B51E7" w:rsidP="008E7C74">
      <w:pPr>
        <w:tabs>
          <w:tab w:val="left" w:pos="1152"/>
        </w:tabs>
        <w:rPr>
          <w:rFonts w:eastAsia="Malgun Gothic"/>
          <w:b/>
          <w:szCs w:val="24"/>
        </w:rPr>
      </w:pPr>
      <w:r>
        <w:rPr>
          <w:rFonts w:eastAsia="Malgun Gothic"/>
          <w:b/>
          <w:szCs w:val="24"/>
        </w:rPr>
        <w:lastRenderedPageBreak/>
        <w:t>ИЗМЕНА ОКВИРНОГ СПОРАЗУМА</w:t>
      </w:r>
    </w:p>
    <w:p w:rsidR="008E7C74" w:rsidRPr="002472A8" w:rsidRDefault="005A13B5" w:rsidP="008E7C74">
      <w:pPr>
        <w:pStyle w:val="BodyText"/>
        <w:jc w:val="center"/>
        <w:rPr>
          <w:rFonts w:ascii="Times New Roman" w:hAnsi="Times New Roman"/>
          <w:b/>
          <w:szCs w:val="24"/>
        </w:rPr>
      </w:pPr>
      <w:r>
        <w:rPr>
          <w:rFonts w:ascii="Times New Roman" w:hAnsi="Times New Roman"/>
          <w:b/>
          <w:szCs w:val="24"/>
        </w:rPr>
        <w:t>Члан 13</w:t>
      </w:r>
      <w:r w:rsidR="008E7C74" w:rsidRPr="002472A8">
        <w:rPr>
          <w:rFonts w:ascii="Times New Roman" w:hAnsi="Times New Roman"/>
          <w:b/>
          <w:szCs w:val="24"/>
        </w:rPr>
        <w:t>.</w:t>
      </w:r>
    </w:p>
    <w:p w:rsidR="008E7C74" w:rsidRPr="002472A8" w:rsidRDefault="008E7C74" w:rsidP="008E7C74">
      <w:pPr>
        <w:ind w:firstLine="720"/>
        <w:rPr>
          <w:szCs w:val="24"/>
        </w:rPr>
      </w:pPr>
      <w:r w:rsidRPr="002472A8">
        <w:rPr>
          <w:szCs w:val="24"/>
        </w:rPr>
        <w:t>Сходно члану 115. ЗЈ</w:t>
      </w:r>
      <w:r w:rsidR="009B2808">
        <w:rPr>
          <w:szCs w:val="24"/>
        </w:rPr>
        <w:t>Н, измену током трајања  оквирног споразума</w:t>
      </w:r>
      <w:r w:rsidRPr="002472A8">
        <w:rPr>
          <w:szCs w:val="24"/>
        </w:rPr>
        <w:t xml:space="preserve">,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одређује се према трајању сметње. </w:t>
      </w:r>
    </w:p>
    <w:p w:rsidR="000649E8" w:rsidRDefault="000649E8" w:rsidP="00506D5E">
      <w:pPr>
        <w:rPr>
          <w:szCs w:val="24"/>
        </w:rPr>
      </w:pPr>
    </w:p>
    <w:p w:rsidR="000649E8" w:rsidRPr="002472A8" w:rsidRDefault="000649E8" w:rsidP="008E7C74">
      <w:pPr>
        <w:ind w:firstLine="720"/>
        <w:rPr>
          <w:szCs w:val="24"/>
        </w:rPr>
      </w:pPr>
    </w:p>
    <w:p w:rsidR="008E7C74" w:rsidRPr="005A13B5" w:rsidRDefault="008E7C74" w:rsidP="008E7C74">
      <w:pPr>
        <w:keepNext/>
        <w:keepLines/>
        <w:ind w:hanging="10"/>
        <w:outlineLvl w:val="1"/>
        <w:rPr>
          <w:b/>
          <w:szCs w:val="24"/>
        </w:rPr>
      </w:pPr>
      <w:r w:rsidRPr="005A13B5">
        <w:rPr>
          <w:b/>
          <w:szCs w:val="24"/>
          <w:lang w:val="en-US"/>
        </w:rPr>
        <w:t>ВИША СИЛА</w:t>
      </w:r>
    </w:p>
    <w:p w:rsidR="008E7C74" w:rsidRDefault="008E7C74" w:rsidP="008E7C74">
      <w:pPr>
        <w:ind w:hanging="10"/>
        <w:jc w:val="center"/>
        <w:rPr>
          <w:b/>
          <w:color w:val="000000"/>
          <w:szCs w:val="24"/>
          <w:lang w:val="en-US"/>
        </w:rPr>
      </w:pPr>
      <w:r w:rsidRPr="00DD47B4">
        <w:rPr>
          <w:b/>
          <w:color w:val="000000"/>
          <w:szCs w:val="24"/>
          <w:lang w:val="en-US"/>
        </w:rPr>
        <w:t>Члан 1</w:t>
      </w:r>
      <w:r w:rsidR="005A13B5">
        <w:rPr>
          <w:b/>
          <w:color w:val="000000"/>
          <w:szCs w:val="24"/>
        </w:rPr>
        <w:t>4</w:t>
      </w:r>
      <w:r w:rsidRPr="00DD47B4">
        <w:rPr>
          <w:b/>
          <w:color w:val="000000"/>
          <w:szCs w:val="24"/>
          <w:lang w:val="en-US"/>
        </w:rPr>
        <w:t xml:space="preserve">. </w:t>
      </w:r>
    </w:p>
    <w:p w:rsidR="008E7C74" w:rsidRPr="00DD47B4" w:rsidRDefault="008E7C74" w:rsidP="008E7C74">
      <w:pPr>
        <w:ind w:hanging="10"/>
        <w:jc w:val="center"/>
        <w:rPr>
          <w:b/>
          <w:color w:val="000000"/>
          <w:szCs w:val="24"/>
        </w:rPr>
      </w:pPr>
    </w:p>
    <w:p w:rsidR="008E7C74" w:rsidRPr="00DD47B4" w:rsidRDefault="008E7C74" w:rsidP="008E7C74">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Уколико после закључења овог </w:t>
      </w:r>
      <w:r w:rsidR="008F1083">
        <w:rPr>
          <w:color w:val="000000"/>
          <w:szCs w:val="24"/>
        </w:rPr>
        <w:t xml:space="preserve">оквирног споразума </w:t>
      </w:r>
      <w:r w:rsidRPr="00DD47B4">
        <w:rPr>
          <w:color w:val="000000"/>
          <w:szCs w:val="24"/>
          <w:lang w:val="en-US"/>
        </w:rPr>
        <w:t>наступе околности више силе које доведу до ометања или онемогућавања извршења обавеза дефинисаних</w:t>
      </w:r>
      <w:r w:rsidR="004D0F8B">
        <w:rPr>
          <w:color w:val="000000"/>
          <w:szCs w:val="24"/>
        </w:rPr>
        <w:t>оквирним споразумом</w:t>
      </w:r>
      <w:r w:rsidRPr="00DD47B4">
        <w:rPr>
          <w:color w:val="000000"/>
          <w:szCs w:val="24"/>
          <w:lang w:val="en-US"/>
        </w:rPr>
        <w:t xml:space="preserve">, рокови извршења обавеза ће се продужити за време трајања више силе.  </w:t>
      </w:r>
    </w:p>
    <w:p w:rsidR="008E7C74" w:rsidRPr="00DD47B4" w:rsidRDefault="008E7C74" w:rsidP="008E7C74">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DD47B4">
        <w:rPr>
          <w:color w:val="000000"/>
          <w:szCs w:val="24"/>
          <w:lang w:val="en-US"/>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w:t>
      </w:r>
      <w:r>
        <w:rPr>
          <w:color w:val="000000"/>
          <w:szCs w:val="24"/>
          <w:lang w:val="en-US"/>
        </w:rPr>
        <w:t>ови), императивне одлуке власти</w:t>
      </w:r>
      <w:r w:rsidRPr="00DD47B4">
        <w:rPr>
          <w:color w:val="000000"/>
          <w:szCs w:val="24"/>
          <w:lang w:val="en-US"/>
        </w:rPr>
        <w:t xml:space="preserve">. </w:t>
      </w:r>
    </w:p>
    <w:p w:rsidR="008E7C74" w:rsidRDefault="008E7C74" w:rsidP="008E7C74">
      <w:pPr>
        <w:pStyle w:val="CommentText"/>
        <w:tabs>
          <w:tab w:val="clear" w:pos="1440"/>
          <w:tab w:val="left" w:pos="709"/>
        </w:tabs>
        <w:rPr>
          <w:rFonts w:eastAsia="Calibri"/>
          <w:color w:val="000000"/>
          <w:sz w:val="24"/>
          <w:szCs w:val="24"/>
          <w:lang w:val="en-US"/>
        </w:rPr>
      </w:pPr>
      <w:r w:rsidRPr="00DD47B4">
        <w:rPr>
          <w:rFonts w:eastAsia="Calibri"/>
          <w:color w:val="000000"/>
          <w:sz w:val="24"/>
          <w:szCs w:val="24"/>
          <w:lang w:val="en-US"/>
        </w:rPr>
        <w:t xml:space="preserve"> </w:t>
      </w:r>
      <w:r w:rsidRPr="00DD47B4">
        <w:rPr>
          <w:rFonts w:eastAsia="Calibri"/>
          <w:color w:val="000000"/>
          <w:sz w:val="24"/>
          <w:szCs w:val="24"/>
          <w:lang w:val="en-US"/>
        </w:rPr>
        <w:tab/>
        <w:t xml:space="preserve">Страна у </w:t>
      </w:r>
      <w:r w:rsidRPr="00DD47B4">
        <w:rPr>
          <w:rFonts w:eastAsia="Calibri"/>
          <w:color w:val="000000"/>
          <w:sz w:val="24"/>
          <w:szCs w:val="24"/>
        </w:rPr>
        <w:t>уговору</w:t>
      </w:r>
      <w:r w:rsidRPr="00DD47B4">
        <w:rPr>
          <w:rFonts w:eastAsia="Calibri"/>
          <w:color w:val="000000"/>
          <w:sz w:val="24"/>
          <w:szCs w:val="24"/>
          <w:lang w:val="en-US"/>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DD47B4">
        <w:rPr>
          <w:rFonts w:eastAsia="Calibri"/>
          <w:color w:val="000000"/>
          <w:sz w:val="24"/>
          <w:szCs w:val="24"/>
          <w:lang w:val="en-US"/>
        </w:rPr>
        <w:t xml:space="preserve">колности изазване вишом силом доставити одговарајуће доказе.  </w:t>
      </w:r>
    </w:p>
    <w:p w:rsidR="008E7C74" w:rsidRPr="008E4D1E" w:rsidRDefault="008E7C74" w:rsidP="008E7C74">
      <w:pPr>
        <w:pStyle w:val="CommentText"/>
        <w:tabs>
          <w:tab w:val="clear" w:pos="1440"/>
          <w:tab w:val="left" w:pos="709"/>
        </w:tabs>
        <w:rPr>
          <w:rFonts w:eastAsia="Calibri"/>
          <w:color w:val="000000"/>
          <w:sz w:val="24"/>
          <w:szCs w:val="24"/>
          <w:lang w:val="en-US"/>
        </w:rPr>
      </w:pPr>
    </w:p>
    <w:p w:rsidR="004D0F8B" w:rsidRPr="005A13B5" w:rsidRDefault="004D0F8B" w:rsidP="004D0F8B">
      <w:pPr>
        <w:pStyle w:val="Default"/>
        <w:rPr>
          <w:b/>
          <w:color w:val="auto"/>
          <w:lang w:val="sr-Cyrl-CS"/>
        </w:rPr>
      </w:pPr>
      <w:r w:rsidRPr="005A13B5">
        <w:rPr>
          <w:b/>
          <w:color w:val="auto"/>
          <w:lang w:val="sr-Cyrl-CS"/>
        </w:rPr>
        <w:t xml:space="preserve">ПРОМЕНА ПОДАТАКА </w:t>
      </w:r>
    </w:p>
    <w:p w:rsidR="004D0F8B" w:rsidRPr="004D0F8B" w:rsidRDefault="005A13B5" w:rsidP="005A13B5">
      <w:pPr>
        <w:pStyle w:val="Default"/>
        <w:jc w:val="center"/>
        <w:rPr>
          <w:b/>
          <w:color w:val="auto"/>
          <w:lang w:val="sr-Cyrl-CS"/>
        </w:rPr>
      </w:pPr>
      <w:r>
        <w:rPr>
          <w:b/>
          <w:color w:val="auto"/>
          <w:lang w:val="sr-Cyrl-CS"/>
        </w:rPr>
        <w:t>Члан 15</w:t>
      </w:r>
      <w:r w:rsidR="004D0F8B" w:rsidRPr="004D0F8B">
        <w:rPr>
          <w:b/>
          <w:color w:val="auto"/>
          <w:lang w:val="sr-Cyrl-CS"/>
        </w:rPr>
        <w:t>.</w:t>
      </w:r>
    </w:p>
    <w:p w:rsidR="004D0F8B" w:rsidRPr="004D0F8B" w:rsidRDefault="004D0F8B" w:rsidP="004D0F8B">
      <w:pPr>
        <w:pStyle w:val="Default"/>
        <w:rPr>
          <w:b/>
          <w:color w:val="auto"/>
          <w:lang w:val="sr-Cyrl-CS"/>
        </w:rPr>
      </w:pPr>
      <w:r w:rsidRPr="004D0F8B">
        <w:rPr>
          <w:b/>
          <w:color w:val="auto"/>
          <w:lang w:val="sr-Cyrl-CS"/>
        </w:rPr>
        <w:t xml:space="preserve"> </w:t>
      </w:r>
    </w:p>
    <w:p w:rsidR="004D0F8B" w:rsidRDefault="009B2808" w:rsidP="004B77FC">
      <w:pPr>
        <w:pStyle w:val="Default"/>
        <w:ind w:firstLine="720"/>
        <w:jc w:val="both"/>
        <w:rPr>
          <w:b/>
          <w:color w:val="auto"/>
          <w:lang w:val="sr-Cyrl-CS"/>
        </w:rPr>
      </w:pPr>
      <w:r w:rsidRPr="005A13B5">
        <w:rPr>
          <w:color w:val="auto"/>
          <w:lang w:val="sr-Cyrl-CS"/>
        </w:rPr>
        <w:t xml:space="preserve">Пружалац услуге </w:t>
      </w:r>
      <w:r w:rsidR="004D0F8B" w:rsidRPr="005A13B5">
        <w:rPr>
          <w:color w:val="auto"/>
          <w:lang w:val="sr-Cyrl-CS"/>
        </w:rPr>
        <w:t>је дужан да у складу са одредбом члана 77. ЗЈН ("Службени гласник РС", бр. 124/2012, 14/2015 и 68/2015), без одлагања писмено обавести Министарство о било којој промени у вези са испуњеношћу услова из члана 77. која наступи током важења оквирног споразума, односно наручиоце током важења уговора о јавној набавци и да је документује на прописани начин</w:t>
      </w:r>
      <w:r w:rsidR="004D0F8B" w:rsidRPr="004D0F8B">
        <w:rPr>
          <w:b/>
          <w:color w:val="auto"/>
          <w:lang w:val="sr-Cyrl-CS"/>
        </w:rPr>
        <w:t>.</w:t>
      </w:r>
    </w:p>
    <w:p w:rsidR="00436373" w:rsidRDefault="00436373" w:rsidP="00436373">
      <w:pPr>
        <w:rPr>
          <w:b/>
          <w:bCs/>
          <w:szCs w:val="24"/>
        </w:rPr>
      </w:pPr>
    </w:p>
    <w:p w:rsidR="00436373" w:rsidRPr="0065026B" w:rsidRDefault="00436373" w:rsidP="00436373">
      <w:pPr>
        <w:rPr>
          <w:b/>
          <w:bCs/>
          <w:szCs w:val="24"/>
        </w:rPr>
      </w:pPr>
      <w:r w:rsidRPr="0065026B">
        <w:rPr>
          <w:b/>
          <w:bCs/>
          <w:szCs w:val="24"/>
        </w:rPr>
        <w:t>УГОВОРНА КАЗНА</w:t>
      </w:r>
    </w:p>
    <w:p w:rsidR="00436373" w:rsidRDefault="00436373" w:rsidP="00436373">
      <w:pPr>
        <w:spacing w:after="120"/>
        <w:jc w:val="center"/>
        <w:rPr>
          <w:b/>
          <w:szCs w:val="24"/>
        </w:rPr>
      </w:pPr>
      <w:r>
        <w:rPr>
          <w:b/>
          <w:szCs w:val="24"/>
          <w:lang w:val="en-US"/>
        </w:rPr>
        <w:t xml:space="preserve"> </w:t>
      </w:r>
      <w:r w:rsidR="005A13B5">
        <w:rPr>
          <w:b/>
          <w:szCs w:val="24"/>
        </w:rPr>
        <w:t>Члан 16</w:t>
      </w:r>
      <w:r w:rsidRPr="0065026B">
        <w:rPr>
          <w:b/>
          <w:szCs w:val="24"/>
        </w:rPr>
        <w:t>.</w:t>
      </w:r>
    </w:p>
    <w:p w:rsidR="00436373" w:rsidRDefault="00436373" w:rsidP="00436373">
      <w:pPr>
        <w:ind w:firstLine="706"/>
        <w:rPr>
          <w:color w:val="000000"/>
          <w:szCs w:val="24"/>
        </w:rPr>
      </w:pPr>
      <w:r w:rsidRPr="00DD47B4">
        <w:rPr>
          <w:color w:val="000000"/>
          <w:szCs w:val="24"/>
          <w:lang w:val="en-US"/>
        </w:rPr>
        <w:t xml:space="preserve">Наручилац има право на наплату пенала у висини </w:t>
      </w:r>
      <w:r w:rsidRPr="00DD47B4">
        <w:rPr>
          <w:color w:val="000000"/>
          <w:szCs w:val="24"/>
        </w:rPr>
        <w:t>0,02 %</w:t>
      </w:r>
      <w:r w:rsidRPr="00DD47B4">
        <w:rPr>
          <w:color w:val="000000"/>
          <w:szCs w:val="24"/>
          <w:lang w:val="en-US"/>
        </w:rPr>
        <w:t xml:space="preserve"> од уговорене вредности овог уговора, за сваки дан прекорачења рока</w:t>
      </w:r>
      <w:r w:rsidR="00EE45E0">
        <w:rPr>
          <w:color w:val="000000"/>
          <w:szCs w:val="24"/>
        </w:rPr>
        <w:t xml:space="preserve"> извршења услуге из члана 6</w:t>
      </w:r>
      <w:r w:rsidRPr="00DD47B4">
        <w:rPr>
          <w:color w:val="000000"/>
          <w:szCs w:val="24"/>
        </w:rPr>
        <w:t xml:space="preserve">. </w:t>
      </w:r>
      <w:r w:rsidR="009B2808">
        <w:rPr>
          <w:color w:val="000000"/>
          <w:szCs w:val="24"/>
        </w:rPr>
        <w:t>овог оквирног споразума</w:t>
      </w:r>
      <w:r w:rsidRPr="00DD47B4">
        <w:rPr>
          <w:color w:val="000000"/>
          <w:szCs w:val="24"/>
          <w:lang w:val="en-US"/>
        </w:rPr>
        <w:t xml:space="preserve">, с тим да укупна вредност наплаћених пенала не прелази </w:t>
      </w:r>
      <w:r w:rsidRPr="00DD47B4">
        <w:rPr>
          <w:color w:val="000000"/>
          <w:szCs w:val="24"/>
        </w:rPr>
        <w:t>5</w:t>
      </w:r>
      <w:r w:rsidRPr="00DD47B4">
        <w:rPr>
          <w:color w:val="000000"/>
          <w:szCs w:val="24"/>
          <w:lang w:val="en-US"/>
        </w:rPr>
        <w:t xml:space="preserve">% уговорене вредности овог уговора (без ПДВ-а). </w:t>
      </w:r>
    </w:p>
    <w:p w:rsidR="00436373" w:rsidRDefault="00436373" w:rsidP="00436373">
      <w:pPr>
        <w:pStyle w:val="BodyText"/>
        <w:spacing w:after="0"/>
        <w:rPr>
          <w:rFonts w:ascii="Times New Roman" w:hAnsi="Times New Roman"/>
          <w:b/>
          <w:szCs w:val="24"/>
        </w:rPr>
      </w:pPr>
    </w:p>
    <w:p w:rsidR="00436373" w:rsidRPr="0065026B" w:rsidRDefault="004B51E7" w:rsidP="00436373">
      <w:pPr>
        <w:pStyle w:val="Default"/>
        <w:rPr>
          <w:b/>
          <w:color w:val="auto"/>
          <w:lang w:val="sr-Cyrl-CS"/>
        </w:rPr>
      </w:pPr>
      <w:r>
        <w:rPr>
          <w:b/>
          <w:color w:val="auto"/>
          <w:lang w:val="sr-Cyrl-CS"/>
        </w:rPr>
        <w:t>РАСКИД ОКВИРНОГ СПОРАЗУМА</w:t>
      </w:r>
    </w:p>
    <w:p w:rsidR="00436373" w:rsidRDefault="00436373" w:rsidP="00436373">
      <w:pPr>
        <w:pStyle w:val="Default"/>
        <w:rPr>
          <w:b/>
          <w:color w:val="auto"/>
          <w:lang w:val="sr-Cyrl-CS"/>
        </w:rPr>
      </w:pPr>
      <w:r w:rsidRPr="0065026B">
        <w:rPr>
          <w:b/>
          <w:color w:val="auto"/>
          <w:lang w:val="sr-Cyrl-CS"/>
        </w:rPr>
        <w:t xml:space="preserve">                            </w:t>
      </w:r>
      <w:r>
        <w:rPr>
          <w:b/>
          <w:color w:val="auto"/>
          <w:lang w:val="sr-Cyrl-CS"/>
        </w:rPr>
        <w:t xml:space="preserve">                               </w:t>
      </w:r>
      <w:r>
        <w:rPr>
          <w:b/>
          <w:color w:val="auto"/>
          <w:lang w:val="en-US"/>
        </w:rPr>
        <w:t xml:space="preserve">          </w:t>
      </w:r>
      <w:r w:rsidRPr="0065026B">
        <w:rPr>
          <w:b/>
          <w:color w:val="auto"/>
          <w:lang w:val="sr-Cyrl-CS"/>
        </w:rPr>
        <w:t>Члан 1</w:t>
      </w:r>
      <w:r w:rsidR="005A13B5">
        <w:rPr>
          <w:b/>
          <w:color w:val="auto"/>
        </w:rPr>
        <w:t>7</w:t>
      </w:r>
      <w:r w:rsidRPr="0065026B">
        <w:rPr>
          <w:b/>
          <w:color w:val="auto"/>
          <w:lang w:val="sr-Cyrl-CS"/>
        </w:rPr>
        <w:t>.</w:t>
      </w:r>
    </w:p>
    <w:p w:rsidR="00436373" w:rsidRPr="0065026B" w:rsidRDefault="00436373" w:rsidP="00436373">
      <w:pPr>
        <w:pStyle w:val="Default"/>
        <w:rPr>
          <w:b/>
          <w:color w:val="auto"/>
          <w:lang w:val="sr-Cyrl-CS"/>
        </w:rPr>
      </w:pPr>
    </w:p>
    <w:p w:rsidR="00436373" w:rsidRPr="0065026B" w:rsidRDefault="00436373" w:rsidP="00436373">
      <w:pPr>
        <w:tabs>
          <w:tab w:val="left" w:pos="720"/>
        </w:tabs>
        <w:rPr>
          <w:szCs w:val="24"/>
        </w:rPr>
      </w:pPr>
      <w:r>
        <w:rPr>
          <w:szCs w:val="24"/>
          <w:lang w:val="en-US"/>
        </w:rPr>
        <w:tab/>
      </w:r>
      <w:r w:rsidRPr="0065026B">
        <w:rPr>
          <w:szCs w:val="24"/>
        </w:rPr>
        <w:t>У случају да уговорне стране не изврше своје обавезе на нач</w:t>
      </w:r>
      <w:r w:rsidR="009B2808">
        <w:rPr>
          <w:szCs w:val="24"/>
        </w:rPr>
        <w:t>ин и у роковима утврђеним овим оквирним споразумом</w:t>
      </w:r>
      <w:r w:rsidRPr="0065026B">
        <w:rPr>
          <w:szCs w:val="24"/>
        </w:rPr>
        <w:t xml:space="preserve">, </w:t>
      </w:r>
      <w:r w:rsidR="009B2808">
        <w:rPr>
          <w:szCs w:val="24"/>
        </w:rPr>
        <w:t xml:space="preserve">оквирни споразум </w:t>
      </w:r>
      <w:r w:rsidRPr="0065026B">
        <w:rPr>
          <w:szCs w:val="24"/>
        </w:rPr>
        <w:t>се може једнострано раскинути.</w:t>
      </w:r>
    </w:p>
    <w:p w:rsidR="00436373" w:rsidRPr="0065026B" w:rsidRDefault="00436373" w:rsidP="00436373">
      <w:pPr>
        <w:tabs>
          <w:tab w:val="left" w:pos="720"/>
        </w:tabs>
        <w:rPr>
          <w:szCs w:val="24"/>
        </w:rPr>
      </w:pPr>
      <w:r w:rsidRPr="0065026B">
        <w:rPr>
          <w:szCs w:val="24"/>
        </w:rPr>
        <w:t xml:space="preserve">У случају из става 1. овог члана, уговорна страна је дужна да о томе, писаним путем обавести другу уговорну страну, у року од </w:t>
      </w:r>
      <w:r w:rsidR="009B2808">
        <w:rPr>
          <w:szCs w:val="24"/>
        </w:rPr>
        <w:t>15 дана пре дана раскида оквирни споразум</w:t>
      </w:r>
      <w:r w:rsidRPr="0065026B">
        <w:rPr>
          <w:szCs w:val="24"/>
        </w:rPr>
        <w:t>, уз навођење разлога за раскид уговора.</w:t>
      </w:r>
    </w:p>
    <w:p w:rsidR="00436373" w:rsidRPr="0065026B" w:rsidRDefault="005A13B5" w:rsidP="00436373">
      <w:pPr>
        <w:tabs>
          <w:tab w:val="left" w:pos="720"/>
        </w:tabs>
        <w:rPr>
          <w:szCs w:val="24"/>
        </w:rPr>
      </w:pPr>
      <w:r>
        <w:rPr>
          <w:szCs w:val="24"/>
        </w:rPr>
        <w:tab/>
      </w:r>
      <w:r w:rsidR="00436373" w:rsidRPr="0065026B">
        <w:rPr>
          <w:szCs w:val="24"/>
        </w:rPr>
        <w:t>Уговорне стране могу споразумн</w:t>
      </w:r>
      <w:r w:rsidR="009B2808">
        <w:rPr>
          <w:szCs w:val="24"/>
        </w:rPr>
        <w:t>о раскинути оквирни споразум</w:t>
      </w:r>
      <w:r w:rsidR="00436373" w:rsidRPr="0065026B">
        <w:rPr>
          <w:szCs w:val="24"/>
        </w:rPr>
        <w:t xml:space="preserve">. Наведеним </w:t>
      </w:r>
      <w:r w:rsidR="00436373" w:rsidRPr="0065026B">
        <w:rPr>
          <w:szCs w:val="24"/>
        </w:rPr>
        <w:lastRenderedPageBreak/>
        <w:t>актом, уговорне стране ће регулисати међусобна права и обавезе</w:t>
      </w:r>
      <w:r w:rsidR="009B2808">
        <w:rPr>
          <w:szCs w:val="24"/>
        </w:rPr>
        <w:t xml:space="preserve"> доспеле до момента раскида оквирног споразум</w:t>
      </w:r>
      <w:r w:rsidR="00436373" w:rsidRPr="0065026B">
        <w:rPr>
          <w:szCs w:val="24"/>
        </w:rPr>
        <w:t>а.</w:t>
      </w:r>
    </w:p>
    <w:p w:rsidR="00436373" w:rsidRDefault="005A13B5" w:rsidP="00436373">
      <w:pPr>
        <w:tabs>
          <w:tab w:val="left" w:pos="720"/>
        </w:tabs>
        <w:rPr>
          <w:szCs w:val="24"/>
        </w:rPr>
      </w:pPr>
      <w:r>
        <w:rPr>
          <w:szCs w:val="24"/>
        </w:rPr>
        <w:tab/>
      </w:r>
      <w:r w:rsidR="00436373"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rsidR="00716AB8" w:rsidRDefault="00716AB8" w:rsidP="008E7C74">
      <w:pPr>
        <w:tabs>
          <w:tab w:val="left" w:pos="720"/>
        </w:tabs>
        <w:rPr>
          <w:szCs w:val="24"/>
        </w:rPr>
      </w:pPr>
    </w:p>
    <w:p w:rsidR="000649E8" w:rsidRDefault="000649E8" w:rsidP="008E7C74">
      <w:pPr>
        <w:pStyle w:val="BodyText"/>
        <w:spacing w:after="0"/>
        <w:rPr>
          <w:rFonts w:ascii="Times New Roman" w:hAnsi="Times New Roman"/>
          <w:b/>
          <w:color w:val="000000"/>
          <w:szCs w:val="24"/>
        </w:rPr>
      </w:pPr>
    </w:p>
    <w:p w:rsidR="000649E8" w:rsidRDefault="000649E8" w:rsidP="008E7C74">
      <w:pPr>
        <w:pStyle w:val="BodyText"/>
        <w:spacing w:after="0"/>
        <w:rPr>
          <w:rFonts w:ascii="Times New Roman" w:hAnsi="Times New Roman"/>
          <w:b/>
          <w:color w:val="000000"/>
          <w:szCs w:val="24"/>
        </w:rPr>
      </w:pPr>
    </w:p>
    <w:p w:rsidR="008E7C74" w:rsidRDefault="008E7C74" w:rsidP="008E7C74">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rsidR="008E7C74" w:rsidRPr="0065026B" w:rsidRDefault="008E7C74" w:rsidP="008E7C74">
      <w:pPr>
        <w:pStyle w:val="BodyText"/>
        <w:spacing w:after="0"/>
        <w:rPr>
          <w:rFonts w:ascii="Times New Roman" w:hAnsi="Times New Roman"/>
          <w:b/>
          <w:szCs w:val="24"/>
        </w:rPr>
      </w:pPr>
    </w:p>
    <w:p w:rsidR="008E7C74" w:rsidRPr="0065026B" w:rsidRDefault="008E7C74" w:rsidP="005A13B5">
      <w:pPr>
        <w:pStyle w:val="BodyText"/>
        <w:spacing w:after="0"/>
        <w:jc w:val="center"/>
        <w:rPr>
          <w:rFonts w:ascii="Times New Roman" w:hAnsi="Times New Roman"/>
          <w:b/>
          <w:szCs w:val="24"/>
        </w:rPr>
      </w:pPr>
      <w:r w:rsidRPr="0065026B">
        <w:rPr>
          <w:rFonts w:ascii="Times New Roman" w:hAnsi="Times New Roman"/>
          <w:b/>
          <w:szCs w:val="24"/>
        </w:rPr>
        <w:t>Члан 1</w:t>
      </w:r>
      <w:r w:rsidR="005A13B5">
        <w:rPr>
          <w:rFonts w:ascii="Times New Roman" w:hAnsi="Times New Roman"/>
          <w:b/>
          <w:szCs w:val="24"/>
        </w:rPr>
        <w:t>8</w:t>
      </w:r>
      <w:r w:rsidRPr="0065026B">
        <w:rPr>
          <w:rFonts w:ascii="Times New Roman" w:hAnsi="Times New Roman"/>
          <w:b/>
          <w:szCs w:val="24"/>
        </w:rPr>
        <w:t>.</w:t>
      </w:r>
    </w:p>
    <w:p w:rsidR="00716AB8" w:rsidRPr="00716AB8" w:rsidRDefault="008E7C74" w:rsidP="00716AB8">
      <w:pPr>
        <w:pStyle w:val="BodyText"/>
        <w:tabs>
          <w:tab w:val="clear" w:pos="1440"/>
          <w:tab w:val="left" w:pos="851"/>
        </w:tabs>
        <w:rPr>
          <w:rFonts w:ascii="Times New Roman" w:hAnsi="Times New Roman"/>
          <w:szCs w:val="24"/>
          <w:lang w:val="en-US"/>
        </w:rPr>
      </w:pPr>
      <w:r>
        <w:rPr>
          <w:rFonts w:ascii="Times New Roman" w:hAnsi="Times New Roman"/>
          <w:szCs w:val="24"/>
          <w:lang w:val="en-US"/>
        </w:rPr>
        <w:tab/>
      </w:r>
      <w:r w:rsidR="00716AB8" w:rsidRPr="00716AB8">
        <w:rPr>
          <w:rFonts w:ascii="Times New Roman" w:hAnsi="Times New Roman"/>
          <w:szCs w:val="24"/>
          <w:lang w:val="en-US"/>
        </w:rPr>
        <w:t xml:space="preserve">За све што није регулисано овим оквирним споразумом примењиваће се одредбе Закона који регулишу облигационе односе и одредбе Закона </w:t>
      </w:r>
      <w:r w:rsidR="00D905AA">
        <w:rPr>
          <w:rFonts w:ascii="Times New Roman" w:hAnsi="Times New Roman"/>
          <w:szCs w:val="24"/>
        </w:rPr>
        <w:t>о планирању и изградњи и Закона о просторном плану Републике Срвије.</w:t>
      </w:r>
      <w:r w:rsidR="005A13B5">
        <w:rPr>
          <w:rFonts w:ascii="Times New Roman" w:hAnsi="Times New Roman"/>
          <w:szCs w:val="24"/>
          <w:lang w:val="en-US"/>
        </w:rPr>
        <w:t xml:space="preserve">  </w:t>
      </w:r>
    </w:p>
    <w:p w:rsidR="00716AB8" w:rsidRPr="006B125C" w:rsidRDefault="005A13B5" w:rsidP="005A13B5">
      <w:pPr>
        <w:pStyle w:val="BodyText"/>
        <w:tabs>
          <w:tab w:val="clear" w:pos="1440"/>
          <w:tab w:val="left" w:pos="851"/>
        </w:tabs>
        <w:jc w:val="center"/>
        <w:rPr>
          <w:rFonts w:ascii="Times New Roman" w:hAnsi="Times New Roman"/>
          <w:b/>
          <w:szCs w:val="24"/>
          <w:lang w:val="en-US"/>
        </w:rPr>
      </w:pPr>
      <w:r w:rsidRPr="006B125C">
        <w:rPr>
          <w:rFonts w:ascii="Times New Roman" w:hAnsi="Times New Roman"/>
          <w:b/>
          <w:szCs w:val="24"/>
          <w:lang w:val="en-US"/>
        </w:rPr>
        <w:t>Члан 19</w:t>
      </w:r>
      <w:r w:rsidR="00716AB8" w:rsidRPr="006B125C">
        <w:rPr>
          <w:rFonts w:ascii="Times New Roman" w:hAnsi="Times New Roman"/>
          <w:b/>
          <w:szCs w:val="24"/>
          <w:lang w:val="en-US"/>
        </w:rPr>
        <w:t>.</w:t>
      </w:r>
    </w:p>
    <w:p w:rsidR="00716AB8" w:rsidRPr="00716AB8" w:rsidRDefault="00716AB8" w:rsidP="00716AB8">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Све спорове који проистекну у реализацији овог оквирног споразума, стране у овом оквирном споразуму ће решавати споразумно, у супротном уговарају надлежност Привредног суда у Београду. </w:t>
      </w:r>
    </w:p>
    <w:p w:rsidR="00716AB8" w:rsidRPr="006B125C" w:rsidRDefault="005A13B5" w:rsidP="005A13B5">
      <w:pPr>
        <w:pStyle w:val="BodyText"/>
        <w:tabs>
          <w:tab w:val="clear" w:pos="1440"/>
          <w:tab w:val="left" w:pos="851"/>
        </w:tabs>
        <w:jc w:val="center"/>
        <w:rPr>
          <w:rFonts w:ascii="Times New Roman" w:hAnsi="Times New Roman"/>
          <w:b/>
          <w:szCs w:val="24"/>
          <w:lang w:val="en-US"/>
        </w:rPr>
      </w:pPr>
      <w:r w:rsidRPr="006B125C">
        <w:rPr>
          <w:rFonts w:ascii="Times New Roman" w:hAnsi="Times New Roman"/>
          <w:b/>
          <w:szCs w:val="24"/>
          <w:lang w:val="en-US"/>
        </w:rPr>
        <w:t>Члан 20</w:t>
      </w:r>
      <w:r w:rsidR="00716AB8" w:rsidRPr="006B125C">
        <w:rPr>
          <w:rFonts w:ascii="Times New Roman" w:hAnsi="Times New Roman"/>
          <w:b/>
          <w:szCs w:val="24"/>
          <w:lang w:val="en-US"/>
        </w:rPr>
        <w:t>.</w:t>
      </w:r>
    </w:p>
    <w:p w:rsidR="00716AB8" w:rsidRPr="00716AB8" w:rsidRDefault="00716AB8" w:rsidP="00716AB8">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Рок важења појединачних уговора закључених на основу оквирног споразума биће дефи</w:t>
      </w:r>
      <w:r w:rsidR="005A13B5">
        <w:rPr>
          <w:rFonts w:ascii="Times New Roman" w:hAnsi="Times New Roman"/>
          <w:szCs w:val="24"/>
          <w:lang w:val="en-US"/>
        </w:rPr>
        <w:t xml:space="preserve">нисан појединачним уговорима.  </w:t>
      </w:r>
    </w:p>
    <w:p w:rsidR="00716AB8" w:rsidRPr="006B125C" w:rsidRDefault="005A13B5" w:rsidP="005A13B5">
      <w:pPr>
        <w:pStyle w:val="BodyText"/>
        <w:tabs>
          <w:tab w:val="clear" w:pos="1440"/>
          <w:tab w:val="left" w:pos="851"/>
        </w:tabs>
        <w:jc w:val="center"/>
        <w:rPr>
          <w:rFonts w:ascii="Times New Roman" w:hAnsi="Times New Roman"/>
          <w:b/>
          <w:szCs w:val="24"/>
          <w:lang w:val="en-US"/>
        </w:rPr>
      </w:pPr>
      <w:r w:rsidRPr="006B125C">
        <w:rPr>
          <w:rFonts w:ascii="Times New Roman" w:hAnsi="Times New Roman"/>
          <w:b/>
          <w:szCs w:val="24"/>
          <w:lang w:val="en-US"/>
        </w:rPr>
        <w:t>Члан 21</w:t>
      </w:r>
      <w:r w:rsidR="00716AB8" w:rsidRPr="006B125C">
        <w:rPr>
          <w:rFonts w:ascii="Times New Roman" w:hAnsi="Times New Roman"/>
          <w:b/>
          <w:szCs w:val="24"/>
          <w:lang w:val="en-US"/>
        </w:rPr>
        <w:t>.</w:t>
      </w:r>
    </w:p>
    <w:p w:rsidR="008E7C74" w:rsidRPr="00716AB8" w:rsidRDefault="00716AB8" w:rsidP="00716AB8">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Овај оквирни споразум је закључен у 6 (шест) истоветних примерака од којих по 3 (три) припада свакој страни у оквирном споразуму.</w:t>
      </w:r>
    </w:p>
    <w:p w:rsidR="008E7C74" w:rsidRDefault="008E7C74" w:rsidP="008E7C74">
      <w:pPr>
        <w:tabs>
          <w:tab w:val="clear" w:pos="1440"/>
          <w:tab w:val="left" w:pos="480"/>
        </w:tabs>
        <w:spacing w:line="360" w:lineRule="auto"/>
        <w:ind w:left="720"/>
        <w:jc w:val="center"/>
        <w:rPr>
          <w:b/>
          <w:bCs/>
          <w:szCs w:val="24"/>
        </w:rPr>
      </w:pPr>
    </w:p>
    <w:tbl>
      <w:tblPr>
        <w:tblStyle w:val="TableGrid"/>
        <w:tblW w:w="0" w:type="auto"/>
        <w:tblInd w:w="720" w:type="dxa"/>
        <w:tblLook w:val="04A0" w:firstRow="1" w:lastRow="0" w:firstColumn="1" w:lastColumn="0" w:noHBand="0" w:noVBand="1"/>
      </w:tblPr>
      <w:tblGrid>
        <w:gridCol w:w="3892"/>
        <w:gridCol w:w="4404"/>
      </w:tblGrid>
      <w:tr w:rsidR="008E7C74" w:rsidTr="00D43B6E">
        <w:tc>
          <w:tcPr>
            <w:tcW w:w="4284" w:type="dxa"/>
          </w:tcPr>
          <w:p w:rsidR="008E7C74" w:rsidRDefault="008E7C74" w:rsidP="00D43B6E">
            <w:pPr>
              <w:jc w:val="center"/>
              <w:rPr>
                <w:b/>
                <w:color w:val="000000"/>
                <w:szCs w:val="24"/>
                <w:lang w:eastAsia="sr-Latn-CS"/>
              </w:rPr>
            </w:pPr>
            <w:r w:rsidRPr="0065026B">
              <w:rPr>
                <w:b/>
                <w:color w:val="000000"/>
                <w:szCs w:val="24"/>
                <w:lang w:eastAsia="sr-Latn-CS"/>
              </w:rPr>
              <w:t>ПРУЖАЛАЦ УСЛУГЕ</w:t>
            </w:r>
          </w:p>
          <w:p w:rsidR="008E7C74" w:rsidRPr="0065026B" w:rsidRDefault="008E7C74" w:rsidP="00D43B6E">
            <w:pPr>
              <w:jc w:val="center"/>
              <w:rPr>
                <w:b/>
                <w:color w:val="000000"/>
                <w:szCs w:val="24"/>
                <w:lang w:eastAsia="sr-Latn-CS"/>
              </w:rPr>
            </w:pPr>
          </w:p>
          <w:p w:rsidR="008E7C74" w:rsidRPr="0065026B" w:rsidRDefault="008E7C74" w:rsidP="00D43B6E">
            <w:pPr>
              <w:pBdr>
                <w:bottom w:val="single" w:sz="12" w:space="1" w:color="auto"/>
              </w:pBdr>
              <w:jc w:val="center"/>
              <w:rPr>
                <w:szCs w:val="24"/>
                <w:lang w:eastAsia="sr-Latn-CS"/>
              </w:rPr>
            </w:pPr>
          </w:p>
          <w:p w:rsidR="008E7C74" w:rsidRPr="00286D37" w:rsidRDefault="008E7C74" w:rsidP="00D43B6E">
            <w:pPr>
              <w:jc w:val="center"/>
              <w:rPr>
                <w:szCs w:val="24"/>
                <w:lang w:eastAsia="sr-Latn-CS"/>
              </w:rPr>
            </w:pPr>
            <w:r>
              <w:rPr>
                <w:szCs w:val="24"/>
                <w:lang w:eastAsia="sr-Latn-CS"/>
              </w:rPr>
              <w:t xml:space="preserve">                                      </w:t>
            </w:r>
            <w:r>
              <w:rPr>
                <w:b/>
                <w:szCs w:val="24"/>
                <w:lang w:eastAsia="sr-Latn-CS"/>
              </w:rPr>
              <w:t>,</w:t>
            </w:r>
            <w:r w:rsidRPr="0065026B">
              <w:rPr>
                <w:b/>
                <w:szCs w:val="24"/>
                <w:lang w:eastAsia="sr-Latn-CS"/>
              </w:rPr>
              <w:t xml:space="preserve"> директор</w:t>
            </w:r>
          </w:p>
        </w:tc>
        <w:tc>
          <w:tcPr>
            <w:tcW w:w="4572" w:type="dxa"/>
          </w:tcPr>
          <w:p w:rsidR="008E7C74" w:rsidRPr="00F366A5" w:rsidRDefault="008E7C74" w:rsidP="00D43B6E">
            <w:pPr>
              <w:jc w:val="center"/>
              <w:rPr>
                <w:b/>
                <w:color w:val="000000"/>
                <w:szCs w:val="24"/>
                <w:lang w:eastAsia="sr-Latn-CS"/>
              </w:rPr>
            </w:pPr>
            <w:r w:rsidRPr="00F366A5">
              <w:rPr>
                <w:b/>
                <w:color w:val="000000"/>
                <w:szCs w:val="24"/>
                <w:lang w:eastAsia="sr-Latn-CS"/>
              </w:rPr>
              <w:t>НАРУЧИОЦИ</w:t>
            </w:r>
          </w:p>
          <w:p w:rsidR="008E7C74" w:rsidRPr="00F366A5" w:rsidRDefault="008E7C74" w:rsidP="00D43B6E">
            <w:pPr>
              <w:jc w:val="center"/>
              <w:rPr>
                <w:b/>
                <w:color w:val="000000"/>
                <w:szCs w:val="24"/>
                <w:lang w:eastAsia="sr-Latn-CS"/>
              </w:rPr>
            </w:pPr>
          </w:p>
          <w:p w:rsidR="008E7C74" w:rsidRPr="00F366A5" w:rsidRDefault="008E7C74" w:rsidP="00D43B6E">
            <w:pPr>
              <w:jc w:val="center"/>
              <w:rPr>
                <w:b/>
                <w:color w:val="000000"/>
                <w:szCs w:val="24"/>
                <w:lang w:eastAsia="sr-Latn-CS"/>
              </w:rPr>
            </w:pPr>
            <w:r w:rsidRPr="00F366A5">
              <w:rPr>
                <w:b/>
                <w:color w:val="000000"/>
                <w:szCs w:val="24"/>
                <w:lang w:eastAsia="sr-Latn-CS"/>
              </w:rPr>
              <w:t>___________________________</w:t>
            </w:r>
          </w:p>
          <w:p w:rsidR="008E7C74" w:rsidRPr="00F366A5" w:rsidRDefault="008E7C74" w:rsidP="00D43B6E">
            <w:pPr>
              <w:jc w:val="center"/>
              <w:rPr>
                <w:b/>
                <w:color w:val="000000"/>
                <w:szCs w:val="24"/>
                <w:lang w:eastAsia="sr-Latn-CS"/>
              </w:rPr>
            </w:pPr>
            <w:r w:rsidRPr="00F366A5">
              <w:rPr>
                <w:b/>
                <w:color w:val="000000"/>
                <w:szCs w:val="24"/>
                <w:lang w:eastAsia="sr-Latn-CS"/>
              </w:rPr>
              <w:t>Ђорђе Милић,</w:t>
            </w:r>
          </w:p>
          <w:p w:rsidR="008E7C74" w:rsidRPr="00F366A5" w:rsidRDefault="008E7C74" w:rsidP="00D43B6E">
            <w:pPr>
              <w:jc w:val="center"/>
              <w:rPr>
                <w:b/>
                <w:color w:val="000000"/>
                <w:szCs w:val="24"/>
                <w:lang w:eastAsia="sr-Latn-CS"/>
              </w:rPr>
            </w:pPr>
            <w:r w:rsidRPr="00F366A5">
              <w:rPr>
                <w:b/>
                <w:color w:val="000000"/>
                <w:szCs w:val="24"/>
                <w:lang w:eastAsia="sr-Latn-CS"/>
              </w:rPr>
              <w:t>помоћник министарке</w:t>
            </w:r>
          </w:p>
          <w:p w:rsidR="008E7C74" w:rsidRDefault="008E7C74" w:rsidP="00D43B6E">
            <w:pPr>
              <w:jc w:val="center"/>
              <w:rPr>
                <w:b/>
                <w:color w:val="000000"/>
                <w:szCs w:val="24"/>
                <w:lang w:eastAsia="sr-Latn-CS"/>
              </w:rPr>
            </w:pPr>
          </w:p>
          <w:p w:rsidR="008E7C74" w:rsidRPr="00F366A5" w:rsidRDefault="008E7C74" w:rsidP="00D43B6E">
            <w:pPr>
              <w:tabs>
                <w:tab w:val="clear" w:pos="1440"/>
                <w:tab w:val="left" w:pos="480"/>
              </w:tabs>
              <w:spacing w:line="360" w:lineRule="auto"/>
              <w:jc w:val="center"/>
              <w:rPr>
                <w:b/>
                <w:bCs/>
                <w:szCs w:val="24"/>
              </w:rPr>
            </w:pPr>
          </w:p>
        </w:tc>
      </w:tr>
    </w:tbl>
    <w:p w:rsidR="00FA7A0C" w:rsidRDefault="00FA7A0C" w:rsidP="00911727">
      <w:pPr>
        <w:jc w:val="center"/>
        <w:rPr>
          <w:b/>
          <w:szCs w:val="24"/>
        </w:rPr>
      </w:pPr>
    </w:p>
    <w:p w:rsidR="00FA7A0C" w:rsidRDefault="00FA7A0C" w:rsidP="00911727">
      <w:pPr>
        <w:jc w:val="center"/>
        <w:rPr>
          <w:b/>
          <w:szCs w:val="24"/>
        </w:rPr>
      </w:pPr>
    </w:p>
    <w:p w:rsidR="00FA7A0C" w:rsidRDefault="00FA7A0C" w:rsidP="00911727">
      <w:pPr>
        <w:jc w:val="center"/>
        <w:rPr>
          <w:b/>
          <w:szCs w:val="24"/>
        </w:rPr>
      </w:pPr>
    </w:p>
    <w:p w:rsidR="00FA7A0C" w:rsidRDefault="00FA7A0C" w:rsidP="00911727">
      <w:pPr>
        <w:jc w:val="center"/>
        <w:rPr>
          <w:b/>
          <w:szCs w:val="24"/>
        </w:rPr>
      </w:pPr>
    </w:p>
    <w:p w:rsidR="00FA7A0C" w:rsidRDefault="00FA7A0C" w:rsidP="00911727">
      <w:pPr>
        <w:jc w:val="center"/>
        <w:rPr>
          <w:b/>
          <w:szCs w:val="24"/>
        </w:rPr>
      </w:pPr>
    </w:p>
    <w:p w:rsidR="00FA7A0C" w:rsidRDefault="00FA7A0C" w:rsidP="00911727">
      <w:pPr>
        <w:jc w:val="center"/>
        <w:rPr>
          <w:b/>
          <w:szCs w:val="24"/>
        </w:rPr>
      </w:pPr>
    </w:p>
    <w:p w:rsidR="00FA7A0C" w:rsidRDefault="00FA7A0C" w:rsidP="00911727">
      <w:pPr>
        <w:jc w:val="center"/>
        <w:rPr>
          <w:b/>
          <w:szCs w:val="24"/>
        </w:rPr>
      </w:pPr>
    </w:p>
    <w:p w:rsidR="00FA7A0C" w:rsidRDefault="00FA7A0C" w:rsidP="00911727">
      <w:pPr>
        <w:jc w:val="center"/>
        <w:rPr>
          <w:b/>
          <w:szCs w:val="24"/>
        </w:rPr>
      </w:pPr>
    </w:p>
    <w:p w:rsidR="00FA7A0C" w:rsidRDefault="00FA7A0C" w:rsidP="00911727">
      <w:pPr>
        <w:jc w:val="center"/>
        <w:rPr>
          <w:b/>
          <w:szCs w:val="24"/>
        </w:rPr>
      </w:pPr>
    </w:p>
    <w:p w:rsidR="00FA7A0C" w:rsidRDefault="00FA7A0C" w:rsidP="00911727">
      <w:pPr>
        <w:jc w:val="center"/>
        <w:rPr>
          <w:b/>
          <w:szCs w:val="24"/>
        </w:rPr>
      </w:pPr>
    </w:p>
    <w:p w:rsidR="00FA7A0C" w:rsidRDefault="00FA7A0C" w:rsidP="00911727">
      <w:pPr>
        <w:jc w:val="center"/>
        <w:rPr>
          <w:b/>
          <w:szCs w:val="24"/>
        </w:rPr>
      </w:pPr>
    </w:p>
    <w:p w:rsidR="00FA7A0C" w:rsidRDefault="00FA7A0C" w:rsidP="00911727">
      <w:pPr>
        <w:jc w:val="center"/>
        <w:rPr>
          <w:b/>
          <w:szCs w:val="24"/>
        </w:rPr>
      </w:pPr>
    </w:p>
    <w:p w:rsidR="00FA7A0C" w:rsidRDefault="00FA7A0C" w:rsidP="00911727">
      <w:pPr>
        <w:jc w:val="center"/>
        <w:rPr>
          <w:b/>
          <w:szCs w:val="24"/>
        </w:rPr>
      </w:pPr>
    </w:p>
    <w:p w:rsidR="00FA7A0C" w:rsidRDefault="00FA7A0C" w:rsidP="00911727">
      <w:pPr>
        <w:jc w:val="center"/>
        <w:rPr>
          <w:b/>
          <w:szCs w:val="24"/>
        </w:rPr>
      </w:pPr>
    </w:p>
    <w:p w:rsidR="00DA5C66" w:rsidRDefault="00DA5C66" w:rsidP="004B77FC">
      <w:pPr>
        <w:rPr>
          <w:b/>
          <w:szCs w:val="24"/>
        </w:rPr>
      </w:pPr>
    </w:p>
    <w:p w:rsidR="00DA5C66" w:rsidRDefault="00DA5C66" w:rsidP="00911727">
      <w:pPr>
        <w:jc w:val="center"/>
        <w:rPr>
          <w:b/>
          <w:szCs w:val="24"/>
        </w:rPr>
      </w:pPr>
    </w:p>
    <w:p w:rsidR="00FA7A0C" w:rsidRDefault="00FA7A0C" w:rsidP="00911727">
      <w:pPr>
        <w:jc w:val="center"/>
        <w:rPr>
          <w:b/>
          <w:szCs w:val="24"/>
        </w:rPr>
      </w:pPr>
    </w:p>
    <w:p w:rsidR="003809B9" w:rsidRPr="00506D5E" w:rsidRDefault="003809B9" w:rsidP="003809B9">
      <w:pPr>
        <w:jc w:val="center"/>
        <w:rPr>
          <w:b/>
          <w:szCs w:val="24"/>
        </w:rPr>
      </w:pPr>
      <w:r w:rsidRPr="00506D5E">
        <w:rPr>
          <w:b/>
          <w:szCs w:val="24"/>
        </w:rPr>
        <w:t>МОДЕЛ ОКВИРНОГ СПОРАЗУМА</w:t>
      </w:r>
      <w:r w:rsidR="003E503A" w:rsidRPr="00506D5E">
        <w:rPr>
          <w:b/>
          <w:szCs w:val="24"/>
        </w:rPr>
        <w:t xml:space="preserve"> ЗА ПАРТИЈУ 2</w:t>
      </w:r>
    </w:p>
    <w:p w:rsidR="00461F11" w:rsidRPr="00461F11" w:rsidRDefault="00461F11" w:rsidP="00461F11">
      <w:pPr>
        <w:widowControl/>
        <w:tabs>
          <w:tab w:val="clear" w:pos="1440"/>
        </w:tabs>
        <w:suppressAutoHyphens/>
        <w:spacing w:before="120" w:after="120" w:line="100" w:lineRule="atLeast"/>
        <w:ind w:left="720"/>
        <w:jc w:val="left"/>
        <w:rPr>
          <w:rFonts w:eastAsia="Arial Unicode MS"/>
          <w:b/>
          <w:bCs/>
          <w:color w:val="000000"/>
          <w:kern w:val="2"/>
          <w:szCs w:val="24"/>
          <w:lang w:val="en-US" w:eastAsia="ar-SA"/>
        </w:rPr>
      </w:pPr>
      <w:r w:rsidRPr="000F0718">
        <w:rPr>
          <w:rFonts w:eastAsia="Arial Unicode MS"/>
          <w:b/>
          <w:bCs/>
          <w:color w:val="000000"/>
          <w:kern w:val="2"/>
          <w:szCs w:val="24"/>
          <w:lang w:val="en-US" w:eastAsia="ar-SA"/>
        </w:rPr>
        <w:t>Просторни  план подручја посебне намене Парка природе Златибор</w:t>
      </w:r>
    </w:p>
    <w:p w:rsidR="003809B9" w:rsidRDefault="003809B9" w:rsidP="003809B9">
      <w:pPr>
        <w:jc w:val="center"/>
        <w:rPr>
          <w:b/>
          <w:szCs w:val="24"/>
        </w:rPr>
      </w:pPr>
    </w:p>
    <w:p w:rsidR="003809B9" w:rsidRDefault="003809B9" w:rsidP="003809B9">
      <w:pPr>
        <w:jc w:val="center"/>
        <w:rPr>
          <w:b/>
          <w:szCs w:val="24"/>
        </w:rPr>
      </w:pPr>
    </w:p>
    <w:p w:rsidR="00D905AA" w:rsidRDefault="00D905AA" w:rsidP="00D905AA">
      <w:pPr>
        <w:jc w:val="center"/>
        <w:rPr>
          <w:b/>
          <w:szCs w:val="24"/>
        </w:rPr>
      </w:pPr>
    </w:p>
    <w:p w:rsidR="003D74E6" w:rsidRDefault="003D74E6" w:rsidP="003D74E6">
      <w:pPr>
        <w:rPr>
          <w:b/>
          <w:szCs w:val="24"/>
        </w:rPr>
      </w:pPr>
      <w:r w:rsidRPr="0065026B">
        <w:rPr>
          <w:b/>
          <w:szCs w:val="24"/>
        </w:rPr>
        <w:t>Закључен</w:t>
      </w:r>
      <w:r>
        <w:rPr>
          <w:b/>
          <w:szCs w:val="24"/>
        </w:rPr>
        <w:t xml:space="preserve"> дана ______</w:t>
      </w:r>
      <w:r w:rsidRPr="0065026B">
        <w:rPr>
          <w:b/>
          <w:szCs w:val="24"/>
        </w:rPr>
        <w:t xml:space="preserve"> између</w:t>
      </w:r>
      <w:r>
        <w:rPr>
          <w:b/>
          <w:szCs w:val="24"/>
        </w:rPr>
        <w:t xml:space="preserve"> уговорних страна</w:t>
      </w:r>
      <w:r w:rsidRPr="0065026B">
        <w:rPr>
          <w:b/>
          <w:szCs w:val="24"/>
        </w:rPr>
        <w:t>:</w:t>
      </w:r>
    </w:p>
    <w:p w:rsidR="003D74E6" w:rsidRPr="00D01D25" w:rsidRDefault="003D74E6" w:rsidP="003D74E6">
      <w:pPr>
        <w:rPr>
          <w:b/>
          <w:szCs w:val="24"/>
        </w:rPr>
      </w:pPr>
    </w:p>
    <w:p w:rsidR="003D74E6" w:rsidRPr="001F7328" w:rsidRDefault="003D74E6" w:rsidP="003D74E6">
      <w:pPr>
        <w:rPr>
          <w:color w:val="000000"/>
          <w:szCs w:val="24"/>
        </w:rPr>
      </w:pPr>
      <w:r w:rsidRPr="008A49BF">
        <w:rPr>
          <w:b/>
          <w:color w:val="000000"/>
          <w:szCs w:val="24"/>
          <w:lang w:val="ru-RU"/>
        </w:rPr>
        <w:t>1.</w:t>
      </w:r>
      <w:r w:rsidRPr="0065026B">
        <w:rPr>
          <w:color w:val="000000"/>
          <w:szCs w:val="24"/>
          <w:lang w:val="ru-RU"/>
        </w:rPr>
        <w:t xml:space="preserve"> </w:t>
      </w:r>
      <w:r w:rsidRPr="008A49BF">
        <w:rPr>
          <w:b/>
          <w:color w:val="000000"/>
          <w:szCs w:val="24"/>
          <w:lang w:val="ru-RU"/>
        </w:rPr>
        <w:t xml:space="preserve">Република Србија, </w:t>
      </w:r>
      <w:r w:rsidRPr="008A49BF">
        <w:rPr>
          <w:b/>
          <w:color w:val="000000"/>
          <w:szCs w:val="24"/>
        </w:rPr>
        <w:t>Министарство грађевинарства, саобраћаја и инфраструктуре</w:t>
      </w:r>
      <w:r w:rsidRPr="001F7328">
        <w:rPr>
          <w:color w:val="000000"/>
          <w:szCs w:val="24"/>
        </w:rPr>
        <w:t xml:space="preserve">, 11000 Београд, Немањина 22-26, ПИБ 108510088, матични број 17855212, које по овлашћењу потпредседнице Владе и министарке </w:t>
      </w:r>
      <w:r>
        <w:rPr>
          <w:color w:val="000000"/>
          <w:szCs w:val="24"/>
        </w:rPr>
        <w:t>проф. др Зоране З. Михајловић, 021-01-175/2017-02 од 01.09.2017.</w:t>
      </w:r>
      <w:r w:rsidRPr="00B81140">
        <w:rPr>
          <w:color w:val="FF0000"/>
          <w:szCs w:val="24"/>
        </w:rPr>
        <w:t xml:space="preserve"> </w:t>
      </w:r>
      <w:r w:rsidRPr="00761920">
        <w:rPr>
          <w:szCs w:val="24"/>
        </w:rPr>
        <w:t xml:space="preserve">године заступа </w:t>
      </w:r>
      <w:r w:rsidRPr="001F7328">
        <w:rPr>
          <w:color w:val="000000"/>
          <w:szCs w:val="24"/>
        </w:rPr>
        <w:t>Ђорђе Милић, помоћник министарке у Сектору за просторно планирање и урбанизам,</w:t>
      </w:r>
    </w:p>
    <w:p w:rsidR="003D74E6" w:rsidRPr="001F7328" w:rsidRDefault="003D74E6" w:rsidP="003D74E6">
      <w:pPr>
        <w:rPr>
          <w:szCs w:val="24"/>
        </w:rPr>
      </w:pPr>
    </w:p>
    <w:p w:rsidR="00DA5C66" w:rsidRDefault="00DA5C66" w:rsidP="00DA5C66">
      <w:pPr>
        <w:tabs>
          <w:tab w:val="left" w:pos="720"/>
        </w:tabs>
        <w:rPr>
          <w:b/>
          <w:szCs w:val="24"/>
        </w:rPr>
      </w:pPr>
      <w:r>
        <w:rPr>
          <w:b/>
          <w:szCs w:val="24"/>
        </w:rPr>
        <w:t xml:space="preserve">2. </w:t>
      </w:r>
      <w:r w:rsidRPr="0065026B">
        <w:rPr>
          <w:b/>
          <w:szCs w:val="24"/>
        </w:rPr>
        <w:t>____________________________________________</w:t>
      </w:r>
      <w:r>
        <w:rPr>
          <w:b/>
          <w:szCs w:val="24"/>
        </w:rPr>
        <w:t>_______________</w:t>
      </w:r>
      <w:r w:rsidRPr="0065026B">
        <w:rPr>
          <w:b/>
          <w:szCs w:val="24"/>
        </w:rPr>
        <w:t>, са</w:t>
      </w:r>
      <w:r w:rsidRPr="0065026B">
        <w:rPr>
          <w:b/>
          <w:szCs w:val="24"/>
          <w:lang w:val="ru-RU"/>
        </w:rPr>
        <w:t xml:space="preserve"> </w:t>
      </w:r>
      <w:r w:rsidRPr="0065026B">
        <w:rPr>
          <w:b/>
          <w:szCs w:val="24"/>
        </w:rPr>
        <w:t>седиштем</w:t>
      </w:r>
      <w:r>
        <w:rPr>
          <w:b/>
          <w:szCs w:val="24"/>
        </w:rPr>
        <w:t xml:space="preserve"> у </w:t>
      </w:r>
    </w:p>
    <w:p w:rsidR="00DA5C66" w:rsidRDefault="00DA5C66" w:rsidP="00DA5C66">
      <w:pPr>
        <w:tabs>
          <w:tab w:val="left" w:pos="720"/>
        </w:tabs>
        <w:rPr>
          <w:b/>
          <w:szCs w:val="24"/>
        </w:rPr>
      </w:pPr>
    </w:p>
    <w:p w:rsidR="00DA5C66" w:rsidRDefault="00DA5C66" w:rsidP="00DA5C66">
      <w:pPr>
        <w:tabs>
          <w:tab w:val="left" w:pos="720"/>
        </w:tabs>
        <w:rPr>
          <w:b/>
          <w:szCs w:val="24"/>
        </w:rPr>
      </w:pPr>
      <w:r>
        <w:rPr>
          <w:b/>
          <w:szCs w:val="24"/>
        </w:rPr>
        <w:t xml:space="preserve">________________________ </w:t>
      </w:r>
      <w:r w:rsidRPr="0065026B">
        <w:rPr>
          <w:b/>
          <w:szCs w:val="24"/>
        </w:rPr>
        <w:t>ул. ___________________</w:t>
      </w:r>
      <w:r>
        <w:rPr>
          <w:b/>
          <w:szCs w:val="24"/>
        </w:rPr>
        <w:t>__________________</w:t>
      </w:r>
      <w:r w:rsidRPr="0065026B">
        <w:rPr>
          <w:b/>
          <w:szCs w:val="24"/>
        </w:rPr>
        <w:t xml:space="preserve"> бр. ______, </w:t>
      </w:r>
    </w:p>
    <w:p w:rsidR="00DA5C66" w:rsidRDefault="00DA5C66" w:rsidP="00DA5C66">
      <w:pPr>
        <w:tabs>
          <w:tab w:val="left" w:pos="720"/>
        </w:tabs>
        <w:rPr>
          <w:b/>
          <w:szCs w:val="24"/>
        </w:rPr>
      </w:pPr>
    </w:p>
    <w:p w:rsidR="00DA5C66" w:rsidRPr="0065026B" w:rsidRDefault="00DA5C66" w:rsidP="00DA5C66">
      <w:pPr>
        <w:tabs>
          <w:tab w:val="left" w:pos="720"/>
        </w:tabs>
        <w:rPr>
          <w:b/>
          <w:szCs w:val="24"/>
        </w:rPr>
      </w:pPr>
      <w:r w:rsidRPr="0065026B">
        <w:rPr>
          <w:b/>
          <w:szCs w:val="24"/>
        </w:rPr>
        <w:t>ПИБ</w:t>
      </w:r>
      <w:r>
        <w:rPr>
          <w:b/>
          <w:szCs w:val="24"/>
        </w:rPr>
        <w:t xml:space="preserve"> ____________________,  </w:t>
      </w:r>
      <w:r w:rsidRPr="0065026B">
        <w:rPr>
          <w:b/>
          <w:szCs w:val="24"/>
        </w:rPr>
        <w:t>кога заступа ________________________</w:t>
      </w:r>
      <w:r>
        <w:rPr>
          <w:b/>
          <w:szCs w:val="24"/>
        </w:rPr>
        <w:t>_____________</w:t>
      </w:r>
    </w:p>
    <w:p w:rsidR="00DA5C66" w:rsidRDefault="00DA5C66" w:rsidP="00DA5C66">
      <w:pPr>
        <w:tabs>
          <w:tab w:val="left" w:pos="720"/>
        </w:tabs>
        <w:rPr>
          <w:b/>
          <w:szCs w:val="24"/>
        </w:rPr>
      </w:pPr>
      <w:r w:rsidRPr="0065026B">
        <w:rPr>
          <w:b/>
          <w:szCs w:val="24"/>
        </w:rPr>
        <w:t>(у даљем тексту: Пружалац услуге).</w:t>
      </w:r>
    </w:p>
    <w:p w:rsidR="003D74E6" w:rsidRPr="002472A8" w:rsidRDefault="003D74E6" w:rsidP="003D74E6">
      <w:pPr>
        <w:tabs>
          <w:tab w:val="left" w:pos="720"/>
        </w:tabs>
        <w:rPr>
          <w:b/>
          <w:color w:val="FF0000"/>
          <w:szCs w:val="24"/>
        </w:rPr>
      </w:pPr>
    </w:p>
    <w:p w:rsidR="003D74E6" w:rsidRPr="000F0718" w:rsidRDefault="003D74E6" w:rsidP="003D74E6">
      <w:pPr>
        <w:jc w:val="center"/>
        <w:rPr>
          <w:b/>
          <w:szCs w:val="24"/>
        </w:rPr>
      </w:pPr>
      <w:r w:rsidRPr="000F0718">
        <w:rPr>
          <w:b/>
          <w:szCs w:val="24"/>
        </w:rPr>
        <w:t>Члан 1.</w:t>
      </w:r>
    </w:p>
    <w:p w:rsidR="003D74E6" w:rsidRPr="00676137" w:rsidRDefault="003D74E6" w:rsidP="003D74E6">
      <w:pPr>
        <w:jc w:val="center"/>
        <w:rPr>
          <w:b/>
          <w:szCs w:val="24"/>
        </w:rPr>
      </w:pPr>
    </w:p>
    <w:p w:rsidR="003D74E6" w:rsidRPr="00676137" w:rsidRDefault="003D74E6" w:rsidP="003D74E6">
      <w:pPr>
        <w:tabs>
          <w:tab w:val="clear" w:pos="1440"/>
          <w:tab w:val="left" w:pos="1418"/>
        </w:tabs>
        <w:rPr>
          <w:szCs w:val="24"/>
        </w:rPr>
      </w:pPr>
      <w:r w:rsidRPr="00676137">
        <w:rPr>
          <w:szCs w:val="24"/>
        </w:rPr>
        <w:t>Уговорне стране сагласно констатују:</w:t>
      </w:r>
    </w:p>
    <w:p w:rsidR="003D74E6" w:rsidRPr="00676137" w:rsidRDefault="003D74E6" w:rsidP="003D74E6">
      <w:pPr>
        <w:rPr>
          <w:szCs w:val="24"/>
          <w:lang w:val="sr-Latn-CS" w:eastAsia="sr-Latn-CS"/>
        </w:rPr>
      </w:pPr>
      <w:r w:rsidRPr="00676137">
        <w:rPr>
          <w:szCs w:val="24"/>
        </w:rPr>
        <w:t xml:space="preserve">- Да је Наручилац, на основу члана 32.,40, </w:t>
      </w:r>
      <w:r w:rsidRPr="00676137">
        <w:rPr>
          <w:szCs w:val="24"/>
        </w:rPr>
        <w:softHyphen/>
        <w:t xml:space="preserve">52. и 53. Закона о јавним набавкама („Службени гласник РС”, бр. 124/12, 14/15 и 68/15 у даљем тексту: ЗЈН), спровео отворени поступак јавне набавке број 8/2018 чији је предмет набавку </w:t>
      </w:r>
      <w:r w:rsidRPr="00676137">
        <w:t>Услуга израде планских докумената у складу са Законом о планирању и изградњи и Законом о просторном плану Републике Србије</w:t>
      </w:r>
      <w:r w:rsidRPr="00676137">
        <w:rPr>
          <w:szCs w:val="24"/>
          <w:lang w:val="ru-RU"/>
        </w:rPr>
        <w:t xml:space="preserve"> </w:t>
      </w:r>
      <w:r w:rsidRPr="00676137">
        <w:rPr>
          <w:szCs w:val="24"/>
          <w:lang w:val="sr-Latn-CS" w:eastAsia="sr-Latn-CS"/>
        </w:rPr>
        <w:t>ради закључивања оквирног споразума са једним Понуђачем за сваку партију појединачно на период од 2 године.</w:t>
      </w:r>
    </w:p>
    <w:p w:rsidR="003D74E6" w:rsidRPr="00676137" w:rsidRDefault="00676137" w:rsidP="003D74E6">
      <w:pPr>
        <w:widowControl/>
        <w:tabs>
          <w:tab w:val="clear" w:pos="1440"/>
        </w:tabs>
        <w:rPr>
          <w:lang w:val="sr-Cyrl-RS"/>
        </w:rPr>
      </w:pPr>
      <w:r>
        <w:rPr>
          <w:szCs w:val="24"/>
          <w:lang w:eastAsia="sr-Latn-CS"/>
        </w:rPr>
        <w:t>-</w:t>
      </w:r>
      <w:r w:rsidR="003D74E6" w:rsidRPr="00676137">
        <w:rPr>
          <w:szCs w:val="24"/>
          <w:lang w:eastAsia="sr-Latn-CS"/>
        </w:rPr>
        <w:t xml:space="preserve">Да је предмет јавне набавке обликован у 6 Партија и то: </w:t>
      </w:r>
      <w:r w:rsidR="003D74E6" w:rsidRPr="00676137">
        <w:rPr>
          <w:lang w:val="sr-Cyrl-RS"/>
        </w:rPr>
        <w:t>Партија 1 - Просторни план подручја посебне намене манастира Студенице, Партија 2 - Просторни план подручја посебне намене Парка природе Златибор, Партија 3 - Просторни план подручја посебне намене Националног парка Тара, Партија 4 - Просторни план подручја посебне намене Предела изузетних одлика „Власина“, Партија 5 - Просторни план подручја посебне намене Специјалног резервата природе „ Клисура реке Милешевске“, Партија 6 - Просторни план подручја посебне намене инфраструктурног коридора Београд-Сарајево, деоница Пожега-Ужице-Котроман.</w:t>
      </w:r>
    </w:p>
    <w:p w:rsidR="003D74E6" w:rsidRPr="00676137" w:rsidRDefault="003D74E6" w:rsidP="003D74E6">
      <w:pPr>
        <w:rPr>
          <w:b/>
          <w:bCs/>
          <w:szCs w:val="24"/>
          <w:lang w:eastAsia="sr-Latn-CS"/>
        </w:rPr>
      </w:pPr>
    </w:p>
    <w:p w:rsidR="003D74E6" w:rsidRPr="00676137" w:rsidRDefault="003D74E6" w:rsidP="003D74E6">
      <w:pPr>
        <w:autoSpaceDE w:val="0"/>
        <w:autoSpaceDN w:val="0"/>
        <w:adjustRightInd w:val="0"/>
        <w:rPr>
          <w:i/>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eastAsia="sr-Latn-CS"/>
        </w:rPr>
        <w:t xml:space="preserve">Пружалац услуге </w:t>
      </w:r>
      <w:r w:rsidRPr="00676137">
        <w:rPr>
          <w:szCs w:val="24"/>
          <w:lang w:val="sr-Latn-CS" w:eastAsia="sr-Latn-CS"/>
        </w:rPr>
        <w:t>доставио понуду број</w:t>
      </w:r>
      <w:r w:rsidRPr="00676137">
        <w:rPr>
          <w:szCs w:val="24"/>
          <w:lang w:eastAsia="sr-Latn-CS"/>
        </w:rPr>
        <w:t>___________</w:t>
      </w:r>
      <w:r w:rsidRPr="00676137">
        <w:rPr>
          <w:szCs w:val="24"/>
          <w:lang w:val="sr-Latn-CS" w:eastAsia="sr-Latn-CS"/>
        </w:rPr>
        <w:t xml:space="preserve">од </w:t>
      </w:r>
      <w:r w:rsidRPr="00676137">
        <w:rPr>
          <w:szCs w:val="24"/>
          <w:lang w:eastAsia="sr-Latn-CS"/>
        </w:rPr>
        <w:t xml:space="preserve">____________ године, за Партију 2 </w:t>
      </w:r>
      <w:r w:rsidR="004B77FC">
        <w:rPr>
          <w:szCs w:val="24"/>
          <w:lang w:eastAsia="sr-Latn-CS"/>
        </w:rPr>
        <w:t xml:space="preserve">- </w:t>
      </w:r>
      <w:r w:rsidR="004B77FC" w:rsidRPr="00676137">
        <w:rPr>
          <w:lang w:val="sr-Cyrl-RS"/>
        </w:rPr>
        <w:t>Просторни план подручја посебне намене Парка природе Златибор</w:t>
      </w:r>
      <w:r w:rsidR="004B77FC">
        <w:rPr>
          <w:szCs w:val="24"/>
          <w:lang w:eastAsia="sr-Latn-CS"/>
        </w:rPr>
        <w:t xml:space="preserve">, </w:t>
      </w:r>
      <w:r w:rsidRPr="00676137">
        <w:rPr>
          <w:szCs w:val="24"/>
          <w:lang w:eastAsia="sr-Latn-CS"/>
        </w:rPr>
        <w:t>заведену код Наручиоца под бројем ___________ од________________године, која се налази у прилогу и саставни је део оквирног споразума</w:t>
      </w:r>
      <w:r w:rsidRPr="00676137">
        <w:rPr>
          <w:i/>
          <w:szCs w:val="24"/>
          <w:lang w:eastAsia="sr-Latn-CS"/>
        </w:rPr>
        <w:t>. (попуњава наручилац)</w:t>
      </w:r>
    </w:p>
    <w:p w:rsidR="006146C0" w:rsidRPr="00676137" w:rsidRDefault="003D74E6" w:rsidP="003D74E6">
      <w:pPr>
        <w:widowControl/>
        <w:tabs>
          <w:tab w:val="clear" w:pos="1440"/>
        </w:tabs>
        <w:suppressAutoHyphens/>
        <w:spacing w:before="120" w:after="120" w:line="100" w:lineRule="atLeast"/>
        <w:jc w:val="left"/>
        <w:rPr>
          <w:b/>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val="sr-Latn-CS" w:eastAsia="sr-Latn-CS"/>
        </w:rPr>
        <w:t>Наручилац</w:t>
      </w:r>
      <w:r w:rsidRPr="00676137">
        <w:rPr>
          <w:szCs w:val="24"/>
          <w:lang w:val="sr-Latn-CS" w:eastAsia="sr-Latn-CS"/>
        </w:rPr>
        <w:t xml:space="preserve">, </w:t>
      </w:r>
      <w:r w:rsidRPr="00676137">
        <w:rPr>
          <w:szCs w:val="24"/>
          <w:lang w:eastAsia="sr-Latn-CS"/>
        </w:rPr>
        <w:t>у складу са чланом 107. став 3. и члан 108. ЗЈН, на основу понуде пружаоца услуге и</w:t>
      </w:r>
      <w:r w:rsidRPr="00676137">
        <w:rPr>
          <w:szCs w:val="24"/>
          <w:lang w:val="sr-Latn-CS" w:eastAsia="sr-Latn-CS"/>
        </w:rPr>
        <w:t xml:space="preserve"> </w:t>
      </w:r>
      <w:r w:rsidR="00DA530E" w:rsidRPr="00676137">
        <w:rPr>
          <w:szCs w:val="24"/>
          <w:lang w:eastAsia="sr-Latn-CS"/>
        </w:rPr>
        <w:t xml:space="preserve">Извештаја о стручној оцени понуде </w:t>
      </w:r>
      <w:r w:rsidRPr="00676137">
        <w:rPr>
          <w:szCs w:val="24"/>
          <w:lang w:val="sr-Latn-CS" w:eastAsia="sr-Latn-CS"/>
        </w:rPr>
        <w:t>број</w:t>
      </w:r>
      <w:r w:rsidRPr="00676137">
        <w:rPr>
          <w:szCs w:val="24"/>
          <w:lang w:eastAsia="sr-Latn-CS"/>
        </w:rPr>
        <w:t>______________</w:t>
      </w:r>
      <w:r w:rsidRPr="00676137">
        <w:rPr>
          <w:szCs w:val="24"/>
          <w:lang w:val="sr-Latn-CS" w:eastAsia="sr-Latn-CS"/>
        </w:rPr>
        <w:t xml:space="preserve">од </w:t>
      </w:r>
      <w:r w:rsidRPr="00676137">
        <w:rPr>
          <w:szCs w:val="24"/>
          <w:lang w:eastAsia="sr-Latn-CS"/>
        </w:rPr>
        <w:t>____________</w:t>
      </w:r>
      <w:r w:rsidRPr="00676137">
        <w:rPr>
          <w:szCs w:val="24"/>
          <w:lang w:val="sr-Latn-CS" w:eastAsia="sr-Latn-CS"/>
        </w:rPr>
        <w:t xml:space="preserve">      године, изабрао</w:t>
      </w:r>
      <w:r w:rsidRPr="00676137">
        <w:rPr>
          <w:szCs w:val="24"/>
          <w:lang w:eastAsia="sr-Latn-CS"/>
        </w:rPr>
        <w:t xml:space="preserve"> понуду</w:t>
      </w:r>
      <w:r w:rsidRPr="00676137">
        <w:rPr>
          <w:szCs w:val="24"/>
          <w:lang w:val="sr-Latn-CS" w:eastAsia="sr-Latn-CS"/>
        </w:rPr>
        <w:t xml:space="preserve"> </w:t>
      </w:r>
      <w:r w:rsidRPr="004B77FC">
        <w:rPr>
          <w:szCs w:val="24"/>
          <w:lang w:eastAsia="sr-Latn-CS"/>
        </w:rPr>
        <w:t>Пружаоца услуге</w:t>
      </w:r>
      <w:r w:rsidR="006146C0" w:rsidRPr="004B77FC">
        <w:rPr>
          <w:szCs w:val="24"/>
          <w:lang w:eastAsia="sr-Latn-CS"/>
        </w:rPr>
        <w:t xml:space="preserve"> као најповољнију.</w:t>
      </w:r>
    </w:p>
    <w:p w:rsidR="003D74E6" w:rsidRPr="00676137" w:rsidRDefault="006146C0" w:rsidP="004B77FC">
      <w:pPr>
        <w:widowControl/>
        <w:tabs>
          <w:tab w:val="clear" w:pos="1440"/>
        </w:tabs>
        <w:suppressAutoHyphens/>
        <w:spacing w:before="120" w:after="120" w:line="100" w:lineRule="atLeast"/>
        <w:rPr>
          <w:rFonts w:eastAsia="Arial Unicode MS"/>
          <w:bCs/>
          <w:kern w:val="2"/>
          <w:szCs w:val="24"/>
          <w:lang w:eastAsia="ar-SA"/>
        </w:rPr>
      </w:pPr>
      <w:r w:rsidRPr="00676137">
        <w:rPr>
          <w:b/>
          <w:szCs w:val="24"/>
          <w:lang w:eastAsia="sr-Latn-CS"/>
        </w:rPr>
        <w:lastRenderedPageBreak/>
        <w:t xml:space="preserve">- Да Наручилац </w:t>
      </w:r>
      <w:r w:rsidRPr="004B77FC">
        <w:rPr>
          <w:szCs w:val="24"/>
          <w:lang w:eastAsia="sr-Latn-CS"/>
        </w:rPr>
        <w:t>на основу Одлуке о додели оквирног споразума број________________од________________</w:t>
      </w:r>
      <w:r w:rsidRPr="00676137">
        <w:rPr>
          <w:szCs w:val="24"/>
          <w:lang w:eastAsia="sr-Latn-CS"/>
        </w:rPr>
        <w:t xml:space="preserve"> закључује овирни споразум</w:t>
      </w:r>
      <w:r w:rsidR="003D74E6" w:rsidRPr="00676137">
        <w:rPr>
          <w:szCs w:val="24"/>
          <w:lang w:eastAsia="sr-Latn-CS"/>
        </w:rPr>
        <w:t xml:space="preserve"> за набавку </w:t>
      </w:r>
      <w:r w:rsidR="003D74E6" w:rsidRPr="00676137">
        <w:rPr>
          <w:szCs w:val="24"/>
        </w:rPr>
        <w:t>У</w:t>
      </w:r>
      <w:r w:rsidR="003D74E6" w:rsidRPr="00676137">
        <w:t>слуга израде планских докумената</w:t>
      </w:r>
      <w:r w:rsidR="003D74E6" w:rsidRPr="00676137">
        <w:rPr>
          <w:szCs w:val="24"/>
        </w:rPr>
        <w:t>,</w:t>
      </w:r>
      <w:r w:rsidR="003D74E6" w:rsidRPr="00676137">
        <w:rPr>
          <w:szCs w:val="24"/>
          <w:lang w:val="sr-Latn-CS" w:eastAsia="sr-Latn-CS"/>
        </w:rPr>
        <w:t xml:space="preserve"> </w:t>
      </w:r>
      <w:r w:rsidR="003D74E6" w:rsidRPr="00676137">
        <w:rPr>
          <w:szCs w:val="24"/>
          <w:lang w:eastAsia="sr-Latn-CS"/>
        </w:rPr>
        <w:t xml:space="preserve">за Партију 2- </w:t>
      </w:r>
      <w:r w:rsidR="003D74E6" w:rsidRPr="00676137">
        <w:rPr>
          <w:lang w:val="sr-Cyrl-RS"/>
        </w:rPr>
        <w:t>Просторни план подручја посебне намене Парка природе Златибор</w:t>
      </w:r>
      <w:r w:rsidR="003D74E6" w:rsidRPr="00676137">
        <w:rPr>
          <w:rFonts w:eastAsia="Arial Unicode MS"/>
          <w:bCs/>
          <w:kern w:val="2"/>
          <w:szCs w:val="24"/>
          <w:lang w:eastAsia="ar-SA"/>
        </w:rPr>
        <w:t xml:space="preserve">. </w:t>
      </w:r>
      <w:r w:rsidR="003D74E6" w:rsidRPr="00676137">
        <w:rPr>
          <w:i/>
          <w:szCs w:val="24"/>
          <w:lang w:eastAsia="sr-Latn-CS"/>
        </w:rPr>
        <w:t>(попуњава наручилац)</w:t>
      </w:r>
    </w:p>
    <w:p w:rsidR="003D74E6" w:rsidRPr="00676137" w:rsidRDefault="003D74E6" w:rsidP="003D74E6">
      <w:pPr>
        <w:rPr>
          <w:b/>
          <w:szCs w:val="24"/>
          <w:lang w:val="ru-RU"/>
        </w:rPr>
      </w:pPr>
      <w:r w:rsidRPr="00676137">
        <w:rPr>
          <w:b/>
          <w:szCs w:val="24"/>
          <w:lang w:val="ru-RU"/>
        </w:rPr>
        <w:t xml:space="preserve">- Оквирни споразум се закључује са једним Понуђачем, за сваку партију појединачно; </w:t>
      </w:r>
    </w:p>
    <w:p w:rsidR="003D74E6" w:rsidRPr="00676137" w:rsidRDefault="003D74E6" w:rsidP="003D74E6">
      <w:pPr>
        <w:rPr>
          <w:b/>
          <w:szCs w:val="24"/>
          <w:lang w:val="ru-RU"/>
        </w:rPr>
      </w:pPr>
      <w:r w:rsidRPr="00676137">
        <w:rPr>
          <w:b/>
          <w:szCs w:val="24"/>
          <w:lang w:val="ru-RU"/>
        </w:rPr>
        <w:t xml:space="preserve">-  оквирни споразум не представља обавезу Наручиоца на закључивање уговора о јавној набавци; </w:t>
      </w:r>
    </w:p>
    <w:p w:rsidR="003D74E6" w:rsidRPr="00676137" w:rsidRDefault="003D74E6" w:rsidP="003D74E6">
      <w:pPr>
        <w:rPr>
          <w:b/>
          <w:szCs w:val="24"/>
          <w:lang w:val="ru-RU"/>
        </w:rPr>
      </w:pPr>
      <w:r w:rsidRPr="00676137">
        <w:rPr>
          <w:b/>
          <w:szCs w:val="24"/>
          <w:lang w:val="ru-RU"/>
        </w:rPr>
        <w:t xml:space="preserve">- обавеза настаје закључењем појединачног уговора о јавној набавци на основу овог оквирног споразума.  </w:t>
      </w:r>
    </w:p>
    <w:p w:rsidR="003D74E6" w:rsidRPr="00676137" w:rsidRDefault="003D74E6" w:rsidP="003D74E6">
      <w:pPr>
        <w:rPr>
          <w:b/>
          <w:szCs w:val="24"/>
          <w:lang w:val="ru-RU"/>
        </w:rPr>
      </w:pPr>
      <w:r w:rsidRPr="00676137">
        <w:rPr>
          <w:b/>
          <w:szCs w:val="24"/>
          <w:lang w:val="ru-RU"/>
        </w:rPr>
        <w:t xml:space="preserve">- наручиоц ће након ступања на снагу оквирног споразума закључивати уговоре </w:t>
      </w:r>
      <w:r w:rsidRPr="00676137">
        <w:rPr>
          <w:b/>
          <w:szCs w:val="24"/>
        </w:rPr>
        <w:t>за сваку партију појединачно.</w:t>
      </w:r>
    </w:p>
    <w:p w:rsidR="003D74E6" w:rsidRPr="00676137" w:rsidRDefault="003D74E6" w:rsidP="003D74E6">
      <w:pPr>
        <w:rPr>
          <w:b/>
          <w:szCs w:val="24"/>
          <w:lang w:val="ru-RU"/>
        </w:rPr>
      </w:pPr>
    </w:p>
    <w:p w:rsidR="003D74E6" w:rsidRPr="00676137" w:rsidRDefault="003D74E6" w:rsidP="003D74E6">
      <w:pPr>
        <w:rPr>
          <w:b/>
          <w:szCs w:val="24"/>
          <w:lang w:val="ru-RU"/>
        </w:rPr>
      </w:pPr>
      <w:r w:rsidRPr="00676137">
        <w:rPr>
          <w:b/>
          <w:szCs w:val="24"/>
          <w:lang w:val="ru-RU"/>
        </w:rPr>
        <w:t>ПРЕДМЕТ ОКВИРНОГ СПОРАЗУМА</w:t>
      </w:r>
    </w:p>
    <w:p w:rsidR="003D74E6" w:rsidRPr="00676137" w:rsidRDefault="003D74E6" w:rsidP="003D74E6">
      <w:pPr>
        <w:spacing w:after="120"/>
        <w:jc w:val="center"/>
        <w:rPr>
          <w:b/>
          <w:szCs w:val="24"/>
        </w:rPr>
      </w:pPr>
      <w:r w:rsidRPr="00676137">
        <w:rPr>
          <w:b/>
          <w:szCs w:val="24"/>
        </w:rPr>
        <w:t>Члан 2.</w:t>
      </w:r>
    </w:p>
    <w:p w:rsidR="003D74E6" w:rsidRPr="00676137" w:rsidRDefault="003D74E6" w:rsidP="003D74E6">
      <w:pPr>
        <w:spacing w:before="120" w:after="120"/>
        <w:ind w:firstLine="720"/>
        <w:rPr>
          <w:szCs w:val="24"/>
          <w:lang w:val="en-US"/>
        </w:rPr>
      </w:pPr>
      <w:r w:rsidRPr="00676137">
        <w:rPr>
          <w:szCs w:val="24"/>
        </w:rPr>
        <w:t xml:space="preserve">Предмет оквирног споразума је утврђивање услова за закључeње уговора о пружању услуге израде </w:t>
      </w:r>
      <w:r w:rsidRPr="00676137">
        <w:t xml:space="preserve">Просторног плана подручја посебне намене </w:t>
      </w:r>
      <w:r w:rsidR="00EE0FFA" w:rsidRPr="00676137">
        <w:rPr>
          <w:lang w:val="sr-Cyrl-RS"/>
        </w:rPr>
        <w:t>Парка природе Златибор</w:t>
      </w:r>
      <w:r w:rsidRPr="00676137">
        <w:rPr>
          <w:lang w:val="en-US"/>
        </w:rPr>
        <w:t>,</w:t>
      </w:r>
      <w:r w:rsidRPr="00676137">
        <w:rPr>
          <w:szCs w:val="24"/>
        </w:rPr>
        <w:t xml:space="preserve"> између Наручиоца и Пружаоца услуге, у свему према чл. 21, 22, 35. став 2. и 46.став 1. Закона о планирању и изградњи („Службени гласник РС”, бр. 72/09, 81/09 - исправка, 64/10 - УС, 24/11, 121/12, 42/13 - УС, 50/13 - УС, 98/13 - УС, 132/14 и 145/14), и чл. 12-20. Правилника о садржини, начину и поступку израде докумената просторног и урбанистичког планирања („Службени гласник РС”, број 64/15), и стручним захтевима и смерницама Наручиоца, а у складу са одредбама овог оквирног споразума.</w:t>
      </w:r>
    </w:p>
    <w:p w:rsidR="003D74E6" w:rsidRPr="00676137" w:rsidRDefault="003D74E6" w:rsidP="003D74E6">
      <w:pPr>
        <w:spacing w:before="120" w:after="120"/>
        <w:ind w:firstLine="720"/>
        <w:rPr>
          <w:szCs w:val="24"/>
          <w:lang w:val="en-US"/>
        </w:rPr>
      </w:pPr>
    </w:p>
    <w:p w:rsidR="003D74E6" w:rsidRPr="00676137" w:rsidRDefault="003D74E6" w:rsidP="003D74E6">
      <w:pPr>
        <w:spacing w:before="120" w:after="120"/>
        <w:ind w:firstLine="720"/>
        <w:rPr>
          <w:szCs w:val="24"/>
        </w:rPr>
      </w:pPr>
      <w:r w:rsidRPr="00676137">
        <w:rPr>
          <w:szCs w:val="24"/>
        </w:rPr>
        <w:t>Израда просторног плана из става 1. овог члана обухвата израду:</w:t>
      </w:r>
    </w:p>
    <w:p w:rsidR="003D74E6" w:rsidRPr="00676137" w:rsidRDefault="003D74E6" w:rsidP="003D74E6">
      <w:pPr>
        <w:pStyle w:val="ListParagraph"/>
        <w:numPr>
          <w:ilvl w:val="0"/>
          <w:numId w:val="3"/>
        </w:numPr>
        <w:suppressAutoHyphens w:val="0"/>
        <w:spacing w:before="120" w:after="120" w:line="240" w:lineRule="auto"/>
        <w:contextualSpacing/>
        <w:jc w:val="both"/>
        <w:rPr>
          <w:color w:val="auto"/>
        </w:rPr>
      </w:pPr>
      <w:r w:rsidRPr="00676137">
        <w:rPr>
          <w:color w:val="auto"/>
          <w:lang w:val="sr-Cyrl-CS"/>
        </w:rPr>
        <w:t>Просторног плана подручја посебне намене</w:t>
      </w:r>
      <w:r w:rsidRPr="00676137">
        <w:rPr>
          <w:color w:val="auto"/>
        </w:rPr>
        <w:t>;</w:t>
      </w:r>
    </w:p>
    <w:p w:rsidR="003D74E6" w:rsidRPr="00676137" w:rsidRDefault="003D74E6" w:rsidP="003D74E6">
      <w:pPr>
        <w:pStyle w:val="ListParagraph"/>
        <w:numPr>
          <w:ilvl w:val="0"/>
          <w:numId w:val="3"/>
        </w:numPr>
        <w:suppressAutoHyphens w:val="0"/>
        <w:spacing w:before="120" w:after="120" w:line="240" w:lineRule="auto"/>
        <w:contextualSpacing/>
        <w:jc w:val="both"/>
        <w:rPr>
          <w:color w:val="auto"/>
        </w:rPr>
      </w:pPr>
      <w:r w:rsidRPr="00676137">
        <w:rPr>
          <w:color w:val="auto"/>
        </w:rPr>
        <w:t xml:space="preserve">Извештаја о стратешкој процени утицаја </w:t>
      </w:r>
      <w:r w:rsidRPr="00676137">
        <w:rPr>
          <w:color w:val="auto"/>
          <w:lang w:val="sr-Cyrl-CS"/>
        </w:rPr>
        <w:t xml:space="preserve">Просторног плана подручја посебне намене </w:t>
      </w:r>
      <w:r w:rsidRPr="00676137">
        <w:rPr>
          <w:color w:val="auto"/>
        </w:rPr>
        <w:t>на животну средину;</w:t>
      </w:r>
    </w:p>
    <w:p w:rsidR="003D74E6" w:rsidRPr="00676137" w:rsidRDefault="003D74E6" w:rsidP="003D74E6">
      <w:pPr>
        <w:pStyle w:val="ListParagraph"/>
        <w:numPr>
          <w:ilvl w:val="0"/>
          <w:numId w:val="3"/>
        </w:numPr>
        <w:suppressAutoHyphens w:val="0"/>
        <w:spacing w:before="120" w:after="120" w:line="240" w:lineRule="auto"/>
        <w:contextualSpacing/>
        <w:jc w:val="both"/>
        <w:rPr>
          <w:color w:val="auto"/>
        </w:rPr>
      </w:pPr>
      <w:r w:rsidRPr="00676137">
        <w:rPr>
          <w:color w:val="auto"/>
        </w:rPr>
        <w:t>аналитичко</w:t>
      </w:r>
      <w:r w:rsidRPr="00676137">
        <w:rPr>
          <w:color w:val="auto"/>
          <w:lang w:val="sr-Cyrl-CS"/>
        </w:rPr>
        <w:t xml:space="preserve"> - документационе основе</w:t>
      </w:r>
      <w:r w:rsidRPr="00676137">
        <w:rPr>
          <w:color w:val="auto"/>
        </w:rPr>
        <w:t xml:space="preserve"> </w:t>
      </w:r>
      <w:r w:rsidRPr="00676137">
        <w:rPr>
          <w:color w:val="auto"/>
          <w:lang w:val="sr-Cyrl-CS"/>
        </w:rPr>
        <w:t>Просторног плана подручја посебне намене.</w:t>
      </w:r>
    </w:p>
    <w:p w:rsidR="003D74E6" w:rsidRPr="00676137" w:rsidRDefault="003D74E6" w:rsidP="003D74E6">
      <w:pPr>
        <w:pStyle w:val="ListParagraph"/>
        <w:suppressAutoHyphens w:val="0"/>
        <w:spacing w:before="120" w:after="120" w:line="240" w:lineRule="auto"/>
        <w:contextualSpacing/>
        <w:jc w:val="both"/>
        <w:rPr>
          <w:color w:val="auto"/>
        </w:rPr>
      </w:pPr>
    </w:p>
    <w:p w:rsidR="003D74E6" w:rsidRPr="00676137" w:rsidRDefault="003D74E6" w:rsidP="003D74E6">
      <w:pPr>
        <w:tabs>
          <w:tab w:val="left" w:pos="709"/>
        </w:tabs>
        <w:spacing w:line="360" w:lineRule="auto"/>
        <w:ind w:left="360"/>
        <w:rPr>
          <w:b/>
          <w:bCs/>
          <w:i/>
          <w:iCs/>
          <w:lang w:val="ru-RU"/>
        </w:rPr>
      </w:pPr>
      <w:r w:rsidRPr="00676137">
        <w:rPr>
          <w:rFonts w:eastAsia="TimesNewRomanPSMT"/>
          <w:b/>
          <w:bCs/>
          <w:i/>
        </w:rPr>
        <w:t>(опис предмета набавке и</w:t>
      </w:r>
      <w:r w:rsidRPr="00676137">
        <w:rPr>
          <w:i/>
          <w:iCs/>
        </w:rPr>
        <w:t xml:space="preserve"> </w:t>
      </w:r>
      <w:r w:rsidRPr="00676137">
        <w:rPr>
          <w:b/>
          <w:bCs/>
          <w:i/>
          <w:iCs/>
          <w:lang w:val="ru-RU"/>
        </w:rPr>
        <w:t>образац структуре цене</w:t>
      </w:r>
      <w:r w:rsidR="00D16128" w:rsidRPr="00676137">
        <w:rPr>
          <w:b/>
          <w:bCs/>
          <w:i/>
          <w:iCs/>
          <w:lang w:val="ru-RU"/>
        </w:rPr>
        <w:t xml:space="preserve"> за Партију 2</w:t>
      </w:r>
      <w:r w:rsidRPr="00676137">
        <w:rPr>
          <w:b/>
          <w:bCs/>
          <w:i/>
          <w:iCs/>
          <w:lang w:val="ru-RU"/>
        </w:rPr>
        <w:t xml:space="preserve"> биће преузет из понуде)</w:t>
      </w:r>
    </w:p>
    <w:p w:rsidR="003D74E6" w:rsidRPr="00676137" w:rsidRDefault="003D74E6" w:rsidP="003D74E6">
      <w:pPr>
        <w:spacing w:before="120" w:after="120"/>
        <w:contextualSpacing/>
      </w:pPr>
    </w:p>
    <w:p w:rsidR="003D74E6" w:rsidRPr="00676137" w:rsidRDefault="003D74E6" w:rsidP="003D74E6">
      <w:pPr>
        <w:rPr>
          <w:b/>
          <w:szCs w:val="24"/>
        </w:rPr>
      </w:pPr>
      <w:r w:rsidRPr="00676137">
        <w:rPr>
          <w:b/>
          <w:szCs w:val="24"/>
        </w:rPr>
        <w:t>ВРЕДНОСТ ОКВИРНОГ СПОРАЗУМА</w:t>
      </w:r>
    </w:p>
    <w:p w:rsidR="003D74E6" w:rsidRPr="00676137" w:rsidRDefault="003D74E6" w:rsidP="003D74E6">
      <w:pPr>
        <w:rPr>
          <w:b/>
          <w:szCs w:val="24"/>
        </w:rPr>
      </w:pPr>
    </w:p>
    <w:p w:rsidR="003D74E6" w:rsidRPr="00676137" w:rsidRDefault="003D74E6" w:rsidP="003D74E6">
      <w:pPr>
        <w:spacing w:after="120"/>
        <w:jc w:val="center"/>
        <w:rPr>
          <w:szCs w:val="24"/>
        </w:rPr>
      </w:pPr>
      <w:r w:rsidRPr="00676137">
        <w:rPr>
          <w:b/>
          <w:szCs w:val="24"/>
        </w:rPr>
        <w:t>Члан 3.</w:t>
      </w:r>
    </w:p>
    <w:p w:rsidR="00DA5C66" w:rsidRPr="00676137" w:rsidRDefault="003D74E6" w:rsidP="00DA5C66">
      <w:pPr>
        <w:tabs>
          <w:tab w:val="clear" w:pos="1440"/>
          <w:tab w:val="left" w:pos="709"/>
        </w:tabs>
        <w:rPr>
          <w:i/>
          <w:szCs w:val="24"/>
        </w:rPr>
      </w:pPr>
      <w:r w:rsidRPr="00676137">
        <w:rPr>
          <w:szCs w:val="24"/>
        </w:rPr>
        <w:tab/>
      </w:r>
      <w:r w:rsidR="00DA5C66" w:rsidRPr="00676137">
        <w:rPr>
          <w:szCs w:val="24"/>
        </w:rPr>
        <w:t xml:space="preserve">Укупна  вредност оквирног споразума за </w:t>
      </w:r>
      <w:r w:rsidR="00DA5C66" w:rsidRPr="00676137">
        <w:t xml:space="preserve">Партију </w:t>
      </w:r>
      <w:r w:rsidR="006B125C">
        <w:t>2</w:t>
      </w:r>
      <w:r w:rsidR="00DA5C66" w:rsidRPr="00676137">
        <w:t>-</w:t>
      </w:r>
      <w:r w:rsidR="00DA5C66" w:rsidRPr="00676137">
        <w:rPr>
          <w:szCs w:val="24"/>
          <w:lang w:val="ru-RU"/>
        </w:rPr>
        <w:t xml:space="preserve"> Просторни плана </w:t>
      </w:r>
      <w:r w:rsidR="006B125C" w:rsidRPr="006B125C">
        <w:rPr>
          <w:szCs w:val="24"/>
          <w:lang w:val="ru-RU"/>
        </w:rPr>
        <w:t>подручја посебне намене Парка природе Златибор</w:t>
      </w:r>
      <w:r w:rsidR="00DA5C66" w:rsidRPr="00676137">
        <w:rPr>
          <w:szCs w:val="24"/>
        </w:rPr>
        <w:t xml:space="preserve"> ________________________ (словима: _______________________________</w:t>
      </w:r>
      <w:r w:rsidR="00DA5C66">
        <w:rPr>
          <w:szCs w:val="24"/>
        </w:rPr>
        <w:t>________________________ )</w:t>
      </w:r>
      <w:r w:rsidR="00DB40E1">
        <w:rPr>
          <w:szCs w:val="24"/>
        </w:rPr>
        <w:t xml:space="preserve"> </w:t>
      </w:r>
      <w:r w:rsidR="00DB40E1" w:rsidRPr="00676137">
        <w:rPr>
          <w:szCs w:val="24"/>
        </w:rPr>
        <w:t>динара</w:t>
      </w:r>
      <w:r w:rsidR="00DA5C66">
        <w:rPr>
          <w:szCs w:val="24"/>
        </w:rPr>
        <w:t xml:space="preserve"> </w:t>
      </w:r>
      <w:r w:rsidR="00DA5C66" w:rsidRPr="00676137">
        <w:rPr>
          <w:szCs w:val="24"/>
        </w:rPr>
        <w:t>без ПДВ-а, односно __________________________________________</w:t>
      </w:r>
      <w:r w:rsidR="00DB40E1">
        <w:rPr>
          <w:szCs w:val="24"/>
        </w:rPr>
        <w:t>________________</w:t>
      </w:r>
      <w:r w:rsidR="00DA5C66" w:rsidRPr="00676137">
        <w:rPr>
          <w:szCs w:val="24"/>
        </w:rPr>
        <w:t xml:space="preserve"> (словима: ___</w:t>
      </w:r>
      <w:r w:rsidR="00DA5C66">
        <w:rPr>
          <w:szCs w:val="24"/>
        </w:rPr>
        <w:t>______________________________)</w:t>
      </w:r>
      <w:r w:rsidR="00DB40E1">
        <w:rPr>
          <w:szCs w:val="24"/>
        </w:rPr>
        <w:t xml:space="preserve"> </w:t>
      </w:r>
      <w:r w:rsidR="00DB40E1" w:rsidRPr="00676137">
        <w:rPr>
          <w:szCs w:val="24"/>
        </w:rPr>
        <w:t>динара</w:t>
      </w:r>
      <w:r w:rsidR="00DB40E1">
        <w:rPr>
          <w:szCs w:val="24"/>
        </w:rPr>
        <w:t xml:space="preserve"> </w:t>
      </w:r>
      <w:r w:rsidR="00DB40E1" w:rsidRPr="00676137">
        <w:rPr>
          <w:szCs w:val="24"/>
        </w:rPr>
        <w:t>са ПДВ-ом</w:t>
      </w:r>
      <w:r w:rsidR="00DA5C66">
        <w:rPr>
          <w:szCs w:val="24"/>
        </w:rPr>
        <w:t>.</w:t>
      </w:r>
      <w:r w:rsidR="00DA5C66" w:rsidRPr="00676137">
        <w:rPr>
          <w:szCs w:val="24"/>
        </w:rPr>
        <w:t xml:space="preserve"> </w:t>
      </w:r>
      <w:r w:rsidR="00DA5C66" w:rsidRPr="00676137">
        <w:rPr>
          <w:i/>
          <w:szCs w:val="24"/>
        </w:rPr>
        <w:t xml:space="preserve">( попуњава </w:t>
      </w:r>
      <w:r w:rsidR="004B77FC">
        <w:rPr>
          <w:i/>
          <w:szCs w:val="24"/>
        </w:rPr>
        <w:t>пружалац услуге</w:t>
      </w:r>
      <w:r w:rsidR="00DA5C66" w:rsidRPr="00676137">
        <w:rPr>
          <w:i/>
          <w:szCs w:val="24"/>
        </w:rPr>
        <w:t>)</w:t>
      </w:r>
    </w:p>
    <w:p w:rsidR="00DA5C66" w:rsidRPr="00676137" w:rsidRDefault="00DA5C66" w:rsidP="00DA5C66">
      <w:pPr>
        <w:rPr>
          <w:szCs w:val="24"/>
        </w:rPr>
      </w:pPr>
    </w:p>
    <w:p w:rsidR="00DA5C66" w:rsidRPr="00676137" w:rsidRDefault="00DA5C66" w:rsidP="00DA5C66">
      <w:pPr>
        <w:rPr>
          <w:szCs w:val="24"/>
        </w:rPr>
      </w:pPr>
      <w:r w:rsidRPr="00676137">
        <w:rPr>
          <w:szCs w:val="24"/>
        </w:rPr>
        <w:t>Вредност услуге је фиксна и не може се мењати.</w:t>
      </w:r>
    </w:p>
    <w:p w:rsidR="003D74E6" w:rsidRPr="00676137" w:rsidRDefault="003D74E6" w:rsidP="00DA5C66">
      <w:pPr>
        <w:tabs>
          <w:tab w:val="clear" w:pos="1440"/>
          <w:tab w:val="left" w:pos="709"/>
        </w:tabs>
        <w:rPr>
          <w:szCs w:val="24"/>
        </w:rPr>
      </w:pPr>
    </w:p>
    <w:p w:rsidR="003D74E6" w:rsidRPr="0065026B" w:rsidRDefault="003D74E6" w:rsidP="003D74E6">
      <w:pPr>
        <w:rPr>
          <w:szCs w:val="24"/>
        </w:rPr>
      </w:pPr>
    </w:p>
    <w:p w:rsidR="003D74E6" w:rsidRPr="005A13B5" w:rsidRDefault="003D74E6" w:rsidP="003D74E6">
      <w:pPr>
        <w:rPr>
          <w:b/>
          <w:szCs w:val="24"/>
        </w:rPr>
      </w:pPr>
    </w:p>
    <w:p w:rsidR="003D74E6" w:rsidRPr="005A13B5" w:rsidRDefault="003D74E6" w:rsidP="003D74E6">
      <w:pPr>
        <w:rPr>
          <w:b/>
          <w:szCs w:val="24"/>
        </w:rPr>
      </w:pPr>
      <w:r w:rsidRPr="005A13B5">
        <w:rPr>
          <w:b/>
          <w:szCs w:val="24"/>
        </w:rPr>
        <w:t>СРЕДСТВА ОБЕЗБЕЂЕЊА</w:t>
      </w:r>
    </w:p>
    <w:p w:rsidR="003D74E6" w:rsidRDefault="003D74E6" w:rsidP="003D74E6">
      <w:pPr>
        <w:autoSpaceDE w:val="0"/>
        <w:autoSpaceDN w:val="0"/>
        <w:adjustRightInd w:val="0"/>
        <w:ind w:firstLine="720"/>
        <w:rPr>
          <w:b/>
          <w:szCs w:val="24"/>
          <w:lang w:val="ru-RU"/>
        </w:rPr>
      </w:pPr>
      <w:r>
        <w:rPr>
          <w:b/>
          <w:szCs w:val="24"/>
          <w:lang w:val="ru-RU"/>
        </w:rPr>
        <w:t xml:space="preserve">                                                           Члан 4</w:t>
      </w:r>
    </w:p>
    <w:p w:rsidR="003D74E6" w:rsidRDefault="003D74E6" w:rsidP="003D74E6">
      <w:pPr>
        <w:autoSpaceDE w:val="0"/>
        <w:autoSpaceDN w:val="0"/>
        <w:adjustRightInd w:val="0"/>
        <w:ind w:firstLine="720"/>
        <w:rPr>
          <w:b/>
          <w:szCs w:val="24"/>
          <w:lang w:val="ru-RU"/>
        </w:rPr>
      </w:pPr>
    </w:p>
    <w:p w:rsidR="003D74E6" w:rsidRPr="007B1DD2" w:rsidRDefault="003D74E6" w:rsidP="003D74E6">
      <w:pPr>
        <w:autoSpaceDE w:val="0"/>
        <w:autoSpaceDN w:val="0"/>
        <w:adjustRightInd w:val="0"/>
        <w:rPr>
          <w:b/>
          <w:szCs w:val="24"/>
          <w:lang w:val="ru-RU"/>
        </w:rPr>
      </w:pPr>
      <w:r w:rsidRPr="007B1DD2">
        <w:rPr>
          <w:rFonts w:eastAsia="Arial"/>
          <w:b/>
          <w:szCs w:val="24"/>
        </w:rPr>
        <w:t xml:space="preserve"> </w:t>
      </w:r>
      <w:r w:rsidRPr="007B1DD2">
        <w:rPr>
          <w:rFonts w:eastAsia="Arial"/>
          <w:b/>
          <w:szCs w:val="24"/>
          <w:lang w:val="en-US"/>
        </w:rPr>
        <w:t>СРЕДСТВА ФИНАНСИЈСКОГ ОБЕЗБЕЂЕЊА У ОКВИРНОМ СПОРАЗУМУ</w:t>
      </w:r>
    </w:p>
    <w:p w:rsidR="003D74E6" w:rsidRPr="005A13B5" w:rsidRDefault="003D74E6" w:rsidP="003D74E6">
      <w:pPr>
        <w:rPr>
          <w:rFonts w:eastAsia="Arial"/>
          <w:b/>
          <w:color w:val="FF0000"/>
          <w:szCs w:val="24"/>
          <w:lang w:val="en-US"/>
        </w:rPr>
      </w:pPr>
    </w:p>
    <w:p w:rsidR="0059242A" w:rsidRDefault="0059242A" w:rsidP="0059242A">
      <w:r>
        <w:t xml:space="preserve">Понуђач је дужан да у року од 5 (пет) дана од дана закључења оквирног споразума преда Наручиоцу: </w:t>
      </w:r>
    </w:p>
    <w:p w:rsidR="0059242A" w:rsidRDefault="0059242A" w:rsidP="0059242A"/>
    <w:p w:rsidR="0059242A" w:rsidRDefault="0059242A" w:rsidP="0059242A">
      <w:r>
        <w:t xml:space="preserve">- Сопствену меницу као обезбеђење за извршење оквирног споразума, у висини од 10% од процењене вредности оквирног споразума без ПДВ-а за сваку партију посебно,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гласник РС“ бр.43/2004,62/2006 и 31/2011) и Одлуком НБС о ближим условима, садржини и начину вођења Регистра меница и овлашћења („Службени гласник РС“ бр. 56/2011). </w:t>
      </w:r>
    </w:p>
    <w:p w:rsidR="0059242A" w:rsidRDefault="0059242A" w:rsidP="0059242A">
      <w:r>
        <w:t xml:space="preserve">- Менично овлашћење да се меницa у висини од 10% од процењене вредности оквирног споразума без ПДВ-а за сваку партију посебно, без сагласности понуђача може поднети на наплату у року који траје најмање 30 дана дуже од истека рока важности оквирног споразума, у случају неизвршења обавеза по закљученом оквирном споразуму. </w:t>
      </w:r>
    </w:p>
    <w:p w:rsidR="0059242A" w:rsidRDefault="0059242A" w:rsidP="0059242A">
      <w:r>
        <w:t xml:space="preserve">- Потврду о регистрацији менице, </w:t>
      </w:r>
    </w:p>
    <w:p w:rsidR="0059242A" w:rsidRDefault="0059242A" w:rsidP="0059242A">
      <w: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оквирног споразума. </w:t>
      </w:r>
    </w:p>
    <w:p w:rsidR="0059242A" w:rsidRDefault="0059242A" w:rsidP="0059242A">
      <w: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59242A" w:rsidRDefault="0059242A" w:rsidP="0059242A">
      <w:r>
        <w:t>Меница се доставља за сваку партију посебно, јер Наручиоц закључује оквирни споразум са понуђачем за сваку партију појединачно.</w:t>
      </w:r>
    </w:p>
    <w:p w:rsidR="0059242A" w:rsidRDefault="0059242A" w:rsidP="0059242A">
      <w:r>
        <w:t>Рок важења менице је 30 дана дужи од истека важења оквирног споразума.</w:t>
      </w:r>
    </w:p>
    <w:p w:rsidR="0059242A" w:rsidRDefault="0059242A" w:rsidP="0059242A">
      <w:r>
        <w:t xml:space="preserve">Наручилац ће уновчити дату меницу уколико понуђач: </w:t>
      </w:r>
    </w:p>
    <w:p w:rsidR="0059242A" w:rsidRDefault="0059242A" w:rsidP="0059242A">
      <w:r>
        <w:t>-</w:t>
      </w:r>
      <w:r>
        <w:tab/>
        <w:t>без оправданог разлога одбије да закључи појединачни уговор у складу са оквирним споразумом или</w:t>
      </w:r>
    </w:p>
    <w:p w:rsidR="003D74E6" w:rsidRDefault="0059242A" w:rsidP="0059242A">
      <w:r>
        <w:t>-</w:t>
      </w:r>
      <w:r>
        <w:tab/>
        <w:t>не достави средство обезбеђења уз појединачни уговор који Наручилац и тај понуђач закључе по основу оквирног споразума.</w:t>
      </w:r>
    </w:p>
    <w:p w:rsidR="00DB40E1" w:rsidRPr="005A13B5" w:rsidRDefault="00DB40E1" w:rsidP="0059242A">
      <w:pPr>
        <w:rPr>
          <w:rFonts w:eastAsia="Arial"/>
          <w:b/>
          <w:color w:val="FF0000"/>
          <w:szCs w:val="24"/>
        </w:rPr>
      </w:pPr>
    </w:p>
    <w:p w:rsidR="003D74E6" w:rsidRPr="000649E8" w:rsidRDefault="003D74E6" w:rsidP="003D74E6">
      <w:pPr>
        <w:rPr>
          <w:rFonts w:eastAsia="Arial"/>
          <w:b/>
          <w:szCs w:val="24"/>
        </w:rPr>
      </w:pPr>
      <w:r w:rsidRPr="000649E8">
        <w:rPr>
          <w:rFonts w:eastAsia="Arial"/>
          <w:b/>
          <w:szCs w:val="24"/>
        </w:rPr>
        <w:t>СРЕДСТВА ФИНАНСИЈСКОГ ОБЕЗБЕЂЕЊА ПРИЛИКОМ ЗАКЉУЧЕЊА УГОВОРА</w:t>
      </w:r>
    </w:p>
    <w:p w:rsidR="003D74E6" w:rsidRPr="000649E8" w:rsidRDefault="003D74E6" w:rsidP="003D74E6">
      <w:pPr>
        <w:ind w:firstLine="720"/>
        <w:rPr>
          <w:szCs w:val="24"/>
          <w:lang w:val="ru-RU"/>
        </w:rPr>
      </w:pPr>
    </w:p>
    <w:p w:rsidR="003D74E6" w:rsidRPr="000649E8" w:rsidRDefault="003D74E6" w:rsidP="003D74E6">
      <w:pPr>
        <w:ind w:firstLine="720"/>
        <w:rPr>
          <w:szCs w:val="24"/>
          <w:lang w:val="ru-RU"/>
        </w:rPr>
      </w:pPr>
      <w:r w:rsidRPr="000649E8">
        <w:rPr>
          <w:szCs w:val="24"/>
          <w:lang w:val="ru-RU"/>
        </w:rPr>
        <w:t>Понуђач који наступа самостално</w:t>
      </w:r>
      <w:r w:rsidRPr="000649E8">
        <w:rPr>
          <w:szCs w:val="24"/>
        </w:rPr>
        <w:t xml:space="preserve">, понуђач који наступа </w:t>
      </w:r>
      <w:r w:rsidRPr="000649E8">
        <w:rPr>
          <w:szCs w:val="24"/>
          <w:lang w:val="ru-RU"/>
        </w:rPr>
        <w:t>са подиз</w:t>
      </w:r>
      <w:r w:rsidRPr="000649E8">
        <w:rPr>
          <w:szCs w:val="24"/>
        </w:rPr>
        <w:t>вођачима</w:t>
      </w:r>
      <w:r w:rsidRPr="000649E8">
        <w:rPr>
          <w:szCs w:val="24"/>
          <w:lang w:val="ru-RU"/>
        </w:rPr>
        <w:t>,</w:t>
      </w:r>
      <w:r w:rsidRPr="000649E8">
        <w:rPr>
          <w:szCs w:val="24"/>
        </w:rPr>
        <w:t xml:space="preserve"> односно група понуђача је</w:t>
      </w:r>
      <w:r w:rsidRPr="000649E8">
        <w:rPr>
          <w:szCs w:val="24"/>
          <w:lang w:val="ru-RU"/>
        </w:rPr>
        <w:t xml:space="preserve"> у обавези да приликом закључивања појединачних уговора доставе </w:t>
      </w:r>
      <w:r w:rsidRPr="000649E8">
        <w:rPr>
          <w:szCs w:val="24"/>
        </w:rPr>
        <w:t>банкарску гаранцију за озбиљност понуде и банкарску гаранцију за повраћај аванса за сваку партију појединачно, јер се уговор закључује за сваку партију појединачнои то</w:t>
      </w:r>
      <w:r w:rsidRPr="000649E8">
        <w:rPr>
          <w:szCs w:val="24"/>
          <w:lang w:val="ru-RU"/>
        </w:rPr>
        <w:t>:</w:t>
      </w:r>
    </w:p>
    <w:p w:rsidR="003D74E6" w:rsidRPr="004F5BF2" w:rsidRDefault="003D74E6" w:rsidP="003D74E6">
      <w:pPr>
        <w:tabs>
          <w:tab w:val="clear" w:pos="1440"/>
        </w:tabs>
        <w:ind w:firstLine="720"/>
        <w:rPr>
          <w:color w:val="000000"/>
          <w:szCs w:val="24"/>
        </w:rPr>
      </w:pPr>
      <w:r>
        <w:rPr>
          <w:color w:val="000000"/>
          <w:szCs w:val="24"/>
        </w:rPr>
        <w:t>Пружалац услуге</w:t>
      </w:r>
      <w:r w:rsidRPr="004F5BF2">
        <w:rPr>
          <w:color w:val="000000"/>
          <w:szCs w:val="24"/>
        </w:rPr>
        <w:t xml:space="preserve"> се обавезује да у року од 15 (петнаест) дана од дана закључења овог уговора преда Наручиоцу банкарску гаранцију за повраћај аванса, са роком важења </w:t>
      </w:r>
      <w:r>
        <w:rPr>
          <w:color w:val="000000"/>
          <w:szCs w:val="24"/>
        </w:rPr>
        <w:t>до краја трајања Уговора који је дефинисан чланом 1</w:t>
      </w:r>
      <w:r w:rsidR="00251670">
        <w:rPr>
          <w:color w:val="000000"/>
          <w:szCs w:val="24"/>
        </w:rPr>
        <w:t>2</w:t>
      </w:r>
      <w:r>
        <w:rPr>
          <w:color w:val="000000"/>
          <w:szCs w:val="24"/>
        </w:rPr>
        <w:t>.</w:t>
      </w:r>
      <w:r w:rsidRPr="004F5BF2">
        <w:rPr>
          <w:color w:val="000000"/>
          <w:szCs w:val="24"/>
        </w:rPr>
        <w:t xml:space="preserve"> уговора, која мора бити безусловна, неопозива, без права на приговор и платива на први позив, а у корист Наручиоца.</w:t>
      </w:r>
    </w:p>
    <w:p w:rsidR="003D74E6" w:rsidRPr="000139A7" w:rsidRDefault="003D74E6" w:rsidP="003D74E6">
      <w:pPr>
        <w:tabs>
          <w:tab w:val="clear" w:pos="1440"/>
          <w:tab w:val="num" w:pos="0"/>
          <w:tab w:val="left" w:pos="360"/>
        </w:tabs>
        <w:rPr>
          <w:bCs/>
          <w:color w:val="000000"/>
          <w:szCs w:val="24"/>
        </w:rPr>
      </w:pPr>
      <w:r w:rsidRPr="004F5BF2">
        <w:rPr>
          <w:bCs/>
          <w:color w:val="000000"/>
          <w:szCs w:val="24"/>
        </w:rPr>
        <w:tab/>
      </w:r>
      <w:r w:rsidRPr="004F5BF2">
        <w:rPr>
          <w:bCs/>
          <w:color w:val="000000"/>
          <w:szCs w:val="24"/>
        </w:rPr>
        <w:tab/>
      </w:r>
      <w:r>
        <w:rPr>
          <w:bCs/>
          <w:color w:val="000000"/>
          <w:szCs w:val="24"/>
        </w:rPr>
        <w:t>Пружалац услуге</w:t>
      </w:r>
      <w:r w:rsidRPr="004F5BF2">
        <w:rPr>
          <w:bCs/>
          <w:color w:val="000000"/>
          <w:szCs w:val="24"/>
        </w:rPr>
        <w:t xml:space="preserve"> се обавезује да </w:t>
      </w:r>
      <w:r w:rsidRPr="004F5BF2">
        <w:rPr>
          <w:color w:val="000000"/>
          <w:szCs w:val="24"/>
        </w:rPr>
        <w:t xml:space="preserve">у року од 15 (петнаест) дана од дана </w:t>
      </w:r>
      <w:r w:rsidRPr="004F5BF2">
        <w:rPr>
          <w:color w:val="000000"/>
          <w:szCs w:val="24"/>
        </w:rPr>
        <w:lastRenderedPageBreak/>
        <w:t>закључивања овог уговора</w:t>
      </w:r>
      <w:r w:rsidRPr="004F5BF2">
        <w:rPr>
          <w:bCs/>
          <w:color w:val="000000"/>
          <w:szCs w:val="24"/>
        </w:rPr>
        <w:t xml:space="preserve"> преда Наручиоцу </w:t>
      </w:r>
      <w:r w:rsidRPr="004F5BF2">
        <w:rPr>
          <w:color w:val="000000"/>
          <w:szCs w:val="24"/>
        </w:rPr>
        <w:t xml:space="preserve">банкарску гаранцију за добро извршење посла у износу од 10% од вредности уговора без ПДВ и са роком важења најмање 60 (шездесет) дана дужим од рока за извршење Уговора из члана </w:t>
      </w:r>
      <w:r>
        <w:rPr>
          <w:color w:val="000000"/>
          <w:szCs w:val="24"/>
        </w:rPr>
        <w:t>1</w:t>
      </w:r>
      <w:r w:rsidR="00251670">
        <w:rPr>
          <w:color w:val="000000"/>
          <w:szCs w:val="24"/>
        </w:rPr>
        <w:t>2</w:t>
      </w:r>
      <w:r>
        <w:rPr>
          <w:color w:val="000000"/>
          <w:szCs w:val="24"/>
        </w:rPr>
        <w:t>.</w:t>
      </w:r>
      <w:r w:rsidRPr="004F5BF2">
        <w:rPr>
          <w:color w:val="000000"/>
          <w:szCs w:val="24"/>
        </w:rPr>
        <w:t xml:space="preserve"> уговора, </w:t>
      </w:r>
      <w:r w:rsidRPr="004F5BF2">
        <w:rPr>
          <w:bCs/>
          <w:color w:val="000000"/>
          <w:szCs w:val="24"/>
        </w:rPr>
        <w:t xml:space="preserve">која мора бити безусловна, неопозива, без права на приговор и платива на први позив, а у корист Наручиоца. </w:t>
      </w:r>
    </w:p>
    <w:p w:rsidR="003D74E6" w:rsidRPr="004F5BF2" w:rsidRDefault="003D74E6" w:rsidP="003D74E6">
      <w:pPr>
        <w:ind w:firstLine="720"/>
        <w:rPr>
          <w:bCs/>
          <w:color w:val="000000"/>
          <w:szCs w:val="24"/>
          <w:lang w:val="ru-RU"/>
        </w:rPr>
      </w:pPr>
      <w:r w:rsidRPr="004F5BF2">
        <w:rPr>
          <w:color w:val="000000"/>
          <w:szCs w:val="24"/>
          <w:lang w:val="ru-RU"/>
        </w:rPr>
        <w:t xml:space="preserve">Услучају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w:t>
      </w:r>
      <w:r>
        <w:rPr>
          <w:color w:val="000000"/>
          <w:szCs w:val="24"/>
          <w:lang w:val="ru-RU"/>
        </w:rPr>
        <w:t>услугама</w:t>
      </w:r>
      <w:r w:rsidRPr="004F5BF2">
        <w:rPr>
          <w:color w:val="000000"/>
          <w:szCs w:val="24"/>
          <w:lang w:val="ru-RU"/>
        </w:rPr>
        <w:t xml:space="preserve"> и износу којим је оправдан део примљеног аванса кроз привремене ситуације.</w:t>
      </w:r>
      <w:r w:rsidRPr="004F5BF2">
        <w:rPr>
          <w:bCs/>
          <w:color w:val="000000"/>
          <w:szCs w:val="24"/>
          <w:lang w:val="ru-RU"/>
        </w:rPr>
        <w:t xml:space="preserve"> </w:t>
      </w:r>
    </w:p>
    <w:p w:rsidR="003D74E6" w:rsidRDefault="003D74E6" w:rsidP="003D74E6">
      <w:pPr>
        <w:ind w:firstLine="720"/>
        <w:rPr>
          <w:bCs/>
          <w:color w:val="000000"/>
          <w:szCs w:val="24"/>
          <w:lang w:val="ru-RU"/>
        </w:rPr>
      </w:pPr>
      <w:r w:rsidRPr="001B05A8">
        <w:rPr>
          <w:color w:val="000000"/>
          <w:szCs w:val="24"/>
          <w:lang w:val="ru-RU"/>
        </w:rPr>
        <w:t xml:space="preserve">Услучају продужења рока важења банкарске гаранције за добро извршење посла, износ те гаранције се </w:t>
      </w:r>
      <w:r>
        <w:rPr>
          <w:color w:val="000000"/>
          <w:szCs w:val="24"/>
          <w:lang w:val="ru-RU"/>
        </w:rPr>
        <w:t xml:space="preserve">не </w:t>
      </w:r>
      <w:r w:rsidRPr="001B05A8">
        <w:rPr>
          <w:color w:val="000000"/>
          <w:szCs w:val="24"/>
          <w:lang w:val="ru-RU"/>
        </w:rPr>
        <w:t>може смањити</w:t>
      </w:r>
      <w:r>
        <w:rPr>
          <w:color w:val="000000"/>
          <w:szCs w:val="24"/>
          <w:lang w:val="ru-RU"/>
        </w:rPr>
        <w:t>.</w:t>
      </w:r>
      <w:r w:rsidRPr="001B05A8">
        <w:rPr>
          <w:bCs/>
          <w:color w:val="000000"/>
          <w:szCs w:val="24"/>
          <w:lang w:val="ru-RU"/>
        </w:rPr>
        <w:t xml:space="preserve"> </w:t>
      </w:r>
    </w:p>
    <w:p w:rsidR="003D74E6" w:rsidRPr="000139A7" w:rsidRDefault="003D74E6" w:rsidP="003D74E6">
      <w:pPr>
        <w:ind w:firstLine="720"/>
        <w:rPr>
          <w:color w:val="000000"/>
          <w:szCs w:val="24"/>
        </w:rPr>
      </w:pPr>
      <w:r w:rsidRPr="004F5BF2">
        <w:rPr>
          <w:color w:val="000000"/>
          <w:szCs w:val="24"/>
          <w:lang w:val="ru-RU"/>
        </w:rPr>
        <w:t xml:space="preserve">Ако </w:t>
      </w:r>
      <w:r>
        <w:rPr>
          <w:bCs/>
          <w:color w:val="000000"/>
          <w:szCs w:val="24"/>
        </w:rPr>
        <w:t>Пружалац услуге</w:t>
      </w:r>
      <w:r w:rsidRPr="004F5BF2">
        <w:rPr>
          <w:color w:val="000000"/>
          <w:szCs w:val="24"/>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4F5BF2">
        <w:rPr>
          <w:color w:val="000000"/>
          <w:szCs w:val="24"/>
        </w:rPr>
        <w:t xml:space="preserve">пословној банци </w:t>
      </w:r>
      <w:r>
        <w:rPr>
          <w:bCs/>
          <w:color w:val="000000"/>
          <w:szCs w:val="24"/>
        </w:rPr>
        <w:t>Пружаоца услуге</w:t>
      </w:r>
      <w:r w:rsidRPr="004F5BF2">
        <w:rPr>
          <w:color w:val="000000"/>
          <w:szCs w:val="24"/>
          <w:lang w:val="ru-RU"/>
        </w:rPr>
        <w:t>.</w:t>
      </w:r>
    </w:p>
    <w:p w:rsidR="003D74E6" w:rsidRPr="0041050C" w:rsidRDefault="003D74E6" w:rsidP="003D74E6">
      <w:pPr>
        <w:ind w:firstLine="720"/>
        <w:rPr>
          <w:szCs w:val="24"/>
        </w:rPr>
      </w:pPr>
      <w:r w:rsidRPr="001A0A02">
        <w:rPr>
          <w:szCs w:val="24"/>
        </w:rPr>
        <w:t xml:space="preserve">Све </w:t>
      </w:r>
      <w:r>
        <w:rPr>
          <w:szCs w:val="24"/>
        </w:rPr>
        <w:t xml:space="preserve">банкарске </w:t>
      </w:r>
      <w:r w:rsidRPr="001A0A02">
        <w:rPr>
          <w:szCs w:val="24"/>
        </w:rPr>
        <w:t>гаранције из овог члана морају имати клаузулу да је гаранција неопозива, безусловна и наплатива на први позив без приговора</w:t>
      </w:r>
      <w:r>
        <w:rPr>
          <w:szCs w:val="24"/>
        </w:rPr>
        <w:t>.</w:t>
      </w:r>
    </w:p>
    <w:p w:rsidR="003D74E6" w:rsidRDefault="003D74E6" w:rsidP="003D74E6">
      <w:pPr>
        <w:tabs>
          <w:tab w:val="clear" w:pos="1440"/>
        </w:tabs>
        <w:rPr>
          <w:b/>
          <w:bCs/>
          <w:color w:val="000000"/>
          <w:szCs w:val="24"/>
        </w:rPr>
      </w:pPr>
      <w:r>
        <w:rPr>
          <w:b/>
          <w:bCs/>
          <w:color w:val="000000"/>
          <w:szCs w:val="24"/>
        </w:rPr>
        <w:t xml:space="preserve">       </w:t>
      </w:r>
    </w:p>
    <w:p w:rsidR="003D74E6" w:rsidRPr="005A13B5" w:rsidRDefault="003D74E6" w:rsidP="003D74E6">
      <w:pPr>
        <w:rPr>
          <w:b/>
          <w:bCs/>
          <w:szCs w:val="24"/>
        </w:rPr>
      </w:pPr>
      <w:r w:rsidRPr="005A13B5">
        <w:rPr>
          <w:b/>
          <w:bCs/>
          <w:szCs w:val="24"/>
        </w:rPr>
        <w:t xml:space="preserve">НАЧИН И УСЛОВИ ЗАКЉУЧЕЊА  ПОЈЕДИНАЧНИХ УГОВОРА </w:t>
      </w:r>
    </w:p>
    <w:p w:rsidR="003D74E6" w:rsidRDefault="003D74E6" w:rsidP="003D74E6">
      <w:pPr>
        <w:jc w:val="center"/>
        <w:rPr>
          <w:b/>
          <w:bCs/>
          <w:szCs w:val="24"/>
        </w:rPr>
      </w:pPr>
    </w:p>
    <w:p w:rsidR="003D74E6" w:rsidRPr="005A13B5" w:rsidRDefault="00897861" w:rsidP="003D74E6">
      <w:pPr>
        <w:jc w:val="center"/>
        <w:rPr>
          <w:b/>
          <w:bCs/>
          <w:szCs w:val="24"/>
        </w:rPr>
      </w:pPr>
      <w:r>
        <w:rPr>
          <w:b/>
          <w:bCs/>
          <w:szCs w:val="24"/>
        </w:rPr>
        <w:t>Члан 5</w:t>
      </w:r>
      <w:r w:rsidR="003D74E6" w:rsidRPr="005A13B5">
        <w:rPr>
          <w:b/>
          <w:bCs/>
          <w:szCs w:val="24"/>
        </w:rPr>
        <w:t>.</w:t>
      </w:r>
    </w:p>
    <w:p w:rsidR="003D74E6" w:rsidRPr="008F1083" w:rsidRDefault="003D74E6" w:rsidP="003D74E6">
      <w:pPr>
        <w:rPr>
          <w:b/>
          <w:bCs/>
          <w:color w:val="000000"/>
          <w:szCs w:val="24"/>
        </w:rPr>
      </w:pPr>
      <w:r w:rsidRPr="008F1083">
        <w:rPr>
          <w:b/>
          <w:bCs/>
          <w:color w:val="000000"/>
          <w:szCs w:val="24"/>
        </w:rPr>
        <w:t xml:space="preserve"> </w:t>
      </w:r>
    </w:p>
    <w:p w:rsidR="003D74E6" w:rsidRPr="005A13B5" w:rsidRDefault="003D74E6" w:rsidP="003D74E6">
      <w:pPr>
        <w:tabs>
          <w:tab w:val="clear" w:pos="1440"/>
        </w:tabs>
        <w:rPr>
          <w:bCs/>
          <w:color w:val="000000"/>
          <w:szCs w:val="24"/>
        </w:rPr>
      </w:pPr>
      <w:r>
        <w:rPr>
          <w:bCs/>
          <w:color w:val="000000"/>
          <w:szCs w:val="24"/>
        </w:rPr>
        <w:tab/>
      </w:r>
      <w:r w:rsidRPr="005A13B5">
        <w:rPr>
          <w:bCs/>
          <w:color w:val="000000"/>
          <w:szCs w:val="24"/>
        </w:rPr>
        <w:t>Након закључења оквирног споразума са</w:t>
      </w:r>
      <w:r>
        <w:rPr>
          <w:bCs/>
          <w:color w:val="000000"/>
          <w:szCs w:val="24"/>
        </w:rPr>
        <w:t xml:space="preserve"> Пружаоцем услуга</w:t>
      </w:r>
      <w:r w:rsidRPr="005A13B5">
        <w:rPr>
          <w:bCs/>
          <w:color w:val="000000"/>
          <w:szCs w:val="24"/>
        </w:rPr>
        <w:t xml:space="preserve">, када настане потреба за предметом набавке, Наручилац ће упутити </w:t>
      </w:r>
      <w:r>
        <w:rPr>
          <w:bCs/>
          <w:color w:val="000000"/>
          <w:szCs w:val="24"/>
        </w:rPr>
        <w:t>Пружаоцу услуга</w:t>
      </w:r>
      <w:r w:rsidRPr="005A13B5">
        <w:rPr>
          <w:bCs/>
          <w:color w:val="000000"/>
          <w:szCs w:val="24"/>
        </w:rPr>
        <w:t xml:space="preserve"> позив за закључење уговора за сваку партију појединачно.  </w:t>
      </w:r>
    </w:p>
    <w:p w:rsidR="003D74E6" w:rsidRPr="005A13B5" w:rsidRDefault="003D74E6" w:rsidP="003D74E6">
      <w:pPr>
        <w:tabs>
          <w:tab w:val="clear" w:pos="1440"/>
        </w:tabs>
        <w:ind w:firstLine="720"/>
        <w:rPr>
          <w:bCs/>
          <w:color w:val="000000"/>
          <w:szCs w:val="24"/>
        </w:rPr>
      </w:pPr>
      <w:r w:rsidRPr="005A13B5">
        <w:rPr>
          <w:bCs/>
          <w:color w:val="000000"/>
          <w:szCs w:val="24"/>
        </w:rPr>
        <w:t xml:space="preserve">При закључивању појединачних уговора не могу се мењати битни услови из овог оквирног споразума.  </w:t>
      </w:r>
    </w:p>
    <w:p w:rsidR="003D74E6" w:rsidRDefault="003D74E6" w:rsidP="003D74E6">
      <w:pPr>
        <w:tabs>
          <w:tab w:val="clear" w:pos="1440"/>
        </w:tabs>
        <w:rPr>
          <w:bCs/>
          <w:color w:val="000000"/>
          <w:szCs w:val="24"/>
        </w:rPr>
      </w:pPr>
      <w:r>
        <w:rPr>
          <w:bCs/>
          <w:color w:val="000000"/>
          <w:szCs w:val="24"/>
        </w:rPr>
        <w:tab/>
      </w:r>
      <w:r w:rsidRPr="005A13B5">
        <w:rPr>
          <w:bCs/>
          <w:color w:val="000000"/>
          <w:szCs w:val="24"/>
        </w:rPr>
        <w:t xml:space="preserve">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  Добављач је дужан да се у року од три дана одазове позиву за закључење појединачног уговора. </w:t>
      </w:r>
    </w:p>
    <w:p w:rsidR="003D74E6" w:rsidRPr="005A13B5" w:rsidRDefault="003D74E6" w:rsidP="003D74E6">
      <w:pPr>
        <w:tabs>
          <w:tab w:val="clear" w:pos="1440"/>
        </w:tabs>
        <w:rPr>
          <w:bCs/>
          <w:color w:val="000000"/>
          <w:szCs w:val="24"/>
        </w:rPr>
      </w:pPr>
      <w:r>
        <w:rPr>
          <w:bCs/>
          <w:color w:val="000000"/>
          <w:szCs w:val="24"/>
        </w:rPr>
        <w:tab/>
      </w:r>
      <w:r w:rsidRPr="005A13B5">
        <w:rPr>
          <w:bCs/>
          <w:color w:val="000000"/>
          <w:szCs w:val="24"/>
        </w:rPr>
        <w:t xml:space="preserve"> Појединачни уговор о јавној набавци се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rsidR="003D74E6" w:rsidRDefault="003D74E6" w:rsidP="003D74E6">
      <w:pPr>
        <w:rPr>
          <w:b/>
          <w:szCs w:val="24"/>
        </w:rPr>
      </w:pPr>
    </w:p>
    <w:p w:rsidR="003D74E6" w:rsidRDefault="003D74E6" w:rsidP="003D74E6">
      <w:pPr>
        <w:rPr>
          <w:b/>
          <w:szCs w:val="24"/>
        </w:rPr>
      </w:pPr>
    </w:p>
    <w:p w:rsidR="003D74E6" w:rsidRPr="005A13B5" w:rsidRDefault="003D74E6" w:rsidP="003D74E6">
      <w:pPr>
        <w:rPr>
          <w:b/>
          <w:szCs w:val="24"/>
          <w:lang w:val="en-US"/>
        </w:rPr>
      </w:pPr>
      <w:r w:rsidRPr="005A13B5">
        <w:rPr>
          <w:b/>
          <w:szCs w:val="24"/>
        </w:rPr>
        <w:t>РОК ИЗРАДЕ</w:t>
      </w:r>
    </w:p>
    <w:p w:rsidR="003D74E6" w:rsidRDefault="00897861" w:rsidP="003D74E6">
      <w:pPr>
        <w:jc w:val="center"/>
        <w:rPr>
          <w:b/>
          <w:szCs w:val="24"/>
        </w:rPr>
      </w:pPr>
      <w:r>
        <w:rPr>
          <w:b/>
          <w:szCs w:val="24"/>
        </w:rPr>
        <w:t>Члан 6</w:t>
      </w:r>
      <w:r w:rsidR="003D74E6" w:rsidRPr="0065026B">
        <w:rPr>
          <w:b/>
          <w:szCs w:val="24"/>
        </w:rPr>
        <w:t>.</w:t>
      </w:r>
    </w:p>
    <w:p w:rsidR="003D74E6" w:rsidRPr="00506D5E" w:rsidRDefault="003D74E6" w:rsidP="006B125C">
      <w:pPr>
        <w:tabs>
          <w:tab w:val="clear" w:pos="1440"/>
          <w:tab w:val="left" w:pos="810"/>
        </w:tabs>
        <w:spacing w:before="120" w:after="120"/>
        <w:ind w:firstLine="720"/>
        <w:rPr>
          <w:szCs w:val="24"/>
        </w:rPr>
      </w:pPr>
      <w:r w:rsidRPr="00461F11">
        <w:rPr>
          <w:szCs w:val="24"/>
        </w:rPr>
        <w:t>Рокови израде Просторног плана подручја посебне намене</w:t>
      </w:r>
      <w:r>
        <w:rPr>
          <w:szCs w:val="24"/>
        </w:rPr>
        <w:t xml:space="preserve"> </w:t>
      </w:r>
      <w:r w:rsidR="00EE0FFA" w:rsidRPr="00506D5E">
        <w:rPr>
          <w:lang w:val="sr-Cyrl-RS"/>
        </w:rPr>
        <w:t>Парка природе Златибор</w:t>
      </w:r>
      <w:r w:rsidRPr="00506D5E">
        <w:rPr>
          <w:szCs w:val="24"/>
        </w:rPr>
        <w:t>, утврђују се на следећи начин:</w:t>
      </w:r>
    </w:p>
    <w:p w:rsidR="003D74E6" w:rsidRPr="00461F11" w:rsidRDefault="003D74E6" w:rsidP="006B125C">
      <w:pPr>
        <w:widowControl/>
        <w:numPr>
          <w:ilvl w:val="0"/>
          <w:numId w:val="9"/>
        </w:numPr>
        <w:tabs>
          <w:tab w:val="clear" w:pos="1440"/>
          <w:tab w:val="left" w:pos="81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материјала за потребе спровођења процедуре раног јавног увида износи до 15 дана од дана потписивања уговора;</w:t>
      </w:r>
    </w:p>
    <w:p w:rsidR="003D74E6" w:rsidRPr="00461F11" w:rsidRDefault="003D74E6" w:rsidP="006B125C">
      <w:pPr>
        <w:widowControl/>
        <w:numPr>
          <w:ilvl w:val="0"/>
          <w:numId w:val="9"/>
        </w:numPr>
        <w:tabs>
          <w:tab w:val="clear" w:pos="1440"/>
          <w:tab w:val="left" w:pos="81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радне верзије Нацрта Просторног плана подручја посебне намене за потребе спровођ</w:t>
      </w:r>
      <w:r w:rsidRPr="00461F11">
        <w:rPr>
          <w:rFonts w:eastAsia="Malgun Gothic Semilight"/>
          <w:color w:val="000000"/>
          <w:kern w:val="2"/>
          <w:szCs w:val="24"/>
          <w:lang w:eastAsia="ar-SA"/>
        </w:rPr>
        <w:t>е</w:t>
      </w:r>
      <w:r w:rsidRPr="00461F11">
        <w:rPr>
          <w:rFonts w:eastAsia="Arial Unicode MS"/>
          <w:color w:val="000000"/>
          <w:kern w:val="2"/>
          <w:szCs w:val="24"/>
          <w:lang w:eastAsia="ar-SA"/>
        </w:rPr>
        <w:t>њ</w:t>
      </w:r>
      <w:r w:rsidRPr="00461F11">
        <w:rPr>
          <w:rFonts w:eastAsia="Malgun Gothic Semilight"/>
          <w:color w:val="000000"/>
          <w:kern w:val="2"/>
          <w:szCs w:val="24"/>
          <w:lang w:eastAsia="ar-SA"/>
        </w:rPr>
        <w:t>а</w:t>
      </w:r>
      <w:r w:rsidRPr="00461F11">
        <w:rPr>
          <w:rFonts w:eastAsia="Arial Unicode MS"/>
          <w:color w:val="000000"/>
          <w:kern w:val="2"/>
          <w:szCs w:val="24"/>
          <w:lang w:eastAsia="ar-SA"/>
        </w:rPr>
        <w:t xml:space="preserve"> </w:t>
      </w:r>
      <w:r w:rsidRPr="00461F11">
        <w:rPr>
          <w:rFonts w:eastAsia="Arial Unicode MS"/>
          <w:color w:val="000000"/>
          <w:kern w:val="2"/>
          <w:szCs w:val="24"/>
          <w:lang w:val="en-US" w:eastAsia="ar-SA"/>
        </w:rPr>
        <w:t>стручне контроле</w:t>
      </w:r>
      <w:r w:rsidRPr="00461F11">
        <w:rPr>
          <w:rFonts w:eastAsia="Arial Unicode MS"/>
          <w:color w:val="000000"/>
          <w:kern w:val="2"/>
          <w:szCs w:val="24"/>
          <w:lang w:eastAsia="ar-SA"/>
        </w:rPr>
        <w:t xml:space="preserve">, износи __________месеци од дана </w:t>
      </w:r>
      <w:r w:rsidRPr="008F148B">
        <w:rPr>
          <w:rFonts w:eastAsia="Arial Unicode MS"/>
          <w:color w:val="000000"/>
          <w:kern w:val="2"/>
          <w:szCs w:val="24"/>
          <w:lang w:eastAsia="ar-SA"/>
        </w:rPr>
        <w:t>пријема Извештаја о обављеном раном јавном увиду;</w:t>
      </w:r>
      <w:r>
        <w:rPr>
          <w:rFonts w:eastAsia="Arial Unicode MS"/>
          <w:color w:val="000000"/>
          <w:kern w:val="2"/>
          <w:szCs w:val="24"/>
          <w:lang w:eastAsia="ar-SA"/>
        </w:rPr>
        <w:t xml:space="preserve"> </w:t>
      </w:r>
      <w:r w:rsidRPr="0041050C">
        <w:rPr>
          <w:rFonts w:eastAsia="Arial Unicode MS"/>
          <w:i/>
          <w:color w:val="000000"/>
          <w:kern w:val="2"/>
          <w:szCs w:val="24"/>
          <w:lang w:eastAsia="ar-SA"/>
        </w:rPr>
        <w:t>( попуњава пружалац услуге)</w:t>
      </w:r>
    </w:p>
    <w:p w:rsidR="003D74E6" w:rsidRPr="00461F11" w:rsidRDefault="003D74E6" w:rsidP="006B125C">
      <w:pPr>
        <w:widowControl/>
        <w:numPr>
          <w:ilvl w:val="0"/>
          <w:numId w:val="9"/>
        </w:numPr>
        <w:tabs>
          <w:tab w:val="clear" w:pos="1440"/>
          <w:tab w:val="left" w:pos="81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финалне верзије Нацрта Просторног плана подручја посебне намене 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 износи до 30 дана од дана пријема овог извештаја;</w:t>
      </w:r>
    </w:p>
    <w:p w:rsidR="003D74E6" w:rsidRPr="009E58C7" w:rsidRDefault="003D74E6" w:rsidP="006B125C">
      <w:pPr>
        <w:widowControl/>
        <w:numPr>
          <w:ilvl w:val="0"/>
          <w:numId w:val="9"/>
        </w:numPr>
        <w:tabs>
          <w:tab w:val="clear" w:pos="1440"/>
          <w:tab w:val="left" w:pos="81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lastRenderedPageBreak/>
        <w:t>рок за предају Нацрта Просторног плана подручја посебне намене поступљеног у складу са Извештајем о обављеном јавном увиду</w:t>
      </w:r>
      <w:r>
        <w:rPr>
          <w:rFonts w:eastAsia="Arial Unicode MS"/>
          <w:color w:val="000000"/>
          <w:kern w:val="2"/>
          <w:szCs w:val="24"/>
          <w:lang w:eastAsia="ar-SA"/>
        </w:rPr>
        <w:t>,</w:t>
      </w:r>
      <w:r w:rsidRPr="00461F11">
        <w:rPr>
          <w:rFonts w:eastAsia="Arial Unicode MS"/>
          <w:color w:val="000000"/>
          <w:kern w:val="2"/>
          <w:szCs w:val="24"/>
          <w:lang w:eastAsia="ar-SA"/>
        </w:rPr>
        <w:t xml:space="preserve"> износи 30 дана</w:t>
      </w:r>
      <w:r>
        <w:rPr>
          <w:rFonts w:eastAsia="Arial Unicode MS"/>
          <w:color w:val="000000"/>
          <w:kern w:val="2"/>
          <w:szCs w:val="24"/>
          <w:lang w:eastAsia="ar-SA"/>
        </w:rPr>
        <w:t xml:space="preserve"> од дана пријема овог Извештаја</w:t>
      </w:r>
      <w:r>
        <w:rPr>
          <w:rFonts w:eastAsia="Arial Unicode MS"/>
          <w:color w:val="000000"/>
          <w:kern w:val="2"/>
          <w:szCs w:val="24"/>
          <w:lang w:val="sr-Cyrl-RS" w:eastAsia="ar-SA"/>
        </w:rPr>
        <w:t>;</w:t>
      </w:r>
    </w:p>
    <w:p w:rsidR="003D74E6" w:rsidRPr="0080431C" w:rsidRDefault="0080431C" w:rsidP="0080431C">
      <w:pPr>
        <w:rPr>
          <w:rFonts w:eastAsia="Arial Unicode MS"/>
        </w:rPr>
      </w:pPr>
      <w:r w:rsidRPr="0080431C">
        <w:rPr>
          <w:rFonts w:eastAsia="Arial Unicode MS"/>
        </w:rPr>
        <w:t>-</w:t>
      </w:r>
      <w:r>
        <w:rPr>
          <w:rFonts w:eastAsia="Arial Unicode MS"/>
        </w:rPr>
        <w:t xml:space="preserve">    </w:t>
      </w:r>
      <w:r w:rsidR="003D74E6" w:rsidRPr="0080431C">
        <w:rPr>
          <w:rFonts w:eastAsia="Arial Unicode MS"/>
        </w:rPr>
        <w:t xml:space="preserve">рок за предају </w:t>
      </w:r>
      <w:r w:rsidR="003D74E6" w:rsidRPr="0080431C">
        <w:t xml:space="preserve">Уредбе о утврђивању Просторног плана подручја посебне намене </w:t>
      </w:r>
      <w:r w:rsidR="003D74E6" w:rsidRPr="0080431C">
        <w:rPr>
          <w:rFonts w:eastAsia="Arial Unicode MS"/>
        </w:rPr>
        <w:t xml:space="preserve">за </w:t>
      </w:r>
      <w:r w:rsidR="003D74E6" w:rsidRPr="0080431C">
        <w:t xml:space="preserve">потребе трајног чувања у тврдо укориченом повезу и </w:t>
      </w:r>
      <w:r w:rsidR="003D74E6" w:rsidRPr="0080431C">
        <w:rPr>
          <w:rFonts w:eastAsia="Arial Unicode MS"/>
        </w:rPr>
        <w:t xml:space="preserve">два примерка документационе основе, износи______ дана од дана објављивања Уредбе о утврђивању предметног просторног плана у Службеном гласнику. ( </w:t>
      </w:r>
      <w:r w:rsidR="003D74E6" w:rsidRPr="0080431C">
        <w:rPr>
          <w:rFonts w:eastAsia="Arial Unicode MS"/>
          <w:i/>
        </w:rPr>
        <w:t>попуњава пружалац услуге)</w:t>
      </w:r>
    </w:p>
    <w:p w:rsidR="003D74E6" w:rsidRPr="0080431C" w:rsidRDefault="003D74E6" w:rsidP="0080431C"/>
    <w:p w:rsidR="003D74E6" w:rsidRPr="002472A8" w:rsidRDefault="003D74E6" w:rsidP="003D74E6">
      <w:pPr>
        <w:rPr>
          <w:b/>
          <w:color w:val="FF0000"/>
          <w:szCs w:val="24"/>
        </w:rPr>
      </w:pPr>
      <w:r w:rsidRPr="005A13B5">
        <w:rPr>
          <w:b/>
          <w:szCs w:val="24"/>
        </w:rPr>
        <w:t>НАЧИН ПЛАЋАЊА</w:t>
      </w:r>
      <w:r w:rsidRPr="002472A8">
        <w:rPr>
          <w:b/>
          <w:color w:val="FF0000"/>
          <w:szCs w:val="24"/>
        </w:rPr>
        <w:tab/>
      </w:r>
    </w:p>
    <w:p w:rsidR="003D74E6" w:rsidRPr="0065026B" w:rsidRDefault="003D74E6" w:rsidP="003D74E6">
      <w:pPr>
        <w:rPr>
          <w:b/>
          <w:szCs w:val="24"/>
          <w:lang w:val="en-US"/>
        </w:rPr>
      </w:pPr>
    </w:p>
    <w:p w:rsidR="003D74E6" w:rsidRDefault="00897861" w:rsidP="003D74E6">
      <w:pPr>
        <w:jc w:val="center"/>
        <w:rPr>
          <w:b/>
          <w:szCs w:val="24"/>
        </w:rPr>
      </w:pPr>
      <w:r>
        <w:rPr>
          <w:b/>
          <w:szCs w:val="24"/>
        </w:rPr>
        <w:t>Члан 7</w:t>
      </w:r>
      <w:r w:rsidR="003D74E6" w:rsidRPr="006A22EB">
        <w:rPr>
          <w:b/>
          <w:szCs w:val="24"/>
        </w:rPr>
        <w:t>.</w:t>
      </w:r>
    </w:p>
    <w:p w:rsidR="003D74E6" w:rsidRDefault="003D74E6" w:rsidP="003D74E6">
      <w:pPr>
        <w:jc w:val="center"/>
        <w:rPr>
          <w:b/>
          <w:szCs w:val="24"/>
        </w:rPr>
      </w:pPr>
    </w:p>
    <w:p w:rsidR="003D74E6" w:rsidRPr="000B1183" w:rsidRDefault="003D74E6" w:rsidP="003D74E6">
      <w:pPr>
        <w:tabs>
          <w:tab w:val="clear" w:pos="1440"/>
        </w:tabs>
        <w:rPr>
          <w:szCs w:val="24"/>
        </w:rPr>
      </w:pPr>
      <w:r>
        <w:rPr>
          <w:szCs w:val="24"/>
        </w:rPr>
        <w:tab/>
      </w:r>
      <w:r w:rsidRPr="000B1183">
        <w:rPr>
          <w:szCs w:val="24"/>
        </w:rPr>
        <w:t xml:space="preserve">Наручилац се обавезује да </w:t>
      </w:r>
      <w:r>
        <w:rPr>
          <w:szCs w:val="24"/>
        </w:rPr>
        <w:t xml:space="preserve">ће плаћање извршити у року од </w:t>
      </w:r>
      <w:r w:rsidRPr="00A41674">
        <w:rPr>
          <w:szCs w:val="24"/>
        </w:rPr>
        <w:t>45</w:t>
      </w:r>
      <w:r w:rsidRPr="000B1183">
        <w:rPr>
          <w:szCs w:val="24"/>
        </w:rPr>
        <w:t xml:space="preserve"> дана по пријему исправне фактуре Пружаоца услуге са извештајем од стране овлашћених представника Пружаоца услуг</w:t>
      </w:r>
      <w:r>
        <w:rPr>
          <w:szCs w:val="24"/>
        </w:rPr>
        <w:t>е и Наручиоца, на следећи начин</w:t>
      </w:r>
      <w:r w:rsidRPr="000B1183">
        <w:rPr>
          <w:szCs w:val="24"/>
        </w:rPr>
        <w:t>:</w:t>
      </w:r>
    </w:p>
    <w:p w:rsidR="003D74E6" w:rsidRPr="006A22EB" w:rsidRDefault="003D74E6" w:rsidP="003D74E6">
      <w:pPr>
        <w:jc w:val="center"/>
        <w:rPr>
          <w:b/>
          <w:szCs w:val="24"/>
        </w:rPr>
      </w:pPr>
    </w:p>
    <w:p w:rsidR="003D74E6" w:rsidRPr="003B2E38" w:rsidRDefault="003D74E6" w:rsidP="003D74E6">
      <w:pPr>
        <w:pStyle w:val="ListParagraph"/>
        <w:numPr>
          <w:ilvl w:val="0"/>
          <w:numId w:val="13"/>
        </w:numPr>
        <w:suppressAutoHyphens w:val="0"/>
        <w:spacing w:before="120" w:after="120" w:line="240" w:lineRule="auto"/>
        <w:ind w:left="0" w:firstLine="720"/>
        <w:contextualSpacing/>
        <w:jc w:val="both"/>
        <w:rPr>
          <w:sz w:val="20"/>
        </w:rPr>
      </w:pPr>
      <w:r w:rsidRPr="003B2E38">
        <w:t xml:space="preserve">20%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 име авансног плаћ</w:t>
      </w:r>
      <w:r w:rsidRPr="003B2E38">
        <w:rPr>
          <w:rFonts w:eastAsia="Malgun Gothic Semilight"/>
        </w:rPr>
        <w:t>а</w:t>
      </w:r>
      <w:r w:rsidRPr="003B2E38">
        <w:t>њ</w:t>
      </w:r>
      <w:r w:rsidRPr="003B2E38">
        <w:rPr>
          <w:rFonts w:eastAsia="Malgun Gothic Semilight"/>
        </w:rPr>
        <w:t>а</w:t>
      </w:r>
      <w:r w:rsidRPr="003B2E38">
        <w:t>, што износи __________ динара,</w:t>
      </w:r>
      <w:r w:rsidRPr="0041050C">
        <w:rPr>
          <w:i/>
        </w:rPr>
        <w:t xml:space="preserve"> ( попуњава пружалац услуге)</w:t>
      </w:r>
    </w:p>
    <w:p w:rsidR="003D74E6" w:rsidRPr="003B2E38" w:rsidRDefault="003D74E6" w:rsidP="003D74E6">
      <w:pPr>
        <w:pStyle w:val="ListParagraph"/>
        <w:numPr>
          <w:ilvl w:val="0"/>
          <w:numId w:val="13"/>
        </w:numPr>
        <w:suppressAutoHyphens w:val="0"/>
        <w:spacing w:before="120" w:after="120" w:line="240" w:lineRule="auto"/>
        <w:ind w:left="0" w:firstLine="720"/>
        <w:contextualSpacing/>
        <w:jc w:val="both"/>
      </w:pPr>
      <w:r w:rsidRPr="003B2E38">
        <w:t>3</w:t>
      </w:r>
      <w:r w:rsidRPr="003B2E38">
        <w:rPr>
          <w:lang w:val="sr-Cyrl-CS"/>
        </w:rPr>
        <w:t>0</w:t>
      </w:r>
      <w:r w:rsidRPr="003B2E38">
        <w:t xml:space="preserve">%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након предај</w:t>
      </w:r>
      <w:r w:rsidRPr="003B2E38">
        <w:rPr>
          <w:rFonts w:eastAsia="Malgun Gothic Semilight"/>
        </w:rPr>
        <w:t>е</w:t>
      </w:r>
      <w:r w:rsidRPr="003B2E38">
        <w:t xml:space="preserve"> </w:t>
      </w:r>
      <w:r w:rsidRPr="003B2E38">
        <w:rPr>
          <w:lang w:val="sr-Cyrl-CS"/>
        </w:rPr>
        <w:t>материј</w:t>
      </w:r>
      <w:r w:rsidRPr="003B2E38">
        <w:rPr>
          <w:rFonts w:eastAsia="Malgun Gothic Semilight"/>
          <w:lang w:val="sr-Cyrl-CS"/>
        </w:rPr>
        <w:t>ала</w:t>
      </w:r>
      <w:r w:rsidRPr="003B2E38">
        <w:rPr>
          <w:lang w:val="sr-Cyrl-CS"/>
        </w:rPr>
        <w:t xml:space="preserve"> за потребе спрођ</w:t>
      </w:r>
      <w:r w:rsidRPr="003B2E38">
        <w:rPr>
          <w:rFonts w:eastAsia="Malgun Gothic Semilight"/>
          <w:lang w:val="sr-Cyrl-CS"/>
        </w:rPr>
        <w:t>е</w:t>
      </w:r>
      <w:r w:rsidRPr="003B2E38">
        <w:rPr>
          <w:lang w:val="sr-Cyrl-CS"/>
        </w:rPr>
        <w:t>њ</w:t>
      </w:r>
      <w:r w:rsidRPr="003B2E38">
        <w:rPr>
          <w:rFonts w:eastAsia="Malgun Gothic Semilight"/>
          <w:lang w:val="sr-Cyrl-CS"/>
        </w:rPr>
        <w:t>а</w:t>
      </w:r>
      <w:r w:rsidRPr="003B2E38">
        <w:rPr>
          <w:lang w:val="sr-Cyrl-CS"/>
        </w:rPr>
        <w:t xml:space="preserve"> процедуре раног ј</w:t>
      </w:r>
      <w:r w:rsidRPr="003B2E38">
        <w:rPr>
          <w:rFonts w:eastAsia="Malgun Gothic Semilight"/>
          <w:lang w:val="sr-Cyrl-CS"/>
        </w:rPr>
        <w:t>авног</w:t>
      </w:r>
      <w:r w:rsidRPr="003B2E38">
        <w:rPr>
          <w:lang w:val="sr-Cyrl-CS"/>
        </w:rPr>
        <w:t xml:space="preserve"> увида</w:t>
      </w:r>
      <w:r w:rsidRPr="003B2E38">
        <w:t>, што износи __________ динара</w:t>
      </w:r>
      <w:r w:rsidRPr="003B2E38">
        <w:rPr>
          <w:lang w:val="sr-Cyrl-CS"/>
        </w:rPr>
        <w:t>,</w:t>
      </w:r>
      <w:r w:rsidRPr="0041050C">
        <w:rPr>
          <w:i/>
        </w:rPr>
        <w:t xml:space="preserve"> ( попуњава пружалац услуге)</w:t>
      </w:r>
    </w:p>
    <w:p w:rsidR="003D74E6" w:rsidRPr="003B2E38" w:rsidRDefault="003D74E6" w:rsidP="003D74E6">
      <w:pPr>
        <w:pStyle w:val="ListParagraph"/>
        <w:numPr>
          <w:ilvl w:val="0"/>
          <w:numId w:val="13"/>
        </w:numPr>
        <w:suppressAutoHyphens w:val="0"/>
        <w:spacing w:before="120" w:after="120" w:line="240" w:lineRule="auto"/>
        <w:ind w:left="0" w:firstLine="720"/>
        <w:contextualSpacing/>
        <w:jc w:val="both"/>
      </w:pPr>
      <w:r w:rsidRPr="003B2E38">
        <w:t xml:space="preserve">40%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након предај</w:t>
      </w:r>
      <w:r w:rsidRPr="003B2E38">
        <w:rPr>
          <w:rFonts w:eastAsia="Malgun Gothic Semilight"/>
        </w:rPr>
        <w:t>е</w:t>
      </w:r>
      <w:r w:rsidRPr="003B2E38">
        <w:t xml:space="preserve"> радне верзиј</w:t>
      </w:r>
      <w:r w:rsidRPr="003B2E38">
        <w:rPr>
          <w:rFonts w:eastAsia="Malgun Gothic Semilight"/>
        </w:rPr>
        <w:t>е</w:t>
      </w:r>
      <w:r w:rsidRPr="003B2E38">
        <w:t xml:space="preserve"> Нацрта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 за потребе спровођ</w:t>
      </w:r>
      <w:r w:rsidRPr="003B2E38">
        <w:rPr>
          <w:rFonts w:eastAsia="Malgun Gothic Semilight"/>
          <w:lang w:val="sr-Cyrl-CS"/>
        </w:rPr>
        <w:t>е</w:t>
      </w:r>
      <w:r w:rsidRPr="003B2E38">
        <w:rPr>
          <w:lang w:val="sr-Cyrl-CS"/>
        </w:rPr>
        <w:t>њ</w:t>
      </w:r>
      <w:r w:rsidRPr="003B2E38">
        <w:rPr>
          <w:rFonts w:eastAsia="Malgun Gothic Semilight"/>
          <w:lang w:val="sr-Cyrl-CS"/>
        </w:rPr>
        <w:t>а</w:t>
      </w:r>
      <w:r w:rsidRPr="003B2E38">
        <w:rPr>
          <w:lang w:val="sr-Cyrl-CS"/>
        </w:rPr>
        <w:t xml:space="preserve"> </w:t>
      </w:r>
      <w:r w:rsidRPr="003B2E38">
        <w:t>стручне контроле што износи __________динара</w:t>
      </w:r>
      <w:r w:rsidRPr="003B2E38">
        <w:rPr>
          <w:lang w:val="sr-Cyrl-CS"/>
        </w:rPr>
        <w:t>,</w:t>
      </w:r>
      <w:r w:rsidRPr="0041050C">
        <w:rPr>
          <w:i/>
        </w:rPr>
        <w:t xml:space="preserve"> ( попуњава пружалац услуге)</w:t>
      </w:r>
    </w:p>
    <w:p w:rsidR="003D74E6" w:rsidRPr="0041050C" w:rsidRDefault="003D74E6" w:rsidP="003D74E6">
      <w:pPr>
        <w:pStyle w:val="ListParagraph"/>
        <w:numPr>
          <w:ilvl w:val="0"/>
          <w:numId w:val="13"/>
        </w:numPr>
        <w:suppressAutoHyphens w:val="0"/>
        <w:spacing w:before="120" w:after="120" w:line="240" w:lineRule="auto"/>
        <w:ind w:left="0" w:firstLine="720"/>
        <w:contextualSpacing/>
        <w:jc w:val="both"/>
        <w:rPr>
          <w:color w:val="FF0000"/>
        </w:rPr>
      </w:pPr>
      <w:r w:rsidRPr="00887267">
        <w:rPr>
          <w:color w:val="auto"/>
          <w:lang w:val="sr-Cyrl-CS"/>
        </w:rPr>
        <w:t>10</w:t>
      </w:r>
      <w:r w:rsidRPr="00887267">
        <w:rPr>
          <w:color w:val="auto"/>
        </w:rPr>
        <w:t xml:space="preserve">% од уговорене вредности услуге – израде </w:t>
      </w:r>
      <w:r w:rsidRPr="00887267">
        <w:rPr>
          <w:color w:val="auto"/>
          <w:lang w:val="sr-Cyrl-CS"/>
        </w:rPr>
        <w:t>Просторног плана подручј</w:t>
      </w:r>
      <w:r w:rsidRPr="00887267">
        <w:rPr>
          <w:rFonts w:eastAsia="Malgun Gothic Semilight"/>
          <w:color w:val="auto"/>
          <w:lang w:val="sr-Cyrl-CS"/>
        </w:rPr>
        <w:t>а</w:t>
      </w:r>
      <w:r w:rsidRPr="00887267">
        <w:rPr>
          <w:color w:val="auto"/>
          <w:lang w:val="sr-Cyrl-CS"/>
        </w:rPr>
        <w:t xml:space="preserve"> посебне намене </w:t>
      </w:r>
      <w:r w:rsidRPr="00F366A5">
        <w:t xml:space="preserve">након предаје </w:t>
      </w:r>
      <w:r w:rsidRPr="00F366A5">
        <w:rPr>
          <w:lang w:val="sr-Cyrl-CS"/>
        </w:rPr>
        <w:t>финалне</w:t>
      </w:r>
      <w:r w:rsidRPr="00F366A5">
        <w:t xml:space="preserve"> верзије Нацрта </w:t>
      </w:r>
      <w:r w:rsidRPr="00F366A5">
        <w:rPr>
          <w:lang w:val="sr-Cyrl-CS"/>
        </w:rPr>
        <w:t>Просторног плана подручја посебне намене</w:t>
      </w:r>
      <w:r w:rsidRPr="00F366A5">
        <w:t xml:space="preserve"> </w:t>
      </w:r>
      <w:r w:rsidRPr="00F366A5">
        <w:rPr>
          <w:lang w:val="sr-Cyrl-CS"/>
        </w:rPr>
        <w:t>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w:t>
      </w:r>
      <w:r>
        <w:t xml:space="preserve"> што износи________________динара.</w:t>
      </w:r>
      <w:r w:rsidRPr="0041050C">
        <w:rPr>
          <w:i/>
        </w:rPr>
        <w:t xml:space="preserve"> ( попуњава пружалац услуге)</w:t>
      </w:r>
    </w:p>
    <w:p w:rsidR="003D74E6" w:rsidRDefault="003D74E6" w:rsidP="003D74E6">
      <w:pPr>
        <w:rPr>
          <w:b/>
          <w:szCs w:val="24"/>
        </w:rPr>
      </w:pPr>
    </w:p>
    <w:p w:rsidR="003D74E6" w:rsidRDefault="003D74E6" w:rsidP="003D74E6">
      <w:pPr>
        <w:rPr>
          <w:b/>
          <w:szCs w:val="24"/>
        </w:rPr>
      </w:pPr>
      <w:r w:rsidRPr="005A13B5">
        <w:rPr>
          <w:b/>
          <w:szCs w:val="24"/>
        </w:rPr>
        <w:t>ОПИС УСЛУГА</w:t>
      </w:r>
    </w:p>
    <w:p w:rsidR="003D74E6" w:rsidRPr="005A13B5" w:rsidRDefault="00897861" w:rsidP="003D74E6">
      <w:pPr>
        <w:jc w:val="center"/>
        <w:rPr>
          <w:b/>
          <w:szCs w:val="24"/>
        </w:rPr>
      </w:pPr>
      <w:r>
        <w:rPr>
          <w:b/>
          <w:szCs w:val="24"/>
        </w:rPr>
        <w:t>Члан 8</w:t>
      </w:r>
      <w:r w:rsidR="003D74E6">
        <w:rPr>
          <w:b/>
          <w:szCs w:val="24"/>
        </w:rPr>
        <w:t>.</w:t>
      </w:r>
    </w:p>
    <w:p w:rsidR="003D74E6" w:rsidRDefault="003D74E6" w:rsidP="003D74E6">
      <w:pPr>
        <w:rPr>
          <w:color w:val="FF0000"/>
          <w:szCs w:val="24"/>
        </w:rPr>
      </w:pPr>
    </w:p>
    <w:p w:rsidR="003D74E6" w:rsidRPr="000E699D" w:rsidRDefault="003D74E6" w:rsidP="003D74E6">
      <w:pPr>
        <w:spacing w:before="120" w:after="120"/>
        <w:ind w:firstLine="720"/>
        <w:rPr>
          <w:b/>
          <w:szCs w:val="24"/>
        </w:rPr>
      </w:pPr>
      <w:r w:rsidRPr="000E699D">
        <w:rPr>
          <w:b/>
          <w:szCs w:val="24"/>
        </w:rPr>
        <w:t>Законски основ</w:t>
      </w:r>
    </w:p>
    <w:p w:rsidR="003D74E6" w:rsidRPr="000E699D" w:rsidRDefault="003D74E6" w:rsidP="003D74E6">
      <w:pPr>
        <w:spacing w:before="120" w:after="120"/>
        <w:ind w:firstLine="720"/>
        <w:rPr>
          <w:szCs w:val="24"/>
        </w:rPr>
      </w:pPr>
      <w:r w:rsidRPr="000E699D">
        <w:rPr>
          <w:szCs w:val="24"/>
        </w:rPr>
        <w:t>Просторни план подручја посебне намене израђује се у складу са:</w:t>
      </w:r>
    </w:p>
    <w:p w:rsidR="003D74E6" w:rsidRPr="000E699D" w:rsidRDefault="003D74E6" w:rsidP="003D74E6">
      <w:pPr>
        <w:spacing w:before="120" w:after="120"/>
        <w:ind w:firstLine="720"/>
        <w:rPr>
          <w:szCs w:val="24"/>
        </w:rPr>
      </w:pPr>
      <w:r w:rsidRPr="000E699D">
        <w:rPr>
          <w:szCs w:val="24"/>
        </w:rPr>
        <w:t>-</w:t>
      </w:r>
      <w:r w:rsidRPr="000E699D">
        <w:rPr>
          <w:szCs w:val="24"/>
        </w:rPr>
        <w:tab/>
        <w:t xml:space="preserve">Законом о планирању и изградњи („Службени гласник РС”, бр. 72/09, 81/09 - исправка, 64/10 - УС, 24/11, 121/12, 42/13 - УС, 50/13 - УС, 98/13 - УС, 132/14 и 145/14).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природним, културно-историјским или амбијенталним вредностима. 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rsidR="003D74E6" w:rsidRPr="000E699D" w:rsidRDefault="003D74E6" w:rsidP="003D74E6">
      <w:pPr>
        <w:spacing w:before="120" w:after="120"/>
        <w:ind w:firstLine="720"/>
        <w:rPr>
          <w:szCs w:val="24"/>
        </w:rPr>
      </w:pPr>
      <w:r w:rsidRPr="000E699D">
        <w:rPr>
          <w:szCs w:val="24"/>
        </w:rPr>
        <w:lastRenderedPageBreak/>
        <w:t>-</w:t>
      </w:r>
      <w:r w:rsidRPr="000E699D">
        <w:rPr>
          <w:szCs w:val="24"/>
        </w:rPr>
        <w:tab/>
        <w:t>Правилником о садржини, начину и поступку израде докумената просторног и урбанистичког планирања („Службени гласник РС”, број 64/15), којим је одређена садржина и процедура израде просторног плана подручја посебне намене;</w:t>
      </w:r>
    </w:p>
    <w:p w:rsidR="003D74E6" w:rsidRPr="000E699D" w:rsidRDefault="003D74E6" w:rsidP="006B125C">
      <w:pPr>
        <w:tabs>
          <w:tab w:val="clear" w:pos="1440"/>
          <w:tab w:val="left" w:pos="990"/>
        </w:tabs>
        <w:spacing w:before="120" w:after="120"/>
        <w:ind w:firstLine="720"/>
        <w:rPr>
          <w:szCs w:val="24"/>
        </w:rPr>
      </w:pPr>
      <w:r w:rsidRPr="000E699D">
        <w:rPr>
          <w:szCs w:val="24"/>
        </w:rPr>
        <w:t>-</w:t>
      </w:r>
      <w:r w:rsidRPr="000E699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rsidR="003D74E6" w:rsidRPr="000E699D" w:rsidRDefault="003D74E6" w:rsidP="003D74E6">
      <w:pPr>
        <w:spacing w:before="120" w:after="120"/>
        <w:ind w:firstLine="720"/>
        <w:rPr>
          <w:szCs w:val="24"/>
        </w:rPr>
      </w:pPr>
      <w:r w:rsidRPr="000E699D">
        <w:rPr>
          <w:szCs w:val="24"/>
        </w:rPr>
        <w:t xml:space="preserve">Технички опис </w:t>
      </w:r>
    </w:p>
    <w:p w:rsidR="003D74E6" w:rsidRPr="000E699D" w:rsidRDefault="003D74E6" w:rsidP="006B125C">
      <w:pPr>
        <w:tabs>
          <w:tab w:val="clear" w:pos="1440"/>
          <w:tab w:val="left" w:pos="990"/>
        </w:tabs>
        <w:spacing w:before="120" w:after="120"/>
        <w:ind w:firstLine="720"/>
        <w:rPr>
          <w:szCs w:val="24"/>
        </w:rPr>
      </w:pPr>
      <w:r w:rsidRPr="000E699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rsidR="003D74E6" w:rsidRPr="000E699D" w:rsidRDefault="003D74E6" w:rsidP="006B125C">
      <w:pPr>
        <w:tabs>
          <w:tab w:val="clear" w:pos="1440"/>
          <w:tab w:val="left" w:pos="990"/>
        </w:tabs>
        <w:spacing w:before="120" w:after="120"/>
        <w:ind w:firstLine="720"/>
        <w:rPr>
          <w:szCs w:val="24"/>
        </w:rPr>
      </w:pPr>
      <w:r w:rsidRPr="000E699D">
        <w:rPr>
          <w:szCs w:val="24"/>
        </w:rPr>
        <w:t xml:space="preserve">Израда ППППН подразумева припрему следећег: </w:t>
      </w:r>
    </w:p>
    <w:p w:rsidR="003D74E6" w:rsidRPr="000E699D" w:rsidRDefault="003D74E6" w:rsidP="006B125C">
      <w:pPr>
        <w:tabs>
          <w:tab w:val="clear" w:pos="1440"/>
          <w:tab w:val="left" w:pos="990"/>
        </w:tabs>
        <w:spacing w:before="120" w:after="120"/>
        <w:ind w:firstLine="720"/>
        <w:rPr>
          <w:szCs w:val="24"/>
        </w:rPr>
      </w:pPr>
      <w:r w:rsidRPr="000E699D">
        <w:rPr>
          <w:szCs w:val="24"/>
        </w:rPr>
        <w:t>-</w:t>
      </w:r>
      <w:r w:rsidRPr="000E699D">
        <w:rPr>
          <w:szCs w:val="24"/>
        </w:rPr>
        <w:tab/>
        <w:t xml:space="preserve">Просторног плана подручја посебне намене, који се састоји из текстуалног и графичког дела (члан 22. Закона о планирању и изградњи и чл. 12-20. Правилника о садржини, начину и поступку израде докумената просторног и урбанистичког планирања), </w:t>
      </w:r>
    </w:p>
    <w:p w:rsidR="003D74E6" w:rsidRDefault="003D74E6" w:rsidP="006B125C">
      <w:pPr>
        <w:tabs>
          <w:tab w:val="clear" w:pos="1440"/>
          <w:tab w:val="left" w:pos="990"/>
        </w:tabs>
        <w:spacing w:before="120" w:after="120"/>
        <w:ind w:firstLine="720"/>
        <w:rPr>
          <w:szCs w:val="24"/>
          <w:lang w:val="en-US"/>
        </w:rPr>
      </w:pPr>
      <w:r w:rsidRPr="000E699D">
        <w:rPr>
          <w:szCs w:val="24"/>
        </w:rPr>
        <w:t>-</w:t>
      </w:r>
      <w:r w:rsidRPr="000E699D">
        <w:rPr>
          <w:szCs w:val="24"/>
        </w:rPr>
        <w:tab/>
        <w:t>Извештаја о стратешкој процени утицаја на животну средину (чл. 12-17. Закона о стратешкој процени утицаја на животну средину).</w:t>
      </w:r>
    </w:p>
    <w:p w:rsidR="003D74E6" w:rsidRPr="00607CCB" w:rsidRDefault="003D74E6" w:rsidP="006B125C">
      <w:pPr>
        <w:tabs>
          <w:tab w:val="clear" w:pos="1440"/>
          <w:tab w:val="left" w:pos="990"/>
        </w:tabs>
        <w:spacing w:before="120" w:after="120"/>
        <w:ind w:firstLine="720"/>
        <w:rPr>
          <w:szCs w:val="24"/>
          <w:lang w:val="en-US"/>
        </w:rPr>
      </w:pPr>
      <w:r>
        <w:rPr>
          <w:szCs w:val="24"/>
          <w:lang w:val="en-US"/>
        </w:rPr>
        <w:t>-</w:t>
      </w:r>
      <w:r>
        <w:rPr>
          <w:szCs w:val="24"/>
          <w:lang w:val="en-US"/>
        </w:rPr>
        <w:tab/>
      </w:r>
      <w:r w:rsidRPr="000E699D">
        <w:rPr>
          <w:szCs w:val="24"/>
        </w:rPr>
        <w:t>Aналитичко-документационе основе (члан 27. Правилника о садржини, начину и поступку израде докумената просторног и урбанистичког планирања).</w:t>
      </w:r>
    </w:p>
    <w:p w:rsidR="003D74E6" w:rsidRPr="000E699D" w:rsidRDefault="003D74E6" w:rsidP="006B125C">
      <w:pPr>
        <w:tabs>
          <w:tab w:val="clear" w:pos="1440"/>
          <w:tab w:val="left" w:pos="990"/>
        </w:tabs>
        <w:spacing w:before="120" w:after="120"/>
        <w:ind w:firstLine="720"/>
        <w:rPr>
          <w:szCs w:val="24"/>
        </w:rPr>
      </w:pPr>
      <w:r w:rsidRPr="000E699D">
        <w:rPr>
          <w:szCs w:val="24"/>
        </w:rPr>
        <w:t xml:space="preserve">Текстуални и графички део Просторног плана подручја посебне намене се израђује у аналогном и дигиталном облику. </w:t>
      </w:r>
    </w:p>
    <w:p w:rsidR="003D74E6" w:rsidRPr="000E699D" w:rsidRDefault="003D74E6" w:rsidP="003D74E6">
      <w:pPr>
        <w:spacing w:before="120" w:after="120"/>
        <w:ind w:firstLine="720"/>
        <w:rPr>
          <w:szCs w:val="24"/>
        </w:rPr>
      </w:pPr>
      <w:r w:rsidRPr="000E699D">
        <w:rPr>
          <w:szCs w:val="24"/>
        </w:rPr>
        <w:t>Текстуални део се припрема у складу са Јединственим методолошким правилима за израду прописа („Сл. гласник РС”, број 21/10).</w:t>
      </w:r>
    </w:p>
    <w:p w:rsidR="003D74E6" w:rsidRPr="000E699D" w:rsidRDefault="003D74E6" w:rsidP="003D74E6">
      <w:pPr>
        <w:spacing w:before="120" w:after="120"/>
        <w:ind w:firstLine="720"/>
        <w:rPr>
          <w:szCs w:val="24"/>
        </w:rPr>
      </w:pPr>
      <w:r w:rsidRPr="000E699D">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rsidR="003D74E6" w:rsidRPr="00413488" w:rsidRDefault="003D74E6" w:rsidP="003D74E6">
      <w:r w:rsidRPr="0064351F">
        <w:rPr>
          <w:szCs w:val="24"/>
        </w:rPr>
        <w:t>Просторни</w:t>
      </w:r>
      <w:r w:rsidRPr="00EB6E65">
        <w:rPr>
          <w:lang w:val="ru-RU"/>
        </w:rPr>
        <w:t xml:space="preserve"> план ће садржати детаљну разраду за планиране намене. Просторним планом створиће се плански основ </w:t>
      </w:r>
      <w:r w:rsidRPr="000E699D">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EB6E65">
        <w:rPr>
          <w:lang w:val="ru-RU"/>
        </w:rPr>
        <w:t>.</w:t>
      </w:r>
      <w:r w:rsidRPr="00EB6E65">
        <w:rPr>
          <w:color w:val="FF0000"/>
          <w:lang w:val="ru-RU"/>
        </w:rPr>
        <w:t xml:space="preserve"> </w:t>
      </w:r>
      <w:r w:rsidRPr="00413488">
        <w:rPr>
          <w:lang w:val="ru-RU"/>
        </w:rPr>
        <w:t xml:space="preserve">Израдом Просторног плана, створиће се одговарајући плански основ у смислу директног </w:t>
      </w:r>
      <w:r w:rsidRPr="00413488">
        <w:t>спровођења</w:t>
      </w:r>
      <w:r w:rsidRPr="00413488">
        <w:rPr>
          <w:lang w:val="ru-RU"/>
        </w:rPr>
        <w:t xml:space="preserve"> издавањем локацијских услова у складу са законом.</w:t>
      </w:r>
    </w:p>
    <w:p w:rsidR="003D74E6" w:rsidRPr="00413488" w:rsidRDefault="003D74E6" w:rsidP="003D74E6">
      <w:pPr>
        <w:pStyle w:val="NormalWeb1"/>
        <w:shd w:val="clear" w:color="auto" w:fill="FFFFFF"/>
        <w:spacing w:after="120"/>
        <w:ind w:firstLine="720"/>
        <w:jc w:val="both"/>
        <w:textAlignment w:val="top"/>
        <w:rPr>
          <w:bCs/>
          <w:u w:val="single"/>
          <w:lang w:val="ru-RU"/>
        </w:rPr>
      </w:pPr>
      <w:r w:rsidRPr="00413488">
        <w:rPr>
          <w:lang w:val="ru-RU"/>
        </w:rPr>
        <w:t xml:space="preserve"> </w:t>
      </w:r>
    </w:p>
    <w:p w:rsidR="003D74E6" w:rsidRPr="000E699D" w:rsidRDefault="003D74E6" w:rsidP="003D74E6">
      <w:pPr>
        <w:spacing w:before="120" w:after="120"/>
        <w:ind w:firstLine="720"/>
        <w:rPr>
          <w:szCs w:val="24"/>
        </w:rPr>
      </w:pPr>
      <w:r w:rsidRPr="000E699D">
        <w:rPr>
          <w:szCs w:val="24"/>
        </w:rPr>
        <w:t>Пружалац услуге је обавезан да:</w:t>
      </w:r>
    </w:p>
    <w:p w:rsidR="003D74E6" w:rsidRPr="000F1DB3" w:rsidRDefault="003D74E6" w:rsidP="00241887">
      <w:pPr>
        <w:pStyle w:val="ListParagraph"/>
        <w:numPr>
          <w:ilvl w:val="0"/>
          <w:numId w:val="27"/>
        </w:numPr>
        <w:spacing w:before="120" w:after="120"/>
        <w:jc w:val="both"/>
      </w:pPr>
      <w:r w:rsidRPr="000F1DB3">
        <w:lastRenderedPageBreak/>
        <w:t>активно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rsidR="003D74E6" w:rsidRPr="004B77FC" w:rsidRDefault="003D74E6" w:rsidP="00241887">
      <w:pPr>
        <w:pStyle w:val="ListParagraph"/>
        <w:numPr>
          <w:ilvl w:val="0"/>
          <w:numId w:val="27"/>
        </w:numPr>
        <w:spacing w:before="120" w:after="120"/>
        <w:jc w:val="both"/>
      </w:pPr>
      <w:r w:rsidRPr="004B77FC">
        <w:t>у циљу 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rsidR="00C5647A" w:rsidRPr="00C5647A" w:rsidRDefault="00C5647A" w:rsidP="00241887">
      <w:pPr>
        <w:pStyle w:val="ListParagraph"/>
        <w:numPr>
          <w:ilvl w:val="0"/>
          <w:numId w:val="27"/>
        </w:numPr>
      </w:pPr>
      <w:r w:rsidRPr="00C5647A">
        <w:t>за потребе одржавања раног јавног увида и прибављања услова за израду просторног плана припреми одговарајући материјал и достави аналогно и дигитално одговарајући број примерака Наручиоцу;</w:t>
      </w:r>
    </w:p>
    <w:p w:rsidR="003D74E6" w:rsidRPr="000F1DB3" w:rsidRDefault="003D74E6" w:rsidP="00241887">
      <w:pPr>
        <w:pStyle w:val="ListParagraph"/>
        <w:numPr>
          <w:ilvl w:val="0"/>
          <w:numId w:val="27"/>
        </w:numPr>
        <w:spacing w:before="120" w:after="120"/>
        <w:jc w:val="both"/>
      </w:pPr>
      <w:r w:rsidRPr="000F1DB3">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rsidR="003D74E6" w:rsidRPr="000F1DB3" w:rsidRDefault="003D74E6" w:rsidP="00241887">
      <w:pPr>
        <w:pStyle w:val="ListParagraph"/>
        <w:numPr>
          <w:ilvl w:val="0"/>
          <w:numId w:val="27"/>
        </w:numPr>
        <w:spacing w:before="120" w:after="120"/>
        <w:jc w:val="both"/>
      </w:pPr>
      <w:r w:rsidRPr="000F1DB3">
        <w:t>за потребе трајног чувања усвојене Уредбе о утврђивању Просторног плана подручја посебне намене достави Наручиоцу одговарајући број комплета Просторног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rsidR="003D74E6" w:rsidRPr="000F1DB3" w:rsidRDefault="003D74E6" w:rsidP="00241887">
      <w:pPr>
        <w:pStyle w:val="ListParagraph"/>
        <w:numPr>
          <w:ilvl w:val="0"/>
          <w:numId w:val="27"/>
        </w:numPr>
        <w:spacing w:before="120" w:after="120"/>
        <w:jc w:val="both"/>
      </w:pPr>
      <w:r w:rsidRPr="000F1DB3">
        <w:t xml:space="preserve">достави Наручиоцу два примерка аналитичко-документационе основе; </w:t>
      </w:r>
    </w:p>
    <w:p w:rsidR="003D74E6" w:rsidRPr="000F1DB3" w:rsidRDefault="003D74E6" w:rsidP="00241887">
      <w:pPr>
        <w:pStyle w:val="ListParagraph"/>
        <w:numPr>
          <w:ilvl w:val="0"/>
          <w:numId w:val="27"/>
        </w:numPr>
        <w:spacing w:before="120" w:after="120"/>
        <w:jc w:val="both"/>
      </w:pPr>
      <w:r w:rsidRPr="000F1DB3">
        <w:t>преда границу обухвата планског подручја у *.gml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rsidR="003D74E6" w:rsidRDefault="003D74E6" w:rsidP="003D74E6">
      <w:pPr>
        <w:tabs>
          <w:tab w:val="left" w:pos="426"/>
        </w:tabs>
        <w:rPr>
          <w:b/>
          <w:bCs/>
          <w:iCs/>
          <w:color w:val="FF0000"/>
          <w:szCs w:val="24"/>
        </w:rPr>
      </w:pPr>
    </w:p>
    <w:p w:rsidR="003D74E6" w:rsidRDefault="003D74E6" w:rsidP="003D74E6">
      <w:pPr>
        <w:tabs>
          <w:tab w:val="left" w:pos="426"/>
        </w:tabs>
        <w:rPr>
          <w:b/>
          <w:bCs/>
          <w:iCs/>
          <w:color w:val="FF0000"/>
          <w:szCs w:val="24"/>
        </w:rPr>
      </w:pPr>
    </w:p>
    <w:p w:rsidR="003D74E6" w:rsidRPr="005A13B5" w:rsidRDefault="003D74E6" w:rsidP="003D74E6">
      <w:pPr>
        <w:tabs>
          <w:tab w:val="left" w:pos="426"/>
        </w:tabs>
        <w:rPr>
          <w:b/>
          <w:bCs/>
          <w:iCs/>
          <w:szCs w:val="24"/>
          <w:lang w:val="en-US"/>
        </w:rPr>
      </w:pPr>
      <w:r w:rsidRPr="005A13B5">
        <w:rPr>
          <w:b/>
          <w:bCs/>
          <w:iCs/>
          <w:szCs w:val="24"/>
        </w:rPr>
        <w:t>НАЧИН СПРОВОЂЕЊА КОНТРОЛЕ</w:t>
      </w:r>
    </w:p>
    <w:p w:rsidR="003D74E6" w:rsidRPr="005A13B5" w:rsidRDefault="003D74E6" w:rsidP="003D74E6">
      <w:pPr>
        <w:tabs>
          <w:tab w:val="left" w:pos="426"/>
        </w:tabs>
        <w:rPr>
          <w:b/>
          <w:bCs/>
          <w:iCs/>
          <w:szCs w:val="24"/>
        </w:rPr>
      </w:pPr>
    </w:p>
    <w:p w:rsidR="003D74E6" w:rsidRPr="0065026B" w:rsidRDefault="003D74E6" w:rsidP="003D74E6">
      <w:pPr>
        <w:spacing w:after="120"/>
        <w:jc w:val="center"/>
        <w:rPr>
          <w:b/>
          <w:szCs w:val="24"/>
          <w:lang w:val="en-US"/>
        </w:rPr>
      </w:pPr>
      <w:r>
        <w:rPr>
          <w:b/>
          <w:szCs w:val="24"/>
          <w:lang w:val="en-US"/>
        </w:rPr>
        <w:t xml:space="preserve"> </w:t>
      </w:r>
      <w:r w:rsidRPr="0065026B">
        <w:rPr>
          <w:b/>
          <w:szCs w:val="24"/>
        </w:rPr>
        <w:t xml:space="preserve">Члан </w:t>
      </w:r>
      <w:r>
        <w:rPr>
          <w:b/>
          <w:szCs w:val="24"/>
          <w:lang w:val="en-US"/>
        </w:rPr>
        <w:t>9</w:t>
      </w:r>
      <w:r w:rsidRPr="0065026B">
        <w:rPr>
          <w:b/>
          <w:szCs w:val="24"/>
        </w:rPr>
        <w:t>.</w:t>
      </w:r>
    </w:p>
    <w:p w:rsidR="003D74E6" w:rsidRPr="00787B90" w:rsidRDefault="003D74E6" w:rsidP="003D74E6">
      <w:pPr>
        <w:spacing w:before="120"/>
        <w:ind w:firstLine="720"/>
        <w:rPr>
          <w:szCs w:val="24"/>
        </w:rPr>
      </w:pPr>
      <w:r w:rsidRPr="00787B90">
        <w:rPr>
          <w:szCs w:val="24"/>
        </w:rPr>
        <w:t>Пружање услуге која је пр</w:t>
      </w:r>
      <w:r>
        <w:rPr>
          <w:szCs w:val="24"/>
        </w:rPr>
        <w:t>едмет овог оквирног споразума</w:t>
      </w:r>
      <w:r w:rsidRPr="00787B90">
        <w:rPr>
          <w:szCs w:val="24"/>
        </w:rPr>
        <w:t>, вршиће се на основу захтева и достављене документације од стране Наручиоца, у року наведеном у понуди Пружаоца услуге.</w:t>
      </w:r>
    </w:p>
    <w:p w:rsidR="003D74E6" w:rsidRDefault="003D74E6" w:rsidP="003D74E6">
      <w:pPr>
        <w:spacing w:before="120" w:after="120"/>
        <w:ind w:firstLine="720"/>
        <w:rPr>
          <w:szCs w:val="24"/>
        </w:rPr>
      </w:pPr>
      <w:r w:rsidRPr="00787B90">
        <w:rPr>
          <w:szCs w:val="24"/>
        </w:rPr>
        <w:t>У случају записнички утврђених мањкавости у садржају и квалитету</w:t>
      </w:r>
      <w:r>
        <w:rPr>
          <w:szCs w:val="24"/>
          <w:lang w:val="en-US"/>
        </w:rPr>
        <w:t xml:space="preserve"> </w:t>
      </w:r>
      <w:r w:rsidRPr="000E699D">
        <w:rPr>
          <w:szCs w:val="24"/>
        </w:rPr>
        <w:t>Просторног плана подручја посебне намене</w:t>
      </w:r>
      <w:r w:rsidRPr="00787B90">
        <w:rPr>
          <w:szCs w:val="24"/>
          <w:lang w:val="ru-RU"/>
        </w:rPr>
        <w:t xml:space="preserve">, </w:t>
      </w:r>
      <w:r w:rsidRPr="00787B90">
        <w:rPr>
          <w:szCs w:val="24"/>
        </w:rPr>
        <w:t>Пружалац услуге је обавезан да исте отклони најкасније у року од 7 дана од дана сачињавања записника о уоченим недостацима.</w:t>
      </w:r>
    </w:p>
    <w:p w:rsidR="003D74E6" w:rsidRPr="00506D5E" w:rsidRDefault="003D74E6" w:rsidP="003D74E6">
      <w:pPr>
        <w:spacing w:before="120" w:after="120"/>
        <w:ind w:firstLine="720"/>
        <w:rPr>
          <w:szCs w:val="24"/>
        </w:rPr>
      </w:pPr>
      <w:r w:rsidRPr="00506D5E">
        <w:rPr>
          <w:szCs w:val="24"/>
        </w:rPr>
        <w:t>У случају непоступања Пружаоца услуге у складу са записнички утврђеним мањкавостима, Наручилац може активирати банкарску гаранцију за добро извршење посла која је дефинисана појединачним Уговорима.</w:t>
      </w:r>
    </w:p>
    <w:p w:rsidR="003D74E6" w:rsidRDefault="003D74E6" w:rsidP="003D74E6">
      <w:pPr>
        <w:jc w:val="center"/>
        <w:rPr>
          <w:b/>
          <w:szCs w:val="24"/>
        </w:rPr>
      </w:pPr>
      <w:r>
        <w:rPr>
          <w:b/>
          <w:szCs w:val="24"/>
          <w:lang w:val="en-US"/>
        </w:rPr>
        <w:t xml:space="preserve"> </w:t>
      </w:r>
      <w:r w:rsidRPr="003B23D4">
        <w:rPr>
          <w:b/>
          <w:szCs w:val="24"/>
        </w:rPr>
        <w:t xml:space="preserve">Члан </w:t>
      </w:r>
      <w:r>
        <w:rPr>
          <w:b/>
          <w:szCs w:val="24"/>
          <w:lang w:val="en-US"/>
        </w:rPr>
        <w:t>10</w:t>
      </w:r>
      <w:r w:rsidRPr="003B23D4">
        <w:rPr>
          <w:b/>
          <w:szCs w:val="24"/>
        </w:rPr>
        <w:t>.</w:t>
      </w:r>
    </w:p>
    <w:p w:rsidR="003D74E6" w:rsidRPr="003B23D4" w:rsidRDefault="003D74E6" w:rsidP="003D74E6">
      <w:pPr>
        <w:jc w:val="center"/>
        <w:rPr>
          <w:b/>
          <w:szCs w:val="24"/>
        </w:rPr>
      </w:pPr>
    </w:p>
    <w:p w:rsidR="003D74E6" w:rsidRPr="004B4B76" w:rsidRDefault="003D74E6" w:rsidP="003D74E6">
      <w:pPr>
        <w:rPr>
          <w:szCs w:val="24"/>
        </w:rPr>
      </w:pPr>
      <w:r>
        <w:rPr>
          <w:szCs w:val="24"/>
          <w:lang w:val="en-US"/>
        </w:rPr>
        <w:t xml:space="preserve">           </w:t>
      </w:r>
      <w:r w:rsidRPr="003B23D4">
        <w:rPr>
          <w:szCs w:val="24"/>
        </w:rPr>
        <w:t>Лице које врши надзор над спровођењем пружања услуге биће одређено актом Наручиоца, а на страни Пружаоца услуге</w:t>
      </w:r>
      <w:r>
        <w:rPr>
          <w:szCs w:val="24"/>
        </w:rPr>
        <w:t xml:space="preserve"> то лице је___________________.</w:t>
      </w:r>
    </w:p>
    <w:p w:rsidR="003D74E6" w:rsidRDefault="003D74E6" w:rsidP="003D74E6">
      <w:pPr>
        <w:tabs>
          <w:tab w:val="left" w:pos="480"/>
        </w:tabs>
        <w:spacing w:after="120"/>
        <w:rPr>
          <w:b/>
          <w:szCs w:val="24"/>
        </w:rPr>
      </w:pPr>
    </w:p>
    <w:p w:rsidR="004B77FC" w:rsidRDefault="004B77FC" w:rsidP="003D74E6">
      <w:pPr>
        <w:tabs>
          <w:tab w:val="left" w:pos="480"/>
        </w:tabs>
        <w:spacing w:after="120"/>
        <w:rPr>
          <w:b/>
          <w:szCs w:val="24"/>
        </w:rPr>
      </w:pPr>
    </w:p>
    <w:p w:rsidR="004B77FC" w:rsidRDefault="004B77FC" w:rsidP="003D74E6">
      <w:pPr>
        <w:tabs>
          <w:tab w:val="left" w:pos="480"/>
        </w:tabs>
        <w:spacing w:after="120"/>
        <w:rPr>
          <w:b/>
          <w:szCs w:val="24"/>
        </w:rPr>
      </w:pPr>
    </w:p>
    <w:p w:rsidR="003D74E6" w:rsidRPr="005A13B5" w:rsidRDefault="003D74E6" w:rsidP="003D74E6">
      <w:pPr>
        <w:tabs>
          <w:tab w:val="left" w:pos="480"/>
        </w:tabs>
        <w:spacing w:after="120"/>
        <w:rPr>
          <w:b/>
          <w:szCs w:val="24"/>
        </w:rPr>
      </w:pPr>
      <w:r w:rsidRPr="005A13B5">
        <w:rPr>
          <w:b/>
          <w:szCs w:val="24"/>
        </w:rPr>
        <w:lastRenderedPageBreak/>
        <w:t>ОБАВЕЗА ПРУЖАОЦА УСЛУГЕ</w:t>
      </w:r>
    </w:p>
    <w:p w:rsidR="003D74E6" w:rsidRPr="0065026B" w:rsidRDefault="003D74E6" w:rsidP="003D74E6">
      <w:pPr>
        <w:spacing w:after="120"/>
        <w:jc w:val="center"/>
        <w:rPr>
          <w:b/>
          <w:szCs w:val="24"/>
        </w:rPr>
      </w:pPr>
      <w:r>
        <w:rPr>
          <w:b/>
          <w:szCs w:val="24"/>
          <w:lang w:val="en-US"/>
        </w:rPr>
        <w:t xml:space="preserve"> </w:t>
      </w:r>
      <w:r w:rsidRPr="0065026B">
        <w:rPr>
          <w:b/>
          <w:szCs w:val="24"/>
        </w:rPr>
        <w:t xml:space="preserve">Члан </w:t>
      </w:r>
      <w:r>
        <w:rPr>
          <w:b/>
          <w:szCs w:val="24"/>
          <w:lang w:val="en-US"/>
        </w:rPr>
        <w:t>11</w:t>
      </w:r>
      <w:r w:rsidRPr="0065026B">
        <w:rPr>
          <w:b/>
          <w:szCs w:val="24"/>
        </w:rPr>
        <w:t>.</w:t>
      </w:r>
    </w:p>
    <w:p w:rsidR="003D74E6" w:rsidRPr="000E699D" w:rsidRDefault="003D74E6" w:rsidP="003D74E6">
      <w:pPr>
        <w:spacing w:before="120" w:after="120"/>
        <w:ind w:firstLine="720"/>
        <w:rPr>
          <w:szCs w:val="24"/>
        </w:rPr>
      </w:pPr>
      <w:r w:rsidRPr="000E699D">
        <w:rPr>
          <w:szCs w:val="24"/>
        </w:rPr>
        <w:t>Пружалац услуге је обавезан да:</w:t>
      </w:r>
    </w:p>
    <w:p w:rsidR="003D74E6" w:rsidRPr="000E17A5" w:rsidRDefault="003D74E6" w:rsidP="004B77FC">
      <w:pPr>
        <w:pStyle w:val="ListParagraph"/>
        <w:numPr>
          <w:ilvl w:val="0"/>
          <w:numId w:val="43"/>
        </w:numPr>
        <w:spacing w:before="120" w:after="120"/>
        <w:contextualSpacing/>
        <w:jc w:val="both"/>
      </w:pPr>
      <w:r w:rsidRPr="000E17A5">
        <w:t xml:space="preserve">активно учествује у свим фазама израде и усвајања </w:t>
      </w:r>
      <w:r w:rsidRPr="000E699D">
        <w:t>Просторног плана подручја посебне намене</w:t>
      </w:r>
      <w:r w:rsidRPr="00787B90">
        <w:t xml:space="preserve"> </w:t>
      </w:r>
      <w:r w:rsidRPr="000E17A5">
        <w:t>(спровођење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rsidR="003D74E6" w:rsidRPr="000E17A5" w:rsidRDefault="003D74E6" w:rsidP="004B77FC">
      <w:pPr>
        <w:pStyle w:val="ListParagraph"/>
        <w:numPr>
          <w:ilvl w:val="0"/>
          <w:numId w:val="43"/>
        </w:numPr>
        <w:spacing w:before="120" w:after="120"/>
        <w:contextualSpacing/>
        <w:jc w:val="both"/>
      </w:pPr>
      <w:r w:rsidRPr="000E17A5">
        <w:t xml:space="preserve">у циљу детаљне разраде </w:t>
      </w:r>
      <w:r w:rsidRPr="000E699D">
        <w:t>Просторног плана подручја посебне намене</w:t>
      </w:r>
      <w:r w:rsidRPr="00787B90">
        <w:t xml:space="preserve"> </w:t>
      </w:r>
      <w:r w:rsidRPr="000E17A5">
        <w:t>по потреби изврши додатна геодетска снимања терена која улазе у цену израде планског документа;</w:t>
      </w:r>
    </w:p>
    <w:p w:rsidR="003D74E6" w:rsidRPr="0080431C" w:rsidRDefault="003D74E6" w:rsidP="004B77FC">
      <w:pPr>
        <w:pStyle w:val="ListParagraph"/>
        <w:numPr>
          <w:ilvl w:val="0"/>
          <w:numId w:val="43"/>
        </w:numPr>
        <w:spacing w:before="120" w:after="120"/>
        <w:contextualSpacing/>
        <w:jc w:val="both"/>
      </w:pPr>
      <w:r w:rsidRPr="000E17A5">
        <w:t xml:space="preserve">за потребе одржавања раног јавног увида и прибављања услова за израду просторног плана припреми одговарајући материјал и достави </w:t>
      </w:r>
      <w:r w:rsidRPr="0080431C">
        <w:t>аналогно и дигитално одговарајући број примерака Наручиоцу;</w:t>
      </w:r>
    </w:p>
    <w:p w:rsidR="003D74E6" w:rsidRPr="000E17A5" w:rsidRDefault="003D74E6" w:rsidP="004B77FC">
      <w:pPr>
        <w:pStyle w:val="ListParagraph"/>
        <w:numPr>
          <w:ilvl w:val="0"/>
          <w:numId w:val="43"/>
        </w:numPr>
        <w:spacing w:before="120" w:after="120"/>
        <w:contextualSpacing/>
        <w:jc w:val="both"/>
      </w:pPr>
      <w:r w:rsidRPr="000E17A5">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w:t>
      </w:r>
      <w:r w:rsidRPr="00F366A5">
        <w:t xml:space="preserve">Просторног плана подручја посебне намене </w:t>
      </w:r>
      <w:r w:rsidRPr="000E17A5">
        <w:t>на животну средину, као и одговарајуће презентације;</w:t>
      </w:r>
    </w:p>
    <w:p w:rsidR="003D74E6" w:rsidRPr="000E17A5" w:rsidRDefault="003D74E6" w:rsidP="004B77FC">
      <w:pPr>
        <w:pStyle w:val="ListParagraph"/>
        <w:numPr>
          <w:ilvl w:val="0"/>
          <w:numId w:val="43"/>
        </w:numPr>
        <w:spacing w:before="120" w:after="120"/>
        <w:contextualSpacing/>
        <w:jc w:val="both"/>
      </w:pPr>
      <w:r w:rsidRPr="000E17A5">
        <w:t xml:space="preserve">за потребе трајног чувања усвојене Уредбе о утврђивању </w:t>
      </w:r>
      <w:r w:rsidRPr="00F366A5">
        <w:t xml:space="preserve">Просторног плана подручја посебне намене </w:t>
      </w:r>
      <w:r w:rsidRPr="000E17A5">
        <w:t>достави Наручиоцу одговарајући број комплета предметног просторнопг плана са текстом објављеним у Службеном гласнику РС и рефералним картама у тврдо укориченом повезу, у складу са предметном уредбом;</w:t>
      </w:r>
    </w:p>
    <w:p w:rsidR="003D74E6" w:rsidRPr="000E17A5" w:rsidRDefault="003D74E6" w:rsidP="004B77FC">
      <w:pPr>
        <w:pStyle w:val="ListParagraph"/>
        <w:numPr>
          <w:ilvl w:val="0"/>
          <w:numId w:val="43"/>
        </w:numPr>
        <w:spacing w:before="120" w:after="120"/>
        <w:contextualSpacing/>
        <w:jc w:val="both"/>
      </w:pPr>
      <w:r w:rsidRPr="000E17A5">
        <w:t xml:space="preserve">достави Наручиоцу два примерка документационе основе; </w:t>
      </w:r>
    </w:p>
    <w:p w:rsidR="003D74E6" w:rsidRPr="000E699D" w:rsidRDefault="003D74E6" w:rsidP="004B77FC">
      <w:pPr>
        <w:pStyle w:val="ListParagraph"/>
        <w:numPr>
          <w:ilvl w:val="0"/>
          <w:numId w:val="43"/>
        </w:numPr>
        <w:spacing w:before="120" w:after="120"/>
        <w:contextualSpacing/>
        <w:jc w:val="both"/>
      </w:pPr>
      <w:r w:rsidRPr="000E17A5">
        <w:t>преда границу обухвата планског подручја у *.gml дигиталном формату у складу са Правилником о садржини и начину вођења и одржавања централног регистра планских</w:t>
      </w:r>
      <w:r w:rsidRPr="000E699D">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rsidR="003D74E6" w:rsidRPr="000E17A5" w:rsidRDefault="003D74E6" w:rsidP="000E17A5">
      <w:pPr>
        <w:spacing w:before="120" w:after="120"/>
        <w:ind w:left="360"/>
      </w:pPr>
      <w:r w:rsidRPr="000E17A5">
        <w:t>Сви материјали из става један, тачке 3-7.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просторног и урбанистичког планирања.</w:t>
      </w:r>
    </w:p>
    <w:p w:rsidR="003D74E6" w:rsidRPr="005A13B5" w:rsidRDefault="003D74E6" w:rsidP="003D74E6">
      <w:pPr>
        <w:pStyle w:val="BodyText"/>
        <w:spacing w:after="0"/>
        <w:rPr>
          <w:rFonts w:ascii="Times New Roman" w:hAnsi="Times New Roman"/>
          <w:b/>
          <w:szCs w:val="24"/>
        </w:rPr>
      </w:pPr>
    </w:p>
    <w:p w:rsidR="003D74E6" w:rsidRPr="005A13B5" w:rsidRDefault="003D74E6" w:rsidP="003D74E6">
      <w:pPr>
        <w:pStyle w:val="BodyText"/>
        <w:spacing w:after="0"/>
        <w:rPr>
          <w:rFonts w:ascii="Times New Roman" w:hAnsi="Times New Roman"/>
          <w:b/>
          <w:szCs w:val="24"/>
        </w:rPr>
      </w:pPr>
      <w:r w:rsidRPr="005A13B5">
        <w:rPr>
          <w:rFonts w:ascii="Times New Roman" w:hAnsi="Times New Roman"/>
          <w:b/>
          <w:szCs w:val="24"/>
        </w:rPr>
        <w:t>ТРАЈАЊЕ ОКВИРНОГ СПОРАЗУМА</w:t>
      </w:r>
    </w:p>
    <w:p w:rsidR="003D74E6" w:rsidRPr="0065026B" w:rsidRDefault="003D74E6" w:rsidP="003D74E6">
      <w:pPr>
        <w:pStyle w:val="BodyText"/>
        <w:rPr>
          <w:rFonts w:ascii="Times New Roman" w:hAnsi="Times New Roman"/>
          <w:szCs w:val="24"/>
        </w:rPr>
      </w:pPr>
      <w:r w:rsidRPr="005A13B5">
        <w:rPr>
          <w:rFonts w:ascii="Times New Roman" w:hAnsi="Times New Roman"/>
          <w:b/>
          <w:szCs w:val="24"/>
        </w:rPr>
        <w:t xml:space="preserve">                                                                 </w:t>
      </w:r>
      <w:r w:rsidRPr="005A13B5">
        <w:rPr>
          <w:rFonts w:ascii="Times New Roman" w:hAnsi="Times New Roman"/>
          <w:b/>
          <w:szCs w:val="24"/>
          <w:lang w:val="en-US"/>
        </w:rPr>
        <w:t xml:space="preserve"> </w:t>
      </w:r>
      <w:r w:rsidRPr="005A13B5">
        <w:rPr>
          <w:rFonts w:ascii="Times New Roman" w:hAnsi="Times New Roman"/>
          <w:b/>
          <w:szCs w:val="24"/>
        </w:rPr>
        <w:t xml:space="preserve">  Члан </w:t>
      </w:r>
      <w:r w:rsidRPr="0065026B">
        <w:rPr>
          <w:rFonts w:ascii="Times New Roman" w:hAnsi="Times New Roman"/>
          <w:b/>
          <w:szCs w:val="24"/>
        </w:rPr>
        <w:t>1</w:t>
      </w:r>
      <w:r>
        <w:rPr>
          <w:rFonts w:ascii="Times New Roman" w:hAnsi="Times New Roman"/>
          <w:b/>
          <w:szCs w:val="24"/>
        </w:rPr>
        <w:t>2</w:t>
      </w:r>
      <w:r w:rsidRPr="0065026B">
        <w:rPr>
          <w:rFonts w:ascii="Times New Roman" w:hAnsi="Times New Roman"/>
          <w:b/>
          <w:szCs w:val="24"/>
        </w:rPr>
        <w:t xml:space="preserve">. </w:t>
      </w:r>
    </w:p>
    <w:p w:rsidR="003D74E6" w:rsidRDefault="003D74E6" w:rsidP="003D74E6">
      <w:pPr>
        <w:tabs>
          <w:tab w:val="left" w:pos="720"/>
        </w:tabs>
        <w:rPr>
          <w:szCs w:val="24"/>
          <w:lang w:val="en-US"/>
        </w:rPr>
      </w:pPr>
      <w:r>
        <w:rPr>
          <w:szCs w:val="24"/>
          <w:lang w:val="en-US"/>
        </w:rPr>
        <w:tab/>
      </w:r>
      <w:r w:rsidRPr="0065026B">
        <w:rPr>
          <w:szCs w:val="24"/>
        </w:rPr>
        <w:t xml:space="preserve">Овај </w:t>
      </w:r>
      <w:r>
        <w:rPr>
          <w:szCs w:val="24"/>
        </w:rPr>
        <w:t>оквирни споразум закључује се на период од 2 године и ступа на снагу даном потписивања</w:t>
      </w:r>
      <w:r w:rsidRPr="0065026B">
        <w:rPr>
          <w:szCs w:val="24"/>
        </w:rPr>
        <w:t>.</w:t>
      </w:r>
      <w:r>
        <w:rPr>
          <w:szCs w:val="24"/>
          <w:lang w:val="en-US"/>
        </w:rPr>
        <w:t xml:space="preserve"> </w:t>
      </w:r>
      <w:r w:rsidRPr="002472A8">
        <w:rPr>
          <w:szCs w:val="24"/>
          <w:lang w:val="en-US"/>
        </w:rPr>
        <w:t xml:space="preserve">Током периода важења овог оквирног споразума, </w:t>
      </w:r>
      <w:r>
        <w:rPr>
          <w:szCs w:val="24"/>
        </w:rPr>
        <w:t xml:space="preserve">закључује се уговор </w:t>
      </w:r>
      <w:r w:rsidRPr="002472A8">
        <w:rPr>
          <w:szCs w:val="24"/>
          <w:lang w:val="en-US"/>
        </w:rPr>
        <w:t>у зависности од стварних потреб</w:t>
      </w:r>
      <w:r>
        <w:rPr>
          <w:szCs w:val="24"/>
          <w:lang w:val="en-US"/>
        </w:rPr>
        <w:t>а Наручиоца</w:t>
      </w:r>
      <w:r w:rsidRPr="002472A8">
        <w:rPr>
          <w:szCs w:val="24"/>
          <w:lang w:val="en-US"/>
        </w:rPr>
        <w:t xml:space="preserve">. </w:t>
      </w:r>
    </w:p>
    <w:p w:rsidR="003D74E6" w:rsidRPr="0065026B" w:rsidRDefault="003D74E6" w:rsidP="003D74E6">
      <w:pPr>
        <w:tabs>
          <w:tab w:val="left" w:pos="720"/>
        </w:tabs>
        <w:rPr>
          <w:szCs w:val="24"/>
        </w:rPr>
      </w:pPr>
      <w:r>
        <w:rPr>
          <w:szCs w:val="24"/>
          <w:lang w:val="en-US"/>
        </w:rPr>
        <w:tab/>
      </w:r>
      <w:r w:rsidRPr="0065026B">
        <w:rPr>
          <w:szCs w:val="24"/>
        </w:rPr>
        <w:t>Средства за реализацију овог уговора обезбеђена су Законом о буџету за 201</w:t>
      </w:r>
      <w:r>
        <w:rPr>
          <w:szCs w:val="24"/>
          <w:lang w:val="en-US"/>
        </w:rPr>
        <w:t>8</w:t>
      </w:r>
      <w:r w:rsidRPr="0065026B">
        <w:rPr>
          <w:szCs w:val="24"/>
        </w:rPr>
        <w:t>. годину. Плаћање доспелих обавеза у 201</w:t>
      </w:r>
      <w:r>
        <w:rPr>
          <w:szCs w:val="24"/>
          <w:lang w:val="en-US"/>
        </w:rPr>
        <w:t>8</w:t>
      </w:r>
      <w:r w:rsidRPr="0065026B">
        <w:rPr>
          <w:szCs w:val="24"/>
        </w:rPr>
        <w:t>. години, вршиће се до висине одобрених апропријација за ту намену, а у складу са законом којим се уређује буџет за 201</w:t>
      </w:r>
      <w:r>
        <w:rPr>
          <w:szCs w:val="24"/>
          <w:lang w:val="en-US"/>
        </w:rPr>
        <w:t>8</w:t>
      </w:r>
      <w:r w:rsidRPr="0065026B">
        <w:rPr>
          <w:szCs w:val="24"/>
        </w:rPr>
        <w:t>. годину.</w:t>
      </w:r>
    </w:p>
    <w:p w:rsidR="003D74E6" w:rsidRPr="003B23D4" w:rsidRDefault="003D74E6" w:rsidP="003D74E6">
      <w:pPr>
        <w:tabs>
          <w:tab w:val="left" w:pos="720"/>
        </w:tabs>
        <w:rPr>
          <w:szCs w:val="24"/>
        </w:rPr>
      </w:pPr>
      <w:r w:rsidRPr="003B23D4">
        <w:rPr>
          <w:szCs w:val="24"/>
        </w:rPr>
        <w:t>За део реализације уговора који се односи на 201</w:t>
      </w:r>
      <w:r>
        <w:rPr>
          <w:szCs w:val="24"/>
          <w:lang w:val="en-US"/>
        </w:rPr>
        <w:t>9</w:t>
      </w:r>
      <w:r w:rsidRPr="003B23D4">
        <w:rPr>
          <w:szCs w:val="24"/>
        </w:rPr>
        <w:t>. годину, реализација ће зависити од обезбеђења средстава предвиђених законом којим ће се уредити буџет за 201</w:t>
      </w:r>
      <w:r>
        <w:rPr>
          <w:szCs w:val="24"/>
          <w:lang w:val="en-US"/>
        </w:rPr>
        <w:t>9</w:t>
      </w:r>
      <w:r w:rsidRPr="003B23D4">
        <w:rPr>
          <w:szCs w:val="24"/>
        </w:rPr>
        <w:t xml:space="preserve">. </w:t>
      </w:r>
      <w:r>
        <w:rPr>
          <w:szCs w:val="24"/>
        </w:rPr>
        <w:t>г</w:t>
      </w:r>
      <w:r w:rsidRPr="003B23D4">
        <w:rPr>
          <w:szCs w:val="24"/>
        </w:rPr>
        <w:t>одину</w:t>
      </w:r>
      <w:r>
        <w:rPr>
          <w:szCs w:val="24"/>
        </w:rPr>
        <w:t>.</w:t>
      </w:r>
    </w:p>
    <w:p w:rsidR="003D74E6" w:rsidRDefault="003D74E6" w:rsidP="003D74E6">
      <w:pPr>
        <w:pStyle w:val="BodyText"/>
        <w:spacing w:after="0"/>
        <w:rPr>
          <w:rFonts w:ascii="Times New Roman" w:hAnsi="Times New Roman"/>
          <w:szCs w:val="24"/>
        </w:rPr>
      </w:pPr>
      <w:r w:rsidRPr="0065026B">
        <w:rPr>
          <w:rFonts w:ascii="Times New Roman" w:hAnsi="Times New Roman"/>
          <w:szCs w:val="24"/>
        </w:rPr>
        <w:t xml:space="preserve">У супротном, уговор престаје да важи, без накнаде штете због немогућности преузимања </w:t>
      </w:r>
      <w:r w:rsidRPr="0065026B">
        <w:rPr>
          <w:rFonts w:ascii="Times New Roman" w:hAnsi="Times New Roman"/>
          <w:szCs w:val="24"/>
        </w:rPr>
        <w:lastRenderedPageBreak/>
        <w:t>и плаћања обавеза од стране Наручиоца.</w:t>
      </w:r>
    </w:p>
    <w:p w:rsidR="003D74E6" w:rsidRDefault="003D74E6" w:rsidP="003D74E6">
      <w:pPr>
        <w:tabs>
          <w:tab w:val="left" w:pos="1152"/>
        </w:tabs>
        <w:rPr>
          <w:rFonts w:eastAsia="Malgun Gothic"/>
          <w:b/>
          <w:color w:val="000000"/>
          <w:szCs w:val="24"/>
        </w:rPr>
      </w:pPr>
    </w:p>
    <w:p w:rsidR="000E17A5" w:rsidRDefault="000E17A5" w:rsidP="003D74E6">
      <w:pPr>
        <w:tabs>
          <w:tab w:val="left" w:pos="1152"/>
        </w:tabs>
        <w:rPr>
          <w:rFonts w:eastAsia="Malgun Gothic"/>
          <w:b/>
          <w:szCs w:val="24"/>
        </w:rPr>
      </w:pPr>
    </w:p>
    <w:p w:rsidR="000E17A5" w:rsidRDefault="000E17A5" w:rsidP="003D74E6">
      <w:pPr>
        <w:tabs>
          <w:tab w:val="left" w:pos="1152"/>
        </w:tabs>
        <w:rPr>
          <w:rFonts w:eastAsia="Malgun Gothic"/>
          <w:b/>
          <w:szCs w:val="24"/>
        </w:rPr>
      </w:pPr>
    </w:p>
    <w:p w:rsidR="003D74E6" w:rsidRPr="002472A8" w:rsidRDefault="003D74E6" w:rsidP="003D74E6">
      <w:pPr>
        <w:tabs>
          <w:tab w:val="left" w:pos="1152"/>
        </w:tabs>
        <w:rPr>
          <w:rFonts w:eastAsia="Malgun Gothic"/>
          <w:b/>
          <w:szCs w:val="24"/>
        </w:rPr>
      </w:pPr>
      <w:r>
        <w:rPr>
          <w:rFonts w:eastAsia="Malgun Gothic"/>
          <w:b/>
          <w:szCs w:val="24"/>
        </w:rPr>
        <w:t>ИЗМЕНА ОКВИРНОГ СПОРАЗУМА</w:t>
      </w:r>
    </w:p>
    <w:p w:rsidR="003D74E6" w:rsidRPr="002472A8" w:rsidRDefault="003D74E6" w:rsidP="003D74E6">
      <w:pPr>
        <w:pStyle w:val="BodyText"/>
        <w:jc w:val="center"/>
        <w:rPr>
          <w:rFonts w:ascii="Times New Roman" w:hAnsi="Times New Roman"/>
          <w:b/>
          <w:szCs w:val="24"/>
        </w:rPr>
      </w:pPr>
      <w:r>
        <w:rPr>
          <w:rFonts w:ascii="Times New Roman" w:hAnsi="Times New Roman"/>
          <w:b/>
          <w:szCs w:val="24"/>
        </w:rPr>
        <w:t>Члан 13</w:t>
      </w:r>
      <w:r w:rsidRPr="002472A8">
        <w:rPr>
          <w:rFonts w:ascii="Times New Roman" w:hAnsi="Times New Roman"/>
          <w:b/>
          <w:szCs w:val="24"/>
        </w:rPr>
        <w:t>.</w:t>
      </w:r>
    </w:p>
    <w:p w:rsidR="003D74E6" w:rsidRPr="002472A8" w:rsidRDefault="003D74E6" w:rsidP="003D74E6">
      <w:pPr>
        <w:ind w:firstLine="720"/>
        <w:rPr>
          <w:szCs w:val="24"/>
        </w:rPr>
      </w:pPr>
      <w:r w:rsidRPr="002472A8">
        <w:rPr>
          <w:szCs w:val="24"/>
        </w:rPr>
        <w:t>Сходно члану 115. ЗЈ</w:t>
      </w:r>
      <w:r>
        <w:rPr>
          <w:szCs w:val="24"/>
        </w:rPr>
        <w:t>Н, измену током трајања  оквирног споразума</w:t>
      </w:r>
      <w:r w:rsidRPr="002472A8">
        <w:rPr>
          <w:szCs w:val="24"/>
        </w:rPr>
        <w:t xml:space="preserve">,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одређује се према трајању сметње. </w:t>
      </w:r>
    </w:p>
    <w:p w:rsidR="003D74E6" w:rsidRPr="002472A8" w:rsidRDefault="003D74E6" w:rsidP="003D74E6">
      <w:pPr>
        <w:ind w:firstLine="720"/>
        <w:rPr>
          <w:szCs w:val="24"/>
        </w:rPr>
      </w:pPr>
    </w:p>
    <w:p w:rsidR="003D74E6" w:rsidRPr="005A13B5" w:rsidRDefault="003D74E6" w:rsidP="003D74E6">
      <w:pPr>
        <w:keepNext/>
        <w:keepLines/>
        <w:ind w:hanging="10"/>
        <w:outlineLvl w:val="1"/>
        <w:rPr>
          <w:b/>
          <w:szCs w:val="24"/>
        </w:rPr>
      </w:pPr>
      <w:r w:rsidRPr="005A13B5">
        <w:rPr>
          <w:b/>
          <w:szCs w:val="24"/>
          <w:lang w:val="en-US"/>
        </w:rPr>
        <w:t>ВИША СИЛА</w:t>
      </w:r>
    </w:p>
    <w:p w:rsidR="003D74E6" w:rsidRDefault="003D74E6" w:rsidP="003D74E6">
      <w:pPr>
        <w:ind w:hanging="10"/>
        <w:jc w:val="center"/>
        <w:rPr>
          <w:b/>
          <w:color w:val="000000"/>
          <w:szCs w:val="24"/>
          <w:lang w:val="en-US"/>
        </w:rPr>
      </w:pPr>
      <w:r w:rsidRPr="00DD47B4">
        <w:rPr>
          <w:b/>
          <w:color w:val="000000"/>
          <w:szCs w:val="24"/>
          <w:lang w:val="en-US"/>
        </w:rPr>
        <w:t>Члан 1</w:t>
      </w:r>
      <w:r>
        <w:rPr>
          <w:b/>
          <w:color w:val="000000"/>
          <w:szCs w:val="24"/>
        </w:rPr>
        <w:t>4</w:t>
      </w:r>
      <w:r w:rsidRPr="00DD47B4">
        <w:rPr>
          <w:b/>
          <w:color w:val="000000"/>
          <w:szCs w:val="24"/>
          <w:lang w:val="en-US"/>
        </w:rPr>
        <w:t xml:space="preserve">. </w:t>
      </w:r>
    </w:p>
    <w:p w:rsidR="003D74E6" w:rsidRPr="00DD47B4" w:rsidRDefault="003D74E6" w:rsidP="003D74E6">
      <w:pPr>
        <w:ind w:hanging="10"/>
        <w:jc w:val="center"/>
        <w:rPr>
          <w:b/>
          <w:color w:val="000000"/>
          <w:szCs w:val="24"/>
        </w:rPr>
      </w:pPr>
    </w:p>
    <w:p w:rsidR="003D74E6" w:rsidRPr="00DD47B4" w:rsidRDefault="003D74E6" w:rsidP="003D74E6">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Уколико после закључења овог </w:t>
      </w:r>
      <w:r>
        <w:rPr>
          <w:color w:val="000000"/>
          <w:szCs w:val="24"/>
        </w:rPr>
        <w:t xml:space="preserve">оквирног споразума </w:t>
      </w:r>
      <w:r w:rsidRPr="00DD47B4">
        <w:rPr>
          <w:color w:val="000000"/>
          <w:szCs w:val="24"/>
          <w:lang w:val="en-US"/>
        </w:rPr>
        <w:t>наступе околности више силе које доведу до ометања или онемогућавања извршења обавеза дефинисаних</w:t>
      </w:r>
      <w:r>
        <w:rPr>
          <w:color w:val="000000"/>
          <w:szCs w:val="24"/>
        </w:rPr>
        <w:t>оквирним споразумом</w:t>
      </w:r>
      <w:r w:rsidRPr="00DD47B4">
        <w:rPr>
          <w:color w:val="000000"/>
          <w:szCs w:val="24"/>
          <w:lang w:val="en-US"/>
        </w:rPr>
        <w:t xml:space="preserve">, рокови извршења обавеза ће се продужити за време трајања више силе.  </w:t>
      </w:r>
    </w:p>
    <w:p w:rsidR="003D74E6" w:rsidRPr="00DD47B4" w:rsidRDefault="003D74E6" w:rsidP="003D74E6">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DD47B4">
        <w:rPr>
          <w:color w:val="000000"/>
          <w:szCs w:val="24"/>
          <w:lang w:val="en-US"/>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w:t>
      </w:r>
      <w:r>
        <w:rPr>
          <w:color w:val="000000"/>
          <w:szCs w:val="24"/>
          <w:lang w:val="en-US"/>
        </w:rPr>
        <w:t>ови), императивне одлуке власти</w:t>
      </w:r>
      <w:r w:rsidRPr="00DD47B4">
        <w:rPr>
          <w:color w:val="000000"/>
          <w:szCs w:val="24"/>
          <w:lang w:val="en-US"/>
        </w:rPr>
        <w:t xml:space="preserve">. </w:t>
      </w:r>
    </w:p>
    <w:p w:rsidR="003D74E6" w:rsidRDefault="003D74E6" w:rsidP="003D74E6">
      <w:pPr>
        <w:pStyle w:val="CommentText"/>
        <w:tabs>
          <w:tab w:val="clear" w:pos="1440"/>
          <w:tab w:val="left" w:pos="709"/>
        </w:tabs>
        <w:rPr>
          <w:rFonts w:eastAsia="Calibri"/>
          <w:color w:val="000000"/>
          <w:sz w:val="24"/>
          <w:szCs w:val="24"/>
          <w:lang w:val="en-US"/>
        </w:rPr>
      </w:pPr>
      <w:r w:rsidRPr="00DD47B4">
        <w:rPr>
          <w:rFonts w:eastAsia="Calibri"/>
          <w:color w:val="000000"/>
          <w:sz w:val="24"/>
          <w:szCs w:val="24"/>
          <w:lang w:val="en-US"/>
        </w:rPr>
        <w:t xml:space="preserve"> </w:t>
      </w:r>
      <w:r w:rsidRPr="00DD47B4">
        <w:rPr>
          <w:rFonts w:eastAsia="Calibri"/>
          <w:color w:val="000000"/>
          <w:sz w:val="24"/>
          <w:szCs w:val="24"/>
          <w:lang w:val="en-US"/>
        </w:rPr>
        <w:tab/>
        <w:t xml:space="preserve">Страна у </w:t>
      </w:r>
      <w:r w:rsidRPr="00DD47B4">
        <w:rPr>
          <w:rFonts w:eastAsia="Calibri"/>
          <w:color w:val="000000"/>
          <w:sz w:val="24"/>
          <w:szCs w:val="24"/>
        </w:rPr>
        <w:t>уговору</w:t>
      </w:r>
      <w:r w:rsidRPr="00DD47B4">
        <w:rPr>
          <w:rFonts w:eastAsia="Calibri"/>
          <w:color w:val="000000"/>
          <w:sz w:val="24"/>
          <w:szCs w:val="24"/>
          <w:lang w:val="en-US"/>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DD47B4">
        <w:rPr>
          <w:rFonts w:eastAsia="Calibri"/>
          <w:color w:val="000000"/>
          <w:sz w:val="24"/>
          <w:szCs w:val="24"/>
          <w:lang w:val="en-US"/>
        </w:rPr>
        <w:t xml:space="preserve">колности изазване вишом силом доставити одговарајуће доказе.  </w:t>
      </w:r>
    </w:p>
    <w:p w:rsidR="003D74E6" w:rsidRPr="008E4D1E" w:rsidRDefault="003D74E6" w:rsidP="003D74E6">
      <w:pPr>
        <w:pStyle w:val="CommentText"/>
        <w:tabs>
          <w:tab w:val="clear" w:pos="1440"/>
          <w:tab w:val="left" w:pos="709"/>
        </w:tabs>
        <w:rPr>
          <w:rFonts w:eastAsia="Calibri"/>
          <w:color w:val="000000"/>
          <w:sz w:val="24"/>
          <w:szCs w:val="24"/>
          <w:lang w:val="en-US"/>
        </w:rPr>
      </w:pPr>
    </w:p>
    <w:p w:rsidR="003D74E6" w:rsidRPr="005A13B5" w:rsidRDefault="003D74E6" w:rsidP="003D74E6">
      <w:pPr>
        <w:pStyle w:val="Default"/>
        <w:rPr>
          <w:b/>
          <w:color w:val="auto"/>
          <w:lang w:val="sr-Cyrl-CS"/>
        </w:rPr>
      </w:pPr>
      <w:r w:rsidRPr="005A13B5">
        <w:rPr>
          <w:b/>
          <w:color w:val="auto"/>
          <w:lang w:val="sr-Cyrl-CS"/>
        </w:rPr>
        <w:t xml:space="preserve">ПРОМЕНА ПОДАТАКА </w:t>
      </w:r>
    </w:p>
    <w:p w:rsidR="003D74E6" w:rsidRPr="004D0F8B" w:rsidRDefault="003D74E6" w:rsidP="003D74E6">
      <w:pPr>
        <w:pStyle w:val="Default"/>
        <w:jc w:val="center"/>
        <w:rPr>
          <w:b/>
          <w:color w:val="auto"/>
          <w:lang w:val="sr-Cyrl-CS"/>
        </w:rPr>
      </w:pPr>
      <w:r>
        <w:rPr>
          <w:b/>
          <w:color w:val="auto"/>
          <w:lang w:val="sr-Cyrl-CS"/>
        </w:rPr>
        <w:t>Члан 15</w:t>
      </w:r>
      <w:r w:rsidRPr="004D0F8B">
        <w:rPr>
          <w:b/>
          <w:color w:val="auto"/>
          <w:lang w:val="sr-Cyrl-CS"/>
        </w:rPr>
        <w:t>.</w:t>
      </w:r>
    </w:p>
    <w:p w:rsidR="003D74E6" w:rsidRPr="004D0F8B" w:rsidRDefault="003D74E6" w:rsidP="003D74E6">
      <w:pPr>
        <w:pStyle w:val="Default"/>
        <w:rPr>
          <w:b/>
          <w:color w:val="auto"/>
          <w:lang w:val="sr-Cyrl-CS"/>
        </w:rPr>
      </w:pPr>
      <w:r w:rsidRPr="004D0F8B">
        <w:rPr>
          <w:b/>
          <w:color w:val="auto"/>
          <w:lang w:val="sr-Cyrl-CS"/>
        </w:rPr>
        <w:t xml:space="preserve"> </w:t>
      </w:r>
    </w:p>
    <w:p w:rsidR="003D74E6" w:rsidRPr="004D0F8B" w:rsidRDefault="003D74E6" w:rsidP="003D74E6">
      <w:pPr>
        <w:pStyle w:val="Default"/>
        <w:ind w:firstLine="720"/>
        <w:jc w:val="both"/>
        <w:rPr>
          <w:b/>
          <w:color w:val="auto"/>
          <w:lang w:val="sr-Cyrl-CS"/>
        </w:rPr>
      </w:pPr>
      <w:r w:rsidRPr="005A13B5">
        <w:rPr>
          <w:color w:val="auto"/>
          <w:lang w:val="sr-Cyrl-CS"/>
        </w:rPr>
        <w:t>Пружалац услуге је дужан да у складу са одредбом члана 77. ЗЈН ("Службени гласник РС", бр. 124/2012, 14/2015 и 68/2015), без одлагања писмено обавести Министарство о било којој промени у вези са испуњеношћу услова из члана 77. која наступи током важења оквирног споразума, односно наручиоце током важења уговора о јавној набавци и да је документује на прописани начин</w:t>
      </w:r>
      <w:r w:rsidRPr="004D0F8B">
        <w:rPr>
          <w:b/>
          <w:color w:val="auto"/>
          <w:lang w:val="sr-Cyrl-CS"/>
        </w:rPr>
        <w:t>.</w:t>
      </w:r>
    </w:p>
    <w:p w:rsidR="003D74E6" w:rsidRDefault="003D74E6" w:rsidP="003D74E6">
      <w:pPr>
        <w:rPr>
          <w:b/>
          <w:bCs/>
          <w:szCs w:val="24"/>
        </w:rPr>
      </w:pPr>
    </w:p>
    <w:p w:rsidR="003D74E6" w:rsidRPr="0065026B" w:rsidRDefault="003D74E6" w:rsidP="003D74E6">
      <w:pPr>
        <w:rPr>
          <w:b/>
          <w:bCs/>
          <w:szCs w:val="24"/>
        </w:rPr>
      </w:pPr>
      <w:r w:rsidRPr="0065026B">
        <w:rPr>
          <w:b/>
          <w:bCs/>
          <w:szCs w:val="24"/>
        </w:rPr>
        <w:t>УГОВОРНА КАЗНА</w:t>
      </w:r>
    </w:p>
    <w:p w:rsidR="003D74E6" w:rsidRDefault="003D74E6" w:rsidP="003D74E6">
      <w:pPr>
        <w:spacing w:after="120"/>
        <w:jc w:val="center"/>
        <w:rPr>
          <w:b/>
          <w:szCs w:val="24"/>
        </w:rPr>
      </w:pPr>
      <w:r>
        <w:rPr>
          <w:b/>
          <w:szCs w:val="24"/>
          <w:lang w:val="en-US"/>
        </w:rPr>
        <w:t xml:space="preserve"> </w:t>
      </w:r>
      <w:r>
        <w:rPr>
          <w:b/>
          <w:szCs w:val="24"/>
        </w:rPr>
        <w:t>Члан 16</w:t>
      </w:r>
      <w:r w:rsidRPr="0065026B">
        <w:rPr>
          <w:b/>
          <w:szCs w:val="24"/>
        </w:rPr>
        <w:t>.</w:t>
      </w:r>
    </w:p>
    <w:p w:rsidR="003D74E6" w:rsidRDefault="003D74E6" w:rsidP="003D74E6">
      <w:pPr>
        <w:ind w:firstLine="706"/>
        <w:rPr>
          <w:color w:val="000000"/>
          <w:szCs w:val="24"/>
        </w:rPr>
      </w:pPr>
      <w:r w:rsidRPr="00DD47B4">
        <w:rPr>
          <w:color w:val="000000"/>
          <w:szCs w:val="24"/>
          <w:lang w:val="en-US"/>
        </w:rPr>
        <w:t xml:space="preserve">Наручилац има право на наплату пенала у висини </w:t>
      </w:r>
      <w:r w:rsidRPr="00DD47B4">
        <w:rPr>
          <w:color w:val="000000"/>
          <w:szCs w:val="24"/>
        </w:rPr>
        <w:t>0,02 %</w:t>
      </w:r>
      <w:r w:rsidRPr="00DD47B4">
        <w:rPr>
          <w:color w:val="000000"/>
          <w:szCs w:val="24"/>
          <w:lang w:val="en-US"/>
        </w:rPr>
        <w:t xml:space="preserve"> од уговорене вредности овог уговора, за сваки дан прекорачења рока</w:t>
      </w:r>
      <w:r w:rsidR="00897861">
        <w:rPr>
          <w:color w:val="000000"/>
          <w:szCs w:val="24"/>
        </w:rPr>
        <w:t xml:space="preserve"> извршења услуге из члана 6</w:t>
      </w:r>
      <w:r w:rsidRPr="00DD47B4">
        <w:rPr>
          <w:color w:val="000000"/>
          <w:szCs w:val="24"/>
        </w:rPr>
        <w:t xml:space="preserve">. </w:t>
      </w:r>
      <w:r>
        <w:rPr>
          <w:color w:val="000000"/>
          <w:szCs w:val="24"/>
        </w:rPr>
        <w:t>овог оквирног споразума</w:t>
      </w:r>
      <w:r w:rsidRPr="00DD47B4">
        <w:rPr>
          <w:color w:val="000000"/>
          <w:szCs w:val="24"/>
          <w:lang w:val="en-US"/>
        </w:rPr>
        <w:t xml:space="preserve">, с тим да укупна вредност наплаћених пенала не прелази </w:t>
      </w:r>
      <w:r w:rsidRPr="00DD47B4">
        <w:rPr>
          <w:color w:val="000000"/>
          <w:szCs w:val="24"/>
        </w:rPr>
        <w:t>5</w:t>
      </w:r>
      <w:r w:rsidRPr="00DD47B4">
        <w:rPr>
          <w:color w:val="000000"/>
          <w:szCs w:val="24"/>
          <w:lang w:val="en-US"/>
        </w:rPr>
        <w:t xml:space="preserve">% уговорене вредности овог уговора (без ПДВ-а). </w:t>
      </w:r>
    </w:p>
    <w:p w:rsidR="003D74E6" w:rsidRDefault="003D74E6" w:rsidP="003D74E6">
      <w:pPr>
        <w:pStyle w:val="BodyText"/>
        <w:spacing w:after="0"/>
        <w:rPr>
          <w:rFonts w:ascii="Times New Roman" w:hAnsi="Times New Roman"/>
          <w:b/>
          <w:szCs w:val="24"/>
        </w:rPr>
      </w:pPr>
    </w:p>
    <w:p w:rsidR="003D74E6" w:rsidRPr="0065026B" w:rsidRDefault="003D74E6" w:rsidP="003D74E6">
      <w:pPr>
        <w:pStyle w:val="Default"/>
        <w:rPr>
          <w:b/>
          <w:color w:val="auto"/>
          <w:lang w:val="sr-Cyrl-CS"/>
        </w:rPr>
      </w:pPr>
      <w:r>
        <w:rPr>
          <w:b/>
          <w:color w:val="auto"/>
          <w:lang w:val="sr-Cyrl-CS"/>
        </w:rPr>
        <w:t>РАСКИД ОКВИРНОГ СПОРАЗУМА</w:t>
      </w:r>
    </w:p>
    <w:p w:rsidR="003D74E6" w:rsidRDefault="003D74E6" w:rsidP="003D74E6">
      <w:pPr>
        <w:pStyle w:val="Default"/>
        <w:rPr>
          <w:b/>
          <w:color w:val="auto"/>
          <w:lang w:val="sr-Cyrl-CS"/>
        </w:rPr>
      </w:pPr>
      <w:r w:rsidRPr="0065026B">
        <w:rPr>
          <w:b/>
          <w:color w:val="auto"/>
          <w:lang w:val="sr-Cyrl-CS"/>
        </w:rPr>
        <w:t xml:space="preserve">                            </w:t>
      </w:r>
      <w:r>
        <w:rPr>
          <w:b/>
          <w:color w:val="auto"/>
          <w:lang w:val="sr-Cyrl-CS"/>
        </w:rPr>
        <w:t xml:space="preserve">                               </w:t>
      </w:r>
      <w:r>
        <w:rPr>
          <w:b/>
          <w:color w:val="auto"/>
          <w:lang w:val="en-US"/>
        </w:rPr>
        <w:t xml:space="preserve">          </w:t>
      </w:r>
      <w:r w:rsidRPr="0065026B">
        <w:rPr>
          <w:b/>
          <w:color w:val="auto"/>
          <w:lang w:val="sr-Cyrl-CS"/>
        </w:rPr>
        <w:t>Члан 1</w:t>
      </w:r>
      <w:r>
        <w:rPr>
          <w:b/>
          <w:color w:val="auto"/>
        </w:rPr>
        <w:t>7</w:t>
      </w:r>
      <w:r w:rsidRPr="0065026B">
        <w:rPr>
          <w:b/>
          <w:color w:val="auto"/>
          <w:lang w:val="sr-Cyrl-CS"/>
        </w:rPr>
        <w:t>.</w:t>
      </w:r>
    </w:p>
    <w:p w:rsidR="003D74E6" w:rsidRPr="0065026B" w:rsidRDefault="003D74E6" w:rsidP="003D74E6">
      <w:pPr>
        <w:pStyle w:val="Default"/>
        <w:rPr>
          <w:b/>
          <w:color w:val="auto"/>
          <w:lang w:val="sr-Cyrl-CS"/>
        </w:rPr>
      </w:pPr>
    </w:p>
    <w:p w:rsidR="003D74E6" w:rsidRPr="0065026B" w:rsidRDefault="003D74E6" w:rsidP="003D74E6">
      <w:pPr>
        <w:tabs>
          <w:tab w:val="left" w:pos="720"/>
        </w:tabs>
        <w:rPr>
          <w:szCs w:val="24"/>
        </w:rPr>
      </w:pPr>
      <w:r>
        <w:rPr>
          <w:szCs w:val="24"/>
          <w:lang w:val="en-US"/>
        </w:rPr>
        <w:tab/>
      </w:r>
      <w:r w:rsidRPr="0065026B">
        <w:rPr>
          <w:szCs w:val="24"/>
        </w:rPr>
        <w:t>У случају да уговорне стране не изврше своје обавезе на нач</w:t>
      </w:r>
      <w:r>
        <w:rPr>
          <w:szCs w:val="24"/>
        </w:rPr>
        <w:t>ин и у роковима утврђеним овим оквирним споразумом</w:t>
      </w:r>
      <w:r w:rsidRPr="0065026B">
        <w:rPr>
          <w:szCs w:val="24"/>
        </w:rPr>
        <w:t xml:space="preserve">, </w:t>
      </w:r>
      <w:r>
        <w:rPr>
          <w:szCs w:val="24"/>
        </w:rPr>
        <w:t xml:space="preserve">оквирни споразум </w:t>
      </w:r>
      <w:r w:rsidRPr="0065026B">
        <w:rPr>
          <w:szCs w:val="24"/>
        </w:rPr>
        <w:t>се може једнострано раскинути.</w:t>
      </w:r>
    </w:p>
    <w:p w:rsidR="003D74E6" w:rsidRPr="0065026B" w:rsidRDefault="003D74E6" w:rsidP="003D74E6">
      <w:pPr>
        <w:tabs>
          <w:tab w:val="left" w:pos="720"/>
        </w:tabs>
        <w:rPr>
          <w:szCs w:val="24"/>
        </w:rPr>
      </w:pPr>
      <w:r w:rsidRPr="0065026B">
        <w:rPr>
          <w:szCs w:val="24"/>
        </w:rPr>
        <w:t xml:space="preserve">У случају из става 1. овог члана, уговорна страна је дужна да о томе, писаним путем </w:t>
      </w:r>
      <w:r w:rsidRPr="0065026B">
        <w:rPr>
          <w:szCs w:val="24"/>
        </w:rPr>
        <w:lastRenderedPageBreak/>
        <w:t xml:space="preserve">обавести другу уговорну страну, у року од </w:t>
      </w:r>
      <w:r>
        <w:rPr>
          <w:szCs w:val="24"/>
        </w:rPr>
        <w:t>15 дана пре дана раскида оквирни споразум</w:t>
      </w:r>
      <w:r w:rsidRPr="0065026B">
        <w:rPr>
          <w:szCs w:val="24"/>
        </w:rPr>
        <w:t>, уз навођење разлога за раскид уговора.</w:t>
      </w:r>
    </w:p>
    <w:p w:rsidR="003D74E6" w:rsidRPr="0065026B" w:rsidRDefault="003D74E6" w:rsidP="003D74E6">
      <w:pPr>
        <w:tabs>
          <w:tab w:val="left" w:pos="720"/>
        </w:tabs>
        <w:rPr>
          <w:szCs w:val="24"/>
        </w:rPr>
      </w:pPr>
      <w:r>
        <w:rPr>
          <w:szCs w:val="24"/>
        </w:rPr>
        <w:tab/>
      </w:r>
      <w:r w:rsidRPr="0065026B">
        <w:rPr>
          <w:szCs w:val="24"/>
        </w:rPr>
        <w:t>Уговорне стране могу споразумн</w:t>
      </w:r>
      <w:r>
        <w:rPr>
          <w:szCs w:val="24"/>
        </w:rPr>
        <w:t>о раскинути оквирни споразум</w:t>
      </w:r>
      <w:r w:rsidRPr="0065026B">
        <w:rPr>
          <w:szCs w:val="24"/>
        </w:rPr>
        <w:t>. Наведеним актом, уговорне стране ће регулисати међусобна права и обавезе</w:t>
      </w:r>
      <w:r>
        <w:rPr>
          <w:szCs w:val="24"/>
        </w:rPr>
        <w:t xml:space="preserve"> доспеле до момента раскида оквирног споразум</w:t>
      </w:r>
      <w:r w:rsidRPr="0065026B">
        <w:rPr>
          <w:szCs w:val="24"/>
        </w:rPr>
        <w:t>а.</w:t>
      </w:r>
    </w:p>
    <w:p w:rsidR="003D74E6" w:rsidRDefault="003D74E6" w:rsidP="003D74E6">
      <w:pPr>
        <w:tabs>
          <w:tab w:val="left" w:pos="720"/>
        </w:tabs>
        <w:rPr>
          <w:szCs w:val="24"/>
        </w:rPr>
      </w:pPr>
      <w:r>
        <w:rPr>
          <w:szCs w:val="24"/>
        </w:rPr>
        <w:tab/>
      </w: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rsidR="003D74E6" w:rsidRDefault="003D74E6" w:rsidP="003D74E6">
      <w:pPr>
        <w:pStyle w:val="BodyText"/>
        <w:spacing w:after="0"/>
        <w:rPr>
          <w:rFonts w:ascii="Times New Roman" w:hAnsi="Times New Roman"/>
          <w:b/>
          <w:color w:val="000000"/>
          <w:szCs w:val="24"/>
        </w:rPr>
      </w:pPr>
    </w:p>
    <w:p w:rsidR="003D74E6" w:rsidRDefault="003D74E6" w:rsidP="003D74E6">
      <w:pPr>
        <w:pStyle w:val="BodyText"/>
        <w:spacing w:after="0"/>
        <w:rPr>
          <w:rFonts w:ascii="Times New Roman" w:hAnsi="Times New Roman"/>
          <w:b/>
          <w:color w:val="000000"/>
          <w:szCs w:val="24"/>
        </w:rPr>
      </w:pPr>
    </w:p>
    <w:p w:rsidR="003D74E6" w:rsidRDefault="003D74E6" w:rsidP="003D74E6">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rsidR="003D74E6" w:rsidRPr="0065026B" w:rsidRDefault="003D74E6" w:rsidP="003D74E6">
      <w:pPr>
        <w:pStyle w:val="BodyText"/>
        <w:spacing w:after="0"/>
        <w:rPr>
          <w:rFonts w:ascii="Times New Roman" w:hAnsi="Times New Roman"/>
          <w:b/>
          <w:szCs w:val="24"/>
        </w:rPr>
      </w:pPr>
    </w:p>
    <w:p w:rsidR="003D74E6" w:rsidRPr="0065026B" w:rsidRDefault="003D74E6" w:rsidP="003D74E6">
      <w:pPr>
        <w:pStyle w:val="BodyText"/>
        <w:spacing w:after="0"/>
        <w:jc w:val="center"/>
        <w:rPr>
          <w:rFonts w:ascii="Times New Roman" w:hAnsi="Times New Roman"/>
          <w:b/>
          <w:szCs w:val="24"/>
        </w:rPr>
      </w:pPr>
      <w:r w:rsidRPr="0065026B">
        <w:rPr>
          <w:rFonts w:ascii="Times New Roman" w:hAnsi="Times New Roman"/>
          <w:b/>
          <w:szCs w:val="24"/>
        </w:rPr>
        <w:t>Члан 1</w:t>
      </w:r>
      <w:r>
        <w:rPr>
          <w:rFonts w:ascii="Times New Roman" w:hAnsi="Times New Roman"/>
          <w:b/>
          <w:szCs w:val="24"/>
        </w:rPr>
        <w:t>8</w:t>
      </w:r>
      <w:r w:rsidRPr="0065026B">
        <w:rPr>
          <w:rFonts w:ascii="Times New Roman" w:hAnsi="Times New Roman"/>
          <w:b/>
          <w:szCs w:val="24"/>
        </w:rPr>
        <w:t>.</w:t>
      </w:r>
    </w:p>
    <w:p w:rsidR="003D74E6" w:rsidRPr="00716AB8" w:rsidRDefault="003D74E6" w:rsidP="003D74E6">
      <w:pPr>
        <w:pStyle w:val="BodyText"/>
        <w:tabs>
          <w:tab w:val="clear" w:pos="1440"/>
          <w:tab w:val="left" w:pos="851"/>
        </w:tabs>
        <w:rPr>
          <w:rFonts w:ascii="Times New Roman" w:hAnsi="Times New Roman"/>
          <w:szCs w:val="24"/>
          <w:lang w:val="en-US"/>
        </w:rPr>
      </w:pPr>
      <w:r>
        <w:rPr>
          <w:rFonts w:ascii="Times New Roman" w:hAnsi="Times New Roman"/>
          <w:szCs w:val="24"/>
          <w:lang w:val="en-US"/>
        </w:rPr>
        <w:tab/>
      </w:r>
      <w:r w:rsidRPr="00716AB8">
        <w:rPr>
          <w:rFonts w:ascii="Times New Roman" w:hAnsi="Times New Roman"/>
          <w:szCs w:val="24"/>
          <w:lang w:val="en-US"/>
        </w:rPr>
        <w:t xml:space="preserve">За све што није регулисано овим оквирним споразумом примењиваће се одредбе Закона који регулишу облигационе односе и одредбе Закона </w:t>
      </w:r>
      <w:r>
        <w:rPr>
          <w:rFonts w:ascii="Times New Roman" w:hAnsi="Times New Roman"/>
          <w:szCs w:val="24"/>
        </w:rPr>
        <w:t>о планирању и изградњи и Закона о просторном плану Републике Срвије.</w:t>
      </w:r>
      <w:r>
        <w:rPr>
          <w:rFonts w:ascii="Times New Roman" w:hAnsi="Times New Roman"/>
          <w:szCs w:val="24"/>
          <w:lang w:val="en-US"/>
        </w:rPr>
        <w:t xml:space="preserve">  </w:t>
      </w:r>
    </w:p>
    <w:p w:rsidR="003D74E6" w:rsidRPr="000E17A5" w:rsidRDefault="003D74E6" w:rsidP="003D74E6">
      <w:pPr>
        <w:pStyle w:val="BodyText"/>
        <w:tabs>
          <w:tab w:val="clear" w:pos="1440"/>
          <w:tab w:val="left" w:pos="851"/>
        </w:tabs>
        <w:jc w:val="center"/>
        <w:rPr>
          <w:rFonts w:ascii="Times New Roman" w:hAnsi="Times New Roman"/>
          <w:b/>
          <w:szCs w:val="24"/>
          <w:lang w:val="en-US"/>
        </w:rPr>
      </w:pPr>
      <w:r w:rsidRPr="000E17A5">
        <w:rPr>
          <w:rFonts w:ascii="Times New Roman" w:hAnsi="Times New Roman"/>
          <w:b/>
          <w:szCs w:val="24"/>
          <w:lang w:val="en-US"/>
        </w:rPr>
        <w:t>Члан 19.</w:t>
      </w:r>
    </w:p>
    <w:p w:rsidR="003D74E6" w:rsidRPr="00716AB8" w:rsidRDefault="003D74E6" w:rsidP="003D74E6">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Све спорове који проистекну у реализацији овог оквирног споразума, стране у овом оквирном споразуму ће решавати споразумно, у супротном уговарају надлежност Привредног суда у Београду. </w:t>
      </w:r>
    </w:p>
    <w:p w:rsidR="003D74E6" w:rsidRPr="000E17A5" w:rsidRDefault="003D74E6" w:rsidP="003D74E6">
      <w:pPr>
        <w:pStyle w:val="BodyText"/>
        <w:tabs>
          <w:tab w:val="clear" w:pos="1440"/>
          <w:tab w:val="left" w:pos="851"/>
        </w:tabs>
        <w:jc w:val="center"/>
        <w:rPr>
          <w:rFonts w:ascii="Times New Roman" w:hAnsi="Times New Roman"/>
          <w:b/>
          <w:szCs w:val="24"/>
          <w:lang w:val="en-US"/>
        </w:rPr>
      </w:pPr>
      <w:r w:rsidRPr="000E17A5">
        <w:rPr>
          <w:rFonts w:ascii="Times New Roman" w:hAnsi="Times New Roman"/>
          <w:b/>
          <w:szCs w:val="24"/>
          <w:lang w:val="en-US"/>
        </w:rPr>
        <w:t>Члан 20.</w:t>
      </w:r>
    </w:p>
    <w:p w:rsidR="003D74E6" w:rsidRPr="00716AB8" w:rsidRDefault="003D74E6" w:rsidP="003D74E6">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Рок важења појединачних уговора закључених на основу оквирног споразума биће дефи</w:t>
      </w:r>
      <w:r>
        <w:rPr>
          <w:rFonts w:ascii="Times New Roman" w:hAnsi="Times New Roman"/>
          <w:szCs w:val="24"/>
          <w:lang w:val="en-US"/>
        </w:rPr>
        <w:t xml:space="preserve">нисан појединачним уговорима.  </w:t>
      </w:r>
    </w:p>
    <w:p w:rsidR="003D74E6" w:rsidRPr="000E17A5" w:rsidRDefault="003D74E6" w:rsidP="003D74E6">
      <w:pPr>
        <w:pStyle w:val="BodyText"/>
        <w:tabs>
          <w:tab w:val="clear" w:pos="1440"/>
          <w:tab w:val="left" w:pos="851"/>
        </w:tabs>
        <w:jc w:val="center"/>
        <w:rPr>
          <w:rFonts w:ascii="Times New Roman" w:hAnsi="Times New Roman"/>
          <w:b/>
          <w:szCs w:val="24"/>
          <w:lang w:val="en-US"/>
        </w:rPr>
      </w:pPr>
      <w:r w:rsidRPr="000E17A5">
        <w:rPr>
          <w:rFonts w:ascii="Times New Roman" w:hAnsi="Times New Roman"/>
          <w:b/>
          <w:szCs w:val="24"/>
          <w:lang w:val="en-US"/>
        </w:rPr>
        <w:t>Члан 21.</w:t>
      </w:r>
    </w:p>
    <w:p w:rsidR="003D74E6" w:rsidRPr="00716AB8" w:rsidRDefault="003D74E6" w:rsidP="003D74E6">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Овај оквирни споразум је закључен у 6 (шест) истоветних примерака од којих по 3 (три) припада свакој страни у оквирном споразуму.</w:t>
      </w:r>
    </w:p>
    <w:p w:rsidR="003D74E6" w:rsidRDefault="003D74E6" w:rsidP="003D74E6">
      <w:pPr>
        <w:tabs>
          <w:tab w:val="clear" w:pos="1440"/>
          <w:tab w:val="left" w:pos="480"/>
        </w:tabs>
        <w:spacing w:line="360" w:lineRule="auto"/>
        <w:ind w:left="720"/>
        <w:jc w:val="center"/>
        <w:rPr>
          <w:b/>
          <w:bCs/>
          <w:szCs w:val="24"/>
        </w:rPr>
      </w:pPr>
    </w:p>
    <w:tbl>
      <w:tblPr>
        <w:tblStyle w:val="TableGrid"/>
        <w:tblW w:w="0" w:type="auto"/>
        <w:tblInd w:w="720" w:type="dxa"/>
        <w:tblLook w:val="04A0" w:firstRow="1" w:lastRow="0" w:firstColumn="1" w:lastColumn="0" w:noHBand="0" w:noVBand="1"/>
      </w:tblPr>
      <w:tblGrid>
        <w:gridCol w:w="3892"/>
        <w:gridCol w:w="4404"/>
      </w:tblGrid>
      <w:tr w:rsidR="003D74E6" w:rsidTr="00D16128">
        <w:tc>
          <w:tcPr>
            <w:tcW w:w="4284" w:type="dxa"/>
          </w:tcPr>
          <w:p w:rsidR="003D74E6" w:rsidRDefault="003D74E6" w:rsidP="00D16128">
            <w:pPr>
              <w:jc w:val="center"/>
              <w:rPr>
                <w:b/>
                <w:color w:val="000000"/>
                <w:szCs w:val="24"/>
                <w:lang w:eastAsia="sr-Latn-CS"/>
              </w:rPr>
            </w:pPr>
            <w:r w:rsidRPr="0065026B">
              <w:rPr>
                <w:b/>
                <w:color w:val="000000"/>
                <w:szCs w:val="24"/>
                <w:lang w:eastAsia="sr-Latn-CS"/>
              </w:rPr>
              <w:t>ПРУЖАЛАЦ УСЛУГЕ</w:t>
            </w:r>
          </w:p>
          <w:p w:rsidR="003D74E6" w:rsidRPr="0065026B" w:rsidRDefault="003D74E6" w:rsidP="00D16128">
            <w:pPr>
              <w:jc w:val="center"/>
              <w:rPr>
                <w:b/>
                <w:color w:val="000000"/>
                <w:szCs w:val="24"/>
                <w:lang w:eastAsia="sr-Latn-CS"/>
              </w:rPr>
            </w:pPr>
          </w:p>
          <w:p w:rsidR="003D74E6" w:rsidRPr="0065026B" w:rsidRDefault="003D74E6" w:rsidP="00D16128">
            <w:pPr>
              <w:pBdr>
                <w:bottom w:val="single" w:sz="12" w:space="1" w:color="auto"/>
              </w:pBdr>
              <w:jc w:val="center"/>
              <w:rPr>
                <w:szCs w:val="24"/>
                <w:lang w:eastAsia="sr-Latn-CS"/>
              </w:rPr>
            </w:pPr>
          </w:p>
          <w:p w:rsidR="003D74E6" w:rsidRPr="00286D37" w:rsidRDefault="003D74E6" w:rsidP="00D16128">
            <w:pPr>
              <w:jc w:val="center"/>
              <w:rPr>
                <w:szCs w:val="24"/>
                <w:lang w:eastAsia="sr-Latn-CS"/>
              </w:rPr>
            </w:pPr>
            <w:r>
              <w:rPr>
                <w:szCs w:val="24"/>
                <w:lang w:eastAsia="sr-Latn-CS"/>
              </w:rPr>
              <w:t xml:space="preserve">                                      </w:t>
            </w:r>
            <w:r>
              <w:rPr>
                <w:b/>
                <w:szCs w:val="24"/>
                <w:lang w:eastAsia="sr-Latn-CS"/>
              </w:rPr>
              <w:t>,</w:t>
            </w:r>
            <w:r w:rsidRPr="0065026B">
              <w:rPr>
                <w:b/>
                <w:szCs w:val="24"/>
                <w:lang w:eastAsia="sr-Latn-CS"/>
              </w:rPr>
              <w:t xml:space="preserve"> директор</w:t>
            </w:r>
          </w:p>
        </w:tc>
        <w:tc>
          <w:tcPr>
            <w:tcW w:w="4572" w:type="dxa"/>
          </w:tcPr>
          <w:p w:rsidR="003D74E6" w:rsidRPr="00F366A5" w:rsidRDefault="003D74E6" w:rsidP="00D16128">
            <w:pPr>
              <w:jc w:val="center"/>
              <w:rPr>
                <w:b/>
                <w:color w:val="000000"/>
                <w:szCs w:val="24"/>
                <w:lang w:eastAsia="sr-Latn-CS"/>
              </w:rPr>
            </w:pPr>
            <w:r w:rsidRPr="00F366A5">
              <w:rPr>
                <w:b/>
                <w:color w:val="000000"/>
                <w:szCs w:val="24"/>
                <w:lang w:eastAsia="sr-Latn-CS"/>
              </w:rPr>
              <w:t>НАРУЧИОЦИ</w:t>
            </w:r>
          </w:p>
          <w:p w:rsidR="003D74E6" w:rsidRPr="00F366A5" w:rsidRDefault="003D74E6" w:rsidP="00D16128">
            <w:pPr>
              <w:jc w:val="center"/>
              <w:rPr>
                <w:b/>
                <w:color w:val="000000"/>
                <w:szCs w:val="24"/>
                <w:lang w:eastAsia="sr-Latn-CS"/>
              </w:rPr>
            </w:pPr>
          </w:p>
          <w:p w:rsidR="003D74E6" w:rsidRPr="00F366A5" w:rsidRDefault="003D74E6" w:rsidP="00D16128">
            <w:pPr>
              <w:jc w:val="center"/>
              <w:rPr>
                <w:b/>
                <w:color w:val="000000"/>
                <w:szCs w:val="24"/>
                <w:lang w:eastAsia="sr-Latn-CS"/>
              </w:rPr>
            </w:pPr>
            <w:r w:rsidRPr="00F366A5">
              <w:rPr>
                <w:b/>
                <w:color w:val="000000"/>
                <w:szCs w:val="24"/>
                <w:lang w:eastAsia="sr-Latn-CS"/>
              </w:rPr>
              <w:t>___________________________</w:t>
            </w:r>
          </w:p>
          <w:p w:rsidR="003D74E6" w:rsidRPr="00F366A5" w:rsidRDefault="003D74E6" w:rsidP="00D16128">
            <w:pPr>
              <w:jc w:val="center"/>
              <w:rPr>
                <w:b/>
                <w:color w:val="000000"/>
                <w:szCs w:val="24"/>
                <w:lang w:eastAsia="sr-Latn-CS"/>
              </w:rPr>
            </w:pPr>
            <w:r w:rsidRPr="00F366A5">
              <w:rPr>
                <w:b/>
                <w:color w:val="000000"/>
                <w:szCs w:val="24"/>
                <w:lang w:eastAsia="sr-Latn-CS"/>
              </w:rPr>
              <w:t>Ђорђе Милић,</w:t>
            </w:r>
          </w:p>
          <w:p w:rsidR="003D74E6" w:rsidRPr="00F366A5" w:rsidRDefault="003D74E6" w:rsidP="00D16128">
            <w:pPr>
              <w:jc w:val="center"/>
              <w:rPr>
                <w:b/>
                <w:color w:val="000000"/>
                <w:szCs w:val="24"/>
                <w:lang w:eastAsia="sr-Latn-CS"/>
              </w:rPr>
            </w:pPr>
            <w:r w:rsidRPr="00F366A5">
              <w:rPr>
                <w:b/>
                <w:color w:val="000000"/>
                <w:szCs w:val="24"/>
                <w:lang w:eastAsia="sr-Latn-CS"/>
              </w:rPr>
              <w:t>помоћник министарке</w:t>
            </w:r>
          </w:p>
          <w:p w:rsidR="003D74E6" w:rsidRDefault="003D74E6" w:rsidP="00D16128">
            <w:pPr>
              <w:jc w:val="center"/>
              <w:rPr>
                <w:b/>
                <w:color w:val="000000"/>
                <w:szCs w:val="24"/>
                <w:lang w:eastAsia="sr-Latn-CS"/>
              </w:rPr>
            </w:pPr>
          </w:p>
          <w:p w:rsidR="003D74E6" w:rsidRPr="00F366A5" w:rsidRDefault="003D74E6" w:rsidP="00D16128">
            <w:pPr>
              <w:tabs>
                <w:tab w:val="clear" w:pos="1440"/>
                <w:tab w:val="left" w:pos="480"/>
              </w:tabs>
              <w:spacing w:line="360" w:lineRule="auto"/>
              <w:jc w:val="center"/>
              <w:rPr>
                <w:b/>
                <w:bCs/>
                <w:szCs w:val="24"/>
              </w:rPr>
            </w:pPr>
          </w:p>
        </w:tc>
      </w:tr>
    </w:tbl>
    <w:p w:rsidR="003D74E6" w:rsidRDefault="003D74E6" w:rsidP="003D74E6">
      <w:pPr>
        <w:jc w:val="center"/>
        <w:rPr>
          <w:b/>
          <w:szCs w:val="24"/>
        </w:rPr>
      </w:pPr>
    </w:p>
    <w:p w:rsidR="003809B9" w:rsidRDefault="003809B9" w:rsidP="003809B9">
      <w:pPr>
        <w:jc w:val="center"/>
        <w:rPr>
          <w:b/>
          <w:szCs w:val="24"/>
        </w:rPr>
      </w:pPr>
    </w:p>
    <w:p w:rsidR="003809B9" w:rsidRDefault="003809B9" w:rsidP="003809B9">
      <w:pPr>
        <w:jc w:val="center"/>
        <w:rPr>
          <w:b/>
          <w:szCs w:val="24"/>
        </w:rPr>
      </w:pPr>
    </w:p>
    <w:p w:rsidR="00FA7A0C" w:rsidRDefault="00FA7A0C" w:rsidP="00911727">
      <w:pPr>
        <w:jc w:val="center"/>
        <w:rPr>
          <w:b/>
          <w:szCs w:val="24"/>
        </w:rPr>
      </w:pPr>
    </w:p>
    <w:p w:rsidR="00FA7A0C" w:rsidRDefault="00FA7A0C" w:rsidP="00911727">
      <w:pPr>
        <w:jc w:val="center"/>
        <w:rPr>
          <w:b/>
          <w:szCs w:val="24"/>
        </w:rPr>
      </w:pPr>
    </w:p>
    <w:p w:rsidR="00FA7A0C" w:rsidRDefault="00FA7A0C" w:rsidP="00911727">
      <w:pPr>
        <w:jc w:val="center"/>
        <w:rPr>
          <w:b/>
          <w:szCs w:val="24"/>
        </w:rPr>
      </w:pPr>
    </w:p>
    <w:p w:rsidR="00FA7A0C" w:rsidRDefault="00FA7A0C" w:rsidP="00911727">
      <w:pPr>
        <w:jc w:val="center"/>
        <w:rPr>
          <w:b/>
          <w:szCs w:val="24"/>
        </w:rPr>
      </w:pPr>
    </w:p>
    <w:p w:rsidR="00FA7A0C" w:rsidRDefault="00FA7A0C" w:rsidP="00911727">
      <w:pPr>
        <w:jc w:val="center"/>
        <w:rPr>
          <w:b/>
          <w:szCs w:val="24"/>
        </w:rPr>
      </w:pPr>
    </w:p>
    <w:p w:rsidR="00FA7A0C" w:rsidRDefault="00FA7A0C" w:rsidP="00911727">
      <w:pPr>
        <w:jc w:val="center"/>
        <w:rPr>
          <w:b/>
          <w:szCs w:val="24"/>
        </w:rPr>
      </w:pPr>
    </w:p>
    <w:p w:rsidR="00FA7A0C" w:rsidRDefault="00FA7A0C" w:rsidP="00911727">
      <w:pPr>
        <w:jc w:val="center"/>
        <w:rPr>
          <w:b/>
          <w:szCs w:val="24"/>
        </w:rPr>
      </w:pPr>
    </w:p>
    <w:p w:rsidR="00FA7A0C" w:rsidRDefault="00FA7A0C" w:rsidP="00911727">
      <w:pPr>
        <w:jc w:val="center"/>
        <w:rPr>
          <w:b/>
          <w:szCs w:val="24"/>
        </w:rPr>
      </w:pPr>
    </w:p>
    <w:p w:rsidR="008E7C74" w:rsidRDefault="008E7C74" w:rsidP="00911727">
      <w:pPr>
        <w:jc w:val="center"/>
        <w:rPr>
          <w:b/>
          <w:szCs w:val="24"/>
        </w:rPr>
      </w:pPr>
    </w:p>
    <w:p w:rsidR="00835EDD" w:rsidRDefault="00835EDD" w:rsidP="00D905AA">
      <w:pPr>
        <w:rPr>
          <w:b/>
          <w:color w:val="FF0000"/>
          <w:szCs w:val="24"/>
        </w:rPr>
      </w:pPr>
    </w:p>
    <w:p w:rsidR="00835EDD" w:rsidRDefault="00835EDD" w:rsidP="003E503A">
      <w:pPr>
        <w:jc w:val="center"/>
        <w:rPr>
          <w:b/>
          <w:color w:val="FF0000"/>
          <w:szCs w:val="24"/>
        </w:rPr>
      </w:pPr>
    </w:p>
    <w:p w:rsidR="003E503A" w:rsidRPr="00506D5E" w:rsidRDefault="003E503A" w:rsidP="003E503A">
      <w:pPr>
        <w:jc w:val="center"/>
        <w:rPr>
          <w:b/>
          <w:szCs w:val="24"/>
        </w:rPr>
      </w:pPr>
      <w:r w:rsidRPr="00506D5E">
        <w:rPr>
          <w:b/>
          <w:szCs w:val="24"/>
        </w:rPr>
        <w:t>МОДЕЛ ОКВИРНОГ СПОРАЗУМА ЗА ПАРТИЈУ 3</w:t>
      </w:r>
    </w:p>
    <w:p w:rsidR="00461F11" w:rsidRPr="00461F11" w:rsidRDefault="00461F11" w:rsidP="00461F11">
      <w:pPr>
        <w:widowControl/>
        <w:tabs>
          <w:tab w:val="clear" w:pos="1440"/>
        </w:tabs>
        <w:suppressAutoHyphens/>
        <w:spacing w:before="120" w:after="120" w:line="100" w:lineRule="atLeast"/>
        <w:ind w:left="720"/>
        <w:jc w:val="left"/>
        <w:rPr>
          <w:rFonts w:eastAsia="Arial Unicode MS"/>
          <w:b/>
          <w:bCs/>
          <w:color w:val="000000"/>
          <w:kern w:val="2"/>
          <w:szCs w:val="24"/>
          <w:lang w:val="en-US" w:eastAsia="ar-SA"/>
        </w:rPr>
      </w:pPr>
      <w:r w:rsidRPr="000F0718">
        <w:rPr>
          <w:rFonts w:eastAsia="Arial Unicode MS"/>
          <w:b/>
          <w:bCs/>
          <w:color w:val="000000"/>
          <w:kern w:val="2"/>
          <w:szCs w:val="24"/>
          <w:lang w:val="en-US" w:eastAsia="ar-SA"/>
        </w:rPr>
        <w:t>Просторни  план подручја посебне намене Националног парка Тара</w:t>
      </w:r>
    </w:p>
    <w:p w:rsidR="00461F11" w:rsidRPr="00FA7A0C" w:rsidRDefault="00461F11" w:rsidP="003E503A">
      <w:pPr>
        <w:jc w:val="center"/>
        <w:rPr>
          <w:b/>
          <w:color w:val="FF0000"/>
          <w:szCs w:val="24"/>
        </w:rPr>
      </w:pPr>
    </w:p>
    <w:p w:rsidR="003E503A" w:rsidRDefault="003E503A" w:rsidP="00461F11">
      <w:pPr>
        <w:rPr>
          <w:b/>
          <w:szCs w:val="24"/>
        </w:rPr>
      </w:pPr>
    </w:p>
    <w:p w:rsidR="003E503A" w:rsidRDefault="003E503A" w:rsidP="003E503A">
      <w:pPr>
        <w:jc w:val="center"/>
        <w:rPr>
          <w:b/>
          <w:szCs w:val="24"/>
        </w:rPr>
      </w:pPr>
    </w:p>
    <w:p w:rsidR="003D74E6" w:rsidRDefault="003D74E6" w:rsidP="003D74E6">
      <w:pPr>
        <w:rPr>
          <w:b/>
          <w:szCs w:val="24"/>
        </w:rPr>
      </w:pPr>
      <w:r w:rsidRPr="0065026B">
        <w:rPr>
          <w:b/>
          <w:szCs w:val="24"/>
        </w:rPr>
        <w:t>Закључен</w:t>
      </w:r>
      <w:r>
        <w:rPr>
          <w:b/>
          <w:szCs w:val="24"/>
        </w:rPr>
        <w:t xml:space="preserve"> дана ______</w:t>
      </w:r>
      <w:r w:rsidRPr="0065026B">
        <w:rPr>
          <w:b/>
          <w:szCs w:val="24"/>
        </w:rPr>
        <w:t xml:space="preserve"> између</w:t>
      </w:r>
      <w:r>
        <w:rPr>
          <w:b/>
          <w:szCs w:val="24"/>
        </w:rPr>
        <w:t xml:space="preserve"> уговорних страна</w:t>
      </w:r>
      <w:r w:rsidRPr="0065026B">
        <w:rPr>
          <w:b/>
          <w:szCs w:val="24"/>
        </w:rPr>
        <w:t>:</w:t>
      </w:r>
    </w:p>
    <w:p w:rsidR="003D74E6" w:rsidRPr="00D01D25" w:rsidRDefault="003D74E6" w:rsidP="003D74E6">
      <w:pPr>
        <w:rPr>
          <w:b/>
          <w:szCs w:val="24"/>
        </w:rPr>
      </w:pPr>
    </w:p>
    <w:p w:rsidR="003D74E6" w:rsidRPr="001F7328" w:rsidRDefault="003D74E6" w:rsidP="003D74E6">
      <w:pPr>
        <w:rPr>
          <w:color w:val="000000"/>
          <w:szCs w:val="24"/>
        </w:rPr>
      </w:pPr>
      <w:r w:rsidRPr="008A49BF">
        <w:rPr>
          <w:b/>
          <w:color w:val="000000"/>
          <w:szCs w:val="24"/>
          <w:lang w:val="ru-RU"/>
        </w:rPr>
        <w:t>1.</w:t>
      </w:r>
      <w:r w:rsidRPr="0065026B">
        <w:rPr>
          <w:color w:val="000000"/>
          <w:szCs w:val="24"/>
          <w:lang w:val="ru-RU"/>
        </w:rPr>
        <w:t xml:space="preserve"> </w:t>
      </w:r>
      <w:r w:rsidRPr="008A49BF">
        <w:rPr>
          <w:b/>
          <w:color w:val="000000"/>
          <w:szCs w:val="24"/>
          <w:lang w:val="ru-RU"/>
        </w:rPr>
        <w:t xml:space="preserve">Република Србија, </w:t>
      </w:r>
      <w:r w:rsidRPr="008A49BF">
        <w:rPr>
          <w:b/>
          <w:color w:val="000000"/>
          <w:szCs w:val="24"/>
        </w:rPr>
        <w:t>Министарство грађевинарства, саобраћаја и инфраструктуре</w:t>
      </w:r>
      <w:r w:rsidRPr="001F7328">
        <w:rPr>
          <w:color w:val="000000"/>
          <w:szCs w:val="24"/>
        </w:rPr>
        <w:t xml:space="preserve">, 11000 Београд, Немањина 22-26, ПИБ 108510088, матични број 17855212, које по овлашћењу потпредседнице Владе и министарке </w:t>
      </w:r>
      <w:r>
        <w:rPr>
          <w:color w:val="000000"/>
          <w:szCs w:val="24"/>
        </w:rPr>
        <w:t>проф. др Зоране З. Михајловић, 021-01-175/2017-02 од 01.09.2017.</w:t>
      </w:r>
      <w:r w:rsidRPr="00B81140">
        <w:rPr>
          <w:color w:val="FF0000"/>
          <w:szCs w:val="24"/>
        </w:rPr>
        <w:t xml:space="preserve"> </w:t>
      </w:r>
      <w:r w:rsidRPr="00761920">
        <w:rPr>
          <w:szCs w:val="24"/>
        </w:rPr>
        <w:t xml:space="preserve">године заступа </w:t>
      </w:r>
      <w:r w:rsidRPr="001F7328">
        <w:rPr>
          <w:color w:val="000000"/>
          <w:szCs w:val="24"/>
        </w:rPr>
        <w:t>Ђорђе Милић, помоћник министарке у Сектору за просторно планирање и урбанизам,</w:t>
      </w:r>
    </w:p>
    <w:p w:rsidR="003D74E6" w:rsidRPr="001F7328" w:rsidRDefault="003D74E6" w:rsidP="003D74E6">
      <w:pPr>
        <w:rPr>
          <w:szCs w:val="24"/>
        </w:rPr>
      </w:pPr>
    </w:p>
    <w:p w:rsidR="006B125C" w:rsidRPr="006B125C" w:rsidRDefault="006B125C" w:rsidP="006B125C">
      <w:pPr>
        <w:tabs>
          <w:tab w:val="left" w:pos="720"/>
        </w:tabs>
        <w:rPr>
          <w:b/>
          <w:szCs w:val="24"/>
        </w:rPr>
      </w:pPr>
      <w:r w:rsidRPr="006B125C">
        <w:rPr>
          <w:b/>
          <w:szCs w:val="24"/>
        </w:rPr>
        <w:t xml:space="preserve">2. ___________________________________________________________, са седиштем у </w:t>
      </w:r>
    </w:p>
    <w:p w:rsidR="006B125C" w:rsidRPr="006B125C" w:rsidRDefault="006B125C" w:rsidP="006B125C">
      <w:pPr>
        <w:tabs>
          <w:tab w:val="left" w:pos="720"/>
        </w:tabs>
        <w:rPr>
          <w:b/>
          <w:szCs w:val="24"/>
        </w:rPr>
      </w:pPr>
    </w:p>
    <w:p w:rsidR="006B125C" w:rsidRPr="006B125C" w:rsidRDefault="006B125C" w:rsidP="006B125C">
      <w:pPr>
        <w:tabs>
          <w:tab w:val="left" w:pos="720"/>
        </w:tabs>
        <w:rPr>
          <w:b/>
          <w:szCs w:val="24"/>
        </w:rPr>
      </w:pPr>
      <w:r w:rsidRPr="006B125C">
        <w:rPr>
          <w:b/>
          <w:szCs w:val="24"/>
        </w:rPr>
        <w:t xml:space="preserve">________________________ ул. _____________________________________ бр. ______, </w:t>
      </w:r>
    </w:p>
    <w:p w:rsidR="006B125C" w:rsidRPr="006B125C" w:rsidRDefault="006B125C" w:rsidP="006B125C">
      <w:pPr>
        <w:tabs>
          <w:tab w:val="left" w:pos="720"/>
        </w:tabs>
        <w:rPr>
          <w:b/>
          <w:szCs w:val="24"/>
        </w:rPr>
      </w:pPr>
    </w:p>
    <w:p w:rsidR="006B125C" w:rsidRPr="006B125C" w:rsidRDefault="006B125C" w:rsidP="006B125C">
      <w:pPr>
        <w:tabs>
          <w:tab w:val="left" w:pos="720"/>
        </w:tabs>
        <w:rPr>
          <w:b/>
          <w:szCs w:val="24"/>
        </w:rPr>
      </w:pPr>
      <w:r w:rsidRPr="006B125C">
        <w:rPr>
          <w:b/>
          <w:szCs w:val="24"/>
        </w:rPr>
        <w:t>ПИБ ____________________,  кога заступа _____________________________________</w:t>
      </w:r>
    </w:p>
    <w:p w:rsidR="003D74E6" w:rsidRPr="002472A8" w:rsidRDefault="006B125C" w:rsidP="006B125C">
      <w:pPr>
        <w:tabs>
          <w:tab w:val="left" w:pos="720"/>
        </w:tabs>
        <w:rPr>
          <w:b/>
          <w:color w:val="FF0000"/>
          <w:szCs w:val="24"/>
        </w:rPr>
      </w:pPr>
      <w:r w:rsidRPr="006B125C">
        <w:rPr>
          <w:b/>
          <w:szCs w:val="24"/>
        </w:rPr>
        <w:t>(у даљем тексту: Пружалац услуге).</w:t>
      </w:r>
    </w:p>
    <w:p w:rsidR="003D74E6" w:rsidRPr="000F0718" w:rsidRDefault="003D74E6" w:rsidP="003D74E6">
      <w:pPr>
        <w:jc w:val="center"/>
        <w:rPr>
          <w:b/>
          <w:szCs w:val="24"/>
        </w:rPr>
      </w:pPr>
      <w:r w:rsidRPr="000F0718">
        <w:rPr>
          <w:b/>
          <w:szCs w:val="24"/>
        </w:rPr>
        <w:t>Члан 1.</w:t>
      </w:r>
    </w:p>
    <w:p w:rsidR="003D74E6" w:rsidRPr="00676137" w:rsidRDefault="003D74E6" w:rsidP="003D74E6">
      <w:pPr>
        <w:jc w:val="center"/>
        <w:rPr>
          <w:b/>
          <w:szCs w:val="24"/>
        </w:rPr>
      </w:pPr>
    </w:p>
    <w:p w:rsidR="003D74E6" w:rsidRPr="00676137" w:rsidRDefault="003D74E6" w:rsidP="003D74E6">
      <w:pPr>
        <w:tabs>
          <w:tab w:val="clear" w:pos="1440"/>
          <w:tab w:val="left" w:pos="1418"/>
        </w:tabs>
        <w:rPr>
          <w:szCs w:val="24"/>
        </w:rPr>
      </w:pPr>
      <w:r w:rsidRPr="00676137">
        <w:rPr>
          <w:szCs w:val="24"/>
        </w:rPr>
        <w:t>Уговорне стране сагласно констатују:</w:t>
      </w:r>
    </w:p>
    <w:p w:rsidR="003D74E6" w:rsidRPr="00676137" w:rsidRDefault="003D74E6" w:rsidP="003D74E6">
      <w:pPr>
        <w:rPr>
          <w:szCs w:val="24"/>
          <w:lang w:val="sr-Latn-CS" w:eastAsia="sr-Latn-CS"/>
        </w:rPr>
      </w:pPr>
      <w:r w:rsidRPr="00676137">
        <w:rPr>
          <w:szCs w:val="24"/>
        </w:rPr>
        <w:t xml:space="preserve">- Да је Наручилац, на основу члана 32.,40, </w:t>
      </w:r>
      <w:r w:rsidRPr="00676137">
        <w:rPr>
          <w:szCs w:val="24"/>
        </w:rPr>
        <w:softHyphen/>
        <w:t xml:space="preserve">52. и 53. Закона о јавним набавкама („Службени гласник РС”, бр. 124/12, 14/15 и 68/15 у даљем тексту: ЗЈН), спровео отворени поступак јавне набавке број 8/2018 чији је предмет набавку </w:t>
      </w:r>
      <w:r w:rsidRPr="00676137">
        <w:t>Услуга израде планских докумената у складу са Законом о планирању и изградњи и Законом о просторном плану Републике Србије</w:t>
      </w:r>
      <w:r w:rsidRPr="00676137">
        <w:rPr>
          <w:szCs w:val="24"/>
          <w:lang w:val="ru-RU"/>
        </w:rPr>
        <w:t xml:space="preserve"> </w:t>
      </w:r>
      <w:r w:rsidRPr="00676137">
        <w:rPr>
          <w:szCs w:val="24"/>
          <w:lang w:val="sr-Latn-CS" w:eastAsia="sr-Latn-CS"/>
        </w:rPr>
        <w:t>ради закључивања оквирног споразума са једним Понуђачем за сваку партију појединачно на период од 2 године.</w:t>
      </w:r>
    </w:p>
    <w:p w:rsidR="003D74E6" w:rsidRPr="00676137" w:rsidRDefault="00676137" w:rsidP="003D74E6">
      <w:pPr>
        <w:widowControl/>
        <w:tabs>
          <w:tab w:val="clear" w:pos="1440"/>
        </w:tabs>
        <w:rPr>
          <w:lang w:val="sr-Cyrl-RS"/>
        </w:rPr>
      </w:pPr>
      <w:r>
        <w:rPr>
          <w:szCs w:val="24"/>
          <w:lang w:eastAsia="sr-Latn-CS"/>
        </w:rPr>
        <w:t>-</w:t>
      </w:r>
      <w:r w:rsidR="003D74E6" w:rsidRPr="00676137">
        <w:rPr>
          <w:szCs w:val="24"/>
          <w:lang w:eastAsia="sr-Latn-CS"/>
        </w:rPr>
        <w:t xml:space="preserve">Да је предмет јавне набавке обликован у 6 Партија и то: </w:t>
      </w:r>
      <w:r w:rsidR="003D74E6" w:rsidRPr="00676137">
        <w:rPr>
          <w:lang w:val="sr-Cyrl-RS"/>
        </w:rPr>
        <w:t>Партија 1 - Просторни план подручја посебне намене манастира Студенице, Партија 2 - Просторни план подручја посебне намене Парка природе Златибор, Партија 3 - Просторни план подручја посебне намене Националног парка Тара, Партија 4 - Просторни план подручја посебне намене Предела изузетних одлика „Власина“, Партија 5 - Просторни план подручја посебне намене Специјалног резервата природе „ Клисура реке Милешевске“, Партија 6 - Просторни план подручја посебне намене инфраструктурног коридора Београд-Сарајево, деоница Пожега-Ужице-Котроман.</w:t>
      </w:r>
    </w:p>
    <w:p w:rsidR="003D74E6" w:rsidRPr="00676137" w:rsidRDefault="003D74E6" w:rsidP="003D74E6">
      <w:pPr>
        <w:rPr>
          <w:b/>
          <w:bCs/>
          <w:szCs w:val="24"/>
          <w:lang w:eastAsia="sr-Latn-CS"/>
        </w:rPr>
      </w:pPr>
    </w:p>
    <w:p w:rsidR="003D74E6" w:rsidRPr="00676137" w:rsidRDefault="003D74E6" w:rsidP="003D74E6">
      <w:pPr>
        <w:autoSpaceDE w:val="0"/>
        <w:autoSpaceDN w:val="0"/>
        <w:adjustRightInd w:val="0"/>
        <w:rPr>
          <w:i/>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eastAsia="sr-Latn-CS"/>
        </w:rPr>
        <w:t xml:space="preserve">Пружалац услуге </w:t>
      </w:r>
      <w:r w:rsidRPr="00676137">
        <w:rPr>
          <w:szCs w:val="24"/>
          <w:lang w:val="sr-Latn-CS" w:eastAsia="sr-Latn-CS"/>
        </w:rPr>
        <w:t>доставио понуду број</w:t>
      </w:r>
      <w:r w:rsidRPr="00676137">
        <w:rPr>
          <w:szCs w:val="24"/>
          <w:lang w:eastAsia="sr-Latn-CS"/>
        </w:rPr>
        <w:t>___________</w:t>
      </w:r>
      <w:r w:rsidRPr="00676137">
        <w:rPr>
          <w:szCs w:val="24"/>
          <w:lang w:val="sr-Latn-CS" w:eastAsia="sr-Latn-CS"/>
        </w:rPr>
        <w:t xml:space="preserve">од </w:t>
      </w:r>
      <w:r w:rsidRPr="00676137">
        <w:rPr>
          <w:szCs w:val="24"/>
          <w:lang w:eastAsia="sr-Latn-CS"/>
        </w:rPr>
        <w:t xml:space="preserve">____________ године, за </w:t>
      </w:r>
      <w:r w:rsidR="00EE0FFA" w:rsidRPr="00676137">
        <w:rPr>
          <w:szCs w:val="24"/>
          <w:lang w:eastAsia="sr-Latn-CS"/>
        </w:rPr>
        <w:t>Партију 3</w:t>
      </w:r>
      <w:r w:rsidR="004B77FC">
        <w:rPr>
          <w:szCs w:val="24"/>
          <w:lang w:eastAsia="sr-Latn-CS"/>
        </w:rPr>
        <w:t xml:space="preserve">- </w:t>
      </w:r>
      <w:r w:rsidR="004B77FC" w:rsidRPr="00676137">
        <w:rPr>
          <w:lang w:val="sr-Cyrl-RS"/>
        </w:rPr>
        <w:t>Просторни план подручја посебне намене Националног парка Тара</w:t>
      </w:r>
      <w:r w:rsidR="004B77FC">
        <w:rPr>
          <w:lang w:val="sr-Cyrl-RS"/>
        </w:rPr>
        <w:t>,</w:t>
      </w:r>
      <w:r w:rsidRPr="00676137">
        <w:rPr>
          <w:szCs w:val="24"/>
          <w:lang w:eastAsia="sr-Latn-CS"/>
        </w:rPr>
        <w:t xml:space="preserve"> заведену код Наручиоца под бројем ___________ од________________године, која се налази у прилогу и саставни је део оквирног споразума</w:t>
      </w:r>
      <w:r w:rsidRPr="00676137">
        <w:rPr>
          <w:i/>
          <w:szCs w:val="24"/>
          <w:lang w:eastAsia="sr-Latn-CS"/>
        </w:rPr>
        <w:t>. (попуњава наручилац)</w:t>
      </w:r>
    </w:p>
    <w:p w:rsidR="006146C0" w:rsidRPr="00676137" w:rsidRDefault="003D74E6" w:rsidP="00D16128">
      <w:pPr>
        <w:widowControl/>
        <w:tabs>
          <w:tab w:val="clear" w:pos="1440"/>
        </w:tabs>
        <w:suppressAutoHyphens/>
        <w:spacing w:before="120" w:after="120" w:line="100" w:lineRule="atLeast"/>
        <w:rPr>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val="sr-Latn-CS" w:eastAsia="sr-Latn-CS"/>
        </w:rPr>
        <w:t>Наручилац</w:t>
      </w:r>
      <w:r w:rsidRPr="00676137">
        <w:rPr>
          <w:szCs w:val="24"/>
          <w:lang w:val="sr-Latn-CS" w:eastAsia="sr-Latn-CS"/>
        </w:rPr>
        <w:t xml:space="preserve">, </w:t>
      </w:r>
      <w:r w:rsidRPr="00676137">
        <w:rPr>
          <w:szCs w:val="24"/>
          <w:lang w:eastAsia="sr-Latn-CS"/>
        </w:rPr>
        <w:t>у складу са чланом 107. став 3. и члан 108. ЗЈН, на основу понуде пружаоца услуге и</w:t>
      </w:r>
      <w:r w:rsidRPr="00676137">
        <w:rPr>
          <w:szCs w:val="24"/>
          <w:lang w:val="sr-Latn-CS" w:eastAsia="sr-Latn-CS"/>
        </w:rPr>
        <w:t xml:space="preserve"> </w:t>
      </w:r>
      <w:r w:rsidR="00DA530E" w:rsidRPr="00676137">
        <w:rPr>
          <w:szCs w:val="24"/>
          <w:lang w:eastAsia="sr-Latn-CS"/>
        </w:rPr>
        <w:t xml:space="preserve">Извештаја о стручној оцени понуде </w:t>
      </w:r>
      <w:r w:rsidRPr="00676137">
        <w:rPr>
          <w:szCs w:val="24"/>
          <w:lang w:val="sr-Latn-CS" w:eastAsia="sr-Latn-CS"/>
        </w:rPr>
        <w:t>број</w:t>
      </w:r>
      <w:r w:rsidRPr="00676137">
        <w:rPr>
          <w:szCs w:val="24"/>
          <w:lang w:eastAsia="sr-Latn-CS"/>
        </w:rPr>
        <w:t>______________</w:t>
      </w:r>
      <w:r w:rsidRPr="00676137">
        <w:rPr>
          <w:szCs w:val="24"/>
          <w:lang w:val="sr-Latn-CS" w:eastAsia="sr-Latn-CS"/>
        </w:rPr>
        <w:t xml:space="preserve">од </w:t>
      </w:r>
      <w:r w:rsidRPr="00676137">
        <w:rPr>
          <w:szCs w:val="24"/>
          <w:lang w:eastAsia="sr-Latn-CS"/>
        </w:rPr>
        <w:t>____________</w:t>
      </w:r>
      <w:r w:rsidRPr="00676137">
        <w:rPr>
          <w:szCs w:val="24"/>
          <w:lang w:val="sr-Latn-CS" w:eastAsia="sr-Latn-CS"/>
        </w:rPr>
        <w:t xml:space="preserve">      године, изабрао</w:t>
      </w:r>
      <w:r w:rsidRPr="00676137">
        <w:rPr>
          <w:szCs w:val="24"/>
          <w:lang w:eastAsia="sr-Latn-CS"/>
        </w:rPr>
        <w:t xml:space="preserve"> понуду</w:t>
      </w:r>
      <w:r w:rsidRPr="00676137">
        <w:rPr>
          <w:szCs w:val="24"/>
          <w:lang w:val="sr-Latn-CS" w:eastAsia="sr-Latn-CS"/>
        </w:rPr>
        <w:t xml:space="preserve"> </w:t>
      </w:r>
      <w:r w:rsidRPr="00676137">
        <w:rPr>
          <w:b/>
          <w:szCs w:val="24"/>
          <w:lang w:eastAsia="sr-Latn-CS"/>
        </w:rPr>
        <w:t>Пружаоца услуге</w:t>
      </w:r>
      <w:r w:rsidRPr="00676137">
        <w:rPr>
          <w:szCs w:val="24"/>
          <w:lang w:eastAsia="sr-Latn-CS"/>
        </w:rPr>
        <w:t xml:space="preserve"> </w:t>
      </w:r>
      <w:r w:rsidR="006146C0" w:rsidRPr="00676137">
        <w:rPr>
          <w:szCs w:val="24"/>
          <w:lang w:eastAsia="sr-Latn-CS"/>
        </w:rPr>
        <w:t>као најповољнију.</w:t>
      </w:r>
    </w:p>
    <w:p w:rsidR="003D74E6" w:rsidRPr="00676137" w:rsidRDefault="006146C0" w:rsidP="00D16128">
      <w:pPr>
        <w:widowControl/>
        <w:tabs>
          <w:tab w:val="clear" w:pos="1440"/>
        </w:tabs>
        <w:suppressAutoHyphens/>
        <w:spacing w:before="120" w:after="120" w:line="100" w:lineRule="atLeast"/>
        <w:rPr>
          <w:rFonts w:eastAsia="Arial Unicode MS"/>
          <w:bCs/>
          <w:kern w:val="2"/>
          <w:szCs w:val="24"/>
          <w:lang w:eastAsia="ar-SA"/>
        </w:rPr>
      </w:pPr>
      <w:r w:rsidRPr="00676137">
        <w:rPr>
          <w:b/>
          <w:szCs w:val="24"/>
          <w:lang w:eastAsia="sr-Latn-CS"/>
        </w:rPr>
        <w:t xml:space="preserve">- Да Наручилац </w:t>
      </w:r>
      <w:r w:rsidRPr="004B77FC">
        <w:rPr>
          <w:szCs w:val="24"/>
          <w:lang w:eastAsia="sr-Latn-CS"/>
        </w:rPr>
        <w:t>на основу Одлуке о додели оквирног споразума број________________од________________</w:t>
      </w:r>
      <w:r w:rsidRPr="00676137">
        <w:rPr>
          <w:szCs w:val="24"/>
          <w:lang w:eastAsia="sr-Latn-CS"/>
        </w:rPr>
        <w:t xml:space="preserve"> закључује овирни </w:t>
      </w:r>
      <w:r w:rsidR="003D74E6" w:rsidRPr="00676137">
        <w:rPr>
          <w:szCs w:val="24"/>
          <w:lang w:eastAsia="sr-Latn-CS"/>
        </w:rPr>
        <w:t xml:space="preserve">за набавку </w:t>
      </w:r>
      <w:r w:rsidR="003D74E6" w:rsidRPr="00676137">
        <w:rPr>
          <w:szCs w:val="24"/>
        </w:rPr>
        <w:t>У</w:t>
      </w:r>
      <w:r w:rsidR="003D74E6" w:rsidRPr="00676137">
        <w:t xml:space="preserve">слуга израде </w:t>
      </w:r>
      <w:r w:rsidR="003D74E6" w:rsidRPr="00676137">
        <w:lastRenderedPageBreak/>
        <w:t>планских докумената</w:t>
      </w:r>
      <w:r w:rsidR="003D74E6" w:rsidRPr="00676137">
        <w:rPr>
          <w:szCs w:val="24"/>
        </w:rPr>
        <w:t>,</w:t>
      </w:r>
      <w:r w:rsidR="003D74E6" w:rsidRPr="00676137">
        <w:rPr>
          <w:szCs w:val="24"/>
          <w:lang w:val="sr-Latn-CS" w:eastAsia="sr-Latn-CS"/>
        </w:rPr>
        <w:t xml:space="preserve"> </w:t>
      </w:r>
      <w:r w:rsidR="003D74E6" w:rsidRPr="00676137">
        <w:rPr>
          <w:szCs w:val="24"/>
          <w:lang w:eastAsia="sr-Latn-CS"/>
        </w:rPr>
        <w:t xml:space="preserve">за </w:t>
      </w:r>
      <w:r w:rsidR="00D16128" w:rsidRPr="00676137">
        <w:rPr>
          <w:lang w:val="sr-Cyrl-RS"/>
        </w:rPr>
        <w:t>Партију</w:t>
      </w:r>
      <w:r w:rsidR="00EE0FFA" w:rsidRPr="00676137">
        <w:rPr>
          <w:lang w:val="sr-Cyrl-RS"/>
        </w:rPr>
        <w:t xml:space="preserve"> 3 - Просторни план подручја посебне намене Националног парка Тара</w:t>
      </w:r>
      <w:r w:rsidR="003D74E6" w:rsidRPr="00676137">
        <w:rPr>
          <w:rFonts w:eastAsia="Arial Unicode MS"/>
          <w:bCs/>
          <w:kern w:val="2"/>
          <w:szCs w:val="24"/>
          <w:lang w:eastAsia="ar-SA"/>
        </w:rPr>
        <w:t xml:space="preserve">. </w:t>
      </w:r>
      <w:r w:rsidR="003D74E6" w:rsidRPr="00676137">
        <w:rPr>
          <w:i/>
          <w:szCs w:val="24"/>
          <w:lang w:eastAsia="sr-Latn-CS"/>
        </w:rPr>
        <w:t>(попуњава наручилац)</w:t>
      </w:r>
    </w:p>
    <w:p w:rsidR="003D74E6" w:rsidRPr="00676137" w:rsidRDefault="003D74E6" w:rsidP="003D74E6">
      <w:pPr>
        <w:rPr>
          <w:b/>
          <w:szCs w:val="24"/>
          <w:lang w:val="ru-RU"/>
        </w:rPr>
      </w:pPr>
      <w:r w:rsidRPr="00676137">
        <w:rPr>
          <w:b/>
          <w:szCs w:val="24"/>
          <w:lang w:val="ru-RU"/>
        </w:rPr>
        <w:t xml:space="preserve">- Оквирни споразум се закључује са једним Понуђачем, за сваку партију појединачно; </w:t>
      </w:r>
    </w:p>
    <w:p w:rsidR="003D74E6" w:rsidRPr="00676137" w:rsidRDefault="003D74E6" w:rsidP="003D74E6">
      <w:pPr>
        <w:rPr>
          <w:b/>
          <w:szCs w:val="24"/>
          <w:lang w:val="ru-RU"/>
        </w:rPr>
      </w:pPr>
      <w:r w:rsidRPr="00676137">
        <w:rPr>
          <w:b/>
          <w:szCs w:val="24"/>
          <w:lang w:val="ru-RU"/>
        </w:rPr>
        <w:t xml:space="preserve">-  оквирни споразум не представља обавезу Наручиоца на закључивање уговора о јавној набавци; </w:t>
      </w:r>
    </w:p>
    <w:p w:rsidR="003D74E6" w:rsidRPr="00676137" w:rsidRDefault="003D74E6" w:rsidP="003D74E6">
      <w:pPr>
        <w:rPr>
          <w:b/>
          <w:szCs w:val="24"/>
          <w:lang w:val="ru-RU"/>
        </w:rPr>
      </w:pPr>
      <w:r w:rsidRPr="00676137">
        <w:rPr>
          <w:b/>
          <w:szCs w:val="24"/>
          <w:lang w:val="ru-RU"/>
        </w:rPr>
        <w:t xml:space="preserve">- обавеза настаје закључењем појединачног уговора о јавној набавци на основу овог оквирног споразума.  </w:t>
      </w:r>
    </w:p>
    <w:p w:rsidR="003D74E6" w:rsidRPr="00676137" w:rsidRDefault="003D74E6" w:rsidP="003D74E6">
      <w:pPr>
        <w:rPr>
          <w:b/>
          <w:szCs w:val="24"/>
          <w:lang w:val="ru-RU"/>
        </w:rPr>
      </w:pPr>
      <w:r w:rsidRPr="00676137">
        <w:rPr>
          <w:b/>
          <w:szCs w:val="24"/>
          <w:lang w:val="ru-RU"/>
        </w:rPr>
        <w:t xml:space="preserve">- наручиоц ће након ступања на снагу оквирног споразума закључивати уговоре </w:t>
      </w:r>
      <w:r w:rsidRPr="00676137">
        <w:rPr>
          <w:b/>
          <w:szCs w:val="24"/>
        </w:rPr>
        <w:t>за сваку партију појединачно.</w:t>
      </w:r>
    </w:p>
    <w:p w:rsidR="003D74E6" w:rsidRPr="00676137" w:rsidRDefault="003D74E6" w:rsidP="003D74E6">
      <w:pPr>
        <w:rPr>
          <w:b/>
          <w:szCs w:val="24"/>
          <w:lang w:val="ru-RU"/>
        </w:rPr>
      </w:pPr>
    </w:p>
    <w:p w:rsidR="003D74E6" w:rsidRPr="00676137" w:rsidRDefault="003D74E6" w:rsidP="003D74E6">
      <w:pPr>
        <w:rPr>
          <w:b/>
          <w:szCs w:val="24"/>
          <w:lang w:val="ru-RU"/>
        </w:rPr>
      </w:pPr>
      <w:r w:rsidRPr="00676137">
        <w:rPr>
          <w:b/>
          <w:szCs w:val="24"/>
          <w:lang w:val="ru-RU"/>
        </w:rPr>
        <w:t>ПРЕДМЕТ ОКВИРНОГ СПОРАЗУМА</w:t>
      </w:r>
    </w:p>
    <w:p w:rsidR="003D74E6" w:rsidRPr="00676137" w:rsidRDefault="003D74E6" w:rsidP="003D74E6">
      <w:pPr>
        <w:spacing w:after="120"/>
        <w:jc w:val="center"/>
        <w:rPr>
          <w:b/>
          <w:szCs w:val="24"/>
        </w:rPr>
      </w:pPr>
      <w:r w:rsidRPr="00676137">
        <w:rPr>
          <w:b/>
          <w:szCs w:val="24"/>
        </w:rPr>
        <w:t>Члан 2.</w:t>
      </w:r>
    </w:p>
    <w:p w:rsidR="003D74E6" w:rsidRPr="00676137" w:rsidRDefault="003D74E6" w:rsidP="003D74E6">
      <w:pPr>
        <w:spacing w:before="120" w:after="120"/>
        <w:ind w:firstLine="720"/>
        <w:rPr>
          <w:szCs w:val="24"/>
          <w:lang w:val="en-US"/>
        </w:rPr>
      </w:pPr>
      <w:r w:rsidRPr="00676137">
        <w:rPr>
          <w:szCs w:val="24"/>
        </w:rPr>
        <w:t xml:space="preserve">Предмет оквирног споразума је утврђивање услова за закључeње уговора о пружању услуге израде </w:t>
      </w:r>
      <w:r w:rsidR="00EE0FFA" w:rsidRPr="00676137">
        <w:rPr>
          <w:lang w:val="sr-Cyrl-RS"/>
        </w:rPr>
        <w:t>Просторног плана подручја посебне намене Националног парка Тара</w:t>
      </w:r>
      <w:r w:rsidRPr="00676137">
        <w:rPr>
          <w:lang w:val="en-US"/>
        </w:rPr>
        <w:t>,</w:t>
      </w:r>
      <w:r w:rsidRPr="00676137">
        <w:rPr>
          <w:szCs w:val="24"/>
        </w:rPr>
        <w:t xml:space="preserve"> између Наручиоца и Пружаоца услуге, у свему према чл. 21, 22, 35. став 2. и 46.став 1. Закона о планирању и изградњи („Службени гласник РС”, бр. 72/09, 81/09 - исправка, 64/10 - УС, 24/11, 121/12, 42/13 - УС, 50/13 - УС, 98/13 - УС, 132/14 и 145/14), и чл. 12-20. Правилника о садржини, начину и поступку израде докумената просторног и урбанистичког планирања („Службени гласник РС”, број 64/15), и стручним захтевима и смерницама Наручиоца, а у складу са одредбама овог оквирног споразума.</w:t>
      </w:r>
    </w:p>
    <w:p w:rsidR="003D74E6" w:rsidRPr="00676137" w:rsidRDefault="003D74E6" w:rsidP="003D74E6">
      <w:pPr>
        <w:spacing w:before="120" w:after="120"/>
        <w:ind w:firstLine="720"/>
        <w:rPr>
          <w:szCs w:val="24"/>
          <w:lang w:val="en-US"/>
        </w:rPr>
      </w:pPr>
    </w:p>
    <w:p w:rsidR="003D74E6" w:rsidRPr="00676137" w:rsidRDefault="003D74E6" w:rsidP="003D74E6">
      <w:pPr>
        <w:spacing w:before="120" w:after="120"/>
        <w:ind w:firstLine="720"/>
        <w:rPr>
          <w:szCs w:val="24"/>
        </w:rPr>
      </w:pPr>
      <w:r w:rsidRPr="00676137">
        <w:rPr>
          <w:szCs w:val="24"/>
        </w:rPr>
        <w:t>Израда просторног плана из става 1. овог члана обухвата израду:</w:t>
      </w:r>
    </w:p>
    <w:p w:rsidR="003D74E6" w:rsidRPr="00676137" w:rsidRDefault="003D74E6" w:rsidP="003D74E6">
      <w:pPr>
        <w:pStyle w:val="ListParagraph"/>
        <w:numPr>
          <w:ilvl w:val="0"/>
          <w:numId w:val="3"/>
        </w:numPr>
        <w:suppressAutoHyphens w:val="0"/>
        <w:spacing w:before="120" w:after="120" w:line="240" w:lineRule="auto"/>
        <w:contextualSpacing/>
        <w:jc w:val="both"/>
        <w:rPr>
          <w:color w:val="auto"/>
        </w:rPr>
      </w:pPr>
      <w:r w:rsidRPr="00676137">
        <w:rPr>
          <w:color w:val="auto"/>
          <w:lang w:val="sr-Cyrl-CS"/>
        </w:rPr>
        <w:t>Просторног плана подручја посебне намене</w:t>
      </w:r>
      <w:r w:rsidRPr="00676137">
        <w:rPr>
          <w:color w:val="auto"/>
        </w:rPr>
        <w:t>;</w:t>
      </w:r>
    </w:p>
    <w:p w:rsidR="003D74E6" w:rsidRPr="00676137" w:rsidRDefault="003D74E6" w:rsidP="003D74E6">
      <w:pPr>
        <w:pStyle w:val="ListParagraph"/>
        <w:numPr>
          <w:ilvl w:val="0"/>
          <w:numId w:val="3"/>
        </w:numPr>
        <w:suppressAutoHyphens w:val="0"/>
        <w:spacing w:before="120" w:after="120" w:line="240" w:lineRule="auto"/>
        <w:contextualSpacing/>
        <w:jc w:val="both"/>
        <w:rPr>
          <w:color w:val="auto"/>
        </w:rPr>
      </w:pPr>
      <w:r w:rsidRPr="00676137">
        <w:rPr>
          <w:color w:val="auto"/>
        </w:rPr>
        <w:t xml:space="preserve">Извештаја о стратешкој процени утицаја </w:t>
      </w:r>
      <w:r w:rsidRPr="00676137">
        <w:rPr>
          <w:color w:val="auto"/>
          <w:lang w:val="sr-Cyrl-CS"/>
        </w:rPr>
        <w:t xml:space="preserve">Просторног плана подручја посебне намене </w:t>
      </w:r>
      <w:r w:rsidRPr="00676137">
        <w:rPr>
          <w:color w:val="auto"/>
        </w:rPr>
        <w:t>на животну средину;</w:t>
      </w:r>
    </w:p>
    <w:p w:rsidR="003D74E6" w:rsidRPr="00676137" w:rsidRDefault="003D74E6" w:rsidP="003D74E6">
      <w:pPr>
        <w:pStyle w:val="ListParagraph"/>
        <w:numPr>
          <w:ilvl w:val="0"/>
          <w:numId w:val="3"/>
        </w:numPr>
        <w:suppressAutoHyphens w:val="0"/>
        <w:spacing w:before="120" w:after="120" w:line="240" w:lineRule="auto"/>
        <w:contextualSpacing/>
        <w:jc w:val="both"/>
        <w:rPr>
          <w:color w:val="auto"/>
        </w:rPr>
      </w:pPr>
      <w:r w:rsidRPr="00676137">
        <w:rPr>
          <w:color w:val="auto"/>
        </w:rPr>
        <w:t>аналитичко</w:t>
      </w:r>
      <w:r w:rsidRPr="00676137">
        <w:rPr>
          <w:color w:val="auto"/>
          <w:lang w:val="sr-Cyrl-CS"/>
        </w:rPr>
        <w:t xml:space="preserve"> - документационе основе</w:t>
      </w:r>
      <w:r w:rsidRPr="00676137">
        <w:rPr>
          <w:color w:val="auto"/>
        </w:rPr>
        <w:t xml:space="preserve"> </w:t>
      </w:r>
      <w:r w:rsidRPr="00676137">
        <w:rPr>
          <w:color w:val="auto"/>
          <w:lang w:val="sr-Cyrl-CS"/>
        </w:rPr>
        <w:t>Просторног плана подручја посебне намене.</w:t>
      </w:r>
    </w:p>
    <w:p w:rsidR="003D74E6" w:rsidRPr="00676137" w:rsidRDefault="003D74E6" w:rsidP="003D74E6">
      <w:pPr>
        <w:pStyle w:val="ListParagraph"/>
        <w:suppressAutoHyphens w:val="0"/>
        <w:spacing w:before="120" w:after="120" w:line="240" w:lineRule="auto"/>
        <w:contextualSpacing/>
        <w:jc w:val="both"/>
        <w:rPr>
          <w:color w:val="auto"/>
        </w:rPr>
      </w:pPr>
    </w:p>
    <w:p w:rsidR="003D74E6" w:rsidRPr="00676137" w:rsidRDefault="003D74E6" w:rsidP="003D74E6">
      <w:pPr>
        <w:tabs>
          <w:tab w:val="left" w:pos="709"/>
        </w:tabs>
        <w:spacing w:line="360" w:lineRule="auto"/>
        <w:ind w:left="360"/>
        <w:rPr>
          <w:b/>
          <w:bCs/>
          <w:i/>
          <w:iCs/>
          <w:lang w:val="ru-RU"/>
        </w:rPr>
      </w:pPr>
      <w:r w:rsidRPr="00676137">
        <w:rPr>
          <w:rFonts w:eastAsia="TimesNewRomanPSMT"/>
          <w:b/>
          <w:bCs/>
          <w:i/>
        </w:rPr>
        <w:t>(опис предмета набавке и</w:t>
      </w:r>
      <w:r w:rsidRPr="00676137">
        <w:rPr>
          <w:i/>
          <w:iCs/>
        </w:rPr>
        <w:t xml:space="preserve"> </w:t>
      </w:r>
      <w:r w:rsidRPr="00676137">
        <w:rPr>
          <w:b/>
          <w:bCs/>
          <w:i/>
          <w:iCs/>
          <w:lang w:val="ru-RU"/>
        </w:rPr>
        <w:t>образац структуре цене</w:t>
      </w:r>
      <w:r w:rsidR="00D16128" w:rsidRPr="00676137">
        <w:rPr>
          <w:b/>
          <w:bCs/>
          <w:i/>
          <w:iCs/>
          <w:lang w:val="ru-RU"/>
        </w:rPr>
        <w:t xml:space="preserve"> за Партију 3</w:t>
      </w:r>
      <w:r w:rsidRPr="00676137">
        <w:rPr>
          <w:b/>
          <w:bCs/>
          <w:i/>
          <w:iCs/>
          <w:lang w:val="ru-RU"/>
        </w:rPr>
        <w:t xml:space="preserve"> биће преузет из понуде)</w:t>
      </w:r>
    </w:p>
    <w:p w:rsidR="003D74E6" w:rsidRPr="00676137" w:rsidRDefault="003D74E6" w:rsidP="003D74E6">
      <w:pPr>
        <w:spacing w:before="120" w:after="120"/>
        <w:contextualSpacing/>
      </w:pPr>
    </w:p>
    <w:p w:rsidR="003D74E6" w:rsidRPr="00676137" w:rsidRDefault="003D74E6" w:rsidP="003D74E6">
      <w:pPr>
        <w:rPr>
          <w:b/>
          <w:szCs w:val="24"/>
        </w:rPr>
      </w:pPr>
      <w:r w:rsidRPr="00676137">
        <w:rPr>
          <w:b/>
          <w:szCs w:val="24"/>
        </w:rPr>
        <w:t>ВРЕДНОСТ ОКВИРНОГ СПОРАЗУМА</w:t>
      </w:r>
    </w:p>
    <w:p w:rsidR="003D74E6" w:rsidRPr="00676137" w:rsidRDefault="003D74E6" w:rsidP="003D74E6">
      <w:pPr>
        <w:rPr>
          <w:b/>
          <w:szCs w:val="24"/>
        </w:rPr>
      </w:pPr>
    </w:p>
    <w:p w:rsidR="003D74E6" w:rsidRPr="00676137" w:rsidRDefault="003D74E6" w:rsidP="003D74E6">
      <w:pPr>
        <w:spacing w:after="120"/>
        <w:jc w:val="center"/>
        <w:rPr>
          <w:szCs w:val="24"/>
        </w:rPr>
      </w:pPr>
      <w:r w:rsidRPr="00676137">
        <w:rPr>
          <w:b/>
          <w:szCs w:val="24"/>
        </w:rPr>
        <w:t>Члан 3.</w:t>
      </w:r>
    </w:p>
    <w:p w:rsidR="003D74E6" w:rsidRDefault="003D74E6" w:rsidP="006B125C">
      <w:pPr>
        <w:tabs>
          <w:tab w:val="clear" w:pos="1440"/>
          <w:tab w:val="left" w:pos="709"/>
        </w:tabs>
        <w:rPr>
          <w:szCs w:val="24"/>
        </w:rPr>
      </w:pPr>
      <w:r w:rsidRPr="00676137">
        <w:rPr>
          <w:szCs w:val="24"/>
        </w:rPr>
        <w:tab/>
        <w:t xml:space="preserve">Укупна  вредност оквирног споразума за </w:t>
      </w:r>
      <w:r w:rsidR="007646BC" w:rsidRPr="00676137">
        <w:rPr>
          <w:lang w:val="sr-Cyrl-RS"/>
        </w:rPr>
        <w:t>Партију</w:t>
      </w:r>
      <w:r w:rsidR="00EE0FFA" w:rsidRPr="00676137">
        <w:rPr>
          <w:lang w:val="sr-Cyrl-RS"/>
        </w:rPr>
        <w:t xml:space="preserve"> 3 - Просторни план подручја посебне намене Националног парка Тара</w:t>
      </w:r>
      <w:r w:rsidR="00EE0FFA" w:rsidRPr="00676137">
        <w:rPr>
          <w:szCs w:val="24"/>
        </w:rPr>
        <w:t xml:space="preserve"> </w:t>
      </w:r>
      <w:r w:rsidRPr="00676137">
        <w:rPr>
          <w:szCs w:val="24"/>
        </w:rPr>
        <w:t xml:space="preserve">износи </w:t>
      </w:r>
      <w:r w:rsidR="006B125C" w:rsidRPr="006B125C">
        <w:rPr>
          <w:szCs w:val="24"/>
        </w:rPr>
        <w:t>________________________ (словима: _______________________________________________________ )</w:t>
      </w:r>
      <w:r w:rsidR="00DB40E1">
        <w:rPr>
          <w:szCs w:val="24"/>
        </w:rPr>
        <w:t xml:space="preserve"> </w:t>
      </w:r>
      <w:r w:rsidR="00DB40E1" w:rsidRPr="006B125C">
        <w:rPr>
          <w:szCs w:val="24"/>
        </w:rPr>
        <w:t>динара</w:t>
      </w:r>
      <w:r w:rsidR="00DB40E1">
        <w:rPr>
          <w:szCs w:val="24"/>
        </w:rPr>
        <w:t xml:space="preserve"> </w:t>
      </w:r>
      <w:r w:rsidR="006B125C" w:rsidRPr="006B125C">
        <w:rPr>
          <w:szCs w:val="24"/>
        </w:rPr>
        <w:t>без ПДВ-а, односно __________________________________________</w:t>
      </w:r>
      <w:r w:rsidR="00DB40E1">
        <w:rPr>
          <w:szCs w:val="24"/>
        </w:rPr>
        <w:t>________________</w:t>
      </w:r>
      <w:r w:rsidR="006B125C" w:rsidRPr="006B125C">
        <w:rPr>
          <w:szCs w:val="24"/>
        </w:rPr>
        <w:t xml:space="preserve"> (словима: _________________________________)</w:t>
      </w:r>
      <w:r w:rsidR="00DB40E1">
        <w:rPr>
          <w:szCs w:val="24"/>
        </w:rPr>
        <w:t xml:space="preserve"> </w:t>
      </w:r>
      <w:r w:rsidR="00DB40E1" w:rsidRPr="006B125C">
        <w:rPr>
          <w:szCs w:val="24"/>
        </w:rPr>
        <w:t>динара са ПДВ-ом</w:t>
      </w:r>
      <w:r w:rsidR="006B125C" w:rsidRPr="006B125C">
        <w:rPr>
          <w:szCs w:val="24"/>
        </w:rPr>
        <w:t>. ( попуњава Понуђач)</w:t>
      </w:r>
    </w:p>
    <w:p w:rsidR="00DB40E1" w:rsidRPr="00676137" w:rsidRDefault="00DB40E1" w:rsidP="006B125C">
      <w:pPr>
        <w:tabs>
          <w:tab w:val="clear" w:pos="1440"/>
          <w:tab w:val="left" w:pos="709"/>
        </w:tabs>
        <w:rPr>
          <w:szCs w:val="24"/>
        </w:rPr>
      </w:pPr>
    </w:p>
    <w:p w:rsidR="003D74E6" w:rsidRDefault="003D74E6" w:rsidP="003D74E6">
      <w:pPr>
        <w:rPr>
          <w:szCs w:val="24"/>
        </w:rPr>
      </w:pPr>
      <w:r w:rsidRPr="00676137">
        <w:rPr>
          <w:szCs w:val="24"/>
        </w:rPr>
        <w:t>Вредност услуге је фиксна и не може се мењати.</w:t>
      </w:r>
    </w:p>
    <w:p w:rsidR="00DB40E1" w:rsidRPr="00676137" w:rsidRDefault="00DB40E1" w:rsidP="003D74E6">
      <w:pPr>
        <w:rPr>
          <w:szCs w:val="24"/>
        </w:rPr>
      </w:pPr>
    </w:p>
    <w:p w:rsidR="003D74E6" w:rsidRPr="00676137" w:rsidRDefault="003D74E6" w:rsidP="003D74E6">
      <w:pPr>
        <w:rPr>
          <w:szCs w:val="24"/>
        </w:rPr>
      </w:pPr>
    </w:p>
    <w:p w:rsidR="003D74E6" w:rsidRPr="00676137" w:rsidRDefault="003D74E6" w:rsidP="003D74E6">
      <w:pPr>
        <w:rPr>
          <w:szCs w:val="24"/>
        </w:rPr>
      </w:pPr>
    </w:p>
    <w:p w:rsidR="003D74E6" w:rsidRPr="00676137" w:rsidRDefault="003D74E6" w:rsidP="003D74E6">
      <w:pPr>
        <w:rPr>
          <w:szCs w:val="24"/>
        </w:rPr>
      </w:pPr>
    </w:p>
    <w:p w:rsidR="003D74E6" w:rsidRPr="00676137" w:rsidRDefault="003D74E6" w:rsidP="003D74E6">
      <w:pPr>
        <w:rPr>
          <w:b/>
          <w:szCs w:val="24"/>
        </w:rPr>
      </w:pPr>
    </w:p>
    <w:p w:rsidR="003D74E6" w:rsidRPr="00676137" w:rsidRDefault="003D74E6" w:rsidP="003D74E6">
      <w:pPr>
        <w:rPr>
          <w:b/>
          <w:szCs w:val="24"/>
        </w:rPr>
      </w:pPr>
      <w:r w:rsidRPr="00676137">
        <w:rPr>
          <w:b/>
          <w:szCs w:val="24"/>
        </w:rPr>
        <w:t>СРЕДСТВА ОБЕЗБЕЂЕЊА</w:t>
      </w:r>
    </w:p>
    <w:p w:rsidR="003D74E6" w:rsidRPr="00676137" w:rsidRDefault="003D74E6" w:rsidP="003D74E6">
      <w:pPr>
        <w:autoSpaceDE w:val="0"/>
        <w:autoSpaceDN w:val="0"/>
        <w:adjustRightInd w:val="0"/>
        <w:ind w:firstLine="720"/>
        <w:rPr>
          <w:b/>
          <w:szCs w:val="24"/>
          <w:lang w:val="ru-RU"/>
        </w:rPr>
      </w:pPr>
      <w:r w:rsidRPr="00676137">
        <w:rPr>
          <w:b/>
          <w:szCs w:val="24"/>
          <w:lang w:val="ru-RU"/>
        </w:rPr>
        <w:t xml:space="preserve">                                                           Члан 4</w:t>
      </w:r>
    </w:p>
    <w:p w:rsidR="003D74E6" w:rsidRPr="00676137" w:rsidRDefault="003D74E6" w:rsidP="003D74E6">
      <w:pPr>
        <w:autoSpaceDE w:val="0"/>
        <w:autoSpaceDN w:val="0"/>
        <w:adjustRightInd w:val="0"/>
        <w:ind w:firstLine="720"/>
        <w:rPr>
          <w:b/>
          <w:szCs w:val="24"/>
          <w:lang w:val="ru-RU"/>
        </w:rPr>
      </w:pPr>
    </w:p>
    <w:p w:rsidR="003D74E6" w:rsidRPr="00676137" w:rsidRDefault="003D74E6" w:rsidP="003D74E6">
      <w:pPr>
        <w:autoSpaceDE w:val="0"/>
        <w:autoSpaceDN w:val="0"/>
        <w:adjustRightInd w:val="0"/>
        <w:rPr>
          <w:b/>
          <w:szCs w:val="24"/>
          <w:lang w:val="ru-RU"/>
        </w:rPr>
      </w:pPr>
      <w:r w:rsidRPr="00676137">
        <w:rPr>
          <w:rFonts w:eastAsia="Arial"/>
          <w:b/>
          <w:szCs w:val="24"/>
        </w:rPr>
        <w:t xml:space="preserve"> </w:t>
      </w:r>
      <w:r w:rsidRPr="00676137">
        <w:rPr>
          <w:rFonts w:eastAsia="Arial"/>
          <w:b/>
          <w:szCs w:val="24"/>
          <w:lang w:val="en-US"/>
        </w:rPr>
        <w:t>СРЕДСТВА ФИНАНСИЈСКОГ ОБЕЗБЕЂЕЊА У ОКВИРНОМ СПОРАЗУМУ</w:t>
      </w:r>
    </w:p>
    <w:p w:rsidR="003D74E6" w:rsidRPr="00676137" w:rsidRDefault="003D74E6" w:rsidP="003D74E6">
      <w:pPr>
        <w:rPr>
          <w:rFonts w:eastAsia="Arial"/>
          <w:b/>
          <w:szCs w:val="24"/>
          <w:lang w:val="en-US"/>
        </w:rPr>
      </w:pPr>
    </w:p>
    <w:p w:rsidR="0059242A" w:rsidRDefault="0059242A" w:rsidP="0059242A">
      <w:pPr>
        <w:tabs>
          <w:tab w:val="clear" w:pos="1440"/>
          <w:tab w:val="left" w:pos="630"/>
        </w:tabs>
      </w:pPr>
      <w:r>
        <w:t xml:space="preserve">Понуђач је дужан да у року од 5 (пет) дана од дана закључења оквирног споразума преда Наручиоцу: </w:t>
      </w:r>
    </w:p>
    <w:p w:rsidR="0059242A" w:rsidRDefault="0059242A" w:rsidP="0059242A">
      <w:pPr>
        <w:tabs>
          <w:tab w:val="clear" w:pos="1440"/>
          <w:tab w:val="left" w:pos="630"/>
        </w:tabs>
      </w:pPr>
    </w:p>
    <w:p w:rsidR="0059242A" w:rsidRDefault="0059242A" w:rsidP="0059242A">
      <w:pPr>
        <w:tabs>
          <w:tab w:val="clear" w:pos="1440"/>
          <w:tab w:val="left" w:pos="630"/>
        </w:tabs>
      </w:pPr>
      <w:r>
        <w:t xml:space="preserve">- Сопствену меницу као обезбеђење за извршење оквирног споразума, у висини од 10% од процењене вредности оквирног споразума без ПДВ-а за сваку партију посебно,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гласник РС“ бр.43/2004,62/2006 и 31/2011) и Одлуком НБС о ближим условима, садржини и начину вођења Регистра меница и овлашћења („Службени гласник РС“ бр. 56/2011). </w:t>
      </w:r>
    </w:p>
    <w:p w:rsidR="0059242A" w:rsidRDefault="0059242A" w:rsidP="0059242A">
      <w:pPr>
        <w:tabs>
          <w:tab w:val="clear" w:pos="1440"/>
          <w:tab w:val="left" w:pos="630"/>
        </w:tabs>
      </w:pPr>
      <w:r>
        <w:t xml:space="preserve">- Менично овлашћење да се меницa у висини од 10% од процењене вредности оквирног споразума без ПДВ-а за сваку партију посебно, без сагласности понуђача може поднети на наплату у року који траје најмање 30 дана дуже од истека рока важности оквирног споразума, у случају неизвршења обавеза по закљученом оквирном споразуму. </w:t>
      </w:r>
    </w:p>
    <w:p w:rsidR="0059242A" w:rsidRDefault="0059242A" w:rsidP="0059242A">
      <w:pPr>
        <w:tabs>
          <w:tab w:val="clear" w:pos="1440"/>
          <w:tab w:val="left" w:pos="630"/>
        </w:tabs>
      </w:pPr>
      <w:r>
        <w:t xml:space="preserve">- Потврду о регистрацији менице, </w:t>
      </w:r>
    </w:p>
    <w:p w:rsidR="0059242A" w:rsidRDefault="0059242A" w:rsidP="0059242A">
      <w:pPr>
        <w:tabs>
          <w:tab w:val="clear" w:pos="1440"/>
          <w:tab w:val="left" w:pos="630"/>
        </w:tabs>
      </w:pPr>
      <w: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оквирног споразума. </w:t>
      </w:r>
    </w:p>
    <w:p w:rsidR="0059242A" w:rsidRDefault="0059242A" w:rsidP="0059242A">
      <w:pPr>
        <w:tabs>
          <w:tab w:val="clear" w:pos="1440"/>
          <w:tab w:val="left" w:pos="630"/>
        </w:tabs>
      </w:pPr>
      <w: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59242A" w:rsidRDefault="0059242A" w:rsidP="0059242A">
      <w:pPr>
        <w:tabs>
          <w:tab w:val="clear" w:pos="1440"/>
          <w:tab w:val="left" w:pos="630"/>
        </w:tabs>
      </w:pPr>
      <w:r>
        <w:t>Меница се доставља за сваку партију посебно, јер Наручиоц закључује оквирни споразум са понуђачем за сваку партију појединачно.</w:t>
      </w:r>
    </w:p>
    <w:p w:rsidR="0059242A" w:rsidRDefault="0059242A" w:rsidP="0059242A">
      <w:pPr>
        <w:tabs>
          <w:tab w:val="clear" w:pos="1440"/>
          <w:tab w:val="left" w:pos="630"/>
        </w:tabs>
      </w:pPr>
      <w:r>
        <w:t>Рок важења менице је 30 дана дужи од истека важења оквирног споразума.</w:t>
      </w:r>
    </w:p>
    <w:p w:rsidR="0059242A" w:rsidRDefault="0059242A" w:rsidP="0059242A">
      <w:pPr>
        <w:tabs>
          <w:tab w:val="clear" w:pos="1440"/>
          <w:tab w:val="left" w:pos="630"/>
        </w:tabs>
      </w:pPr>
      <w:r>
        <w:t xml:space="preserve">Наручилац ће уновчити дату меницу уколико понуђач: </w:t>
      </w:r>
    </w:p>
    <w:p w:rsidR="0059242A" w:rsidRDefault="0059242A" w:rsidP="0059242A">
      <w:pPr>
        <w:tabs>
          <w:tab w:val="clear" w:pos="1440"/>
          <w:tab w:val="left" w:pos="630"/>
        </w:tabs>
      </w:pPr>
      <w:r>
        <w:t>-</w:t>
      </w:r>
      <w:r>
        <w:tab/>
        <w:t>без оправданог разлога одбије да закључи појединачни уговор у складу са оквирним споразумом или</w:t>
      </w:r>
    </w:p>
    <w:p w:rsidR="006B125C" w:rsidRDefault="0059242A" w:rsidP="0059242A">
      <w:pPr>
        <w:tabs>
          <w:tab w:val="clear" w:pos="1440"/>
          <w:tab w:val="left" w:pos="630"/>
        </w:tabs>
      </w:pPr>
      <w:r>
        <w:t>-</w:t>
      </w:r>
      <w:r>
        <w:tab/>
        <w:t>не достави средство обезбеђења уз појединачни уговор који Наручилац и тај понуђач закључе по основу оквирног споразума.</w:t>
      </w:r>
    </w:p>
    <w:p w:rsidR="0059242A" w:rsidRPr="00676137" w:rsidRDefault="0059242A" w:rsidP="0059242A">
      <w:pPr>
        <w:tabs>
          <w:tab w:val="clear" w:pos="1440"/>
          <w:tab w:val="left" w:pos="630"/>
        </w:tabs>
        <w:rPr>
          <w:rFonts w:eastAsia="Arial"/>
          <w:b/>
          <w:szCs w:val="24"/>
        </w:rPr>
      </w:pPr>
    </w:p>
    <w:p w:rsidR="003D74E6" w:rsidRPr="00676137" w:rsidRDefault="003D74E6" w:rsidP="003D74E6">
      <w:pPr>
        <w:rPr>
          <w:rFonts w:eastAsia="Arial"/>
          <w:b/>
          <w:szCs w:val="24"/>
        </w:rPr>
      </w:pPr>
      <w:r w:rsidRPr="00676137">
        <w:rPr>
          <w:rFonts w:eastAsia="Arial"/>
          <w:b/>
          <w:szCs w:val="24"/>
        </w:rPr>
        <w:t>СРЕДСТВА ФИНАНСИЈСКОГ ОБЕЗБЕЂЕЊА ПРИЛИКОМ ЗАКЉУЧЕЊА УГОВОРА</w:t>
      </w:r>
    </w:p>
    <w:p w:rsidR="003D74E6" w:rsidRPr="00676137" w:rsidRDefault="003D74E6" w:rsidP="003D74E6">
      <w:pPr>
        <w:ind w:firstLine="720"/>
        <w:rPr>
          <w:szCs w:val="24"/>
          <w:lang w:val="ru-RU"/>
        </w:rPr>
      </w:pPr>
    </w:p>
    <w:p w:rsidR="003D74E6" w:rsidRPr="00676137" w:rsidRDefault="003D74E6" w:rsidP="003D74E6">
      <w:pPr>
        <w:ind w:firstLine="720"/>
        <w:rPr>
          <w:szCs w:val="24"/>
          <w:lang w:val="ru-RU"/>
        </w:rPr>
      </w:pPr>
      <w:r w:rsidRPr="00676137">
        <w:rPr>
          <w:szCs w:val="24"/>
          <w:lang w:val="ru-RU"/>
        </w:rPr>
        <w:t>Понуђач који наступа самостално</w:t>
      </w:r>
      <w:r w:rsidRPr="00676137">
        <w:rPr>
          <w:szCs w:val="24"/>
        </w:rPr>
        <w:t xml:space="preserve">, понуђач који наступа </w:t>
      </w:r>
      <w:r w:rsidRPr="00676137">
        <w:rPr>
          <w:szCs w:val="24"/>
          <w:lang w:val="ru-RU"/>
        </w:rPr>
        <w:t>са подиз</w:t>
      </w:r>
      <w:r w:rsidRPr="00676137">
        <w:rPr>
          <w:szCs w:val="24"/>
        </w:rPr>
        <w:t>вођачима</w:t>
      </w:r>
      <w:r w:rsidRPr="00676137">
        <w:rPr>
          <w:szCs w:val="24"/>
          <w:lang w:val="ru-RU"/>
        </w:rPr>
        <w:t>,</w:t>
      </w:r>
      <w:r w:rsidRPr="00676137">
        <w:rPr>
          <w:szCs w:val="24"/>
        </w:rPr>
        <w:t xml:space="preserve"> односно група понуђача је</w:t>
      </w:r>
      <w:r w:rsidRPr="00676137">
        <w:rPr>
          <w:szCs w:val="24"/>
          <w:lang w:val="ru-RU"/>
        </w:rPr>
        <w:t xml:space="preserve"> у обавези да приликом закључивања појединачних уговора доставе </w:t>
      </w:r>
      <w:r w:rsidRPr="00676137">
        <w:rPr>
          <w:szCs w:val="24"/>
        </w:rPr>
        <w:t>банкарску гаранцију за озбиљност понуде и банкарску гаранцију за повраћај аванса за сваку партију појединачно, јер се уговор закључује за сваку партију појединачнои то</w:t>
      </w:r>
      <w:r w:rsidRPr="00676137">
        <w:rPr>
          <w:szCs w:val="24"/>
          <w:lang w:val="ru-RU"/>
        </w:rPr>
        <w:t>:</w:t>
      </w:r>
    </w:p>
    <w:p w:rsidR="003D74E6" w:rsidRPr="00676137" w:rsidRDefault="003D74E6" w:rsidP="003D74E6">
      <w:pPr>
        <w:tabs>
          <w:tab w:val="clear" w:pos="1440"/>
        </w:tabs>
        <w:ind w:firstLine="720"/>
        <w:rPr>
          <w:szCs w:val="24"/>
        </w:rPr>
      </w:pPr>
      <w:r w:rsidRPr="00676137">
        <w:rPr>
          <w:szCs w:val="24"/>
        </w:rPr>
        <w:t>Пружалац услуге се обавезује да у року од 15 (петнаест) дана од дана закључења овог уговора преда Наручиоцу банкарску гаранцију за повраћај аванса, са роком важења до краја трајања Уговора који је дефинисан чланом 1</w:t>
      </w:r>
      <w:r w:rsidR="00251670">
        <w:rPr>
          <w:szCs w:val="24"/>
        </w:rPr>
        <w:t>2</w:t>
      </w:r>
      <w:r w:rsidRPr="00676137">
        <w:rPr>
          <w:szCs w:val="24"/>
        </w:rPr>
        <w:t>. уговора, која мора бити безусловна, неопозива, без права на приговор и платива на први позив, а у корист Наручиоца.</w:t>
      </w:r>
    </w:p>
    <w:p w:rsidR="003D74E6" w:rsidRPr="00676137" w:rsidRDefault="003D74E6" w:rsidP="003D74E6">
      <w:pPr>
        <w:tabs>
          <w:tab w:val="clear" w:pos="1440"/>
          <w:tab w:val="num" w:pos="0"/>
          <w:tab w:val="left" w:pos="360"/>
        </w:tabs>
        <w:rPr>
          <w:bCs/>
          <w:szCs w:val="24"/>
        </w:rPr>
      </w:pPr>
      <w:r w:rsidRPr="00676137">
        <w:rPr>
          <w:bCs/>
          <w:szCs w:val="24"/>
        </w:rPr>
        <w:tab/>
      </w:r>
      <w:r w:rsidRPr="00676137">
        <w:rPr>
          <w:bCs/>
          <w:szCs w:val="24"/>
        </w:rPr>
        <w:tab/>
        <w:t xml:space="preserve">Пружалац услуге се обавезује да </w:t>
      </w:r>
      <w:r w:rsidRPr="00676137">
        <w:rPr>
          <w:szCs w:val="24"/>
        </w:rPr>
        <w:t xml:space="preserve">у року од 15 (петнаест) дана од дана </w:t>
      </w:r>
      <w:r w:rsidRPr="00676137">
        <w:rPr>
          <w:szCs w:val="24"/>
        </w:rPr>
        <w:lastRenderedPageBreak/>
        <w:t>закључивања овог уговора</w:t>
      </w:r>
      <w:r w:rsidRPr="00676137">
        <w:rPr>
          <w:bCs/>
          <w:szCs w:val="24"/>
        </w:rPr>
        <w:t xml:space="preserve"> преда Наручиоцу </w:t>
      </w:r>
      <w:r w:rsidRPr="00676137">
        <w:rPr>
          <w:szCs w:val="24"/>
        </w:rPr>
        <w:t>банкарску гаранцију за добро извршење посла у износу од 10% од вредности уговора без ПДВ и са роком важења најмање 60 (шездесет) дана дужим од рока за извршење Уговора из члана 1</w:t>
      </w:r>
      <w:r w:rsidR="00251670">
        <w:rPr>
          <w:szCs w:val="24"/>
        </w:rPr>
        <w:t>2</w:t>
      </w:r>
      <w:r w:rsidRPr="00676137">
        <w:rPr>
          <w:szCs w:val="24"/>
        </w:rPr>
        <w:t xml:space="preserve">. уговора, </w:t>
      </w:r>
      <w:r w:rsidRPr="00676137">
        <w:rPr>
          <w:bCs/>
          <w:szCs w:val="24"/>
        </w:rPr>
        <w:t xml:space="preserve">која мора бити безусловна, неопозива, без права на приговор и платива на први позив, а у корист Наручиоца. </w:t>
      </w:r>
    </w:p>
    <w:p w:rsidR="003D74E6" w:rsidRPr="00676137" w:rsidRDefault="003D74E6" w:rsidP="003D74E6">
      <w:pPr>
        <w:ind w:firstLine="720"/>
        <w:rPr>
          <w:bCs/>
          <w:szCs w:val="24"/>
          <w:lang w:val="ru-RU"/>
        </w:rPr>
      </w:pPr>
      <w:r w:rsidRPr="00676137">
        <w:rPr>
          <w:szCs w:val="24"/>
          <w:lang w:val="ru-RU"/>
        </w:rPr>
        <w:t>Услучају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r w:rsidRPr="00676137">
        <w:rPr>
          <w:bCs/>
          <w:szCs w:val="24"/>
          <w:lang w:val="ru-RU"/>
        </w:rPr>
        <w:t xml:space="preserve"> </w:t>
      </w:r>
    </w:p>
    <w:p w:rsidR="003D74E6" w:rsidRPr="00676137" w:rsidRDefault="003D74E6" w:rsidP="003D74E6">
      <w:pPr>
        <w:ind w:firstLine="720"/>
        <w:rPr>
          <w:bCs/>
          <w:szCs w:val="24"/>
          <w:lang w:val="ru-RU"/>
        </w:rPr>
      </w:pPr>
      <w:r w:rsidRPr="00676137">
        <w:rPr>
          <w:szCs w:val="24"/>
          <w:lang w:val="ru-RU"/>
        </w:rPr>
        <w:t>Услучају продужења рока важења банкарске гаранције за добро извршење посла, износ те гаранције се не може смањити.</w:t>
      </w:r>
      <w:r w:rsidRPr="00676137">
        <w:rPr>
          <w:bCs/>
          <w:szCs w:val="24"/>
          <w:lang w:val="ru-RU"/>
        </w:rPr>
        <w:t xml:space="preserve"> </w:t>
      </w:r>
    </w:p>
    <w:p w:rsidR="003D74E6" w:rsidRPr="00676137" w:rsidRDefault="003D74E6" w:rsidP="003D74E6">
      <w:pPr>
        <w:ind w:firstLine="720"/>
        <w:rPr>
          <w:szCs w:val="24"/>
        </w:rPr>
      </w:pPr>
      <w:r w:rsidRPr="00676137">
        <w:rPr>
          <w:szCs w:val="24"/>
          <w:lang w:val="ru-RU"/>
        </w:rPr>
        <w:t xml:space="preserve">Ако </w:t>
      </w:r>
      <w:r w:rsidRPr="00676137">
        <w:rPr>
          <w:bCs/>
          <w:szCs w:val="24"/>
        </w:rPr>
        <w:t>Пружалац услуге</w:t>
      </w:r>
      <w:r w:rsidRPr="00676137">
        <w:rPr>
          <w:szCs w:val="24"/>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676137">
        <w:rPr>
          <w:szCs w:val="24"/>
        </w:rPr>
        <w:t xml:space="preserve">пословној банци </w:t>
      </w:r>
      <w:r w:rsidRPr="00676137">
        <w:rPr>
          <w:bCs/>
          <w:szCs w:val="24"/>
        </w:rPr>
        <w:t>Пружаоца услуге</w:t>
      </w:r>
      <w:r w:rsidRPr="00676137">
        <w:rPr>
          <w:szCs w:val="24"/>
          <w:lang w:val="ru-RU"/>
        </w:rPr>
        <w:t>.</w:t>
      </w:r>
    </w:p>
    <w:p w:rsidR="003D74E6" w:rsidRPr="00676137" w:rsidRDefault="003D74E6" w:rsidP="003D74E6">
      <w:pPr>
        <w:ind w:firstLine="720"/>
        <w:rPr>
          <w:szCs w:val="24"/>
        </w:rPr>
      </w:pPr>
      <w:r w:rsidRPr="00676137">
        <w:rPr>
          <w:szCs w:val="24"/>
        </w:rPr>
        <w:t>Све банкарске гаранције из овог члана морају имати клаузулу да је гаранција неопозива, безусловна и наплатива на први позив без приговора.</w:t>
      </w:r>
    </w:p>
    <w:p w:rsidR="003D74E6" w:rsidRPr="00676137" w:rsidRDefault="003D74E6" w:rsidP="003D74E6">
      <w:pPr>
        <w:tabs>
          <w:tab w:val="clear" w:pos="1440"/>
        </w:tabs>
        <w:rPr>
          <w:b/>
          <w:bCs/>
          <w:szCs w:val="24"/>
        </w:rPr>
      </w:pPr>
      <w:r w:rsidRPr="00676137">
        <w:rPr>
          <w:b/>
          <w:bCs/>
          <w:szCs w:val="24"/>
        </w:rPr>
        <w:t xml:space="preserve">       </w:t>
      </w:r>
    </w:p>
    <w:p w:rsidR="003D74E6" w:rsidRPr="00676137" w:rsidRDefault="003D74E6" w:rsidP="003D74E6">
      <w:pPr>
        <w:rPr>
          <w:b/>
          <w:bCs/>
          <w:szCs w:val="24"/>
        </w:rPr>
      </w:pPr>
      <w:r w:rsidRPr="00676137">
        <w:rPr>
          <w:b/>
          <w:bCs/>
          <w:szCs w:val="24"/>
        </w:rPr>
        <w:t xml:space="preserve">НАЧИН И УСЛОВИ ЗАКЉУЧЕЊА  ПОЈЕДИНАЧНИХ УГОВОРА </w:t>
      </w:r>
    </w:p>
    <w:p w:rsidR="003D74E6" w:rsidRPr="00676137" w:rsidRDefault="003D74E6" w:rsidP="003D74E6">
      <w:pPr>
        <w:jc w:val="center"/>
        <w:rPr>
          <w:b/>
          <w:bCs/>
          <w:szCs w:val="24"/>
        </w:rPr>
      </w:pPr>
    </w:p>
    <w:p w:rsidR="003D74E6" w:rsidRPr="00676137" w:rsidRDefault="00897861" w:rsidP="003D74E6">
      <w:pPr>
        <w:jc w:val="center"/>
        <w:rPr>
          <w:b/>
          <w:bCs/>
          <w:szCs w:val="24"/>
        </w:rPr>
      </w:pPr>
      <w:r w:rsidRPr="00676137">
        <w:rPr>
          <w:b/>
          <w:bCs/>
          <w:szCs w:val="24"/>
        </w:rPr>
        <w:t>Члан 5</w:t>
      </w:r>
      <w:r w:rsidR="003D74E6" w:rsidRPr="00676137">
        <w:rPr>
          <w:b/>
          <w:bCs/>
          <w:szCs w:val="24"/>
        </w:rPr>
        <w:t>.</w:t>
      </w:r>
    </w:p>
    <w:p w:rsidR="003D74E6" w:rsidRPr="00676137" w:rsidRDefault="003D74E6" w:rsidP="003D74E6">
      <w:pPr>
        <w:rPr>
          <w:b/>
          <w:bCs/>
          <w:szCs w:val="24"/>
        </w:rPr>
      </w:pPr>
      <w:r w:rsidRPr="00676137">
        <w:rPr>
          <w:b/>
          <w:bCs/>
          <w:szCs w:val="24"/>
        </w:rPr>
        <w:t xml:space="preserve"> </w:t>
      </w:r>
    </w:p>
    <w:p w:rsidR="003D74E6" w:rsidRPr="00676137" w:rsidRDefault="003D74E6" w:rsidP="003D74E6">
      <w:pPr>
        <w:tabs>
          <w:tab w:val="clear" w:pos="1440"/>
        </w:tabs>
        <w:rPr>
          <w:bCs/>
          <w:szCs w:val="24"/>
        </w:rPr>
      </w:pPr>
      <w:r w:rsidRPr="00676137">
        <w:rPr>
          <w:bCs/>
          <w:szCs w:val="24"/>
        </w:rPr>
        <w:tab/>
        <w:t xml:space="preserve">Након закључења оквирног споразума са Пружаоцем услуга, када настане потреба за предметом набавке, Наручилац ће упутити Пружаоцу услуга позив за закључење уговора за сваку партију појединачно.  </w:t>
      </w:r>
    </w:p>
    <w:p w:rsidR="003D74E6" w:rsidRPr="00676137" w:rsidRDefault="003D74E6" w:rsidP="003D74E6">
      <w:pPr>
        <w:tabs>
          <w:tab w:val="clear" w:pos="1440"/>
        </w:tabs>
        <w:ind w:firstLine="720"/>
        <w:rPr>
          <w:bCs/>
          <w:szCs w:val="24"/>
        </w:rPr>
      </w:pPr>
      <w:r w:rsidRPr="00676137">
        <w:rPr>
          <w:bCs/>
          <w:szCs w:val="24"/>
        </w:rPr>
        <w:t xml:space="preserve">При закључивању појединачних уговора не могу се мењати битни услови из овог оквирног споразума.  </w:t>
      </w:r>
    </w:p>
    <w:p w:rsidR="003D74E6" w:rsidRPr="00676137" w:rsidRDefault="003D74E6" w:rsidP="003D74E6">
      <w:pPr>
        <w:tabs>
          <w:tab w:val="clear" w:pos="1440"/>
        </w:tabs>
        <w:rPr>
          <w:bCs/>
          <w:szCs w:val="24"/>
        </w:rPr>
      </w:pPr>
      <w:r w:rsidRPr="00676137">
        <w:rPr>
          <w:bCs/>
          <w:szCs w:val="24"/>
        </w:rPr>
        <w:tab/>
        <w:t xml:space="preserve">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  Добављач је дужан да се у року од три дана одазове позиву за закључење појединачног уговора. </w:t>
      </w:r>
    </w:p>
    <w:p w:rsidR="003D74E6" w:rsidRPr="005A13B5" w:rsidRDefault="003D74E6" w:rsidP="003D74E6">
      <w:pPr>
        <w:tabs>
          <w:tab w:val="clear" w:pos="1440"/>
        </w:tabs>
        <w:rPr>
          <w:bCs/>
          <w:color w:val="000000"/>
          <w:szCs w:val="24"/>
        </w:rPr>
      </w:pPr>
      <w:r>
        <w:rPr>
          <w:bCs/>
          <w:color w:val="000000"/>
          <w:szCs w:val="24"/>
        </w:rPr>
        <w:tab/>
      </w:r>
      <w:r w:rsidRPr="005A13B5">
        <w:rPr>
          <w:bCs/>
          <w:color w:val="000000"/>
          <w:szCs w:val="24"/>
        </w:rPr>
        <w:t xml:space="preserve"> Појединачни уговор о јавној набавци се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rsidR="003D74E6" w:rsidRDefault="003D74E6" w:rsidP="003D74E6">
      <w:pPr>
        <w:rPr>
          <w:b/>
          <w:szCs w:val="24"/>
        </w:rPr>
      </w:pPr>
    </w:p>
    <w:p w:rsidR="003D74E6" w:rsidRDefault="003D74E6" w:rsidP="003D74E6">
      <w:pPr>
        <w:rPr>
          <w:b/>
          <w:szCs w:val="24"/>
        </w:rPr>
      </w:pPr>
    </w:p>
    <w:p w:rsidR="003D74E6" w:rsidRPr="005A13B5" w:rsidRDefault="003D74E6" w:rsidP="003D74E6">
      <w:pPr>
        <w:rPr>
          <w:b/>
          <w:szCs w:val="24"/>
          <w:lang w:val="en-US"/>
        </w:rPr>
      </w:pPr>
      <w:r w:rsidRPr="005A13B5">
        <w:rPr>
          <w:b/>
          <w:szCs w:val="24"/>
        </w:rPr>
        <w:t>РОК ИЗРАДЕ</w:t>
      </w:r>
    </w:p>
    <w:p w:rsidR="003D74E6" w:rsidRDefault="00897861" w:rsidP="003D74E6">
      <w:pPr>
        <w:jc w:val="center"/>
        <w:rPr>
          <w:b/>
          <w:szCs w:val="24"/>
        </w:rPr>
      </w:pPr>
      <w:r>
        <w:rPr>
          <w:b/>
          <w:szCs w:val="24"/>
        </w:rPr>
        <w:t>Члан 6</w:t>
      </w:r>
      <w:r w:rsidR="003D74E6" w:rsidRPr="0065026B">
        <w:rPr>
          <w:b/>
          <w:szCs w:val="24"/>
        </w:rPr>
        <w:t>.</w:t>
      </w:r>
    </w:p>
    <w:p w:rsidR="003D74E6" w:rsidRPr="00461F11" w:rsidRDefault="003D74E6" w:rsidP="003D74E6">
      <w:pPr>
        <w:spacing w:before="120" w:after="120"/>
        <w:ind w:firstLine="720"/>
        <w:rPr>
          <w:szCs w:val="24"/>
        </w:rPr>
      </w:pPr>
      <w:r w:rsidRPr="00461F11">
        <w:rPr>
          <w:szCs w:val="24"/>
        </w:rPr>
        <w:t xml:space="preserve">Рокови израде </w:t>
      </w:r>
      <w:r w:rsidR="00EE0FFA" w:rsidRPr="00506D5E">
        <w:rPr>
          <w:lang w:val="sr-Cyrl-RS"/>
        </w:rPr>
        <w:t>Просторног плана подручја посебне намене Националног парка Тара</w:t>
      </w:r>
      <w:r w:rsidRPr="00506D5E">
        <w:rPr>
          <w:szCs w:val="24"/>
        </w:rPr>
        <w:t>,</w:t>
      </w:r>
      <w:r w:rsidRPr="00461F11">
        <w:rPr>
          <w:szCs w:val="24"/>
        </w:rPr>
        <w:t xml:space="preserve"> утврђују се на следећи начин:</w:t>
      </w:r>
    </w:p>
    <w:p w:rsidR="003D74E6" w:rsidRPr="00461F11" w:rsidRDefault="003D74E6" w:rsidP="006B125C">
      <w:pPr>
        <w:widowControl/>
        <w:numPr>
          <w:ilvl w:val="0"/>
          <w:numId w:val="9"/>
        </w:numPr>
        <w:tabs>
          <w:tab w:val="clear" w:pos="1440"/>
          <w:tab w:val="left" w:pos="81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материјала за потребе спровођења процедуре раног јавног увида износи до 15 дана од дана потписивања уговора;</w:t>
      </w:r>
    </w:p>
    <w:p w:rsidR="003D74E6" w:rsidRPr="00461F11" w:rsidRDefault="003D74E6" w:rsidP="006B125C">
      <w:pPr>
        <w:widowControl/>
        <w:numPr>
          <w:ilvl w:val="0"/>
          <w:numId w:val="9"/>
        </w:numPr>
        <w:tabs>
          <w:tab w:val="clear" w:pos="1440"/>
          <w:tab w:val="left" w:pos="81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радне верзије Нацрта Просторног плана подручја посебне намене за потребе спровођ</w:t>
      </w:r>
      <w:r w:rsidRPr="00461F11">
        <w:rPr>
          <w:rFonts w:eastAsia="Malgun Gothic Semilight"/>
          <w:color w:val="000000"/>
          <w:kern w:val="2"/>
          <w:szCs w:val="24"/>
          <w:lang w:eastAsia="ar-SA"/>
        </w:rPr>
        <w:t>е</w:t>
      </w:r>
      <w:r w:rsidRPr="00461F11">
        <w:rPr>
          <w:rFonts w:eastAsia="Arial Unicode MS"/>
          <w:color w:val="000000"/>
          <w:kern w:val="2"/>
          <w:szCs w:val="24"/>
          <w:lang w:eastAsia="ar-SA"/>
        </w:rPr>
        <w:t>њ</w:t>
      </w:r>
      <w:r w:rsidRPr="00461F11">
        <w:rPr>
          <w:rFonts w:eastAsia="Malgun Gothic Semilight"/>
          <w:color w:val="000000"/>
          <w:kern w:val="2"/>
          <w:szCs w:val="24"/>
          <w:lang w:eastAsia="ar-SA"/>
        </w:rPr>
        <w:t>а</w:t>
      </w:r>
      <w:r w:rsidRPr="00461F11">
        <w:rPr>
          <w:rFonts w:eastAsia="Arial Unicode MS"/>
          <w:color w:val="000000"/>
          <w:kern w:val="2"/>
          <w:szCs w:val="24"/>
          <w:lang w:eastAsia="ar-SA"/>
        </w:rPr>
        <w:t xml:space="preserve"> </w:t>
      </w:r>
      <w:r w:rsidRPr="00461F11">
        <w:rPr>
          <w:rFonts w:eastAsia="Arial Unicode MS"/>
          <w:color w:val="000000"/>
          <w:kern w:val="2"/>
          <w:szCs w:val="24"/>
          <w:lang w:val="en-US" w:eastAsia="ar-SA"/>
        </w:rPr>
        <w:t>стручне контроле</w:t>
      </w:r>
      <w:r w:rsidRPr="00461F11">
        <w:rPr>
          <w:rFonts w:eastAsia="Arial Unicode MS"/>
          <w:color w:val="000000"/>
          <w:kern w:val="2"/>
          <w:szCs w:val="24"/>
          <w:lang w:eastAsia="ar-SA"/>
        </w:rPr>
        <w:t xml:space="preserve">, износи __________месеци од дана </w:t>
      </w:r>
      <w:r w:rsidRPr="008F148B">
        <w:rPr>
          <w:rFonts w:eastAsia="Arial Unicode MS"/>
          <w:color w:val="000000"/>
          <w:kern w:val="2"/>
          <w:szCs w:val="24"/>
          <w:lang w:eastAsia="ar-SA"/>
        </w:rPr>
        <w:t>пријема Извештаја о обављеном раном јавном увиду;</w:t>
      </w:r>
      <w:r>
        <w:rPr>
          <w:rFonts w:eastAsia="Arial Unicode MS"/>
          <w:color w:val="000000"/>
          <w:kern w:val="2"/>
          <w:szCs w:val="24"/>
          <w:lang w:eastAsia="ar-SA"/>
        </w:rPr>
        <w:t xml:space="preserve"> </w:t>
      </w:r>
      <w:r w:rsidRPr="0041050C">
        <w:rPr>
          <w:rFonts w:eastAsia="Arial Unicode MS"/>
          <w:i/>
          <w:color w:val="000000"/>
          <w:kern w:val="2"/>
          <w:szCs w:val="24"/>
          <w:lang w:eastAsia="ar-SA"/>
        </w:rPr>
        <w:t>( попуњава пружалац услуге)</w:t>
      </w:r>
    </w:p>
    <w:p w:rsidR="003D74E6" w:rsidRPr="00461F11" w:rsidRDefault="003D74E6" w:rsidP="006B125C">
      <w:pPr>
        <w:widowControl/>
        <w:numPr>
          <w:ilvl w:val="0"/>
          <w:numId w:val="9"/>
        </w:numPr>
        <w:tabs>
          <w:tab w:val="clear" w:pos="1440"/>
          <w:tab w:val="left" w:pos="81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финалне верзије Нацрта Просторног плана подручја посебне намене 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 износи до 30 дана од дана пријема овог извештаја;</w:t>
      </w:r>
    </w:p>
    <w:p w:rsidR="003D74E6" w:rsidRPr="009E58C7" w:rsidRDefault="003D74E6" w:rsidP="006B125C">
      <w:pPr>
        <w:widowControl/>
        <w:numPr>
          <w:ilvl w:val="0"/>
          <w:numId w:val="9"/>
        </w:numPr>
        <w:tabs>
          <w:tab w:val="clear" w:pos="1440"/>
          <w:tab w:val="left" w:pos="81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lastRenderedPageBreak/>
        <w:t>рок за предају Нацрта Просторног плана подручја посебне намене поступљеног у складу са Извештајем о обављеном јавном увиду</w:t>
      </w:r>
      <w:r>
        <w:rPr>
          <w:rFonts w:eastAsia="Arial Unicode MS"/>
          <w:color w:val="000000"/>
          <w:kern w:val="2"/>
          <w:szCs w:val="24"/>
          <w:lang w:eastAsia="ar-SA"/>
        </w:rPr>
        <w:t>,</w:t>
      </w:r>
      <w:r w:rsidRPr="00461F11">
        <w:rPr>
          <w:rFonts w:eastAsia="Arial Unicode MS"/>
          <w:color w:val="000000"/>
          <w:kern w:val="2"/>
          <w:szCs w:val="24"/>
          <w:lang w:eastAsia="ar-SA"/>
        </w:rPr>
        <w:t xml:space="preserve"> износи 30 дана</w:t>
      </w:r>
      <w:r>
        <w:rPr>
          <w:rFonts w:eastAsia="Arial Unicode MS"/>
          <w:color w:val="000000"/>
          <w:kern w:val="2"/>
          <w:szCs w:val="24"/>
          <w:lang w:eastAsia="ar-SA"/>
        </w:rPr>
        <w:t xml:space="preserve"> од дана пријема овог Извештаја</w:t>
      </w:r>
      <w:r>
        <w:rPr>
          <w:rFonts w:eastAsia="Arial Unicode MS"/>
          <w:color w:val="000000"/>
          <w:kern w:val="2"/>
          <w:szCs w:val="24"/>
          <w:lang w:val="sr-Cyrl-RS" w:eastAsia="ar-SA"/>
        </w:rPr>
        <w:t>;</w:t>
      </w:r>
    </w:p>
    <w:p w:rsidR="003D74E6" w:rsidRPr="00651CEC" w:rsidRDefault="003D74E6" w:rsidP="006B125C">
      <w:pPr>
        <w:widowControl/>
        <w:numPr>
          <w:ilvl w:val="0"/>
          <w:numId w:val="9"/>
        </w:numPr>
        <w:shd w:val="clear" w:color="auto" w:fill="FFFFFF" w:themeFill="background1"/>
        <w:tabs>
          <w:tab w:val="clear" w:pos="1440"/>
          <w:tab w:val="left" w:pos="810"/>
        </w:tabs>
        <w:spacing w:before="120" w:after="120"/>
        <w:ind w:left="0" w:firstLine="720"/>
        <w:contextualSpacing/>
        <w:rPr>
          <w:rFonts w:eastAsia="Arial Unicode MS"/>
          <w:color w:val="000000"/>
          <w:kern w:val="2"/>
          <w:szCs w:val="24"/>
          <w:lang w:eastAsia="ar-SA"/>
        </w:rPr>
      </w:pPr>
      <w:r w:rsidRPr="00651CEC">
        <w:rPr>
          <w:rFonts w:eastAsia="Arial Unicode MS"/>
          <w:color w:val="000000"/>
          <w:kern w:val="2"/>
          <w:szCs w:val="24"/>
          <w:lang w:eastAsia="ar-SA"/>
        </w:rPr>
        <w:t xml:space="preserve">рок за предају </w:t>
      </w:r>
      <w:r w:rsidRPr="00651CEC">
        <w:t xml:space="preserve">Уредбе о утврђивању </w:t>
      </w:r>
      <w:r w:rsidRPr="00651CEC">
        <w:rPr>
          <w:lang w:val="en-US"/>
        </w:rPr>
        <w:t xml:space="preserve">Просторног плана подручја посебне намене </w:t>
      </w:r>
      <w:r w:rsidRPr="00651CEC">
        <w:rPr>
          <w:rFonts w:eastAsia="Arial Unicode MS"/>
          <w:color w:val="000000"/>
          <w:kern w:val="2"/>
          <w:szCs w:val="24"/>
          <w:lang w:eastAsia="ar-SA"/>
        </w:rPr>
        <w:t xml:space="preserve">за </w:t>
      </w:r>
      <w:r w:rsidRPr="00651CEC">
        <w:t xml:space="preserve">потребе трајног чувања у тврдо укориченом повезу и </w:t>
      </w:r>
      <w:r w:rsidRPr="00651CEC">
        <w:rPr>
          <w:rFonts w:eastAsia="Arial Unicode MS"/>
          <w:color w:val="000000"/>
          <w:kern w:val="2"/>
          <w:szCs w:val="24"/>
          <w:lang w:eastAsia="ar-SA"/>
        </w:rPr>
        <w:t>два примерка документационе основе, износи______ дана од дана објављивања Уредбе о утврђивању предметног просторног плана у Службеном гласнику.</w:t>
      </w:r>
      <w:r>
        <w:rPr>
          <w:rFonts w:eastAsia="Arial Unicode MS"/>
          <w:color w:val="000000"/>
          <w:kern w:val="2"/>
          <w:szCs w:val="24"/>
          <w:lang w:eastAsia="ar-SA"/>
        </w:rPr>
        <w:t xml:space="preserve"> </w:t>
      </w:r>
      <w:r w:rsidRPr="0041050C">
        <w:rPr>
          <w:rFonts w:eastAsia="Arial Unicode MS"/>
          <w:i/>
          <w:color w:val="000000"/>
          <w:kern w:val="2"/>
          <w:szCs w:val="24"/>
          <w:lang w:eastAsia="ar-SA"/>
        </w:rPr>
        <w:t>( попуњава пружалац услуге)</w:t>
      </w:r>
    </w:p>
    <w:p w:rsidR="003D74E6" w:rsidRPr="00461F11" w:rsidRDefault="003D74E6" w:rsidP="006B125C">
      <w:pPr>
        <w:shd w:val="clear" w:color="auto" w:fill="FFFFFF" w:themeFill="background1"/>
        <w:rPr>
          <w:b/>
          <w:szCs w:val="24"/>
        </w:rPr>
      </w:pPr>
    </w:p>
    <w:p w:rsidR="00EE0FFA" w:rsidRDefault="00EE0FFA" w:rsidP="003D74E6">
      <w:pPr>
        <w:rPr>
          <w:b/>
          <w:color w:val="FF0000"/>
          <w:szCs w:val="24"/>
        </w:rPr>
      </w:pPr>
    </w:p>
    <w:p w:rsidR="003D74E6" w:rsidRPr="002472A8" w:rsidRDefault="003D74E6" w:rsidP="003D74E6">
      <w:pPr>
        <w:rPr>
          <w:b/>
          <w:color w:val="FF0000"/>
          <w:szCs w:val="24"/>
        </w:rPr>
      </w:pPr>
      <w:r w:rsidRPr="005A13B5">
        <w:rPr>
          <w:b/>
          <w:szCs w:val="24"/>
        </w:rPr>
        <w:t>НАЧИН ПЛАЋАЊА</w:t>
      </w:r>
      <w:r w:rsidRPr="002472A8">
        <w:rPr>
          <w:b/>
          <w:color w:val="FF0000"/>
          <w:szCs w:val="24"/>
        </w:rPr>
        <w:tab/>
      </w:r>
    </w:p>
    <w:p w:rsidR="003D74E6" w:rsidRPr="0065026B" w:rsidRDefault="003D74E6" w:rsidP="003D74E6">
      <w:pPr>
        <w:rPr>
          <w:b/>
          <w:szCs w:val="24"/>
          <w:lang w:val="en-US"/>
        </w:rPr>
      </w:pPr>
    </w:p>
    <w:p w:rsidR="003D74E6" w:rsidRDefault="00897861" w:rsidP="003D74E6">
      <w:pPr>
        <w:jc w:val="center"/>
        <w:rPr>
          <w:b/>
          <w:szCs w:val="24"/>
        </w:rPr>
      </w:pPr>
      <w:r>
        <w:rPr>
          <w:b/>
          <w:szCs w:val="24"/>
        </w:rPr>
        <w:t>Члан 7</w:t>
      </w:r>
      <w:r w:rsidR="003D74E6" w:rsidRPr="006A22EB">
        <w:rPr>
          <w:b/>
          <w:szCs w:val="24"/>
        </w:rPr>
        <w:t>.</w:t>
      </w:r>
    </w:p>
    <w:p w:rsidR="003D74E6" w:rsidRDefault="003D74E6" w:rsidP="003D74E6">
      <w:pPr>
        <w:jc w:val="center"/>
        <w:rPr>
          <w:b/>
          <w:szCs w:val="24"/>
        </w:rPr>
      </w:pPr>
    </w:p>
    <w:p w:rsidR="003D74E6" w:rsidRPr="000B1183" w:rsidRDefault="003D74E6" w:rsidP="003D74E6">
      <w:pPr>
        <w:tabs>
          <w:tab w:val="clear" w:pos="1440"/>
        </w:tabs>
        <w:rPr>
          <w:szCs w:val="24"/>
        </w:rPr>
      </w:pPr>
      <w:r>
        <w:rPr>
          <w:szCs w:val="24"/>
        </w:rPr>
        <w:tab/>
      </w:r>
      <w:r w:rsidRPr="000B1183">
        <w:rPr>
          <w:szCs w:val="24"/>
        </w:rPr>
        <w:t xml:space="preserve">Наручилац се обавезује да </w:t>
      </w:r>
      <w:r>
        <w:rPr>
          <w:szCs w:val="24"/>
        </w:rPr>
        <w:t xml:space="preserve">ће плаћање извршити у року од </w:t>
      </w:r>
      <w:r w:rsidRPr="00A41674">
        <w:rPr>
          <w:szCs w:val="24"/>
        </w:rPr>
        <w:t>45</w:t>
      </w:r>
      <w:r w:rsidRPr="000B1183">
        <w:rPr>
          <w:szCs w:val="24"/>
        </w:rPr>
        <w:t xml:space="preserve"> дана по пријему исправне фактуре Пружаоца услуге са извештајем од стране овлашћених представника Пружаоца услуг</w:t>
      </w:r>
      <w:r>
        <w:rPr>
          <w:szCs w:val="24"/>
        </w:rPr>
        <w:t>е и Наручиоца, на следећи начин</w:t>
      </w:r>
      <w:r w:rsidRPr="000B1183">
        <w:rPr>
          <w:szCs w:val="24"/>
        </w:rPr>
        <w:t>:</w:t>
      </w:r>
    </w:p>
    <w:p w:rsidR="003D74E6" w:rsidRPr="003B2E38" w:rsidRDefault="003D74E6" w:rsidP="006B125C">
      <w:pPr>
        <w:pStyle w:val="ListParagraph"/>
        <w:numPr>
          <w:ilvl w:val="0"/>
          <w:numId w:val="13"/>
        </w:numPr>
        <w:tabs>
          <w:tab w:val="left" w:pos="900"/>
        </w:tabs>
        <w:suppressAutoHyphens w:val="0"/>
        <w:spacing w:before="120" w:after="120" w:line="240" w:lineRule="auto"/>
        <w:ind w:left="0" w:firstLine="720"/>
        <w:contextualSpacing/>
        <w:jc w:val="both"/>
        <w:rPr>
          <w:sz w:val="20"/>
        </w:rPr>
      </w:pPr>
      <w:r w:rsidRPr="003B2E38">
        <w:t xml:space="preserve">20%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 име авансног плаћ</w:t>
      </w:r>
      <w:r w:rsidRPr="003B2E38">
        <w:rPr>
          <w:rFonts w:eastAsia="Malgun Gothic Semilight"/>
        </w:rPr>
        <w:t>а</w:t>
      </w:r>
      <w:r w:rsidRPr="003B2E38">
        <w:t>њ</w:t>
      </w:r>
      <w:r w:rsidRPr="003B2E38">
        <w:rPr>
          <w:rFonts w:eastAsia="Malgun Gothic Semilight"/>
        </w:rPr>
        <w:t>а</w:t>
      </w:r>
      <w:r w:rsidRPr="003B2E38">
        <w:t>, што износи __________ динара,</w:t>
      </w:r>
      <w:r w:rsidRPr="0041050C">
        <w:rPr>
          <w:i/>
        </w:rPr>
        <w:t xml:space="preserve"> ( попуњава пружалац услуге)</w:t>
      </w:r>
    </w:p>
    <w:p w:rsidR="003D74E6" w:rsidRPr="003B2E38" w:rsidRDefault="003D74E6" w:rsidP="006B125C">
      <w:pPr>
        <w:pStyle w:val="ListParagraph"/>
        <w:numPr>
          <w:ilvl w:val="0"/>
          <w:numId w:val="13"/>
        </w:numPr>
        <w:tabs>
          <w:tab w:val="left" w:pos="900"/>
        </w:tabs>
        <w:suppressAutoHyphens w:val="0"/>
        <w:spacing w:before="120" w:after="120" w:line="240" w:lineRule="auto"/>
        <w:ind w:left="0" w:firstLine="720"/>
        <w:contextualSpacing/>
        <w:jc w:val="both"/>
      </w:pPr>
      <w:r w:rsidRPr="003B2E38">
        <w:t>3</w:t>
      </w:r>
      <w:r w:rsidRPr="003B2E38">
        <w:rPr>
          <w:lang w:val="sr-Cyrl-CS"/>
        </w:rPr>
        <w:t>0</w:t>
      </w:r>
      <w:r w:rsidRPr="003B2E38">
        <w:t xml:space="preserve">%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након предај</w:t>
      </w:r>
      <w:r w:rsidRPr="003B2E38">
        <w:rPr>
          <w:rFonts w:eastAsia="Malgun Gothic Semilight"/>
        </w:rPr>
        <w:t>е</w:t>
      </w:r>
      <w:r w:rsidRPr="003B2E38">
        <w:t xml:space="preserve"> </w:t>
      </w:r>
      <w:r w:rsidRPr="003B2E38">
        <w:rPr>
          <w:lang w:val="sr-Cyrl-CS"/>
        </w:rPr>
        <w:t>материј</w:t>
      </w:r>
      <w:r w:rsidRPr="003B2E38">
        <w:rPr>
          <w:rFonts w:eastAsia="Malgun Gothic Semilight"/>
          <w:lang w:val="sr-Cyrl-CS"/>
        </w:rPr>
        <w:t>ала</w:t>
      </w:r>
      <w:r w:rsidRPr="003B2E38">
        <w:rPr>
          <w:lang w:val="sr-Cyrl-CS"/>
        </w:rPr>
        <w:t xml:space="preserve"> за потребе спрођ</w:t>
      </w:r>
      <w:r w:rsidRPr="003B2E38">
        <w:rPr>
          <w:rFonts w:eastAsia="Malgun Gothic Semilight"/>
          <w:lang w:val="sr-Cyrl-CS"/>
        </w:rPr>
        <w:t>е</w:t>
      </w:r>
      <w:r w:rsidRPr="003B2E38">
        <w:rPr>
          <w:lang w:val="sr-Cyrl-CS"/>
        </w:rPr>
        <w:t>њ</w:t>
      </w:r>
      <w:r w:rsidRPr="003B2E38">
        <w:rPr>
          <w:rFonts w:eastAsia="Malgun Gothic Semilight"/>
          <w:lang w:val="sr-Cyrl-CS"/>
        </w:rPr>
        <w:t>а</w:t>
      </w:r>
      <w:r w:rsidRPr="003B2E38">
        <w:rPr>
          <w:lang w:val="sr-Cyrl-CS"/>
        </w:rPr>
        <w:t xml:space="preserve"> процедуре раног ј</w:t>
      </w:r>
      <w:r w:rsidRPr="003B2E38">
        <w:rPr>
          <w:rFonts w:eastAsia="Malgun Gothic Semilight"/>
          <w:lang w:val="sr-Cyrl-CS"/>
        </w:rPr>
        <w:t>авног</w:t>
      </w:r>
      <w:r w:rsidRPr="003B2E38">
        <w:rPr>
          <w:lang w:val="sr-Cyrl-CS"/>
        </w:rPr>
        <w:t xml:space="preserve"> увида</w:t>
      </w:r>
      <w:r w:rsidRPr="003B2E38">
        <w:t>, што износи __________ динара</w:t>
      </w:r>
      <w:r w:rsidRPr="003B2E38">
        <w:rPr>
          <w:lang w:val="sr-Cyrl-CS"/>
        </w:rPr>
        <w:t>,</w:t>
      </w:r>
      <w:r w:rsidRPr="0041050C">
        <w:rPr>
          <w:i/>
        </w:rPr>
        <w:t xml:space="preserve"> ( попуњава пружалац услуге)</w:t>
      </w:r>
    </w:p>
    <w:p w:rsidR="003D74E6" w:rsidRPr="003B2E38" w:rsidRDefault="003D74E6" w:rsidP="006B125C">
      <w:pPr>
        <w:pStyle w:val="ListParagraph"/>
        <w:numPr>
          <w:ilvl w:val="0"/>
          <w:numId w:val="13"/>
        </w:numPr>
        <w:tabs>
          <w:tab w:val="left" w:pos="900"/>
        </w:tabs>
        <w:suppressAutoHyphens w:val="0"/>
        <w:spacing w:before="120" w:after="120" w:line="240" w:lineRule="auto"/>
        <w:ind w:left="0" w:firstLine="720"/>
        <w:contextualSpacing/>
        <w:jc w:val="both"/>
      </w:pPr>
      <w:r w:rsidRPr="003B2E38">
        <w:t xml:space="preserve">40%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након предај</w:t>
      </w:r>
      <w:r w:rsidRPr="003B2E38">
        <w:rPr>
          <w:rFonts w:eastAsia="Malgun Gothic Semilight"/>
        </w:rPr>
        <w:t>е</w:t>
      </w:r>
      <w:r w:rsidRPr="003B2E38">
        <w:t xml:space="preserve"> радне верзиј</w:t>
      </w:r>
      <w:r w:rsidRPr="003B2E38">
        <w:rPr>
          <w:rFonts w:eastAsia="Malgun Gothic Semilight"/>
        </w:rPr>
        <w:t>е</w:t>
      </w:r>
      <w:r w:rsidRPr="003B2E38">
        <w:t xml:space="preserve"> Нацрта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 за потребе спровођ</w:t>
      </w:r>
      <w:r w:rsidRPr="003B2E38">
        <w:rPr>
          <w:rFonts w:eastAsia="Malgun Gothic Semilight"/>
          <w:lang w:val="sr-Cyrl-CS"/>
        </w:rPr>
        <w:t>е</w:t>
      </w:r>
      <w:r w:rsidRPr="003B2E38">
        <w:rPr>
          <w:lang w:val="sr-Cyrl-CS"/>
        </w:rPr>
        <w:t>њ</w:t>
      </w:r>
      <w:r w:rsidRPr="003B2E38">
        <w:rPr>
          <w:rFonts w:eastAsia="Malgun Gothic Semilight"/>
          <w:lang w:val="sr-Cyrl-CS"/>
        </w:rPr>
        <w:t>а</w:t>
      </w:r>
      <w:r w:rsidRPr="003B2E38">
        <w:rPr>
          <w:lang w:val="sr-Cyrl-CS"/>
        </w:rPr>
        <w:t xml:space="preserve"> </w:t>
      </w:r>
      <w:r w:rsidRPr="003B2E38">
        <w:t>стручне контроле што износи __________динара</w:t>
      </w:r>
      <w:r w:rsidRPr="003B2E38">
        <w:rPr>
          <w:lang w:val="sr-Cyrl-CS"/>
        </w:rPr>
        <w:t>,</w:t>
      </w:r>
      <w:r w:rsidRPr="0041050C">
        <w:rPr>
          <w:i/>
        </w:rPr>
        <w:t xml:space="preserve"> ( попуњава пружалац услуге)</w:t>
      </w:r>
    </w:p>
    <w:p w:rsidR="003D74E6" w:rsidRPr="0041050C" w:rsidRDefault="003D74E6" w:rsidP="006B125C">
      <w:pPr>
        <w:pStyle w:val="ListParagraph"/>
        <w:numPr>
          <w:ilvl w:val="0"/>
          <w:numId w:val="13"/>
        </w:numPr>
        <w:tabs>
          <w:tab w:val="left" w:pos="900"/>
        </w:tabs>
        <w:suppressAutoHyphens w:val="0"/>
        <w:spacing w:before="120" w:after="120" w:line="240" w:lineRule="auto"/>
        <w:ind w:left="0" w:firstLine="720"/>
        <w:contextualSpacing/>
        <w:jc w:val="both"/>
        <w:rPr>
          <w:color w:val="FF0000"/>
        </w:rPr>
      </w:pPr>
      <w:r w:rsidRPr="00887267">
        <w:rPr>
          <w:color w:val="auto"/>
          <w:lang w:val="sr-Cyrl-CS"/>
        </w:rPr>
        <w:t>10</w:t>
      </w:r>
      <w:r w:rsidRPr="00887267">
        <w:rPr>
          <w:color w:val="auto"/>
        </w:rPr>
        <w:t xml:space="preserve">% од уговорене вредности услуге – израде </w:t>
      </w:r>
      <w:r w:rsidRPr="00887267">
        <w:rPr>
          <w:color w:val="auto"/>
          <w:lang w:val="sr-Cyrl-CS"/>
        </w:rPr>
        <w:t>Просторног плана подручј</w:t>
      </w:r>
      <w:r w:rsidRPr="00887267">
        <w:rPr>
          <w:rFonts w:eastAsia="Malgun Gothic Semilight"/>
          <w:color w:val="auto"/>
          <w:lang w:val="sr-Cyrl-CS"/>
        </w:rPr>
        <w:t>а</w:t>
      </w:r>
      <w:r w:rsidRPr="00887267">
        <w:rPr>
          <w:color w:val="auto"/>
          <w:lang w:val="sr-Cyrl-CS"/>
        </w:rPr>
        <w:t xml:space="preserve"> посебне намене </w:t>
      </w:r>
      <w:r w:rsidRPr="00F366A5">
        <w:t xml:space="preserve">након предаје </w:t>
      </w:r>
      <w:r w:rsidRPr="00F366A5">
        <w:rPr>
          <w:lang w:val="sr-Cyrl-CS"/>
        </w:rPr>
        <w:t>финалне</w:t>
      </w:r>
      <w:r w:rsidRPr="00F366A5">
        <w:t xml:space="preserve"> верзије Нацрта </w:t>
      </w:r>
      <w:r w:rsidRPr="00F366A5">
        <w:rPr>
          <w:lang w:val="sr-Cyrl-CS"/>
        </w:rPr>
        <w:t>Просторног плана подручја посебне намене</w:t>
      </w:r>
      <w:r w:rsidRPr="00F366A5">
        <w:t xml:space="preserve"> </w:t>
      </w:r>
      <w:r w:rsidRPr="00F366A5">
        <w:rPr>
          <w:lang w:val="sr-Cyrl-CS"/>
        </w:rPr>
        <w:t>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w:t>
      </w:r>
      <w:r>
        <w:t xml:space="preserve"> што износи________________динара.</w:t>
      </w:r>
      <w:r w:rsidRPr="0041050C">
        <w:rPr>
          <w:i/>
        </w:rPr>
        <w:t xml:space="preserve"> ( попуњава пружалац услуге)</w:t>
      </w:r>
    </w:p>
    <w:p w:rsidR="003D74E6" w:rsidRDefault="003D74E6" w:rsidP="003D74E6">
      <w:pPr>
        <w:rPr>
          <w:b/>
          <w:szCs w:val="24"/>
        </w:rPr>
      </w:pPr>
    </w:p>
    <w:p w:rsidR="003D74E6" w:rsidRDefault="003D74E6" w:rsidP="003D74E6">
      <w:pPr>
        <w:rPr>
          <w:b/>
          <w:szCs w:val="24"/>
        </w:rPr>
      </w:pPr>
      <w:r w:rsidRPr="005A13B5">
        <w:rPr>
          <w:b/>
          <w:szCs w:val="24"/>
        </w:rPr>
        <w:t>ОПИС УСЛУГА</w:t>
      </w:r>
    </w:p>
    <w:p w:rsidR="003D74E6" w:rsidRPr="005A13B5" w:rsidRDefault="00897861" w:rsidP="003D74E6">
      <w:pPr>
        <w:jc w:val="center"/>
        <w:rPr>
          <w:b/>
          <w:szCs w:val="24"/>
        </w:rPr>
      </w:pPr>
      <w:r>
        <w:rPr>
          <w:b/>
          <w:szCs w:val="24"/>
        </w:rPr>
        <w:t>Члан 8</w:t>
      </w:r>
      <w:r w:rsidR="003D74E6">
        <w:rPr>
          <w:b/>
          <w:szCs w:val="24"/>
        </w:rPr>
        <w:t>.</w:t>
      </w:r>
    </w:p>
    <w:p w:rsidR="003D74E6" w:rsidRPr="000E699D" w:rsidRDefault="003D74E6" w:rsidP="003D74E6">
      <w:pPr>
        <w:spacing w:before="120" w:after="120"/>
        <w:ind w:firstLine="720"/>
        <w:rPr>
          <w:b/>
          <w:szCs w:val="24"/>
        </w:rPr>
      </w:pPr>
      <w:r w:rsidRPr="000E699D">
        <w:rPr>
          <w:b/>
          <w:szCs w:val="24"/>
        </w:rPr>
        <w:t>Законски основ</w:t>
      </w:r>
    </w:p>
    <w:p w:rsidR="003D74E6" w:rsidRPr="000E699D" w:rsidRDefault="003D74E6" w:rsidP="003D74E6">
      <w:pPr>
        <w:spacing w:before="120" w:after="120"/>
        <w:ind w:firstLine="720"/>
        <w:rPr>
          <w:szCs w:val="24"/>
        </w:rPr>
      </w:pPr>
      <w:r w:rsidRPr="000E699D">
        <w:rPr>
          <w:szCs w:val="24"/>
        </w:rPr>
        <w:t>Просторни план подручја посебне намене израђује се у складу са:</w:t>
      </w:r>
    </w:p>
    <w:p w:rsidR="003D74E6" w:rsidRPr="000E699D" w:rsidRDefault="003D74E6" w:rsidP="006B125C">
      <w:pPr>
        <w:tabs>
          <w:tab w:val="clear" w:pos="1440"/>
          <w:tab w:val="left" w:pos="990"/>
        </w:tabs>
        <w:spacing w:before="120" w:after="120"/>
        <w:ind w:firstLine="720"/>
        <w:rPr>
          <w:szCs w:val="24"/>
        </w:rPr>
      </w:pPr>
      <w:r w:rsidRPr="000E699D">
        <w:rPr>
          <w:szCs w:val="24"/>
        </w:rPr>
        <w:t>-</w:t>
      </w:r>
      <w:r w:rsidRPr="000E699D">
        <w:rPr>
          <w:szCs w:val="24"/>
        </w:rPr>
        <w:tab/>
        <w:t xml:space="preserve">Законом о планирању и изградњи („Службени гласник РС”, бр. 72/09, 81/09 - исправка, 64/10 - УС, 24/11, 121/12, 42/13 - УС, 50/13 - УС, 98/13 - УС, 132/14 и 145/14).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природним, културно-историјским или амбијенталним вредностима. 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rsidR="003D74E6" w:rsidRPr="000E699D" w:rsidRDefault="003D74E6" w:rsidP="006B125C">
      <w:pPr>
        <w:tabs>
          <w:tab w:val="clear" w:pos="1440"/>
          <w:tab w:val="left" w:pos="990"/>
        </w:tabs>
        <w:spacing w:before="120" w:after="120"/>
        <w:ind w:firstLine="720"/>
        <w:rPr>
          <w:szCs w:val="24"/>
        </w:rPr>
      </w:pPr>
      <w:r w:rsidRPr="000E699D">
        <w:rPr>
          <w:szCs w:val="24"/>
        </w:rPr>
        <w:t>-</w:t>
      </w:r>
      <w:r w:rsidRPr="000E699D">
        <w:rPr>
          <w:szCs w:val="24"/>
        </w:rPr>
        <w:tab/>
        <w:t xml:space="preserve">Правилником о садржини, начину и поступку израде докумената просторног и </w:t>
      </w:r>
      <w:r w:rsidRPr="000E699D">
        <w:rPr>
          <w:szCs w:val="24"/>
        </w:rPr>
        <w:lastRenderedPageBreak/>
        <w:t>урбанистичког планирања („Службени гласник РС”, број 64/15), којим је одређена садржина и процедура израде просторног плана подручја посебне намене;</w:t>
      </w:r>
    </w:p>
    <w:p w:rsidR="003D74E6" w:rsidRPr="000E699D" w:rsidRDefault="003D74E6" w:rsidP="006B125C">
      <w:pPr>
        <w:tabs>
          <w:tab w:val="clear" w:pos="1440"/>
          <w:tab w:val="left" w:pos="990"/>
        </w:tabs>
        <w:spacing w:before="120" w:after="120"/>
        <w:ind w:firstLine="720"/>
        <w:rPr>
          <w:szCs w:val="24"/>
        </w:rPr>
      </w:pPr>
      <w:r w:rsidRPr="000E699D">
        <w:rPr>
          <w:szCs w:val="24"/>
        </w:rPr>
        <w:t>-</w:t>
      </w:r>
      <w:r w:rsidRPr="000E699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rsidR="003D74E6" w:rsidRPr="000E699D" w:rsidRDefault="003D74E6" w:rsidP="003D74E6">
      <w:pPr>
        <w:spacing w:before="120" w:after="120"/>
        <w:ind w:firstLine="720"/>
        <w:rPr>
          <w:szCs w:val="24"/>
        </w:rPr>
      </w:pPr>
      <w:r w:rsidRPr="000E699D">
        <w:rPr>
          <w:szCs w:val="24"/>
        </w:rPr>
        <w:t xml:space="preserve">Технички опис </w:t>
      </w:r>
    </w:p>
    <w:p w:rsidR="003D74E6" w:rsidRPr="000E699D" w:rsidRDefault="003D74E6" w:rsidP="006B125C">
      <w:pPr>
        <w:tabs>
          <w:tab w:val="left" w:pos="990"/>
        </w:tabs>
        <w:spacing w:before="120" w:after="120"/>
        <w:ind w:firstLine="720"/>
        <w:rPr>
          <w:szCs w:val="24"/>
        </w:rPr>
      </w:pPr>
      <w:r w:rsidRPr="000E699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rsidR="003D74E6" w:rsidRPr="000E699D" w:rsidRDefault="003D74E6" w:rsidP="006B125C">
      <w:pPr>
        <w:tabs>
          <w:tab w:val="left" w:pos="990"/>
        </w:tabs>
        <w:spacing w:before="120" w:after="120"/>
        <w:ind w:firstLine="720"/>
        <w:rPr>
          <w:szCs w:val="24"/>
        </w:rPr>
      </w:pPr>
      <w:r w:rsidRPr="000E699D">
        <w:rPr>
          <w:szCs w:val="24"/>
        </w:rPr>
        <w:t xml:space="preserve">Израда ППППН подразумева припрему следећег: </w:t>
      </w:r>
    </w:p>
    <w:p w:rsidR="003D74E6" w:rsidRPr="000E699D" w:rsidRDefault="003D74E6" w:rsidP="006B125C">
      <w:pPr>
        <w:tabs>
          <w:tab w:val="left" w:pos="990"/>
        </w:tabs>
        <w:spacing w:before="120" w:after="120"/>
        <w:ind w:firstLine="720"/>
        <w:rPr>
          <w:szCs w:val="24"/>
        </w:rPr>
      </w:pPr>
      <w:r w:rsidRPr="000E699D">
        <w:rPr>
          <w:szCs w:val="24"/>
        </w:rPr>
        <w:t>-</w:t>
      </w:r>
      <w:r w:rsidRPr="000E699D">
        <w:rPr>
          <w:szCs w:val="24"/>
        </w:rPr>
        <w:tab/>
        <w:t xml:space="preserve">Просторног плана подручја посебне намене, који се састоји из текстуалног и графичког дела (члан 22. Закона о планирању и изградњи и чл. 12-20. Правилника о садржини, начину и поступку израде докумената просторног и урбанистичког планирања), </w:t>
      </w:r>
    </w:p>
    <w:p w:rsidR="003D74E6" w:rsidRDefault="003D74E6" w:rsidP="006B125C">
      <w:pPr>
        <w:tabs>
          <w:tab w:val="left" w:pos="990"/>
        </w:tabs>
        <w:spacing w:before="120" w:after="120"/>
        <w:ind w:firstLine="720"/>
        <w:rPr>
          <w:szCs w:val="24"/>
          <w:lang w:val="en-US"/>
        </w:rPr>
      </w:pPr>
      <w:r w:rsidRPr="000E699D">
        <w:rPr>
          <w:szCs w:val="24"/>
        </w:rPr>
        <w:t>-</w:t>
      </w:r>
      <w:r w:rsidRPr="000E699D">
        <w:rPr>
          <w:szCs w:val="24"/>
        </w:rPr>
        <w:tab/>
        <w:t>Извештаја о стратешкој процени утицаја на животну средину (чл. 12-17. Закона о стратешкој процени утицаја на животну средину).</w:t>
      </w:r>
    </w:p>
    <w:p w:rsidR="003D74E6" w:rsidRPr="00607CCB" w:rsidRDefault="003D74E6" w:rsidP="006B125C">
      <w:pPr>
        <w:tabs>
          <w:tab w:val="left" w:pos="990"/>
        </w:tabs>
        <w:spacing w:before="120" w:after="120"/>
        <w:ind w:firstLine="720"/>
        <w:rPr>
          <w:szCs w:val="24"/>
          <w:lang w:val="en-US"/>
        </w:rPr>
      </w:pPr>
      <w:r>
        <w:rPr>
          <w:szCs w:val="24"/>
          <w:lang w:val="en-US"/>
        </w:rPr>
        <w:t>-</w:t>
      </w:r>
      <w:r>
        <w:rPr>
          <w:szCs w:val="24"/>
          <w:lang w:val="en-US"/>
        </w:rPr>
        <w:tab/>
      </w:r>
      <w:r w:rsidRPr="000E699D">
        <w:rPr>
          <w:szCs w:val="24"/>
        </w:rPr>
        <w:t>Aналитичко-документационе основе (члан 27. Правилника о садржини, начину и поступку израде докумената просторног и урбанистичког планирања).</w:t>
      </w:r>
    </w:p>
    <w:p w:rsidR="003D74E6" w:rsidRPr="000E699D" w:rsidRDefault="003D74E6" w:rsidP="006B125C">
      <w:pPr>
        <w:tabs>
          <w:tab w:val="left" w:pos="990"/>
        </w:tabs>
        <w:spacing w:before="120" w:after="120"/>
        <w:ind w:firstLine="720"/>
        <w:rPr>
          <w:szCs w:val="24"/>
        </w:rPr>
      </w:pPr>
      <w:r w:rsidRPr="000E699D">
        <w:rPr>
          <w:szCs w:val="24"/>
        </w:rPr>
        <w:t xml:space="preserve">Текстуални и графички део Просторног плана подручја посебне намене се израђује у аналогном и дигиталном облику. </w:t>
      </w:r>
    </w:p>
    <w:p w:rsidR="003D74E6" w:rsidRPr="000E699D" w:rsidRDefault="003D74E6" w:rsidP="006B125C">
      <w:pPr>
        <w:tabs>
          <w:tab w:val="left" w:pos="990"/>
        </w:tabs>
        <w:spacing w:before="120" w:after="120"/>
        <w:ind w:firstLine="720"/>
        <w:rPr>
          <w:szCs w:val="24"/>
        </w:rPr>
      </w:pPr>
      <w:r w:rsidRPr="000E699D">
        <w:rPr>
          <w:szCs w:val="24"/>
        </w:rPr>
        <w:t>Текстуални део се припрема у складу са Јединственим методолошким правилима за израду прописа („Сл. гласник РС”, број 21/10).</w:t>
      </w:r>
    </w:p>
    <w:p w:rsidR="003D74E6" w:rsidRPr="000E699D" w:rsidRDefault="003D74E6" w:rsidP="006B125C">
      <w:pPr>
        <w:tabs>
          <w:tab w:val="left" w:pos="990"/>
        </w:tabs>
        <w:spacing w:before="120" w:after="120"/>
        <w:ind w:firstLine="720"/>
        <w:rPr>
          <w:szCs w:val="24"/>
        </w:rPr>
      </w:pPr>
      <w:r w:rsidRPr="000E699D">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rsidR="003D74E6" w:rsidRPr="00413488" w:rsidRDefault="003D74E6" w:rsidP="006B125C">
      <w:pPr>
        <w:tabs>
          <w:tab w:val="left" w:pos="990"/>
        </w:tabs>
      </w:pPr>
      <w:r w:rsidRPr="0064351F">
        <w:rPr>
          <w:szCs w:val="24"/>
        </w:rPr>
        <w:t>Просторни</w:t>
      </w:r>
      <w:r w:rsidRPr="00EB6E65">
        <w:rPr>
          <w:lang w:val="ru-RU"/>
        </w:rPr>
        <w:t xml:space="preserve"> план ће садржати детаљну разраду за планиране намене. Просторним планом створиће се плански основ </w:t>
      </w:r>
      <w:r w:rsidRPr="000E699D">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EB6E65">
        <w:rPr>
          <w:lang w:val="ru-RU"/>
        </w:rPr>
        <w:t>.</w:t>
      </w:r>
      <w:r w:rsidRPr="00EB6E65">
        <w:rPr>
          <w:color w:val="FF0000"/>
          <w:lang w:val="ru-RU"/>
        </w:rPr>
        <w:t xml:space="preserve"> </w:t>
      </w:r>
      <w:r w:rsidRPr="00413488">
        <w:rPr>
          <w:lang w:val="ru-RU"/>
        </w:rPr>
        <w:t xml:space="preserve">Израдом Просторног плана, створиће се одговарајући плански основ у смислу директног </w:t>
      </w:r>
      <w:r w:rsidRPr="00413488">
        <w:t>спровођења</w:t>
      </w:r>
      <w:r w:rsidRPr="00413488">
        <w:rPr>
          <w:lang w:val="ru-RU"/>
        </w:rPr>
        <w:t xml:space="preserve"> издавањем локацијских услова у складу са законом.</w:t>
      </w:r>
    </w:p>
    <w:p w:rsidR="003D74E6" w:rsidRPr="00413488" w:rsidRDefault="003D74E6" w:rsidP="003D74E6">
      <w:pPr>
        <w:pStyle w:val="NormalWeb1"/>
        <w:shd w:val="clear" w:color="auto" w:fill="FFFFFF"/>
        <w:spacing w:after="120"/>
        <w:ind w:firstLine="720"/>
        <w:jc w:val="both"/>
        <w:textAlignment w:val="top"/>
        <w:rPr>
          <w:bCs/>
          <w:u w:val="single"/>
          <w:lang w:val="ru-RU"/>
        </w:rPr>
      </w:pPr>
      <w:r w:rsidRPr="00413488">
        <w:rPr>
          <w:lang w:val="ru-RU"/>
        </w:rPr>
        <w:t xml:space="preserve"> </w:t>
      </w:r>
    </w:p>
    <w:p w:rsidR="003D74E6" w:rsidRPr="000E699D" w:rsidRDefault="003D74E6" w:rsidP="003D74E6">
      <w:pPr>
        <w:spacing w:before="120" w:after="120"/>
        <w:ind w:firstLine="720"/>
        <w:rPr>
          <w:szCs w:val="24"/>
        </w:rPr>
      </w:pPr>
      <w:r w:rsidRPr="000E699D">
        <w:rPr>
          <w:szCs w:val="24"/>
        </w:rPr>
        <w:t>Пружалац услуге је обавезан да:</w:t>
      </w:r>
    </w:p>
    <w:p w:rsidR="003D74E6" w:rsidRPr="004B77FC" w:rsidRDefault="003D74E6" w:rsidP="00241887">
      <w:pPr>
        <w:pStyle w:val="ListParagraph"/>
        <w:numPr>
          <w:ilvl w:val="0"/>
          <w:numId w:val="28"/>
        </w:numPr>
        <w:spacing w:before="120" w:after="120"/>
        <w:jc w:val="both"/>
      </w:pPr>
      <w:r w:rsidRPr="000F1DB3">
        <w:t xml:space="preserve">активно учествује у свим фазама израде и усвајања Просторног плана подручја посебне намене (спровођење процедуре раног јавног увида, стручне контроле, јавног </w:t>
      </w:r>
      <w:r w:rsidRPr="000F1DB3">
        <w:lastRenderedPageBreak/>
        <w:t xml:space="preserve">увида и усаглашавања и поступања по мишљењима надлежних органа на предлог </w:t>
      </w:r>
      <w:r w:rsidRPr="004B77FC">
        <w:t>акта којим се утврђује просторни план);</w:t>
      </w:r>
    </w:p>
    <w:p w:rsidR="003D74E6" w:rsidRPr="004B77FC" w:rsidRDefault="003D74E6" w:rsidP="00241887">
      <w:pPr>
        <w:pStyle w:val="ListParagraph"/>
        <w:numPr>
          <w:ilvl w:val="0"/>
          <w:numId w:val="28"/>
        </w:numPr>
        <w:spacing w:before="120" w:after="120"/>
        <w:jc w:val="both"/>
      </w:pPr>
      <w:r w:rsidRPr="004B77FC">
        <w:t>у циљу 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rsidR="006B125C" w:rsidRPr="006B125C" w:rsidRDefault="006B125C" w:rsidP="00241887">
      <w:pPr>
        <w:pStyle w:val="ListParagraph"/>
        <w:numPr>
          <w:ilvl w:val="0"/>
          <w:numId w:val="28"/>
        </w:numPr>
        <w:jc w:val="both"/>
      </w:pPr>
      <w:r w:rsidRPr="006B125C">
        <w:t>за потребе одржавања раног јавног увида и прибављања услова за израду просторног плана припреми одговарајући материјал и достави аналогно и дигитално одговарајући број примерака Наручиоцу;</w:t>
      </w:r>
    </w:p>
    <w:p w:rsidR="003D74E6" w:rsidRPr="000F1DB3" w:rsidRDefault="003D74E6" w:rsidP="00241887">
      <w:pPr>
        <w:pStyle w:val="ListParagraph"/>
        <w:numPr>
          <w:ilvl w:val="0"/>
          <w:numId w:val="28"/>
        </w:numPr>
        <w:spacing w:before="120" w:after="120"/>
      </w:pPr>
      <w:r w:rsidRPr="000F1DB3">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rsidR="003D74E6" w:rsidRPr="000F1DB3" w:rsidRDefault="003D74E6" w:rsidP="00241887">
      <w:pPr>
        <w:pStyle w:val="ListParagraph"/>
        <w:numPr>
          <w:ilvl w:val="0"/>
          <w:numId w:val="28"/>
        </w:numPr>
        <w:spacing w:before="120" w:after="120"/>
        <w:jc w:val="both"/>
      </w:pPr>
      <w:r w:rsidRPr="000F1DB3">
        <w:t>за потребе трајног чувања усвојене Уредбе о утврђивању Просторног плана подручја посебне намене достави Наручиоцу одговарајући број комплета Просторног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rsidR="003D74E6" w:rsidRPr="000F1DB3" w:rsidRDefault="003D74E6" w:rsidP="00241887">
      <w:pPr>
        <w:pStyle w:val="ListParagraph"/>
        <w:numPr>
          <w:ilvl w:val="0"/>
          <w:numId w:val="28"/>
        </w:numPr>
        <w:spacing w:before="120" w:after="120"/>
        <w:jc w:val="both"/>
      </w:pPr>
      <w:r w:rsidRPr="000F1DB3">
        <w:t xml:space="preserve">достави Наручиоцу два примерка аналитичко-документационе основе; </w:t>
      </w:r>
    </w:p>
    <w:p w:rsidR="003D74E6" w:rsidRPr="000F1DB3" w:rsidRDefault="003D74E6" w:rsidP="00241887">
      <w:pPr>
        <w:pStyle w:val="ListParagraph"/>
        <w:numPr>
          <w:ilvl w:val="0"/>
          <w:numId w:val="28"/>
        </w:numPr>
        <w:spacing w:before="120" w:after="120"/>
        <w:jc w:val="both"/>
      </w:pPr>
      <w:r w:rsidRPr="000F1DB3">
        <w:t>преда границу обухвата планског подручја у *.gml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rsidR="003D74E6" w:rsidRDefault="003D74E6" w:rsidP="003D74E6">
      <w:pPr>
        <w:tabs>
          <w:tab w:val="left" w:pos="426"/>
        </w:tabs>
        <w:rPr>
          <w:b/>
          <w:bCs/>
          <w:iCs/>
          <w:color w:val="FF0000"/>
          <w:szCs w:val="24"/>
        </w:rPr>
      </w:pPr>
    </w:p>
    <w:p w:rsidR="003D74E6" w:rsidRDefault="003D74E6" w:rsidP="003D74E6">
      <w:pPr>
        <w:tabs>
          <w:tab w:val="left" w:pos="426"/>
        </w:tabs>
        <w:rPr>
          <w:b/>
          <w:bCs/>
          <w:iCs/>
          <w:color w:val="FF0000"/>
          <w:szCs w:val="24"/>
        </w:rPr>
      </w:pPr>
    </w:p>
    <w:p w:rsidR="003D74E6" w:rsidRPr="005A13B5" w:rsidRDefault="003D74E6" w:rsidP="003D74E6">
      <w:pPr>
        <w:tabs>
          <w:tab w:val="left" w:pos="426"/>
        </w:tabs>
        <w:rPr>
          <w:b/>
          <w:bCs/>
          <w:iCs/>
          <w:szCs w:val="24"/>
          <w:lang w:val="en-US"/>
        </w:rPr>
      </w:pPr>
      <w:r w:rsidRPr="005A13B5">
        <w:rPr>
          <w:b/>
          <w:bCs/>
          <w:iCs/>
          <w:szCs w:val="24"/>
        </w:rPr>
        <w:t>НАЧИН СПРОВОЂЕЊА КОНТРОЛЕ</w:t>
      </w:r>
    </w:p>
    <w:p w:rsidR="003D74E6" w:rsidRPr="005A13B5" w:rsidRDefault="003D74E6" w:rsidP="003D74E6">
      <w:pPr>
        <w:tabs>
          <w:tab w:val="left" w:pos="426"/>
        </w:tabs>
        <w:rPr>
          <w:b/>
          <w:bCs/>
          <w:iCs/>
          <w:szCs w:val="24"/>
        </w:rPr>
      </w:pPr>
    </w:p>
    <w:p w:rsidR="003D74E6" w:rsidRPr="0065026B" w:rsidRDefault="003D74E6" w:rsidP="003D74E6">
      <w:pPr>
        <w:spacing w:after="120"/>
        <w:jc w:val="center"/>
        <w:rPr>
          <w:b/>
          <w:szCs w:val="24"/>
          <w:lang w:val="en-US"/>
        </w:rPr>
      </w:pPr>
      <w:r>
        <w:rPr>
          <w:b/>
          <w:szCs w:val="24"/>
          <w:lang w:val="en-US"/>
        </w:rPr>
        <w:t xml:space="preserve"> </w:t>
      </w:r>
      <w:r w:rsidRPr="0065026B">
        <w:rPr>
          <w:b/>
          <w:szCs w:val="24"/>
        </w:rPr>
        <w:t xml:space="preserve">Члан </w:t>
      </w:r>
      <w:r>
        <w:rPr>
          <w:b/>
          <w:szCs w:val="24"/>
          <w:lang w:val="en-US"/>
        </w:rPr>
        <w:t>9</w:t>
      </w:r>
      <w:r w:rsidRPr="0065026B">
        <w:rPr>
          <w:b/>
          <w:szCs w:val="24"/>
        </w:rPr>
        <w:t>.</w:t>
      </w:r>
    </w:p>
    <w:p w:rsidR="003D74E6" w:rsidRPr="00787B90" w:rsidRDefault="003D74E6" w:rsidP="003D74E6">
      <w:pPr>
        <w:spacing w:before="120"/>
        <w:ind w:firstLine="720"/>
        <w:rPr>
          <w:szCs w:val="24"/>
        </w:rPr>
      </w:pPr>
      <w:r w:rsidRPr="00787B90">
        <w:rPr>
          <w:szCs w:val="24"/>
        </w:rPr>
        <w:t>Пружање услуге која је пр</w:t>
      </w:r>
      <w:r>
        <w:rPr>
          <w:szCs w:val="24"/>
        </w:rPr>
        <w:t>едмет овог оквирног споразума</w:t>
      </w:r>
      <w:r w:rsidRPr="00787B90">
        <w:rPr>
          <w:szCs w:val="24"/>
        </w:rPr>
        <w:t>, вршиће се на основу захтева и достављене документације од стране Наручиоца, у року наведеном у понуди Пружаоца услуге.</w:t>
      </w:r>
    </w:p>
    <w:p w:rsidR="003D74E6" w:rsidRDefault="003D74E6" w:rsidP="003D74E6">
      <w:pPr>
        <w:spacing w:before="120" w:after="120"/>
        <w:ind w:firstLine="720"/>
        <w:rPr>
          <w:szCs w:val="24"/>
        </w:rPr>
      </w:pPr>
      <w:r w:rsidRPr="00787B90">
        <w:rPr>
          <w:szCs w:val="24"/>
        </w:rPr>
        <w:t>У случају записнички утврђених мањкавости у садржају и квалитету</w:t>
      </w:r>
      <w:r>
        <w:rPr>
          <w:szCs w:val="24"/>
          <w:lang w:val="en-US"/>
        </w:rPr>
        <w:t xml:space="preserve"> </w:t>
      </w:r>
      <w:r w:rsidRPr="000E699D">
        <w:rPr>
          <w:szCs w:val="24"/>
        </w:rPr>
        <w:t>Просторног плана подручја посебне намене</w:t>
      </w:r>
      <w:r w:rsidRPr="00787B90">
        <w:rPr>
          <w:szCs w:val="24"/>
          <w:lang w:val="ru-RU"/>
        </w:rPr>
        <w:t xml:space="preserve">, </w:t>
      </w:r>
      <w:r w:rsidRPr="00787B90">
        <w:rPr>
          <w:szCs w:val="24"/>
        </w:rPr>
        <w:t>Пружалац услуге је обавезан да исте отклони најкасније у року од 7 дана од дана сачињавања записника о уоченим недостацима.</w:t>
      </w:r>
    </w:p>
    <w:p w:rsidR="003D74E6" w:rsidRPr="00897861" w:rsidRDefault="003D74E6" w:rsidP="003D74E6">
      <w:pPr>
        <w:spacing w:before="120" w:after="120"/>
        <w:ind w:firstLine="720"/>
        <w:rPr>
          <w:szCs w:val="24"/>
        </w:rPr>
      </w:pPr>
      <w:r w:rsidRPr="00897861">
        <w:rPr>
          <w:szCs w:val="24"/>
        </w:rPr>
        <w:t>У случају непоступања Пружаоца услуге у складу са записнички утврђеним мањкавостима, Наручилац може активирати банкарску гаранцију за добро извршење посла која је дефинисана појединачним Уговорима.</w:t>
      </w:r>
    </w:p>
    <w:p w:rsidR="003D74E6" w:rsidRDefault="003D74E6" w:rsidP="003D74E6">
      <w:pPr>
        <w:jc w:val="center"/>
        <w:rPr>
          <w:b/>
          <w:szCs w:val="24"/>
        </w:rPr>
      </w:pPr>
      <w:r>
        <w:rPr>
          <w:b/>
          <w:szCs w:val="24"/>
          <w:lang w:val="en-US"/>
        </w:rPr>
        <w:t xml:space="preserve"> </w:t>
      </w:r>
      <w:r w:rsidRPr="003B23D4">
        <w:rPr>
          <w:b/>
          <w:szCs w:val="24"/>
        </w:rPr>
        <w:t xml:space="preserve">Члан </w:t>
      </w:r>
      <w:r>
        <w:rPr>
          <w:b/>
          <w:szCs w:val="24"/>
          <w:lang w:val="en-US"/>
        </w:rPr>
        <w:t>10</w:t>
      </w:r>
      <w:r w:rsidRPr="003B23D4">
        <w:rPr>
          <w:b/>
          <w:szCs w:val="24"/>
        </w:rPr>
        <w:t>.</w:t>
      </w:r>
    </w:p>
    <w:p w:rsidR="003D74E6" w:rsidRPr="003B23D4" w:rsidRDefault="003D74E6" w:rsidP="003D74E6">
      <w:pPr>
        <w:jc w:val="center"/>
        <w:rPr>
          <w:b/>
          <w:szCs w:val="24"/>
        </w:rPr>
      </w:pPr>
    </w:p>
    <w:p w:rsidR="003D74E6" w:rsidRPr="004B4B76" w:rsidRDefault="003D74E6" w:rsidP="003D74E6">
      <w:pPr>
        <w:rPr>
          <w:szCs w:val="24"/>
        </w:rPr>
      </w:pPr>
      <w:r>
        <w:rPr>
          <w:szCs w:val="24"/>
          <w:lang w:val="en-US"/>
        </w:rPr>
        <w:t xml:space="preserve">           </w:t>
      </w:r>
      <w:r w:rsidRPr="003B23D4">
        <w:rPr>
          <w:szCs w:val="24"/>
        </w:rPr>
        <w:t>Лице које врши надзор над спровођењем пружања услуге биће одређено актом Наручиоца, а на страни Пружаоца услуге</w:t>
      </w:r>
      <w:r>
        <w:rPr>
          <w:szCs w:val="24"/>
        </w:rPr>
        <w:t xml:space="preserve"> то лице је___________________.</w:t>
      </w:r>
    </w:p>
    <w:p w:rsidR="003D74E6" w:rsidRDefault="003D74E6" w:rsidP="003D74E6">
      <w:pPr>
        <w:tabs>
          <w:tab w:val="left" w:pos="480"/>
        </w:tabs>
        <w:spacing w:after="120"/>
        <w:rPr>
          <w:b/>
          <w:szCs w:val="24"/>
        </w:rPr>
      </w:pPr>
    </w:p>
    <w:p w:rsidR="000E17A5" w:rsidRDefault="000E17A5" w:rsidP="003D74E6">
      <w:pPr>
        <w:tabs>
          <w:tab w:val="left" w:pos="480"/>
        </w:tabs>
        <w:spacing w:after="120"/>
        <w:rPr>
          <w:b/>
          <w:szCs w:val="24"/>
        </w:rPr>
      </w:pPr>
    </w:p>
    <w:p w:rsidR="000E17A5" w:rsidRDefault="000E17A5" w:rsidP="003D74E6">
      <w:pPr>
        <w:tabs>
          <w:tab w:val="left" w:pos="480"/>
        </w:tabs>
        <w:spacing w:after="120"/>
        <w:rPr>
          <w:b/>
          <w:szCs w:val="24"/>
        </w:rPr>
      </w:pPr>
    </w:p>
    <w:p w:rsidR="000E17A5" w:rsidRDefault="000E17A5" w:rsidP="003D74E6">
      <w:pPr>
        <w:tabs>
          <w:tab w:val="left" w:pos="480"/>
        </w:tabs>
        <w:spacing w:after="120"/>
        <w:rPr>
          <w:b/>
          <w:szCs w:val="24"/>
        </w:rPr>
      </w:pPr>
    </w:p>
    <w:p w:rsidR="000E17A5" w:rsidRDefault="000E17A5" w:rsidP="003D74E6">
      <w:pPr>
        <w:tabs>
          <w:tab w:val="left" w:pos="480"/>
        </w:tabs>
        <w:spacing w:after="120"/>
        <w:rPr>
          <w:b/>
          <w:szCs w:val="24"/>
        </w:rPr>
      </w:pPr>
    </w:p>
    <w:p w:rsidR="003D74E6" w:rsidRPr="005A13B5" w:rsidRDefault="003D74E6" w:rsidP="003D74E6">
      <w:pPr>
        <w:tabs>
          <w:tab w:val="left" w:pos="480"/>
        </w:tabs>
        <w:spacing w:after="120"/>
        <w:rPr>
          <w:b/>
          <w:szCs w:val="24"/>
        </w:rPr>
      </w:pPr>
      <w:r w:rsidRPr="005A13B5">
        <w:rPr>
          <w:b/>
          <w:szCs w:val="24"/>
        </w:rPr>
        <w:lastRenderedPageBreak/>
        <w:t>ОБАВЕЗА ПРУЖАОЦА УСЛУГЕ</w:t>
      </w:r>
    </w:p>
    <w:p w:rsidR="003D74E6" w:rsidRPr="0065026B" w:rsidRDefault="003D74E6" w:rsidP="003D74E6">
      <w:pPr>
        <w:spacing w:after="120"/>
        <w:jc w:val="center"/>
        <w:rPr>
          <w:b/>
          <w:szCs w:val="24"/>
        </w:rPr>
      </w:pPr>
      <w:r>
        <w:rPr>
          <w:b/>
          <w:szCs w:val="24"/>
          <w:lang w:val="en-US"/>
        </w:rPr>
        <w:t xml:space="preserve"> </w:t>
      </w:r>
      <w:r w:rsidRPr="0065026B">
        <w:rPr>
          <w:b/>
          <w:szCs w:val="24"/>
        </w:rPr>
        <w:t xml:space="preserve">Члан </w:t>
      </w:r>
      <w:r>
        <w:rPr>
          <w:b/>
          <w:szCs w:val="24"/>
          <w:lang w:val="en-US"/>
        </w:rPr>
        <w:t>11</w:t>
      </w:r>
      <w:r w:rsidRPr="0065026B">
        <w:rPr>
          <w:b/>
          <w:szCs w:val="24"/>
        </w:rPr>
        <w:t>.</w:t>
      </w:r>
    </w:p>
    <w:p w:rsidR="003D74E6" w:rsidRPr="000E699D" w:rsidRDefault="003D74E6" w:rsidP="003D74E6">
      <w:pPr>
        <w:spacing w:before="120" w:after="120"/>
        <w:ind w:firstLine="720"/>
        <w:rPr>
          <w:szCs w:val="24"/>
        </w:rPr>
      </w:pPr>
      <w:r w:rsidRPr="000E699D">
        <w:rPr>
          <w:szCs w:val="24"/>
        </w:rPr>
        <w:t>Пружалац услуге је обавезан да:</w:t>
      </w:r>
    </w:p>
    <w:p w:rsidR="003D74E6" w:rsidRDefault="003D74E6" w:rsidP="00241887">
      <w:pPr>
        <w:pStyle w:val="ListParagraph"/>
        <w:numPr>
          <w:ilvl w:val="0"/>
          <w:numId w:val="29"/>
        </w:numPr>
        <w:suppressAutoHyphens w:val="0"/>
        <w:spacing w:before="120" w:after="120" w:line="240" w:lineRule="auto"/>
        <w:ind w:left="180" w:hanging="270"/>
        <w:contextualSpacing/>
        <w:jc w:val="both"/>
        <w:rPr>
          <w:lang w:val="sr-Cyrl-CS"/>
        </w:rPr>
      </w:pPr>
      <w:r w:rsidRPr="00874E05">
        <w:rPr>
          <w:lang w:val="sr-Cyrl-CS"/>
        </w:rPr>
        <w:t xml:space="preserve">активно учествује у свим фазама израде и усвајања </w:t>
      </w:r>
      <w:r w:rsidRPr="000E699D">
        <w:t>Просторног плана подручја посебне намене</w:t>
      </w:r>
      <w:r w:rsidRPr="00787B90">
        <w:t xml:space="preserve"> </w:t>
      </w:r>
      <w:r w:rsidRPr="00874E05">
        <w:rPr>
          <w:lang w:val="sr-Cyrl-CS"/>
        </w:rPr>
        <w:t>(спровођење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r>
        <w:rPr>
          <w:lang w:val="sr-Cyrl-CS"/>
        </w:rPr>
        <w:t>;</w:t>
      </w:r>
    </w:p>
    <w:p w:rsidR="003D74E6" w:rsidRPr="00F366A5" w:rsidRDefault="003D74E6" w:rsidP="00241887">
      <w:pPr>
        <w:pStyle w:val="ListParagraph"/>
        <w:numPr>
          <w:ilvl w:val="0"/>
          <w:numId w:val="29"/>
        </w:numPr>
        <w:suppressAutoHyphens w:val="0"/>
        <w:spacing w:before="120" w:after="120" w:line="240" w:lineRule="auto"/>
        <w:ind w:left="180" w:hanging="270"/>
        <w:contextualSpacing/>
        <w:jc w:val="both"/>
        <w:rPr>
          <w:lang w:val="sr-Cyrl-CS"/>
        </w:rPr>
      </w:pPr>
      <w:r w:rsidRPr="00874E05">
        <w:rPr>
          <w:lang w:val="sr-Cyrl-CS"/>
        </w:rPr>
        <w:t xml:space="preserve">у циљу детаљне разраде </w:t>
      </w:r>
      <w:r w:rsidRPr="000E699D">
        <w:t>Просторног плана подручја посебне намене</w:t>
      </w:r>
      <w:r w:rsidRPr="00787B90">
        <w:t xml:space="preserve"> </w:t>
      </w:r>
      <w:r w:rsidRPr="00874E05">
        <w:rPr>
          <w:lang w:val="sr-Cyrl-CS"/>
        </w:rPr>
        <w:t xml:space="preserve">по потреби изврши додатна геодетска снимања терена која улазе у цену израде планског </w:t>
      </w:r>
      <w:r w:rsidRPr="00F366A5">
        <w:rPr>
          <w:lang w:val="sr-Cyrl-CS"/>
        </w:rPr>
        <w:t>документа;</w:t>
      </w:r>
    </w:p>
    <w:p w:rsidR="003D74E6" w:rsidRPr="006C559E" w:rsidRDefault="006C559E" w:rsidP="00241887">
      <w:pPr>
        <w:pStyle w:val="ListParagraph"/>
        <w:numPr>
          <w:ilvl w:val="0"/>
          <w:numId w:val="29"/>
        </w:numPr>
        <w:ind w:left="180" w:hanging="270"/>
        <w:rPr>
          <w:lang w:val="sr-Cyrl-CS"/>
        </w:rPr>
      </w:pPr>
      <w:r w:rsidRPr="006C559E">
        <w:rPr>
          <w:lang w:val="sr-Cyrl-CS"/>
        </w:rPr>
        <w:t>за потребе одржавања раног јавног увида и прибављања услова за израду просторног плана припреми одговарајући материјал и достави аналогно и дигитално одговарајући број примерака Наручиоцу;</w:t>
      </w:r>
    </w:p>
    <w:p w:rsidR="003D74E6" w:rsidRPr="00F366A5" w:rsidRDefault="003D74E6" w:rsidP="00241887">
      <w:pPr>
        <w:pStyle w:val="ListParagraph"/>
        <w:numPr>
          <w:ilvl w:val="0"/>
          <w:numId w:val="29"/>
        </w:numPr>
        <w:shd w:val="clear" w:color="auto" w:fill="FFFFFF" w:themeFill="background1"/>
        <w:tabs>
          <w:tab w:val="left" w:pos="1080"/>
        </w:tabs>
        <w:suppressAutoHyphens w:val="0"/>
        <w:spacing w:before="120" w:after="120" w:line="240" w:lineRule="auto"/>
        <w:ind w:left="180" w:hanging="270"/>
        <w:contextualSpacing/>
        <w:jc w:val="both"/>
        <w:rPr>
          <w:lang w:val="sr-Cyrl-CS"/>
        </w:rPr>
      </w:pPr>
      <w:r w:rsidRPr="00F366A5">
        <w:rPr>
          <w:lang w:val="sr-Cyrl-CS"/>
        </w:rPr>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w:t>
      </w:r>
      <w:r w:rsidRPr="00F366A5">
        <w:t xml:space="preserve">Просторног плана подручја посебне намене </w:t>
      </w:r>
      <w:r w:rsidRPr="00F366A5">
        <w:rPr>
          <w:lang w:val="sr-Cyrl-CS"/>
        </w:rPr>
        <w:t>на животну средину, као и одговарајуће презентације;</w:t>
      </w:r>
    </w:p>
    <w:p w:rsidR="003D74E6" w:rsidRPr="00F366A5" w:rsidRDefault="003D74E6" w:rsidP="00241887">
      <w:pPr>
        <w:pStyle w:val="ListParagraph"/>
        <w:numPr>
          <w:ilvl w:val="0"/>
          <w:numId w:val="29"/>
        </w:numPr>
        <w:tabs>
          <w:tab w:val="left" w:pos="1080"/>
        </w:tabs>
        <w:suppressAutoHyphens w:val="0"/>
        <w:spacing w:before="120" w:after="120" w:line="240" w:lineRule="auto"/>
        <w:ind w:left="180" w:hanging="270"/>
        <w:contextualSpacing/>
        <w:jc w:val="both"/>
        <w:rPr>
          <w:lang w:val="sr-Cyrl-CS"/>
        </w:rPr>
      </w:pPr>
      <w:r w:rsidRPr="00F366A5">
        <w:rPr>
          <w:lang w:val="sr-Cyrl-CS"/>
        </w:rPr>
        <w:t xml:space="preserve">за потребе трајног чувања усвојене Уредбе о утврђивању </w:t>
      </w:r>
      <w:r w:rsidRPr="00F366A5">
        <w:t xml:space="preserve">Просторног плана подручја посебне намене </w:t>
      </w:r>
      <w:r w:rsidRPr="00F366A5">
        <w:rPr>
          <w:lang w:val="sr-Cyrl-CS"/>
        </w:rPr>
        <w:t>достави Наручиоцу одговарајући број комплета предметног просторнопг плана са текстом објављеним у Службеном гласнику РС и рефералним картама у тврдо укориченом повезу, у складу са предметном уредбом;</w:t>
      </w:r>
    </w:p>
    <w:p w:rsidR="003D74E6" w:rsidRPr="00F366A5" w:rsidRDefault="003D74E6" w:rsidP="00241887">
      <w:pPr>
        <w:pStyle w:val="ListParagraph"/>
        <w:numPr>
          <w:ilvl w:val="0"/>
          <w:numId w:val="29"/>
        </w:numPr>
        <w:tabs>
          <w:tab w:val="left" w:pos="1080"/>
        </w:tabs>
        <w:suppressAutoHyphens w:val="0"/>
        <w:spacing w:before="120" w:after="120" w:line="240" w:lineRule="auto"/>
        <w:ind w:left="180" w:hanging="270"/>
        <w:contextualSpacing/>
        <w:jc w:val="both"/>
        <w:rPr>
          <w:lang w:val="sr-Cyrl-CS"/>
        </w:rPr>
      </w:pPr>
      <w:r w:rsidRPr="00F366A5">
        <w:rPr>
          <w:lang w:val="sr-Cyrl-CS"/>
        </w:rPr>
        <w:t xml:space="preserve">достави Наручиоцу два примерка документационе основе; </w:t>
      </w:r>
    </w:p>
    <w:p w:rsidR="003D74E6" w:rsidRPr="000E699D" w:rsidRDefault="003D74E6" w:rsidP="00241887">
      <w:pPr>
        <w:pStyle w:val="ListParagraph"/>
        <w:numPr>
          <w:ilvl w:val="0"/>
          <w:numId w:val="29"/>
        </w:numPr>
        <w:tabs>
          <w:tab w:val="left" w:pos="1080"/>
        </w:tabs>
        <w:suppressAutoHyphens w:val="0"/>
        <w:spacing w:before="120" w:after="120" w:line="240" w:lineRule="auto"/>
        <w:ind w:left="180" w:hanging="270"/>
        <w:contextualSpacing/>
        <w:jc w:val="both"/>
      </w:pPr>
      <w:r w:rsidRPr="00F366A5">
        <w:rPr>
          <w:lang w:val="sr-Cyrl-CS"/>
        </w:rPr>
        <w:t>преда границу обухвата планског подручја у *.gml</w:t>
      </w:r>
      <w:r w:rsidRPr="000E699D">
        <w:rPr>
          <w:lang w:val="sr-Cyrl-CS"/>
        </w:rPr>
        <w:t xml:space="preserve"> дигиталном формату у складу са Правилником о садржини и начину вођења и одржавања централног регистра планских</w:t>
      </w:r>
      <w:r w:rsidRPr="000E699D">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rsidR="003D74E6" w:rsidRPr="005A13B5" w:rsidRDefault="003D74E6" w:rsidP="0059242A">
      <w:pPr>
        <w:tabs>
          <w:tab w:val="clear" w:pos="1440"/>
          <w:tab w:val="left" w:pos="1080"/>
        </w:tabs>
        <w:spacing w:before="120" w:after="120"/>
        <w:ind w:firstLine="720"/>
        <w:rPr>
          <w:szCs w:val="24"/>
        </w:rPr>
      </w:pPr>
      <w:r w:rsidRPr="000E699D">
        <w:rPr>
          <w:szCs w:val="24"/>
        </w:rPr>
        <w:t>Сви материјали из</w:t>
      </w:r>
      <w:r>
        <w:rPr>
          <w:szCs w:val="24"/>
        </w:rPr>
        <w:t xml:space="preserve"> става један, тачке 3</w:t>
      </w:r>
      <w:r w:rsidRPr="000E699D">
        <w:rPr>
          <w:szCs w:val="24"/>
        </w:rPr>
        <w:t>-</w:t>
      </w:r>
      <w:r>
        <w:rPr>
          <w:szCs w:val="24"/>
        </w:rPr>
        <w:t>7</w:t>
      </w:r>
      <w:r w:rsidRPr="000E699D">
        <w:rPr>
          <w:szCs w:val="24"/>
        </w:rPr>
        <w:t>.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w:t>
      </w:r>
      <w:r>
        <w:rPr>
          <w:szCs w:val="24"/>
        </w:rPr>
        <w:t>орног и урбанистичког планирања.</w:t>
      </w:r>
    </w:p>
    <w:p w:rsidR="003D74E6" w:rsidRPr="005A13B5" w:rsidRDefault="003D74E6" w:rsidP="003D74E6">
      <w:pPr>
        <w:pStyle w:val="BodyText"/>
        <w:spacing w:after="0"/>
        <w:rPr>
          <w:rFonts w:ascii="Times New Roman" w:hAnsi="Times New Roman"/>
          <w:b/>
          <w:szCs w:val="24"/>
        </w:rPr>
      </w:pPr>
    </w:p>
    <w:p w:rsidR="003D74E6" w:rsidRPr="005A13B5" w:rsidRDefault="003D74E6" w:rsidP="003D74E6">
      <w:pPr>
        <w:pStyle w:val="BodyText"/>
        <w:spacing w:after="0"/>
        <w:rPr>
          <w:rFonts w:ascii="Times New Roman" w:hAnsi="Times New Roman"/>
          <w:b/>
          <w:szCs w:val="24"/>
        </w:rPr>
      </w:pPr>
      <w:r w:rsidRPr="005A13B5">
        <w:rPr>
          <w:rFonts w:ascii="Times New Roman" w:hAnsi="Times New Roman"/>
          <w:b/>
          <w:szCs w:val="24"/>
        </w:rPr>
        <w:t>ТРАЈАЊЕ ОКВИРНОГ СПОРАЗУМА</w:t>
      </w:r>
    </w:p>
    <w:p w:rsidR="003D74E6" w:rsidRPr="0065026B" w:rsidRDefault="003D74E6" w:rsidP="003D74E6">
      <w:pPr>
        <w:pStyle w:val="BodyText"/>
        <w:rPr>
          <w:rFonts w:ascii="Times New Roman" w:hAnsi="Times New Roman"/>
          <w:szCs w:val="24"/>
        </w:rPr>
      </w:pPr>
      <w:r w:rsidRPr="005A13B5">
        <w:rPr>
          <w:rFonts w:ascii="Times New Roman" w:hAnsi="Times New Roman"/>
          <w:b/>
          <w:szCs w:val="24"/>
        </w:rPr>
        <w:t xml:space="preserve">                                                                 </w:t>
      </w:r>
      <w:r w:rsidRPr="005A13B5">
        <w:rPr>
          <w:rFonts w:ascii="Times New Roman" w:hAnsi="Times New Roman"/>
          <w:b/>
          <w:szCs w:val="24"/>
          <w:lang w:val="en-US"/>
        </w:rPr>
        <w:t xml:space="preserve"> </w:t>
      </w:r>
      <w:r w:rsidRPr="005A13B5">
        <w:rPr>
          <w:rFonts w:ascii="Times New Roman" w:hAnsi="Times New Roman"/>
          <w:b/>
          <w:szCs w:val="24"/>
        </w:rPr>
        <w:t xml:space="preserve">  Члан </w:t>
      </w:r>
      <w:r w:rsidRPr="0065026B">
        <w:rPr>
          <w:rFonts w:ascii="Times New Roman" w:hAnsi="Times New Roman"/>
          <w:b/>
          <w:szCs w:val="24"/>
        </w:rPr>
        <w:t>1</w:t>
      </w:r>
      <w:r>
        <w:rPr>
          <w:rFonts w:ascii="Times New Roman" w:hAnsi="Times New Roman"/>
          <w:b/>
          <w:szCs w:val="24"/>
        </w:rPr>
        <w:t>2</w:t>
      </w:r>
      <w:r w:rsidRPr="0065026B">
        <w:rPr>
          <w:rFonts w:ascii="Times New Roman" w:hAnsi="Times New Roman"/>
          <w:b/>
          <w:szCs w:val="24"/>
        </w:rPr>
        <w:t xml:space="preserve">. </w:t>
      </w:r>
    </w:p>
    <w:p w:rsidR="003D74E6" w:rsidRDefault="003D74E6" w:rsidP="003D74E6">
      <w:pPr>
        <w:tabs>
          <w:tab w:val="left" w:pos="720"/>
        </w:tabs>
        <w:rPr>
          <w:szCs w:val="24"/>
          <w:lang w:val="en-US"/>
        </w:rPr>
      </w:pPr>
      <w:r>
        <w:rPr>
          <w:szCs w:val="24"/>
          <w:lang w:val="en-US"/>
        </w:rPr>
        <w:tab/>
      </w:r>
      <w:r w:rsidRPr="0065026B">
        <w:rPr>
          <w:szCs w:val="24"/>
        </w:rPr>
        <w:t xml:space="preserve">Овај </w:t>
      </w:r>
      <w:r>
        <w:rPr>
          <w:szCs w:val="24"/>
        </w:rPr>
        <w:t>оквирни споразум закључује се на период од 2 године и ступа на снагу даном потписивања</w:t>
      </w:r>
      <w:r w:rsidRPr="0065026B">
        <w:rPr>
          <w:szCs w:val="24"/>
        </w:rPr>
        <w:t>.</w:t>
      </w:r>
      <w:r>
        <w:rPr>
          <w:szCs w:val="24"/>
          <w:lang w:val="en-US"/>
        </w:rPr>
        <w:t xml:space="preserve"> </w:t>
      </w:r>
      <w:r w:rsidRPr="002472A8">
        <w:rPr>
          <w:szCs w:val="24"/>
          <w:lang w:val="en-US"/>
        </w:rPr>
        <w:t xml:space="preserve">Током периода важења овог оквирног споразума, </w:t>
      </w:r>
      <w:r>
        <w:rPr>
          <w:szCs w:val="24"/>
        </w:rPr>
        <w:t xml:space="preserve">закључује се уговор </w:t>
      </w:r>
      <w:r w:rsidRPr="002472A8">
        <w:rPr>
          <w:szCs w:val="24"/>
          <w:lang w:val="en-US"/>
        </w:rPr>
        <w:t>у зависности од стварних потреб</w:t>
      </w:r>
      <w:r>
        <w:rPr>
          <w:szCs w:val="24"/>
          <w:lang w:val="en-US"/>
        </w:rPr>
        <w:t>а Наручиоца</w:t>
      </w:r>
      <w:r w:rsidRPr="002472A8">
        <w:rPr>
          <w:szCs w:val="24"/>
          <w:lang w:val="en-US"/>
        </w:rPr>
        <w:t xml:space="preserve">. </w:t>
      </w:r>
    </w:p>
    <w:p w:rsidR="003D74E6" w:rsidRPr="0065026B" w:rsidRDefault="003D74E6" w:rsidP="003D74E6">
      <w:pPr>
        <w:tabs>
          <w:tab w:val="left" w:pos="720"/>
        </w:tabs>
        <w:rPr>
          <w:szCs w:val="24"/>
        </w:rPr>
      </w:pPr>
      <w:r>
        <w:rPr>
          <w:szCs w:val="24"/>
          <w:lang w:val="en-US"/>
        </w:rPr>
        <w:tab/>
      </w:r>
      <w:r w:rsidRPr="0065026B">
        <w:rPr>
          <w:szCs w:val="24"/>
        </w:rPr>
        <w:t>Средства за реализацију овог уговора обезбеђена су Законом о буџету за 201</w:t>
      </w:r>
      <w:r>
        <w:rPr>
          <w:szCs w:val="24"/>
          <w:lang w:val="en-US"/>
        </w:rPr>
        <w:t>8</w:t>
      </w:r>
      <w:r w:rsidRPr="0065026B">
        <w:rPr>
          <w:szCs w:val="24"/>
        </w:rPr>
        <w:t>. годину. Плаћање доспелих обавеза у 201</w:t>
      </w:r>
      <w:r>
        <w:rPr>
          <w:szCs w:val="24"/>
          <w:lang w:val="en-US"/>
        </w:rPr>
        <w:t>8</w:t>
      </w:r>
      <w:r w:rsidRPr="0065026B">
        <w:rPr>
          <w:szCs w:val="24"/>
        </w:rPr>
        <w:t>. години, вршиће се до висине одобрених апропријација за ту намену, а у складу са законом којим се уређује буџет за 201</w:t>
      </w:r>
      <w:r>
        <w:rPr>
          <w:szCs w:val="24"/>
          <w:lang w:val="en-US"/>
        </w:rPr>
        <w:t>8</w:t>
      </w:r>
      <w:r w:rsidRPr="0065026B">
        <w:rPr>
          <w:szCs w:val="24"/>
        </w:rPr>
        <w:t>. годину.</w:t>
      </w:r>
    </w:p>
    <w:p w:rsidR="003D74E6" w:rsidRPr="003B23D4" w:rsidRDefault="003D74E6" w:rsidP="003D74E6">
      <w:pPr>
        <w:tabs>
          <w:tab w:val="left" w:pos="720"/>
        </w:tabs>
        <w:rPr>
          <w:szCs w:val="24"/>
        </w:rPr>
      </w:pPr>
      <w:r w:rsidRPr="003B23D4">
        <w:rPr>
          <w:szCs w:val="24"/>
        </w:rPr>
        <w:t>За део реализације уговора који се односи на 201</w:t>
      </w:r>
      <w:r>
        <w:rPr>
          <w:szCs w:val="24"/>
          <w:lang w:val="en-US"/>
        </w:rPr>
        <w:t>9</w:t>
      </w:r>
      <w:r w:rsidRPr="003B23D4">
        <w:rPr>
          <w:szCs w:val="24"/>
        </w:rPr>
        <w:t>. годину, реализација ће зависити од обезбеђења средстава предвиђених законом којим ће се уредити буџет за 201</w:t>
      </w:r>
      <w:r>
        <w:rPr>
          <w:szCs w:val="24"/>
          <w:lang w:val="en-US"/>
        </w:rPr>
        <w:t>9</w:t>
      </w:r>
      <w:r w:rsidRPr="003B23D4">
        <w:rPr>
          <w:szCs w:val="24"/>
        </w:rPr>
        <w:t xml:space="preserve">. </w:t>
      </w:r>
      <w:r>
        <w:rPr>
          <w:szCs w:val="24"/>
        </w:rPr>
        <w:t>г</w:t>
      </w:r>
      <w:r w:rsidRPr="003B23D4">
        <w:rPr>
          <w:szCs w:val="24"/>
        </w:rPr>
        <w:t>одину</w:t>
      </w:r>
      <w:r>
        <w:rPr>
          <w:szCs w:val="24"/>
        </w:rPr>
        <w:t>.</w:t>
      </w:r>
    </w:p>
    <w:p w:rsidR="003D74E6" w:rsidRDefault="003D74E6" w:rsidP="003D74E6">
      <w:pPr>
        <w:pStyle w:val="BodyText"/>
        <w:spacing w:after="0"/>
        <w:rPr>
          <w:rFonts w:ascii="Times New Roman" w:hAnsi="Times New Roman"/>
          <w:szCs w:val="24"/>
        </w:rPr>
      </w:pPr>
      <w:r w:rsidRPr="0065026B">
        <w:rPr>
          <w:rFonts w:ascii="Times New Roman" w:hAnsi="Times New Roman"/>
          <w:szCs w:val="24"/>
        </w:rPr>
        <w:t>У супротном, уговор престаје да важи, без накнаде штете због немогућности преузимања и плаћања обавеза од стране Наручиоца.</w:t>
      </w:r>
    </w:p>
    <w:p w:rsidR="003D74E6" w:rsidRDefault="003D74E6" w:rsidP="003D74E6">
      <w:pPr>
        <w:tabs>
          <w:tab w:val="left" w:pos="1152"/>
        </w:tabs>
        <w:rPr>
          <w:rFonts w:eastAsia="Malgun Gothic"/>
          <w:b/>
          <w:color w:val="000000"/>
          <w:szCs w:val="24"/>
        </w:rPr>
      </w:pPr>
    </w:p>
    <w:p w:rsidR="008936DD" w:rsidRDefault="008936DD" w:rsidP="003D74E6">
      <w:pPr>
        <w:tabs>
          <w:tab w:val="left" w:pos="1152"/>
        </w:tabs>
        <w:rPr>
          <w:rFonts w:eastAsia="Malgun Gothic"/>
          <w:b/>
          <w:szCs w:val="24"/>
        </w:rPr>
      </w:pPr>
    </w:p>
    <w:p w:rsidR="008936DD" w:rsidRDefault="008936DD" w:rsidP="003D74E6">
      <w:pPr>
        <w:tabs>
          <w:tab w:val="left" w:pos="1152"/>
        </w:tabs>
        <w:rPr>
          <w:rFonts w:eastAsia="Malgun Gothic"/>
          <w:b/>
          <w:szCs w:val="24"/>
        </w:rPr>
      </w:pPr>
    </w:p>
    <w:p w:rsidR="003D74E6" w:rsidRPr="002472A8" w:rsidRDefault="003D74E6" w:rsidP="003D74E6">
      <w:pPr>
        <w:tabs>
          <w:tab w:val="left" w:pos="1152"/>
        </w:tabs>
        <w:rPr>
          <w:rFonts w:eastAsia="Malgun Gothic"/>
          <w:b/>
          <w:szCs w:val="24"/>
        </w:rPr>
      </w:pPr>
      <w:r>
        <w:rPr>
          <w:rFonts w:eastAsia="Malgun Gothic"/>
          <w:b/>
          <w:szCs w:val="24"/>
        </w:rPr>
        <w:lastRenderedPageBreak/>
        <w:t>ИЗМЕНА ОКВИРНОГ СПОРАЗУМА</w:t>
      </w:r>
    </w:p>
    <w:p w:rsidR="003D74E6" w:rsidRPr="002472A8" w:rsidRDefault="003D74E6" w:rsidP="003D74E6">
      <w:pPr>
        <w:pStyle w:val="BodyText"/>
        <w:jc w:val="center"/>
        <w:rPr>
          <w:rFonts w:ascii="Times New Roman" w:hAnsi="Times New Roman"/>
          <w:b/>
          <w:szCs w:val="24"/>
        </w:rPr>
      </w:pPr>
      <w:r>
        <w:rPr>
          <w:rFonts w:ascii="Times New Roman" w:hAnsi="Times New Roman"/>
          <w:b/>
          <w:szCs w:val="24"/>
        </w:rPr>
        <w:t>Члан 13</w:t>
      </w:r>
      <w:r w:rsidRPr="002472A8">
        <w:rPr>
          <w:rFonts w:ascii="Times New Roman" w:hAnsi="Times New Roman"/>
          <w:b/>
          <w:szCs w:val="24"/>
        </w:rPr>
        <w:t>.</w:t>
      </w:r>
    </w:p>
    <w:p w:rsidR="003D74E6" w:rsidRDefault="003D74E6" w:rsidP="003D74E6">
      <w:pPr>
        <w:ind w:firstLine="720"/>
        <w:rPr>
          <w:szCs w:val="24"/>
        </w:rPr>
      </w:pPr>
      <w:r w:rsidRPr="002472A8">
        <w:rPr>
          <w:szCs w:val="24"/>
        </w:rPr>
        <w:t>Сходно члану 115. ЗЈ</w:t>
      </w:r>
      <w:r>
        <w:rPr>
          <w:szCs w:val="24"/>
        </w:rPr>
        <w:t>Н, измену током трајања  оквирног споразума</w:t>
      </w:r>
      <w:r w:rsidRPr="002472A8">
        <w:rPr>
          <w:szCs w:val="24"/>
        </w:rPr>
        <w:t xml:space="preserve">,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одређује се према трајању сметње. </w:t>
      </w:r>
    </w:p>
    <w:p w:rsidR="004B77FC" w:rsidRPr="002472A8" w:rsidRDefault="004B77FC" w:rsidP="003D74E6">
      <w:pPr>
        <w:ind w:firstLine="720"/>
        <w:rPr>
          <w:szCs w:val="24"/>
        </w:rPr>
      </w:pPr>
    </w:p>
    <w:p w:rsidR="003D74E6" w:rsidRPr="005A13B5" w:rsidRDefault="003D74E6" w:rsidP="003D74E6">
      <w:pPr>
        <w:keepNext/>
        <w:keepLines/>
        <w:ind w:hanging="10"/>
        <w:outlineLvl w:val="1"/>
        <w:rPr>
          <w:b/>
          <w:szCs w:val="24"/>
        </w:rPr>
      </w:pPr>
      <w:r w:rsidRPr="005A13B5">
        <w:rPr>
          <w:b/>
          <w:szCs w:val="24"/>
          <w:lang w:val="en-US"/>
        </w:rPr>
        <w:t>ВИША СИЛА</w:t>
      </w:r>
    </w:p>
    <w:p w:rsidR="003D74E6" w:rsidRDefault="003D74E6" w:rsidP="003D74E6">
      <w:pPr>
        <w:ind w:hanging="10"/>
        <w:jc w:val="center"/>
        <w:rPr>
          <w:b/>
          <w:color w:val="000000"/>
          <w:szCs w:val="24"/>
          <w:lang w:val="en-US"/>
        </w:rPr>
      </w:pPr>
      <w:r w:rsidRPr="00DD47B4">
        <w:rPr>
          <w:b/>
          <w:color w:val="000000"/>
          <w:szCs w:val="24"/>
          <w:lang w:val="en-US"/>
        </w:rPr>
        <w:t>Члан 1</w:t>
      </w:r>
      <w:r>
        <w:rPr>
          <w:b/>
          <w:color w:val="000000"/>
          <w:szCs w:val="24"/>
        </w:rPr>
        <w:t>4</w:t>
      </w:r>
      <w:r w:rsidRPr="00DD47B4">
        <w:rPr>
          <w:b/>
          <w:color w:val="000000"/>
          <w:szCs w:val="24"/>
          <w:lang w:val="en-US"/>
        </w:rPr>
        <w:t xml:space="preserve">. </w:t>
      </w:r>
    </w:p>
    <w:p w:rsidR="003D74E6" w:rsidRPr="00DD47B4" w:rsidRDefault="003D74E6" w:rsidP="003D74E6">
      <w:pPr>
        <w:ind w:hanging="10"/>
        <w:jc w:val="center"/>
        <w:rPr>
          <w:b/>
          <w:color w:val="000000"/>
          <w:szCs w:val="24"/>
        </w:rPr>
      </w:pPr>
    </w:p>
    <w:p w:rsidR="003D74E6" w:rsidRPr="00DD47B4" w:rsidRDefault="003D74E6" w:rsidP="003D74E6">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Уколико после закључења овог </w:t>
      </w:r>
      <w:r>
        <w:rPr>
          <w:color w:val="000000"/>
          <w:szCs w:val="24"/>
        </w:rPr>
        <w:t xml:space="preserve">оквирног споразума </w:t>
      </w:r>
      <w:r w:rsidRPr="00DD47B4">
        <w:rPr>
          <w:color w:val="000000"/>
          <w:szCs w:val="24"/>
          <w:lang w:val="en-US"/>
        </w:rPr>
        <w:t>наступе околности више силе које доведу до ометања или онемогућавања извршења обавеза дефинисаних</w:t>
      </w:r>
      <w:r>
        <w:rPr>
          <w:color w:val="000000"/>
          <w:szCs w:val="24"/>
        </w:rPr>
        <w:t>оквирним споразумом</w:t>
      </w:r>
      <w:r w:rsidRPr="00DD47B4">
        <w:rPr>
          <w:color w:val="000000"/>
          <w:szCs w:val="24"/>
          <w:lang w:val="en-US"/>
        </w:rPr>
        <w:t xml:space="preserve">, рокови извршења обавеза ће се продужити за време трајања више силе.  </w:t>
      </w:r>
    </w:p>
    <w:p w:rsidR="003D74E6" w:rsidRPr="00DD47B4" w:rsidRDefault="003D74E6" w:rsidP="003D74E6">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DD47B4">
        <w:rPr>
          <w:color w:val="000000"/>
          <w:szCs w:val="24"/>
          <w:lang w:val="en-US"/>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w:t>
      </w:r>
      <w:r>
        <w:rPr>
          <w:color w:val="000000"/>
          <w:szCs w:val="24"/>
          <w:lang w:val="en-US"/>
        </w:rPr>
        <w:t>ови), императивне одлуке власти</w:t>
      </w:r>
      <w:r w:rsidRPr="00DD47B4">
        <w:rPr>
          <w:color w:val="000000"/>
          <w:szCs w:val="24"/>
          <w:lang w:val="en-US"/>
        </w:rPr>
        <w:t xml:space="preserve">. </w:t>
      </w:r>
    </w:p>
    <w:p w:rsidR="003D74E6" w:rsidRDefault="003D74E6" w:rsidP="003D74E6">
      <w:pPr>
        <w:pStyle w:val="CommentText"/>
        <w:tabs>
          <w:tab w:val="clear" w:pos="1440"/>
          <w:tab w:val="left" w:pos="709"/>
        </w:tabs>
        <w:rPr>
          <w:rFonts w:eastAsia="Calibri"/>
          <w:color w:val="000000"/>
          <w:sz w:val="24"/>
          <w:szCs w:val="24"/>
          <w:lang w:val="en-US"/>
        </w:rPr>
      </w:pPr>
      <w:r w:rsidRPr="00DD47B4">
        <w:rPr>
          <w:rFonts w:eastAsia="Calibri"/>
          <w:color w:val="000000"/>
          <w:sz w:val="24"/>
          <w:szCs w:val="24"/>
          <w:lang w:val="en-US"/>
        </w:rPr>
        <w:t xml:space="preserve"> </w:t>
      </w:r>
      <w:r w:rsidRPr="00DD47B4">
        <w:rPr>
          <w:rFonts w:eastAsia="Calibri"/>
          <w:color w:val="000000"/>
          <w:sz w:val="24"/>
          <w:szCs w:val="24"/>
          <w:lang w:val="en-US"/>
        </w:rPr>
        <w:tab/>
        <w:t xml:space="preserve">Страна у </w:t>
      </w:r>
      <w:r w:rsidRPr="00DD47B4">
        <w:rPr>
          <w:rFonts w:eastAsia="Calibri"/>
          <w:color w:val="000000"/>
          <w:sz w:val="24"/>
          <w:szCs w:val="24"/>
        </w:rPr>
        <w:t>уговору</w:t>
      </w:r>
      <w:r w:rsidRPr="00DD47B4">
        <w:rPr>
          <w:rFonts w:eastAsia="Calibri"/>
          <w:color w:val="000000"/>
          <w:sz w:val="24"/>
          <w:szCs w:val="24"/>
          <w:lang w:val="en-US"/>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DD47B4">
        <w:rPr>
          <w:rFonts w:eastAsia="Calibri"/>
          <w:color w:val="000000"/>
          <w:sz w:val="24"/>
          <w:szCs w:val="24"/>
          <w:lang w:val="en-US"/>
        </w:rPr>
        <w:t xml:space="preserve">колности изазване вишом силом доставити одговарајуће доказе.  </w:t>
      </w:r>
    </w:p>
    <w:p w:rsidR="003D74E6" w:rsidRPr="008E4D1E" w:rsidRDefault="003D74E6" w:rsidP="003D74E6">
      <w:pPr>
        <w:pStyle w:val="CommentText"/>
        <w:tabs>
          <w:tab w:val="clear" w:pos="1440"/>
          <w:tab w:val="left" w:pos="709"/>
        </w:tabs>
        <w:rPr>
          <w:rFonts w:eastAsia="Calibri"/>
          <w:color w:val="000000"/>
          <w:sz w:val="24"/>
          <w:szCs w:val="24"/>
          <w:lang w:val="en-US"/>
        </w:rPr>
      </w:pPr>
    </w:p>
    <w:p w:rsidR="003D74E6" w:rsidRPr="005A13B5" w:rsidRDefault="003D74E6" w:rsidP="003D74E6">
      <w:pPr>
        <w:pStyle w:val="Default"/>
        <w:rPr>
          <w:b/>
          <w:color w:val="auto"/>
          <w:lang w:val="sr-Cyrl-CS"/>
        </w:rPr>
      </w:pPr>
      <w:r w:rsidRPr="005A13B5">
        <w:rPr>
          <w:b/>
          <w:color w:val="auto"/>
          <w:lang w:val="sr-Cyrl-CS"/>
        </w:rPr>
        <w:t xml:space="preserve">ПРОМЕНА ПОДАТАКА </w:t>
      </w:r>
    </w:p>
    <w:p w:rsidR="003D74E6" w:rsidRPr="004D0F8B" w:rsidRDefault="003D74E6" w:rsidP="003D74E6">
      <w:pPr>
        <w:pStyle w:val="Default"/>
        <w:jc w:val="center"/>
        <w:rPr>
          <w:b/>
          <w:color w:val="auto"/>
          <w:lang w:val="sr-Cyrl-CS"/>
        </w:rPr>
      </w:pPr>
      <w:r>
        <w:rPr>
          <w:b/>
          <w:color w:val="auto"/>
          <w:lang w:val="sr-Cyrl-CS"/>
        </w:rPr>
        <w:t>Члан 15</w:t>
      </w:r>
      <w:r w:rsidRPr="004D0F8B">
        <w:rPr>
          <w:b/>
          <w:color w:val="auto"/>
          <w:lang w:val="sr-Cyrl-CS"/>
        </w:rPr>
        <w:t>.</w:t>
      </w:r>
    </w:p>
    <w:p w:rsidR="003D74E6" w:rsidRPr="004D0F8B" w:rsidRDefault="003D74E6" w:rsidP="003D74E6">
      <w:pPr>
        <w:pStyle w:val="Default"/>
        <w:rPr>
          <w:b/>
          <w:color w:val="auto"/>
          <w:lang w:val="sr-Cyrl-CS"/>
        </w:rPr>
      </w:pPr>
      <w:r w:rsidRPr="004D0F8B">
        <w:rPr>
          <w:b/>
          <w:color w:val="auto"/>
          <w:lang w:val="sr-Cyrl-CS"/>
        </w:rPr>
        <w:t xml:space="preserve"> </w:t>
      </w:r>
    </w:p>
    <w:p w:rsidR="003D74E6" w:rsidRPr="004D0F8B" w:rsidRDefault="003D74E6" w:rsidP="003D74E6">
      <w:pPr>
        <w:pStyle w:val="Default"/>
        <w:ind w:firstLine="720"/>
        <w:jc w:val="both"/>
        <w:rPr>
          <w:b/>
          <w:color w:val="auto"/>
          <w:lang w:val="sr-Cyrl-CS"/>
        </w:rPr>
      </w:pPr>
      <w:r w:rsidRPr="005A13B5">
        <w:rPr>
          <w:color w:val="auto"/>
          <w:lang w:val="sr-Cyrl-CS"/>
        </w:rPr>
        <w:t>Пружалац услуге је дужан да у складу са одредбом члана 77. ЗЈН ("Службени гласник РС", бр. 124/2012, 14/2015 и 68/2015), без одлагања писмено обавести Министарство о било којој промени у вези са испуњеношћу услова из члана 77. која наступи током важења оквирног споразума, односно наручиоце током важења уговора о јавној набавци и да је документује на прописани начин</w:t>
      </w:r>
      <w:r w:rsidRPr="004D0F8B">
        <w:rPr>
          <w:b/>
          <w:color w:val="auto"/>
          <w:lang w:val="sr-Cyrl-CS"/>
        </w:rPr>
        <w:t>.</w:t>
      </w:r>
    </w:p>
    <w:p w:rsidR="003D74E6" w:rsidRDefault="003D74E6" w:rsidP="003D74E6">
      <w:pPr>
        <w:pStyle w:val="Default"/>
        <w:rPr>
          <w:b/>
          <w:color w:val="auto"/>
          <w:lang w:val="sr-Cyrl-CS"/>
        </w:rPr>
      </w:pPr>
    </w:p>
    <w:p w:rsidR="003D74E6" w:rsidRDefault="003D74E6" w:rsidP="003D74E6">
      <w:pPr>
        <w:rPr>
          <w:b/>
          <w:bCs/>
          <w:szCs w:val="24"/>
        </w:rPr>
      </w:pPr>
    </w:p>
    <w:p w:rsidR="003D74E6" w:rsidRPr="0065026B" w:rsidRDefault="003D74E6" w:rsidP="003D74E6">
      <w:pPr>
        <w:rPr>
          <w:b/>
          <w:bCs/>
          <w:szCs w:val="24"/>
        </w:rPr>
      </w:pPr>
      <w:r w:rsidRPr="0065026B">
        <w:rPr>
          <w:b/>
          <w:bCs/>
          <w:szCs w:val="24"/>
        </w:rPr>
        <w:t>УГОВОРНА КАЗНА</w:t>
      </w:r>
    </w:p>
    <w:p w:rsidR="003D74E6" w:rsidRDefault="003D74E6" w:rsidP="003D74E6">
      <w:pPr>
        <w:spacing w:after="120"/>
        <w:jc w:val="center"/>
        <w:rPr>
          <w:b/>
          <w:szCs w:val="24"/>
        </w:rPr>
      </w:pPr>
      <w:r>
        <w:rPr>
          <w:b/>
          <w:szCs w:val="24"/>
          <w:lang w:val="en-US"/>
        </w:rPr>
        <w:t xml:space="preserve"> </w:t>
      </w:r>
      <w:r>
        <w:rPr>
          <w:b/>
          <w:szCs w:val="24"/>
        </w:rPr>
        <w:t>Члан 16</w:t>
      </w:r>
      <w:r w:rsidRPr="0065026B">
        <w:rPr>
          <w:b/>
          <w:szCs w:val="24"/>
        </w:rPr>
        <w:t>.</w:t>
      </w:r>
    </w:p>
    <w:p w:rsidR="003D74E6" w:rsidRDefault="003D74E6" w:rsidP="003D74E6">
      <w:pPr>
        <w:ind w:firstLine="706"/>
        <w:rPr>
          <w:color w:val="000000"/>
          <w:szCs w:val="24"/>
        </w:rPr>
      </w:pPr>
      <w:r w:rsidRPr="00DD47B4">
        <w:rPr>
          <w:color w:val="000000"/>
          <w:szCs w:val="24"/>
          <w:lang w:val="en-US"/>
        </w:rPr>
        <w:t xml:space="preserve">Наручилац има право на наплату пенала у висини </w:t>
      </w:r>
      <w:r w:rsidRPr="00DD47B4">
        <w:rPr>
          <w:color w:val="000000"/>
          <w:szCs w:val="24"/>
        </w:rPr>
        <w:t>0,02 %</w:t>
      </w:r>
      <w:r w:rsidRPr="00DD47B4">
        <w:rPr>
          <w:color w:val="000000"/>
          <w:szCs w:val="24"/>
          <w:lang w:val="en-US"/>
        </w:rPr>
        <w:t xml:space="preserve"> од уговорене вредности овог уговора, за сваки дан прекорачења рока</w:t>
      </w:r>
      <w:r w:rsidR="00897861">
        <w:rPr>
          <w:color w:val="000000"/>
          <w:szCs w:val="24"/>
        </w:rPr>
        <w:t xml:space="preserve"> извршења услуге из члана 6</w:t>
      </w:r>
      <w:r w:rsidRPr="00DD47B4">
        <w:rPr>
          <w:color w:val="000000"/>
          <w:szCs w:val="24"/>
        </w:rPr>
        <w:t xml:space="preserve">. </w:t>
      </w:r>
      <w:r>
        <w:rPr>
          <w:color w:val="000000"/>
          <w:szCs w:val="24"/>
        </w:rPr>
        <w:t>овог оквирног споразума</w:t>
      </w:r>
      <w:r w:rsidRPr="00DD47B4">
        <w:rPr>
          <w:color w:val="000000"/>
          <w:szCs w:val="24"/>
          <w:lang w:val="en-US"/>
        </w:rPr>
        <w:t xml:space="preserve">, с тим да укупна вредност наплаћених пенала не прелази </w:t>
      </w:r>
      <w:r w:rsidRPr="00DD47B4">
        <w:rPr>
          <w:color w:val="000000"/>
          <w:szCs w:val="24"/>
        </w:rPr>
        <w:t>5</w:t>
      </w:r>
      <w:r w:rsidRPr="00DD47B4">
        <w:rPr>
          <w:color w:val="000000"/>
          <w:szCs w:val="24"/>
          <w:lang w:val="en-US"/>
        </w:rPr>
        <w:t xml:space="preserve">% уговорене вредности овог уговора (без ПДВ-а). </w:t>
      </w:r>
    </w:p>
    <w:p w:rsidR="003D74E6" w:rsidRDefault="003D74E6" w:rsidP="003D74E6">
      <w:pPr>
        <w:pStyle w:val="BodyText"/>
        <w:spacing w:after="0"/>
        <w:rPr>
          <w:rFonts w:ascii="Times New Roman" w:hAnsi="Times New Roman"/>
          <w:b/>
          <w:szCs w:val="24"/>
        </w:rPr>
      </w:pPr>
    </w:p>
    <w:p w:rsidR="003D74E6" w:rsidRPr="0065026B" w:rsidRDefault="003D74E6" w:rsidP="003D74E6">
      <w:pPr>
        <w:pStyle w:val="Default"/>
        <w:rPr>
          <w:b/>
          <w:color w:val="auto"/>
          <w:lang w:val="sr-Cyrl-CS"/>
        </w:rPr>
      </w:pPr>
      <w:r>
        <w:rPr>
          <w:b/>
          <w:color w:val="auto"/>
          <w:lang w:val="sr-Cyrl-CS"/>
        </w:rPr>
        <w:t>РАСКИД ОКВИРНОГ СПОРАЗУМА</w:t>
      </w:r>
    </w:p>
    <w:p w:rsidR="003D74E6" w:rsidRDefault="003D74E6" w:rsidP="003D74E6">
      <w:pPr>
        <w:pStyle w:val="Default"/>
        <w:rPr>
          <w:b/>
          <w:color w:val="auto"/>
          <w:lang w:val="sr-Cyrl-CS"/>
        </w:rPr>
      </w:pPr>
      <w:r w:rsidRPr="0065026B">
        <w:rPr>
          <w:b/>
          <w:color w:val="auto"/>
          <w:lang w:val="sr-Cyrl-CS"/>
        </w:rPr>
        <w:t xml:space="preserve">                            </w:t>
      </w:r>
      <w:r>
        <w:rPr>
          <w:b/>
          <w:color w:val="auto"/>
          <w:lang w:val="sr-Cyrl-CS"/>
        </w:rPr>
        <w:t xml:space="preserve">                               </w:t>
      </w:r>
      <w:r>
        <w:rPr>
          <w:b/>
          <w:color w:val="auto"/>
          <w:lang w:val="en-US"/>
        </w:rPr>
        <w:t xml:space="preserve">          </w:t>
      </w:r>
      <w:r w:rsidRPr="0065026B">
        <w:rPr>
          <w:b/>
          <w:color w:val="auto"/>
          <w:lang w:val="sr-Cyrl-CS"/>
        </w:rPr>
        <w:t>Члан 1</w:t>
      </w:r>
      <w:r>
        <w:rPr>
          <w:b/>
          <w:color w:val="auto"/>
        </w:rPr>
        <w:t>7</w:t>
      </w:r>
      <w:r w:rsidRPr="0065026B">
        <w:rPr>
          <w:b/>
          <w:color w:val="auto"/>
          <w:lang w:val="sr-Cyrl-CS"/>
        </w:rPr>
        <w:t>.</w:t>
      </w:r>
    </w:p>
    <w:p w:rsidR="003D74E6" w:rsidRPr="0065026B" w:rsidRDefault="003D74E6" w:rsidP="003D74E6">
      <w:pPr>
        <w:pStyle w:val="Default"/>
        <w:rPr>
          <w:b/>
          <w:color w:val="auto"/>
          <w:lang w:val="sr-Cyrl-CS"/>
        </w:rPr>
      </w:pPr>
    </w:p>
    <w:p w:rsidR="003D74E6" w:rsidRPr="0065026B" w:rsidRDefault="003D74E6" w:rsidP="003D74E6">
      <w:pPr>
        <w:tabs>
          <w:tab w:val="left" w:pos="720"/>
        </w:tabs>
        <w:rPr>
          <w:szCs w:val="24"/>
        </w:rPr>
      </w:pPr>
      <w:r>
        <w:rPr>
          <w:szCs w:val="24"/>
          <w:lang w:val="en-US"/>
        </w:rPr>
        <w:tab/>
      </w:r>
      <w:r w:rsidRPr="0065026B">
        <w:rPr>
          <w:szCs w:val="24"/>
        </w:rPr>
        <w:t>У случају да уговорне стране не изврше своје обавезе на нач</w:t>
      </w:r>
      <w:r>
        <w:rPr>
          <w:szCs w:val="24"/>
        </w:rPr>
        <w:t>ин и у роковима утврђеним овим оквирним споразумом</w:t>
      </w:r>
      <w:r w:rsidRPr="0065026B">
        <w:rPr>
          <w:szCs w:val="24"/>
        </w:rPr>
        <w:t xml:space="preserve">, </w:t>
      </w:r>
      <w:r>
        <w:rPr>
          <w:szCs w:val="24"/>
        </w:rPr>
        <w:t xml:space="preserve">оквирни споразум </w:t>
      </w:r>
      <w:r w:rsidRPr="0065026B">
        <w:rPr>
          <w:szCs w:val="24"/>
        </w:rPr>
        <w:t>се може једнострано раскинути.</w:t>
      </w:r>
    </w:p>
    <w:p w:rsidR="003D74E6" w:rsidRPr="0065026B" w:rsidRDefault="003D74E6" w:rsidP="003D74E6">
      <w:pPr>
        <w:tabs>
          <w:tab w:val="left" w:pos="720"/>
        </w:tabs>
        <w:rPr>
          <w:szCs w:val="24"/>
        </w:rPr>
      </w:pPr>
      <w:r w:rsidRPr="0065026B">
        <w:rPr>
          <w:szCs w:val="24"/>
        </w:rPr>
        <w:t xml:space="preserve">У случају из става 1. овог члана, уговорна страна је дужна да о томе, писаним путем обавести другу уговорну страну, у року од </w:t>
      </w:r>
      <w:r>
        <w:rPr>
          <w:szCs w:val="24"/>
        </w:rPr>
        <w:t>15 дана пре дана раскида оквирни споразум</w:t>
      </w:r>
      <w:r w:rsidRPr="0065026B">
        <w:rPr>
          <w:szCs w:val="24"/>
        </w:rPr>
        <w:t>, уз навођење разлога за раскид уговора.</w:t>
      </w:r>
    </w:p>
    <w:p w:rsidR="003D74E6" w:rsidRPr="0065026B" w:rsidRDefault="003D74E6" w:rsidP="003D74E6">
      <w:pPr>
        <w:tabs>
          <w:tab w:val="left" w:pos="720"/>
        </w:tabs>
        <w:rPr>
          <w:szCs w:val="24"/>
        </w:rPr>
      </w:pPr>
      <w:r>
        <w:rPr>
          <w:szCs w:val="24"/>
        </w:rPr>
        <w:tab/>
      </w:r>
      <w:r w:rsidRPr="0065026B">
        <w:rPr>
          <w:szCs w:val="24"/>
        </w:rPr>
        <w:t>Уговорне стране могу споразумн</w:t>
      </w:r>
      <w:r>
        <w:rPr>
          <w:szCs w:val="24"/>
        </w:rPr>
        <w:t>о раскинути оквирни споразум</w:t>
      </w:r>
      <w:r w:rsidRPr="0065026B">
        <w:rPr>
          <w:szCs w:val="24"/>
        </w:rPr>
        <w:t xml:space="preserve">. Наведеним </w:t>
      </w:r>
      <w:r w:rsidRPr="0065026B">
        <w:rPr>
          <w:szCs w:val="24"/>
        </w:rPr>
        <w:lastRenderedPageBreak/>
        <w:t>актом, уговорне стране ће регулисати међусобна права и обавезе</w:t>
      </w:r>
      <w:r>
        <w:rPr>
          <w:szCs w:val="24"/>
        </w:rPr>
        <w:t xml:space="preserve"> доспеле до момента раскида оквирног споразум</w:t>
      </w:r>
      <w:r w:rsidRPr="0065026B">
        <w:rPr>
          <w:szCs w:val="24"/>
        </w:rPr>
        <w:t>а.</w:t>
      </w:r>
    </w:p>
    <w:p w:rsidR="003D74E6" w:rsidRPr="008936DD" w:rsidRDefault="003D74E6" w:rsidP="008936DD">
      <w:pPr>
        <w:tabs>
          <w:tab w:val="left" w:pos="720"/>
        </w:tabs>
        <w:rPr>
          <w:szCs w:val="24"/>
        </w:rPr>
      </w:pPr>
      <w:r>
        <w:rPr>
          <w:szCs w:val="24"/>
        </w:rPr>
        <w:tab/>
      </w: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rsidR="003D74E6" w:rsidRDefault="003D74E6" w:rsidP="003D74E6">
      <w:pPr>
        <w:pStyle w:val="BodyText"/>
        <w:spacing w:after="0"/>
        <w:rPr>
          <w:rFonts w:ascii="Times New Roman" w:hAnsi="Times New Roman"/>
          <w:b/>
          <w:color w:val="000000"/>
          <w:szCs w:val="24"/>
        </w:rPr>
      </w:pPr>
    </w:p>
    <w:p w:rsidR="003D74E6" w:rsidRDefault="003D74E6" w:rsidP="003D74E6">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rsidR="003D74E6" w:rsidRPr="0065026B" w:rsidRDefault="003D74E6" w:rsidP="003D74E6">
      <w:pPr>
        <w:pStyle w:val="BodyText"/>
        <w:spacing w:after="0"/>
        <w:rPr>
          <w:rFonts w:ascii="Times New Roman" w:hAnsi="Times New Roman"/>
          <w:b/>
          <w:szCs w:val="24"/>
        </w:rPr>
      </w:pPr>
    </w:p>
    <w:p w:rsidR="003D74E6" w:rsidRPr="0065026B" w:rsidRDefault="003D74E6" w:rsidP="003D74E6">
      <w:pPr>
        <w:pStyle w:val="BodyText"/>
        <w:spacing w:after="0"/>
        <w:jc w:val="center"/>
        <w:rPr>
          <w:rFonts w:ascii="Times New Roman" w:hAnsi="Times New Roman"/>
          <w:b/>
          <w:szCs w:val="24"/>
        </w:rPr>
      </w:pPr>
      <w:r w:rsidRPr="0065026B">
        <w:rPr>
          <w:rFonts w:ascii="Times New Roman" w:hAnsi="Times New Roman"/>
          <w:b/>
          <w:szCs w:val="24"/>
        </w:rPr>
        <w:t>Члан 1</w:t>
      </w:r>
      <w:r>
        <w:rPr>
          <w:rFonts w:ascii="Times New Roman" w:hAnsi="Times New Roman"/>
          <w:b/>
          <w:szCs w:val="24"/>
        </w:rPr>
        <w:t>8</w:t>
      </w:r>
      <w:r w:rsidRPr="0065026B">
        <w:rPr>
          <w:rFonts w:ascii="Times New Roman" w:hAnsi="Times New Roman"/>
          <w:b/>
          <w:szCs w:val="24"/>
        </w:rPr>
        <w:t>.</w:t>
      </w:r>
    </w:p>
    <w:p w:rsidR="003D74E6" w:rsidRPr="00716AB8" w:rsidRDefault="003D74E6" w:rsidP="003D74E6">
      <w:pPr>
        <w:pStyle w:val="BodyText"/>
        <w:tabs>
          <w:tab w:val="clear" w:pos="1440"/>
          <w:tab w:val="left" w:pos="851"/>
        </w:tabs>
        <w:rPr>
          <w:rFonts w:ascii="Times New Roman" w:hAnsi="Times New Roman"/>
          <w:szCs w:val="24"/>
          <w:lang w:val="en-US"/>
        </w:rPr>
      </w:pPr>
      <w:r>
        <w:rPr>
          <w:rFonts w:ascii="Times New Roman" w:hAnsi="Times New Roman"/>
          <w:szCs w:val="24"/>
          <w:lang w:val="en-US"/>
        </w:rPr>
        <w:tab/>
      </w:r>
      <w:r w:rsidRPr="00716AB8">
        <w:rPr>
          <w:rFonts w:ascii="Times New Roman" w:hAnsi="Times New Roman"/>
          <w:szCs w:val="24"/>
          <w:lang w:val="en-US"/>
        </w:rPr>
        <w:t xml:space="preserve">За све што није регулисано овим оквирним споразумом примењиваће се одредбе Закона који регулишу облигационе односе и одредбе Закона </w:t>
      </w:r>
      <w:r>
        <w:rPr>
          <w:rFonts w:ascii="Times New Roman" w:hAnsi="Times New Roman"/>
          <w:szCs w:val="24"/>
        </w:rPr>
        <w:t>о планирању и изградњи и Закона о просторном плану Републике Срвије.</w:t>
      </w:r>
      <w:r>
        <w:rPr>
          <w:rFonts w:ascii="Times New Roman" w:hAnsi="Times New Roman"/>
          <w:szCs w:val="24"/>
          <w:lang w:val="en-US"/>
        </w:rPr>
        <w:t xml:space="preserve">  </w:t>
      </w:r>
    </w:p>
    <w:p w:rsidR="003D74E6" w:rsidRPr="001C5610" w:rsidRDefault="003D74E6" w:rsidP="003D74E6">
      <w:pPr>
        <w:pStyle w:val="BodyText"/>
        <w:tabs>
          <w:tab w:val="clear" w:pos="1440"/>
          <w:tab w:val="left" w:pos="851"/>
        </w:tabs>
        <w:jc w:val="center"/>
        <w:rPr>
          <w:rFonts w:ascii="Times New Roman" w:hAnsi="Times New Roman"/>
          <w:b/>
          <w:szCs w:val="24"/>
          <w:lang w:val="en-US"/>
        </w:rPr>
      </w:pPr>
      <w:r w:rsidRPr="001C5610">
        <w:rPr>
          <w:rFonts w:ascii="Times New Roman" w:hAnsi="Times New Roman"/>
          <w:b/>
          <w:szCs w:val="24"/>
          <w:lang w:val="en-US"/>
        </w:rPr>
        <w:t>Члан 19.</w:t>
      </w:r>
    </w:p>
    <w:p w:rsidR="003D74E6" w:rsidRPr="00716AB8" w:rsidRDefault="003D74E6" w:rsidP="003D74E6">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Све спорове који проистекну у реализацији овог оквирног споразума, стране у овом оквирном споразуму ће решавати споразумно, у супротном уговарају надлежност Привредног суда у Београду. </w:t>
      </w:r>
    </w:p>
    <w:p w:rsidR="003D74E6" w:rsidRPr="001C5610" w:rsidRDefault="003D74E6" w:rsidP="003D74E6">
      <w:pPr>
        <w:pStyle w:val="BodyText"/>
        <w:tabs>
          <w:tab w:val="clear" w:pos="1440"/>
          <w:tab w:val="left" w:pos="851"/>
        </w:tabs>
        <w:jc w:val="center"/>
        <w:rPr>
          <w:rFonts w:ascii="Times New Roman" w:hAnsi="Times New Roman"/>
          <w:b/>
          <w:szCs w:val="24"/>
          <w:lang w:val="en-US"/>
        </w:rPr>
      </w:pPr>
      <w:r w:rsidRPr="001C5610">
        <w:rPr>
          <w:rFonts w:ascii="Times New Roman" w:hAnsi="Times New Roman"/>
          <w:b/>
          <w:szCs w:val="24"/>
          <w:lang w:val="en-US"/>
        </w:rPr>
        <w:t>Члан 20.</w:t>
      </w:r>
    </w:p>
    <w:p w:rsidR="003D74E6" w:rsidRPr="00716AB8" w:rsidRDefault="003D74E6" w:rsidP="003D74E6">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Рок важења појединачних уговора закључених на основу оквирног споразума биће дефи</w:t>
      </w:r>
      <w:r>
        <w:rPr>
          <w:rFonts w:ascii="Times New Roman" w:hAnsi="Times New Roman"/>
          <w:szCs w:val="24"/>
          <w:lang w:val="en-US"/>
        </w:rPr>
        <w:t xml:space="preserve">нисан појединачним уговорима.  </w:t>
      </w:r>
    </w:p>
    <w:p w:rsidR="003D74E6" w:rsidRPr="001C5610" w:rsidRDefault="003D74E6" w:rsidP="003D74E6">
      <w:pPr>
        <w:pStyle w:val="BodyText"/>
        <w:tabs>
          <w:tab w:val="clear" w:pos="1440"/>
          <w:tab w:val="left" w:pos="851"/>
        </w:tabs>
        <w:jc w:val="center"/>
        <w:rPr>
          <w:rFonts w:ascii="Times New Roman" w:hAnsi="Times New Roman"/>
          <w:b/>
          <w:szCs w:val="24"/>
          <w:lang w:val="en-US"/>
        </w:rPr>
      </w:pPr>
      <w:r w:rsidRPr="001C5610">
        <w:rPr>
          <w:rFonts w:ascii="Times New Roman" w:hAnsi="Times New Roman"/>
          <w:b/>
          <w:szCs w:val="24"/>
          <w:lang w:val="en-US"/>
        </w:rPr>
        <w:t>Члан 21.</w:t>
      </w:r>
    </w:p>
    <w:p w:rsidR="003D74E6" w:rsidRPr="00716AB8" w:rsidRDefault="003D74E6" w:rsidP="003D74E6">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Овај оквирни споразум је закључен у 6 (шест) истоветних примерака од којих по 3 (три) припада свакој страни у оквирном споразуму.</w:t>
      </w:r>
    </w:p>
    <w:p w:rsidR="003D74E6" w:rsidRDefault="003D74E6" w:rsidP="003D74E6">
      <w:pPr>
        <w:tabs>
          <w:tab w:val="clear" w:pos="1440"/>
          <w:tab w:val="left" w:pos="480"/>
        </w:tabs>
        <w:spacing w:line="360" w:lineRule="auto"/>
        <w:ind w:left="720"/>
        <w:jc w:val="center"/>
        <w:rPr>
          <w:b/>
          <w:bCs/>
          <w:szCs w:val="24"/>
        </w:rPr>
      </w:pPr>
    </w:p>
    <w:tbl>
      <w:tblPr>
        <w:tblStyle w:val="TableGrid"/>
        <w:tblW w:w="0" w:type="auto"/>
        <w:tblInd w:w="720" w:type="dxa"/>
        <w:tblLook w:val="04A0" w:firstRow="1" w:lastRow="0" w:firstColumn="1" w:lastColumn="0" w:noHBand="0" w:noVBand="1"/>
      </w:tblPr>
      <w:tblGrid>
        <w:gridCol w:w="3892"/>
        <w:gridCol w:w="4404"/>
      </w:tblGrid>
      <w:tr w:rsidR="003D74E6" w:rsidTr="00D16128">
        <w:tc>
          <w:tcPr>
            <w:tcW w:w="4284" w:type="dxa"/>
          </w:tcPr>
          <w:p w:rsidR="003D74E6" w:rsidRDefault="003D74E6" w:rsidP="00D16128">
            <w:pPr>
              <w:jc w:val="center"/>
              <w:rPr>
                <w:b/>
                <w:color w:val="000000"/>
                <w:szCs w:val="24"/>
                <w:lang w:eastAsia="sr-Latn-CS"/>
              </w:rPr>
            </w:pPr>
            <w:r w:rsidRPr="0065026B">
              <w:rPr>
                <w:b/>
                <w:color w:val="000000"/>
                <w:szCs w:val="24"/>
                <w:lang w:eastAsia="sr-Latn-CS"/>
              </w:rPr>
              <w:t>ПРУЖАЛАЦ УСЛУГЕ</w:t>
            </w:r>
          </w:p>
          <w:p w:rsidR="003D74E6" w:rsidRPr="0065026B" w:rsidRDefault="003D74E6" w:rsidP="00D16128">
            <w:pPr>
              <w:jc w:val="center"/>
              <w:rPr>
                <w:b/>
                <w:color w:val="000000"/>
                <w:szCs w:val="24"/>
                <w:lang w:eastAsia="sr-Latn-CS"/>
              </w:rPr>
            </w:pPr>
          </w:p>
          <w:p w:rsidR="003D74E6" w:rsidRPr="0065026B" w:rsidRDefault="003D74E6" w:rsidP="00D16128">
            <w:pPr>
              <w:pBdr>
                <w:bottom w:val="single" w:sz="12" w:space="1" w:color="auto"/>
              </w:pBdr>
              <w:jc w:val="center"/>
              <w:rPr>
                <w:szCs w:val="24"/>
                <w:lang w:eastAsia="sr-Latn-CS"/>
              </w:rPr>
            </w:pPr>
          </w:p>
          <w:p w:rsidR="003D74E6" w:rsidRPr="00286D37" w:rsidRDefault="003D74E6" w:rsidP="00D16128">
            <w:pPr>
              <w:jc w:val="center"/>
              <w:rPr>
                <w:szCs w:val="24"/>
                <w:lang w:eastAsia="sr-Latn-CS"/>
              </w:rPr>
            </w:pPr>
            <w:r>
              <w:rPr>
                <w:szCs w:val="24"/>
                <w:lang w:eastAsia="sr-Latn-CS"/>
              </w:rPr>
              <w:t xml:space="preserve">                                      </w:t>
            </w:r>
            <w:r>
              <w:rPr>
                <w:b/>
                <w:szCs w:val="24"/>
                <w:lang w:eastAsia="sr-Latn-CS"/>
              </w:rPr>
              <w:t>,</w:t>
            </w:r>
            <w:r w:rsidRPr="0065026B">
              <w:rPr>
                <w:b/>
                <w:szCs w:val="24"/>
                <w:lang w:eastAsia="sr-Latn-CS"/>
              </w:rPr>
              <w:t xml:space="preserve"> директор</w:t>
            </w:r>
          </w:p>
        </w:tc>
        <w:tc>
          <w:tcPr>
            <w:tcW w:w="4572" w:type="dxa"/>
          </w:tcPr>
          <w:p w:rsidR="003D74E6" w:rsidRPr="00F366A5" w:rsidRDefault="003D74E6" w:rsidP="00D16128">
            <w:pPr>
              <w:jc w:val="center"/>
              <w:rPr>
                <w:b/>
                <w:color w:val="000000"/>
                <w:szCs w:val="24"/>
                <w:lang w:eastAsia="sr-Latn-CS"/>
              </w:rPr>
            </w:pPr>
            <w:r w:rsidRPr="00F366A5">
              <w:rPr>
                <w:b/>
                <w:color w:val="000000"/>
                <w:szCs w:val="24"/>
                <w:lang w:eastAsia="sr-Latn-CS"/>
              </w:rPr>
              <w:t>НАРУЧИОЦИ</w:t>
            </w:r>
          </w:p>
          <w:p w:rsidR="003D74E6" w:rsidRPr="00F366A5" w:rsidRDefault="003D74E6" w:rsidP="00D16128">
            <w:pPr>
              <w:jc w:val="center"/>
              <w:rPr>
                <w:b/>
                <w:color w:val="000000"/>
                <w:szCs w:val="24"/>
                <w:lang w:eastAsia="sr-Latn-CS"/>
              </w:rPr>
            </w:pPr>
          </w:p>
          <w:p w:rsidR="003D74E6" w:rsidRPr="00F366A5" w:rsidRDefault="003D74E6" w:rsidP="00D16128">
            <w:pPr>
              <w:jc w:val="center"/>
              <w:rPr>
                <w:b/>
                <w:color w:val="000000"/>
                <w:szCs w:val="24"/>
                <w:lang w:eastAsia="sr-Latn-CS"/>
              </w:rPr>
            </w:pPr>
            <w:r w:rsidRPr="00F366A5">
              <w:rPr>
                <w:b/>
                <w:color w:val="000000"/>
                <w:szCs w:val="24"/>
                <w:lang w:eastAsia="sr-Latn-CS"/>
              </w:rPr>
              <w:t>___________________________</w:t>
            </w:r>
          </w:p>
          <w:p w:rsidR="003D74E6" w:rsidRPr="00F366A5" w:rsidRDefault="003D74E6" w:rsidP="00D16128">
            <w:pPr>
              <w:jc w:val="center"/>
              <w:rPr>
                <w:b/>
                <w:color w:val="000000"/>
                <w:szCs w:val="24"/>
                <w:lang w:eastAsia="sr-Latn-CS"/>
              </w:rPr>
            </w:pPr>
            <w:r w:rsidRPr="00F366A5">
              <w:rPr>
                <w:b/>
                <w:color w:val="000000"/>
                <w:szCs w:val="24"/>
                <w:lang w:eastAsia="sr-Latn-CS"/>
              </w:rPr>
              <w:t>Ђорђе Милић,</w:t>
            </w:r>
          </w:p>
          <w:p w:rsidR="003D74E6" w:rsidRPr="00F366A5" w:rsidRDefault="003D74E6" w:rsidP="00D16128">
            <w:pPr>
              <w:jc w:val="center"/>
              <w:rPr>
                <w:b/>
                <w:color w:val="000000"/>
                <w:szCs w:val="24"/>
                <w:lang w:eastAsia="sr-Latn-CS"/>
              </w:rPr>
            </w:pPr>
            <w:r w:rsidRPr="00F366A5">
              <w:rPr>
                <w:b/>
                <w:color w:val="000000"/>
                <w:szCs w:val="24"/>
                <w:lang w:eastAsia="sr-Latn-CS"/>
              </w:rPr>
              <w:t>помоћник министарке</w:t>
            </w:r>
          </w:p>
          <w:p w:rsidR="003D74E6" w:rsidRDefault="003D74E6" w:rsidP="00D16128">
            <w:pPr>
              <w:jc w:val="center"/>
              <w:rPr>
                <w:b/>
                <w:color w:val="000000"/>
                <w:szCs w:val="24"/>
                <w:lang w:eastAsia="sr-Latn-CS"/>
              </w:rPr>
            </w:pPr>
          </w:p>
          <w:p w:rsidR="003D74E6" w:rsidRPr="00F366A5" w:rsidRDefault="003D74E6" w:rsidP="00D16128">
            <w:pPr>
              <w:tabs>
                <w:tab w:val="clear" w:pos="1440"/>
                <w:tab w:val="left" w:pos="480"/>
              </w:tabs>
              <w:spacing w:line="360" w:lineRule="auto"/>
              <w:jc w:val="center"/>
              <w:rPr>
                <w:b/>
                <w:bCs/>
                <w:szCs w:val="24"/>
              </w:rPr>
            </w:pPr>
          </w:p>
        </w:tc>
      </w:tr>
    </w:tbl>
    <w:p w:rsidR="003D74E6" w:rsidRDefault="003D74E6" w:rsidP="003D74E6">
      <w:pPr>
        <w:jc w:val="center"/>
        <w:rPr>
          <w:b/>
          <w:szCs w:val="24"/>
        </w:rPr>
      </w:pPr>
    </w:p>
    <w:p w:rsidR="003E503A" w:rsidRDefault="003E503A" w:rsidP="003E503A">
      <w:pPr>
        <w:jc w:val="center"/>
        <w:rPr>
          <w:b/>
          <w:color w:val="FF0000"/>
          <w:szCs w:val="24"/>
        </w:rPr>
      </w:pPr>
    </w:p>
    <w:p w:rsidR="003E503A" w:rsidRDefault="003E503A" w:rsidP="003E503A">
      <w:pPr>
        <w:jc w:val="center"/>
        <w:rPr>
          <w:b/>
          <w:color w:val="FF0000"/>
          <w:szCs w:val="24"/>
        </w:rPr>
      </w:pPr>
    </w:p>
    <w:p w:rsidR="003A6F35" w:rsidRDefault="003A6F35" w:rsidP="00D905AA">
      <w:pPr>
        <w:rPr>
          <w:b/>
          <w:color w:val="FF0000"/>
          <w:szCs w:val="24"/>
        </w:rPr>
      </w:pPr>
    </w:p>
    <w:p w:rsidR="003E503A" w:rsidRDefault="003E503A" w:rsidP="003E503A">
      <w:pPr>
        <w:jc w:val="center"/>
        <w:rPr>
          <w:b/>
          <w:color w:val="FF0000"/>
          <w:szCs w:val="24"/>
        </w:rPr>
      </w:pPr>
    </w:p>
    <w:p w:rsidR="003E503A" w:rsidRDefault="003E503A" w:rsidP="00461F11">
      <w:pPr>
        <w:rPr>
          <w:b/>
          <w:color w:val="FF0000"/>
          <w:szCs w:val="24"/>
        </w:rPr>
      </w:pPr>
    </w:p>
    <w:p w:rsidR="00140389" w:rsidRDefault="00140389" w:rsidP="00461F11">
      <w:pPr>
        <w:rPr>
          <w:b/>
          <w:color w:val="FF0000"/>
          <w:szCs w:val="24"/>
        </w:rPr>
      </w:pPr>
    </w:p>
    <w:p w:rsidR="00140389" w:rsidRDefault="00140389" w:rsidP="00461F11">
      <w:pPr>
        <w:rPr>
          <w:b/>
          <w:color w:val="FF0000"/>
          <w:szCs w:val="24"/>
        </w:rPr>
      </w:pPr>
    </w:p>
    <w:p w:rsidR="00140389" w:rsidRDefault="00140389" w:rsidP="00461F11">
      <w:pPr>
        <w:rPr>
          <w:b/>
          <w:color w:val="FF0000"/>
          <w:szCs w:val="24"/>
        </w:rPr>
      </w:pPr>
    </w:p>
    <w:p w:rsidR="00140389" w:rsidRDefault="00140389" w:rsidP="00461F11">
      <w:pPr>
        <w:rPr>
          <w:b/>
          <w:color w:val="FF0000"/>
          <w:szCs w:val="24"/>
        </w:rPr>
      </w:pPr>
    </w:p>
    <w:p w:rsidR="00140389" w:rsidRDefault="00140389" w:rsidP="00461F11">
      <w:pPr>
        <w:rPr>
          <w:b/>
          <w:color w:val="FF0000"/>
          <w:szCs w:val="24"/>
        </w:rPr>
      </w:pPr>
    </w:p>
    <w:p w:rsidR="00140389" w:rsidRDefault="00140389" w:rsidP="00461F11">
      <w:pPr>
        <w:rPr>
          <w:b/>
          <w:color w:val="FF0000"/>
          <w:szCs w:val="24"/>
        </w:rPr>
      </w:pPr>
    </w:p>
    <w:p w:rsidR="00140389" w:rsidRDefault="00140389" w:rsidP="00461F11">
      <w:pPr>
        <w:rPr>
          <w:b/>
          <w:color w:val="FF0000"/>
          <w:szCs w:val="24"/>
        </w:rPr>
      </w:pPr>
    </w:p>
    <w:p w:rsidR="00140389" w:rsidRDefault="00140389" w:rsidP="00461F11">
      <w:pPr>
        <w:rPr>
          <w:b/>
          <w:color w:val="FF0000"/>
          <w:szCs w:val="24"/>
        </w:rPr>
      </w:pPr>
    </w:p>
    <w:p w:rsidR="00140389" w:rsidRDefault="00140389" w:rsidP="00461F11">
      <w:pPr>
        <w:rPr>
          <w:b/>
          <w:color w:val="FF0000"/>
          <w:szCs w:val="24"/>
        </w:rPr>
      </w:pPr>
    </w:p>
    <w:p w:rsidR="00140389" w:rsidRDefault="00140389" w:rsidP="00461F11">
      <w:pPr>
        <w:rPr>
          <w:b/>
          <w:color w:val="FF0000"/>
          <w:szCs w:val="24"/>
        </w:rPr>
      </w:pPr>
    </w:p>
    <w:p w:rsidR="00140389" w:rsidRDefault="00140389" w:rsidP="00461F11">
      <w:pPr>
        <w:rPr>
          <w:b/>
          <w:color w:val="FF0000"/>
          <w:szCs w:val="24"/>
        </w:rPr>
      </w:pPr>
    </w:p>
    <w:p w:rsidR="003E503A" w:rsidRPr="00676137" w:rsidRDefault="003E503A" w:rsidP="003E503A">
      <w:pPr>
        <w:jc w:val="center"/>
        <w:rPr>
          <w:b/>
          <w:szCs w:val="24"/>
        </w:rPr>
      </w:pPr>
    </w:p>
    <w:p w:rsidR="003E503A" w:rsidRPr="00676137" w:rsidRDefault="003E503A" w:rsidP="003E503A">
      <w:pPr>
        <w:jc w:val="center"/>
        <w:rPr>
          <w:b/>
          <w:szCs w:val="24"/>
        </w:rPr>
      </w:pPr>
      <w:r w:rsidRPr="00676137">
        <w:rPr>
          <w:b/>
          <w:szCs w:val="24"/>
        </w:rPr>
        <w:t>МОДЕЛ ОКВИРНОГ СПОРАЗУМА ЗА ПАРТИЈУ 4</w:t>
      </w:r>
    </w:p>
    <w:p w:rsidR="00461F11" w:rsidRPr="00676137" w:rsidRDefault="00461F11" w:rsidP="0080431C">
      <w:pPr>
        <w:widowControl/>
        <w:tabs>
          <w:tab w:val="clear" w:pos="1440"/>
        </w:tabs>
        <w:suppressAutoHyphens/>
        <w:spacing w:before="120" w:after="120" w:line="100" w:lineRule="atLeast"/>
        <w:ind w:left="720"/>
        <w:jc w:val="center"/>
        <w:rPr>
          <w:rFonts w:eastAsia="Arial Unicode MS"/>
          <w:b/>
          <w:bCs/>
          <w:kern w:val="2"/>
          <w:szCs w:val="24"/>
          <w:lang w:val="en-US" w:eastAsia="ar-SA"/>
        </w:rPr>
      </w:pPr>
      <w:r w:rsidRPr="00676137">
        <w:rPr>
          <w:rFonts w:eastAsia="Arial Unicode MS"/>
          <w:b/>
          <w:bCs/>
          <w:kern w:val="2"/>
          <w:szCs w:val="24"/>
          <w:lang w:val="en-US" w:eastAsia="ar-SA"/>
        </w:rPr>
        <w:t>Просторни    план подручја посебне намене Предела изузетних одлика "Власина"</w:t>
      </w:r>
    </w:p>
    <w:p w:rsidR="003E503A" w:rsidRPr="00676137" w:rsidRDefault="003E503A" w:rsidP="003E503A">
      <w:pPr>
        <w:rPr>
          <w:b/>
          <w:szCs w:val="24"/>
        </w:rPr>
      </w:pPr>
    </w:p>
    <w:p w:rsidR="00D905AA" w:rsidRPr="00676137" w:rsidRDefault="00D905AA" w:rsidP="00D905AA">
      <w:pPr>
        <w:jc w:val="center"/>
        <w:rPr>
          <w:b/>
          <w:szCs w:val="24"/>
        </w:rPr>
      </w:pPr>
    </w:p>
    <w:p w:rsidR="003D74E6" w:rsidRPr="00676137" w:rsidRDefault="003D74E6" w:rsidP="003D74E6">
      <w:pPr>
        <w:rPr>
          <w:b/>
          <w:szCs w:val="24"/>
        </w:rPr>
      </w:pPr>
      <w:r w:rsidRPr="00676137">
        <w:rPr>
          <w:b/>
          <w:szCs w:val="24"/>
        </w:rPr>
        <w:t>Закључен дана ______ између уговорних страна:</w:t>
      </w:r>
    </w:p>
    <w:p w:rsidR="003D74E6" w:rsidRPr="00676137" w:rsidRDefault="003D74E6" w:rsidP="003D74E6">
      <w:pPr>
        <w:rPr>
          <w:b/>
          <w:szCs w:val="24"/>
        </w:rPr>
      </w:pPr>
    </w:p>
    <w:p w:rsidR="003D74E6" w:rsidRPr="00676137" w:rsidRDefault="003D74E6" w:rsidP="003D74E6">
      <w:pPr>
        <w:rPr>
          <w:szCs w:val="24"/>
        </w:rPr>
      </w:pPr>
      <w:r w:rsidRPr="00676137">
        <w:rPr>
          <w:b/>
          <w:szCs w:val="24"/>
          <w:lang w:val="ru-RU"/>
        </w:rPr>
        <w:t>1.</w:t>
      </w:r>
      <w:r w:rsidRPr="00676137">
        <w:rPr>
          <w:szCs w:val="24"/>
          <w:lang w:val="ru-RU"/>
        </w:rPr>
        <w:t xml:space="preserve"> </w:t>
      </w:r>
      <w:r w:rsidRPr="00676137">
        <w:rPr>
          <w:b/>
          <w:szCs w:val="24"/>
          <w:lang w:val="ru-RU"/>
        </w:rPr>
        <w:t xml:space="preserve">Република Србија, </w:t>
      </w:r>
      <w:r w:rsidRPr="00676137">
        <w:rPr>
          <w:b/>
          <w:szCs w:val="24"/>
        </w:rPr>
        <w:t>Министарство грађевинарства, саобраћаја и инфраструктуре</w:t>
      </w:r>
      <w:r w:rsidRPr="00676137">
        <w:rPr>
          <w:szCs w:val="24"/>
        </w:rPr>
        <w:t>, 11000 Београд, Немањина 22-26, ПИБ 108510088, матични број 17855212, које по овлашћењу потпредседнице Владе и министарке проф. др Зоране З. Михајловић, 021-01-175/2017-02 од 01.09.2017. године заступа Ђорђе Милић, помоћник министарке у Сектору за просторно планирање и урбанизам,</w:t>
      </w:r>
    </w:p>
    <w:p w:rsidR="003D74E6" w:rsidRPr="00676137" w:rsidRDefault="003D74E6" w:rsidP="003D74E6">
      <w:pPr>
        <w:rPr>
          <w:szCs w:val="24"/>
        </w:rPr>
      </w:pPr>
    </w:p>
    <w:p w:rsidR="0059242A" w:rsidRPr="0059242A" w:rsidRDefault="0059242A" w:rsidP="0059242A">
      <w:pPr>
        <w:tabs>
          <w:tab w:val="left" w:pos="720"/>
        </w:tabs>
        <w:rPr>
          <w:b/>
          <w:szCs w:val="24"/>
        </w:rPr>
      </w:pPr>
      <w:r w:rsidRPr="0059242A">
        <w:rPr>
          <w:b/>
          <w:szCs w:val="24"/>
        </w:rPr>
        <w:t xml:space="preserve">2. ___________________________________________________________, са седиштем у </w:t>
      </w:r>
    </w:p>
    <w:p w:rsidR="0059242A" w:rsidRPr="0059242A" w:rsidRDefault="0059242A" w:rsidP="0059242A">
      <w:pPr>
        <w:tabs>
          <w:tab w:val="left" w:pos="720"/>
        </w:tabs>
        <w:rPr>
          <w:b/>
          <w:szCs w:val="24"/>
        </w:rPr>
      </w:pPr>
    </w:p>
    <w:p w:rsidR="0059242A" w:rsidRPr="0059242A" w:rsidRDefault="0059242A" w:rsidP="0059242A">
      <w:pPr>
        <w:tabs>
          <w:tab w:val="left" w:pos="720"/>
        </w:tabs>
        <w:rPr>
          <w:b/>
          <w:szCs w:val="24"/>
        </w:rPr>
      </w:pPr>
      <w:r w:rsidRPr="0059242A">
        <w:rPr>
          <w:b/>
          <w:szCs w:val="24"/>
        </w:rPr>
        <w:t xml:space="preserve">________________________ ул. _____________________________________ бр. ______, </w:t>
      </w:r>
    </w:p>
    <w:p w:rsidR="0059242A" w:rsidRPr="0059242A" w:rsidRDefault="0059242A" w:rsidP="0059242A">
      <w:pPr>
        <w:tabs>
          <w:tab w:val="left" w:pos="720"/>
        </w:tabs>
        <w:rPr>
          <w:b/>
          <w:szCs w:val="24"/>
        </w:rPr>
      </w:pPr>
    </w:p>
    <w:p w:rsidR="0059242A" w:rsidRPr="0059242A" w:rsidRDefault="0059242A" w:rsidP="0059242A">
      <w:pPr>
        <w:tabs>
          <w:tab w:val="left" w:pos="720"/>
        </w:tabs>
        <w:rPr>
          <w:b/>
          <w:szCs w:val="24"/>
        </w:rPr>
      </w:pPr>
      <w:r w:rsidRPr="0059242A">
        <w:rPr>
          <w:b/>
          <w:szCs w:val="24"/>
        </w:rPr>
        <w:t>ПИБ ____________________,  кога заступа _____________________________________</w:t>
      </w:r>
    </w:p>
    <w:p w:rsidR="003D74E6" w:rsidRPr="00676137" w:rsidRDefault="0059242A" w:rsidP="0059242A">
      <w:pPr>
        <w:tabs>
          <w:tab w:val="left" w:pos="720"/>
        </w:tabs>
        <w:rPr>
          <w:b/>
          <w:szCs w:val="24"/>
        </w:rPr>
      </w:pPr>
      <w:r w:rsidRPr="0059242A">
        <w:rPr>
          <w:b/>
          <w:szCs w:val="24"/>
        </w:rPr>
        <w:t>(у даљем тексту: Пружалац услуге).</w:t>
      </w:r>
    </w:p>
    <w:p w:rsidR="003D74E6" w:rsidRPr="00676137" w:rsidRDefault="003D74E6" w:rsidP="003D74E6">
      <w:pPr>
        <w:jc w:val="center"/>
        <w:rPr>
          <w:b/>
          <w:szCs w:val="24"/>
        </w:rPr>
      </w:pPr>
      <w:r w:rsidRPr="00676137">
        <w:rPr>
          <w:b/>
          <w:szCs w:val="24"/>
        </w:rPr>
        <w:t>Члан 1.</w:t>
      </w:r>
    </w:p>
    <w:p w:rsidR="003D74E6" w:rsidRPr="00676137" w:rsidRDefault="003D74E6" w:rsidP="003D74E6">
      <w:pPr>
        <w:jc w:val="center"/>
        <w:rPr>
          <w:b/>
          <w:szCs w:val="24"/>
        </w:rPr>
      </w:pPr>
    </w:p>
    <w:p w:rsidR="003D74E6" w:rsidRPr="00676137" w:rsidRDefault="003D74E6" w:rsidP="003D74E6">
      <w:pPr>
        <w:tabs>
          <w:tab w:val="clear" w:pos="1440"/>
          <w:tab w:val="left" w:pos="1418"/>
        </w:tabs>
        <w:rPr>
          <w:szCs w:val="24"/>
        </w:rPr>
      </w:pPr>
      <w:r w:rsidRPr="00676137">
        <w:rPr>
          <w:szCs w:val="24"/>
        </w:rPr>
        <w:t>Уговорне стране сагласно констатују:</w:t>
      </w:r>
    </w:p>
    <w:p w:rsidR="003D74E6" w:rsidRPr="00676137" w:rsidRDefault="003D74E6" w:rsidP="003D74E6">
      <w:pPr>
        <w:rPr>
          <w:szCs w:val="24"/>
          <w:lang w:val="sr-Latn-CS" w:eastAsia="sr-Latn-CS"/>
        </w:rPr>
      </w:pPr>
      <w:r w:rsidRPr="00676137">
        <w:rPr>
          <w:szCs w:val="24"/>
        </w:rPr>
        <w:t xml:space="preserve">- Да је Наручилац, на основу члана 32.,40, </w:t>
      </w:r>
      <w:r w:rsidRPr="00676137">
        <w:rPr>
          <w:szCs w:val="24"/>
        </w:rPr>
        <w:softHyphen/>
        <w:t xml:space="preserve">52. и 53. Закона о јавним набавкама („Службени гласник РС”, бр. 124/12, 14/15 и 68/15 у даљем тексту: ЗЈН), спровео отворени поступак јавне набавке број 8/2018 чији је предмет набавку </w:t>
      </w:r>
      <w:r w:rsidRPr="00676137">
        <w:t>Услуга израде планских докумената у складу са Законом о планирању и изградњи и Законом о просторном плану Републике Србије</w:t>
      </w:r>
      <w:r w:rsidRPr="00676137">
        <w:rPr>
          <w:szCs w:val="24"/>
          <w:lang w:val="ru-RU"/>
        </w:rPr>
        <w:t xml:space="preserve"> </w:t>
      </w:r>
      <w:r w:rsidRPr="00676137">
        <w:rPr>
          <w:szCs w:val="24"/>
          <w:lang w:val="sr-Latn-CS" w:eastAsia="sr-Latn-CS"/>
        </w:rPr>
        <w:t>ради закључивања оквирног споразума са једним Понуђачем за сваку партију појединачно на период од 2 године.</w:t>
      </w:r>
    </w:p>
    <w:p w:rsidR="003D74E6" w:rsidRPr="00676137" w:rsidRDefault="00676137" w:rsidP="003D74E6">
      <w:pPr>
        <w:widowControl/>
        <w:tabs>
          <w:tab w:val="clear" w:pos="1440"/>
        </w:tabs>
        <w:rPr>
          <w:lang w:val="sr-Cyrl-RS"/>
        </w:rPr>
      </w:pPr>
      <w:r>
        <w:rPr>
          <w:szCs w:val="24"/>
          <w:lang w:eastAsia="sr-Latn-CS"/>
        </w:rPr>
        <w:t>-</w:t>
      </w:r>
      <w:r w:rsidR="003D74E6" w:rsidRPr="00676137">
        <w:rPr>
          <w:szCs w:val="24"/>
          <w:lang w:eastAsia="sr-Latn-CS"/>
        </w:rPr>
        <w:t xml:space="preserve">Да је предмет јавне набавке обликован у 6 Партија и то: </w:t>
      </w:r>
      <w:r w:rsidR="003D74E6" w:rsidRPr="00676137">
        <w:rPr>
          <w:lang w:val="sr-Cyrl-RS"/>
        </w:rPr>
        <w:t>Партија 1 - Просторни план подручја посебне намене манастира Студенице, Партија 2 - Просторни план подручја посебне намене Парка природе Златибор, Партија 3 - Просторни план подручја посебне намене Националног парка Тара, Партија 4 - Просторни план подручја посебне намене Предела изузетних одлика „Власина“, Партија 5 - Просторни план подручја посебне намене Специјалног резервата природе „ Клисура реке Милешевске“, Партија 6 - Просторни план подручја посебне намене инфраструктурног коридора Београд-Сарајево, деоница Пожега-Ужице-Котроман.</w:t>
      </w:r>
    </w:p>
    <w:p w:rsidR="003D74E6" w:rsidRPr="00676137" w:rsidRDefault="003D74E6" w:rsidP="003D74E6">
      <w:pPr>
        <w:rPr>
          <w:b/>
          <w:bCs/>
          <w:szCs w:val="24"/>
          <w:lang w:eastAsia="sr-Latn-CS"/>
        </w:rPr>
      </w:pPr>
    </w:p>
    <w:p w:rsidR="003D74E6" w:rsidRPr="00676137" w:rsidRDefault="003D74E6" w:rsidP="003D74E6">
      <w:pPr>
        <w:autoSpaceDE w:val="0"/>
        <w:autoSpaceDN w:val="0"/>
        <w:adjustRightInd w:val="0"/>
        <w:rPr>
          <w:i/>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eastAsia="sr-Latn-CS"/>
        </w:rPr>
        <w:t xml:space="preserve">Пружалац услуге </w:t>
      </w:r>
      <w:r w:rsidRPr="00676137">
        <w:rPr>
          <w:szCs w:val="24"/>
          <w:lang w:val="sr-Latn-CS" w:eastAsia="sr-Latn-CS"/>
        </w:rPr>
        <w:t>доставио понуду број</w:t>
      </w:r>
      <w:r w:rsidRPr="00676137">
        <w:rPr>
          <w:szCs w:val="24"/>
          <w:lang w:eastAsia="sr-Latn-CS"/>
        </w:rPr>
        <w:t>___________</w:t>
      </w:r>
      <w:r w:rsidRPr="00676137">
        <w:rPr>
          <w:szCs w:val="24"/>
          <w:lang w:val="sr-Latn-CS" w:eastAsia="sr-Latn-CS"/>
        </w:rPr>
        <w:t xml:space="preserve">од </w:t>
      </w:r>
      <w:r w:rsidRPr="00676137">
        <w:rPr>
          <w:szCs w:val="24"/>
          <w:lang w:eastAsia="sr-Latn-CS"/>
        </w:rPr>
        <w:t xml:space="preserve">____________ године, за </w:t>
      </w:r>
      <w:r w:rsidR="00EE0FFA" w:rsidRPr="00676137">
        <w:rPr>
          <w:szCs w:val="24"/>
          <w:lang w:eastAsia="sr-Latn-CS"/>
        </w:rPr>
        <w:t>Партију 4</w:t>
      </w:r>
      <w:r w:rsidRPr="00676137">
        <w:rPr>
          <w:szCs w:val="24"/>
          <w:lang w:eastAsia="sr-Latn-CS"/>
        </w:rPr>
        <w:t xml:space="preserve"> </w:t>
      </w:r>
      <w:r w:rsidR="008936DD">
        <w:rPr>
          <w:szCs w:val="24"/>
          <w:lang w:eastAsia="sr-Latn-CS"/>
        </w:rPr>
        <w:t xml:space="preserve">- </w:t>
      </w:r>
      <w:r w:rsidR="008936DD" w:rsidRPr="00676137">
        <w:rPr>
          <w:lang w:val="sr-Cyrl-RS"/>
        </w:rPr>
        <w:t>Просторни план подручја посебне намене Предела изузетних одлика „Власина“</w:t>
      </w:r>
      <w:r w:rsidR="008936DD">
        <w:rPr>
          <w:lang w:val="sr-Cyrl-RS"/>
        </w:rPr>
        <w:t xml:space="preserve">, </w:t>
      </w:r>
      <w:r w:rsidRPr="00676137">
        <w:rPr>
          <w:szCs w:val="24"/>
          <w:lang w:eastAsia="sr-Latn-CS"/>
        </w:rPr>
        <w:t>заведену код Наручиоца под бројем ___________ од________________године, која се налази у прилогу и саставни је део оквирног споразума</w:t>
      </w:r>
      <w:r w:rsidRPr="00676137">
        <w:rPr>
          <w:i/>
          <w:szCs w:val="24"/>
          <w:lang w:eastAsia="sr-Latn-CS"/>
        </w:rPr>
        <w:t>. (попуњава наручилац)</w:t>
      </w:r>
    </w:p>
    <w:p w:rsidR="006146C0" w:rsidRPr="00676137" w:rsidRDefault="003D74E6" w:rsidP="00EE0FFA">
      <w:pPr>
        <w:widowControl/>
        <w:tabs>
          <w:tab w:val="clear" w:pos="1440"/>
        </w:tabs>
        <w:suppressAutoHyphens/>
        <w:spacing w:before="120" w:after="120" w:line="100" w:lineRule="atLeast"/>
        <w:rPr>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val="sr-Latn-CS" w:eastAsia="sr-Latn-CS"/>
        </w:rPr>
        <w:t>Наручилац</w:t>
      </w:r>
      <w:r w:rsidRPr="00676137">
        <w:rPr>
          <w:szCs w:val="24"/>
          <w:lang w:val="sr-Latn-CS" w:eastAsia="sr-Latn-CS"/>
        </w:rPr>
        <w:t xml:space="preserve">, </w:t>
      </w:r>
      <w:r w:rsidRPr="00676137">
        <w:rPr>
          <w:szCs w:val="24"/>
          <w:lang w:eastAsia="sr-Latn-CS"/>
        </w:rPr>
        <w:t>у складу са чланом 107. став 3. и члан 108. ЗЈН, на основу понуде пружаоца услуге и</w:t>
      </w:r>
      <w:r w:rsidRPr="00676137">
        <w:rPr>
          <w:szCs w:val="24"/>
          <w:lang w:val="sr-Latn-CS" w:eastAsia="sr-Latn-CS"/>
        </w:rPr>
        <w:t xml:space="preserve"> </w:t>
      </w:r>
      <w:r w:rsidR="00DA530E" w:rsidRPr="00676137">
        <w:rPr>
          <w:szCs w:val="24"/>
          <w:lang w:eastAsia="sr-Latn-CS"/>
        </w:rPr>
        <w:t xml:space="preserve">Извештаја о стручној оцени понуде </w:t>
      </w:r>
      <w:r w:rsidRPr="00676137">
        <w:rPr>
          <w:szCs w:val="24"/>
          <w:lang w:val="sr-Latn-CS" w:eastAsia="sr-Latn-CS"/>
        </w:rPr>
        <w:t>број</w:t>
      </w:r>
      <w:r w:rsidRPr="00676137">
        <w:rPr>
          <w:szCs w:val="24"/>
          <w:lang w:eastAsia="sr-Latn-CS"/>
        </w:rPr>
        <w:t>______________</w:t>
      </w:r>
      <w:r w:rsidRPr="00676137">
        <w:rPr>
          <w:szCs w:val="24"/>
          <w:lang w:val="sr-Latn-CS" w:eastAsia="sr-Latn-CS"/>
        </w:rPr>
        <w:t xml:space="preserve">од </w:t>
      </w:r>
      <w:r w:rsidRPr="00676137">
        <w:rPr>
          <w:szCs w:val="24"/>
          <w:lang w:eastAsia="sr-Latn-CS"/>
        </w:rPr>
        <w:t>____________</w:t>
      </w:r>
      <w:r w:rsidRPr="00676137">
        <w:rPr>
          <w:szCs w:val="24"/>
          <w:lang w:val="sr-Latn-CS" w:eastAsia="sr-Latn-CS"/>
        </w:rPr>
        <w:t xml:space="preserve">      године, изабрао</w:t>
      </w:r>
      <w:r w:rsidRPr="00676137">
        <w:rPr>
          <w:szCs w:val="24"/>
          <w:lang w:eastAsia="sr-Latn-CS"/>
        </w:rPr>
        <w:t xml:space="preserve"> понуду</w:t>
      </w:r>
      <w:r w:rsidRPr="00676137">
        <w:rPr>
          <w:szCs w:val="24"/>
          <w:lang w:val="sr-Latn-CS" w:eastAsia="sr-Latn-CS"/>
        </w:rPr>
        <w:t xml:space="preserve"> </w:t>
      </w:r>
      <w:r w:rsidRPr="00676137">
        <w:rPr>
          <w:b/>
          <w:szCs w:val="24"/>
          <w:lang w:eastAsia="sr-Latn-CS"/>
        </w:rPr>
        <w:t>Пружаоца услуге</w:t>
      </w:r>
      <w:r w:rsidRPr="00676137">
        <w:rPr>
          <w:szCs w:val="24"/>
          <w:lang w:eastAsia="sr-Latn-CS"/>
        </w:rPr>
        <w:t xml:space="preserve"> </w:t>
      </w:r>
      <w:r w:rsidR="006146C0" w:rsidRPr="00676137">
        <w:rPr>
          <w:szCs w:val="24"/>
          <w:lang w:eastAsia="sr-Latn-CS"/>
        </w:rPr>
        <w:t>као најповољнију.</w:t>
      </w:r>
    </w:p>
    <w:p w:rsidR="006146C0" w:rsidRPr="00676137" w:rsidRDefault="006146C0" w:rsidP="006146C0">
      <w:pPr>
        <w:widowControl/>
        <w:tabs>
          <w:tab w:val="clear" w:pos="1440"/>
        </w:tabs>
        <w:suppressAutoHyphens/>
        <w:spacing w:before="120" w:after="120" w:line="100" w:lineRule="atLeast"/>
        <w:rPr>
          <w:szCs w:val="24"/>
          <w:lang w:eastAsia="sr-Latn-CS"/>
        </w:rPr>
      </w:pPr>
      <w:r w:rsidRPr="00676137">
        <w:rPr>
          <w:b/>
          <w:szCs w:val="24"/>
          <w:lang w:eastAsia="sr-Latn-CS"/>
        </w:rPr>
        <w:t xml:space="preserve">- Да Наручилац </w:t>
      </w:r>
      <w:r w:rsidRPr="008936DD">
        <w:rPr>
          <w:szCs w:val="24"/>
          <w:lang w:eastAsia="sr-Latn-CS"/>
        </w:rPr>
        <w:t>на основу Одлуке о додели оквирног споразума број________________од________________</w:t>
      </w:r>
      <w:r w:rsidRPr="00676137">
        <w:rPr>
          <w:szCs w:val="24"/>
          <w:lang w:eastAsia="sr-Latn-CS"/>
        </w:rPr>
        <w:t xml:space="preserve"> закључује овирни споразум</w:t>
      </w:r>
    </w:p>
    <w:p w:rsidR="003D74E6" w:rsidRPr="00676137" w:rsidRDefault="003D74E6" w:rsidP="00EE0FFA">
      <w:pPr>
        <w:widowControl/>
        <w:tabs>
          <w:tab w:val="clear" w:pos="1440"/>
        </w:tabs>
        <w:suppressAutoHyphens/>
        <w:spacing w:before="120" w:after="120" w:line="100" w:lineRule="atLeast"/>
        <w:rPr>
          <w:rFonts w:eastAsia="Arial Unicode MS"/>
          <w:bCs/>
          <w:kern w:val="2"/>
          <w:szCs w:val="24"/>
          <w:lang w:eastAsia="ar-SA"/>
        </w:rPr>
      </w:pPr>
      <w:r w:rsidRPr="00676137">
        <w:rPr>
          <w:szCs w:val="24"/>
          <w:lang w:eastAsia="sr-Latn-CS"/>
        </w:rPr>
        <w:lastRenderedPageBreak/>
        <w:t xml:space="preserve">за набавку </w:t>
      </w:r>
      <w:r w:rsidRPr="00676137">
        <w:rPr>
          <w:szCs w:val="24"/>
        </w:rPr>
        <w:t>У</w:t>
      </w:r>
      <w:r w:rsidRPr="00676137">
        <w:t>слуга израде планских докумената</w:t>
      </w:r>
      <w:r w:rsidRPr="00676137">
        <w:rPr>
          <w:szCs w:val="24"/>
        </w:rPr>
        <w:t>,</w:t>
      </w:r>
      <w:r w:rsidRPr="00676137">
        <w:rPr>
          <w:szCs w:val="24"/>
          <w:lang w:val="sr-Latn-CS" w:eastAsia="sr-Latn-CS"/>
        </w:rPr>
        <w:t xml:space="preserve"> као </w:t>
      </w:r>
      <w:r w:rsidRPr="00676137">
        <w:rPr>
          <w:szCs w:val="24"/>
          <w:lang w:eastAsia="sr-Latn-CS"/>
        </w:rPr>
        <w:t xml:space="preserve">најповољнију за </w:t>
      </w:r>
      <w:r w:rsidR="007646BC" w:rsidRPr="00676137">
        <w:rPr>
          <w:lang w:val="sr-Cyrl-RS"/>
        </w:rPr>
        <w:t>Партију</w:t>
      </w:r>
      <w:r w:rsidR="00EE0FFA" w:rsidRPr="00676137">
        <w:rPr>
          <w:lang w:val="sr-Cyrl-RS"/>
        </w:rPr>
        <w:t xml:space="preserve"> 4 - Просторни план подручја посебне намене Предела изузетних одлика „Власина“</w:t>
      </w:r>
      <w:r w:rsidRPr="00676137">
        <w:rPr>
          <w:rFonts w:eastAsia="Arial Unicode MS"/>
          <w:bCs/>
          <w:kern w:val="2"/>
          <w:szCs w:val="24"/>
          <w:lang w:eastAsia="ar-SA"/>
        </w:rPr>
        <w:t xml:space="preserve">. </w:t>
      </w:r>
      <w:r w:rsidRPr="00676137">
        <w:rPr>
          <w:i/>
          <w:szCs w:val="24"/>
          <w:lang w:eastAsia="sr-Latn-CS"/>
        </w:rPr>
        <w:t>(попуњава наручилац)</w:t>
      </w:r>
    </w:p>
    <w:p w:rsidR="003D74E6" w:rsidRPr="00676137" w:rsidRDefault="003D74E6" w:rsidP="003D74E6">
      <w:pPr>
        <w:rPr>
          <w:b/>
          <w:szCs w:val="24"/>
          <w:lang w:val="ru-RU"/>
        </w:rPr>
      </w:pPr>
      <w:r w:rsidRPr="00676137">
        <w:rPr>
          <w:b/>
          <w:szCs w:val="24"/>
          <w:lang w:val="ru-RU"/>
        </w:rPr>
        <w:t xml:space="preserve">- Оквирни споразум се закључује са једним Понуђачем, за сваку партију појединачно; </w:t>
      </w:r>
    </w:p>
    <w:p w:rsidR="003D74E6" w:rsidRPr="00676137" w:rsidRDefault="003D74E6" w:rsidP="003D74E6">
      <w:pPr>
        <w:rPr>
          <w:b/>
          <w:szCs w:val="24"/>
          <w:lang w:val="ru-RU"/>
        </w:rPr>
      </w:pPr>
      <w:r w:rsidRPr="00676137">
        <w:rPr>
          <w:b/>
          <w:szCs w:val="24"/>
          <w:lang w:val="ru-RU"/>
        </w:rPr>
        <w:t xml:space="preserve">-  оквирни споразум не представља обавезу Наручиоца на закључивање уговора о јавној набавци; </w:t>
      </w:r>
    </w:p>
    <w:p w:rsidR="003D74E6" w:rsidRPr="00676137" w:rsidRDefault="003D74E6" w:rsidP="003D74E6">
      <w:pPr>
        <w:rPr>
          <w:b/>
          <w:szCs w:val="24"/>
          <w:lang w:val="ru-RU"/>
        </w:rPr>
      </w:pPr>
      <w:r w:rsidRPr="00676137">
        <w:rPr>
          <w:b/>
          <w:szCs w:val="24"/>
          <w:lang w:val="ru-RU"/>
        </w:rPr>
        <w:t xml:space="preserve">- обавеза настаје закључењем појединачног уговора о јавној набавци на основу овог оквирног споразума.  </w:t>
      </w:r>
    </w:p>
    <w:p w:rsidR="003D74E6" w:rsidRPr="00676137" w:rsidRDefault="003D74E6" w:rsidP="003D74E6">
      <w:pPr>
        <w:rPr>
          <w:b/>
          <w:szCs w:val="24"/>
          <w:lang w:val="ru-RU"/>
        </w:rPr>
      </w:pPr>
      <w:r w:rsidRPr="00676137">
        <w:rPr>
          <w:b/>
          <w:szCs w:val="24"/>
          <w:lang w:val="ru-RU"/>
        </w:rPr>
        <w:t xml:space="preserve">- наручиоц ће након ступања на снагу оквирног споразума закључивати уговоре </w:t>
      </w:r>
      <w:r w:rsidRPr="00676137">
        <w:rPr>
          <w:b/>
          <w:szCs w:val="24"/>
        </w:rPr>
        <w:t>за сваку партију појединачно.</w:t>
      </w:r>
    </w:p>
    <w:p w:rsidR="003D74E6" w:rsidRPr="00676137" w:rsidRDefault="003D74E6" w:rsidP="003D74E6">
      <w:pPr>
        <w:rPr>
          <w:b/>
          <w:szCs w:val="24"/>
          <w:lang w:val="ru-RU"/>
        </w:rPr>
      </w:pPr>
    </w:p>
    <w:p w:rsidR="003D74E6" w:rsidRPr="00676137" w:rsidRDefault="003D74E6" w:rsidP="003D74E6">
      <w:pPr>
        <w:rPr>
          <w:b/>
          <w:szCs w:val="24"/>
          <w:lang w:val="ru-RU"/>
        </w:rPr>
      </w:pPr>
      <w:r w:rsidRPr="00676137">
        <w:rPr>
          <w:b/>
          <w:szCs w:val="24"/>
          <w:lang w:val="ru-RU"/>
        </w:rPr>
        <w:t>ПРЕДМЕТ ОКВИРНОГ СПОРАЗУМА</w:t>
      </w:r>
    </w:p>
    <w:p w:rsidR="003D74E6" w:rsidRPr="00676137" w:rsidRDefault="003D74E6" w:rsidP="003D74E6">
      <w:pPr>
        <w:spacing w:after="120"/>
        <w:jc w:val="center"/>
        <w:rPr>
          <w:b/>
          <w:szCs w:val="24"/>
        </w:rPr>
      </w:pPr>
      <w:r w:rsidRPr="00676137">
        <w:rPr>
          <w:b/>
          <w:szCs w:val="24"/>
        </w:rPr>
        <w:t>Члан 2.</w:t>
      </w:r>
    </w:p>
    <w:p w:rsidR="003D74E6" w:rsidRPr="00676137" w:rsidRDefault="003D74E6" w:rsidP="003D74E6">
      <w:pPr>
        <w:spacing w:before="120" w:after="120"/>
        <w:ind w:firstLine="720"/>
        <w:rPr>
          <w:szCs w:val="24"/>
          <w:lang w:val="en-US"/>
        </w:rPr>
      </w:pPr>
      <w:r w:rsidRPr="00676137">
        <w:rPr>
          <w:szCs w:val="24"/>
        </w:rPr>
        <w:t xml:space="preserve">Предмет оквирног споразума је утврђивање услова за закључeње уговора о пружању услуге израде </w:t>
      </w:r>
      <w:r w:rsidR="00EE0FFA" w:rsidRPr="00676137">
        <w:rPr>
          <w:lang w:val="sr-Cyrl-RS"/>
        </w:rPr>
        <w:t>Просторног плана подручја посебне намене Предела изузетних одлика „Власина“</w:t>
      </w:r>
      <w:r w:rsidRPr="00676137">
        <w:rPr>
          <w:lang w:val="en-US"/>
        </w:rPr>
        <w:t>,</w:t>
      </w:r>
      <w:r w:rsidRPr="00676137">
        <w:rPr>
          <w:szCs w:val="24"/>
        </w:rPr>
        <w:t xml:space="preserve"> између Наручиоца и Пружаоца услуге, у свему према чл. 21, 22, 35. став 2. и 46.став 1. Закона о планирању и изградњи („Службени гласник РС”, бр. 72/09, 81/09 - исправка, 64/10 - УС, 24/11, 121/12, 42/13 - УС, 50/13 - УС, 98/13 - УС, 132/14 и 145/14), и чл. 12-20. Правилника о садржини, начину и поступку израде докумената просторног и урбанистичког планирања („Службени гласник РС”, број 64/15), и стручним захтевима и смерницама Наручиоца, а у складу са одредбама овог оквирног споразума.</w:t>
      </w:r>
    </w:p>
    <w:p w:rsidR="003D74E6" w:rsidRPr="00676137" w:rsidRDefault="003D74E6" w:rsidP="003D74E6">
      <w:pPr>
        <w:spacing w:before="120" w:after="120"/>
        <w:ind w:firstLine="720"/>
        <w:rPr>
          <w:szCs w:val="24"/>
          <w:lang w:val="en-US"/>
        </w:rPr>
      </w:pPr>
    </w:p>
    <w:p w:rsidR="003D74E6" w:rsidRPr="00676137" w:rsidRDefault="003D74E6" w:rsidP="003D74E6">
      <w:pPr>
        <w:spacing w:before="120" w:after="120"/>
        <w:ind w:firstLine="720"/>
        <w:rPr>
          <w:szCs w:val="24"/>
        </w:rPr>
      </w:pPr>
      <w:r w:rsidRPr="00676137">
        <w:rPr>
          <w:szCs w:val="24"/>
        </w:rPr>
        <w:t>Израда просторног плана из става 1. овог члана обухвата израду:</w:t>
      </w:r>
    </w:p>
    <w:p w:rsidR="003D74E6" w:rsidRPr="00676137" w:rsidRDefault="003D74E6" w:rsidP="003D74E6">
      <w:pPr>
        <w:pStyle w:val="ListParagraph"/>
        <w:numPr>
          <w:ilvl w:val="0"/>
          <w:numId w:val="3"/>
        </w:numPr>
        <w:suppressAutoHyphens w:val="0"/>
        <w:spacing w:before="120" w:after="120" w:line="240" w:lineRule="auto"/>
        <w:contextualSpacing/>
        <w:jc w:val="both"/>
        <w:rPr>
          <w:color w:val="auto"/>
        </w:rPr>
      </w:pPr>
      <w:r w:rsidRPr="00676137">
        <w:rPr>
          <w:color w:val="auto"/>
          <w:lang w:val="sr-Cyrl-CS"/>
        </w:rPr>
        <w:t>Просторног плана подручја посебне намене</w:t>
      </w:r>
      <w:r w:rsidRPr="00676137">
        <w:rPr>
          <w:color w:val="auto"/>
        </w:rPr>
        <w:t>;</w:t>
      </w:r>
    </w:p>
    <w:p w:rsidR="003D74E6" w:rsidRPr="00676137" w:rsidRDefault="003D74E6" w:rsidP="003D74E6">
      <w:pPr>
        <w:pStyle w:val="ListParagraph"/>
        <w:numPr>
          <w:ilvl w:val="0"/>
          <w:numId w:val="3"/>
        </w:numPr>
        <w:suppressAutoHyphens w:val="0"/>
        <w:spacing w:before="120" w:after="120" w:line="240" w:lineRule="auto"/>
        <w:contextualSpacing/>
        <w:jc w:val="both"/>
        <w:rPr>
          <w:color w:val="auto"/>
        </w:rPr>
      </w:pPr>
      <w:r w:rsidRPr="00676137">
        <w:rPr>
          <w:color w:val="auto"/>
        </w:rPr>
        <w:t xml:space="preserve">Извештаја о стратешкој процени утицаја </w:t>
      </w:r>
      <w:r w:rsidRPr="00676137">
        <w:rPr>
          <w:color w:val="auto"/>
          <w:lang w:val="sr-Cyrl-CS"/>
        </w:rPr>
        <w:t xml:space="preserve">Просторног плана подручја посебне намене </w:t>
      </w:r>
      <w:r w:rsidRPr="00676137">
        <w:rPr>
          <w:color w:val="auto"/>
        </w:rPr>
        <w:t>на животну средину;</w:t>
      </w:r>
    </w:p>
    <w:p w:rsidR="003D74E6" w:rsidRPr="00676137" w:rsidRDefault="003D74E6" w:rsidP="003D74E6">
      <w:pPr>
        <w:pStyle w:val="ListParagraph"/>
        <w:numPr>
          <w:ilvl w:val="0"/>
          <w:numId w:val="3"/>
        </w:numPr>
        <w:suppressAutoHyphens w:val="0"/>
        <w:spacing w:before="120" w:after="120" w:line="240" w:lineRule="auto"/>
        <w:contextualSpacing/>
        <w:jc w:val="both"/>
        <w:rPr>
          <w:color w:val="auto"/>
        </w:rPr>
      </w:pPr>
      <w:r w:rsidRPr="00676137">
        <w:rPr>
          <w:color w:val="auto"/>
        </w:rPr>
        <w:t>аналитичко</w:t>
      </w:r>
      <w:r w:rsidRPr="00676137">
        <w:rPr>
          <w:color w:val="auto"/>
          <w:lang w:val="sr-Cyrl-CS"/>
        </w:rPr>
        <w:t xml:space="preserve"> - документационе основе</w:t>
      </w:r>
      <w:r w:rsidRPr="00676137">
        <w:rPr>
          <w:color w:val="auto"/>
        </w:rPr>
        <w:t xml:space="preserve"> </w:t>
      </w:r>
      <w:r w:rsidRPr="00676137">
        <w:rPr>
          <w:color w:val="auto"/>
          <w:lang w:val="sr-Cyrl-CS"/>
        </w:rPr>
        <w:t>Просторног плана подручја посебне намене.</w:t>
      </w:r>
    </w:p>
    <w:p w:rsidR="003D74E6" w:rsidRPr="00676137" w:rsidRDefault="003D74E6" w:rsidP="003D74E6">
      <w:pPr>
        <w:pStyle w:val="ListParagraph"/>
        <w:suppressAutoHyphens w:val="0"/>
        <w:spacing w:before="120" w:after="120" w:line="240" w:lineRule="auto"/>
        <w:contextualSpacing/>
        <w:jc w:val="both"/>
        <w:rPr>
          <w:color w:val="auto"/>
        </w:rPr>
      </w:pPr>
    </w:p>
    <w:p w:rsidR="003D74E6" w:rsidRPr="00676137" w:rsidRDefault="003D74E6" w:rsidP="003D74E6">
      <w:pPr>
        <w:tabs>
          <w:tab w:val="left" w:pos="709"/>
        </w:tabs>
        <w:spacing w:line="360" w:lineRule="auto"/>
        <w:ind w:left="360"/>
        <w:rPr>
          <w:b/>
          <w:bCs/>
          <w:i/>
          <w:iCs/>
          <w:lang w:val="ru-RU"/>
        </w:rPr>
      </w:pPr>
      <w:r w:rsidRPr="00676137">
        <w:rPr>
          <w:rFonts w:eastAsia="TimesNewRomanPSMT"/>
          <w:b/>
          <w:bCs/>
          <w:i/>
        </w:rPr>
        <w:t>(опис предмета набавке и</w:t>
      </w:r>
      <w:r w:rsidRPr="00676137">
        <w:rPr>
          <w:i/>
          <w:iCs/>
        </w:rPr>
        <w:t xml:space="preserve"> </w:t>
      </w:r>
      <w:r w:rsidRPr="00676137">
        <w:rPr>
          <w:b/>
          <w:bCs/>
          <w:i/>
          <w:iCs/>
          <w:lang w:val="ru-RU"/>
        </w:rPr>
        <w:t>образац структуре цене</w:t>
      </w:r>
      <w:r w:rsidR="00D16128" w:rsidRPr="00676137">
        <w:rPr>
          <w:b/>
          <w:bCs/>
          <w:i/>
          <w:iCs/>
          <w:lang w:val="ru-RU"/>
        </w:rPr>
        <w:t xml:space="preserve"> за Партију 4</w:t>
      </w:r>
      <w:r w:rsidRPr="00676137">
        <w:rPr>
          <w:b/>
          <w:bCs/>
          <w:i/>
          <w:iCs/>
          <w:lang w:val="ru-RU"/>
        </w:rPr>
        <w:t xml:space="preserve"> биће преузет из понуде)</w:t>
      </w:r>
    </w:p>
    <w:p w:rsidR="003D74E6" w:rsidRPr="00676137" w:rsidRDefault="003D74E6" w:rsidP="003D74E6">
      <w:pPr>
        <w:spacing w:before="120" w:after="120"/>
        <w:contextualSpacing/>
      </w:pPr>
    </w:p>
    <w:p w:rsidR="003D74E6" w:rsidRPr="00676137" w:rsidRDefault="003D74E6" w:rsidP="003D74E6">
      <w:pPr>
        <w:rPr>
          <w:b/>
          <w:szCs w:val="24"/>
        </w:rPr>
      </w:pPr>
      <w:r w:rsidRPr="00676137">
        <w:rPr>
          <w:b/>
          <w:szCs w:val="24"/>
        </w:rPr>
        <w:t>ВРЕДНОСТ ОКВИРНОГ СПОРАЗУМА</w:t>
      </w:r>
    </w:p>
    <w:p w:rsidR="003D74E6" w:rsidRPr="00676137" w:rsidRDefault="003D74E6" w:rsidP="003D74E6">
      <w:pPr>
        <w:rPr>
          <w:b/>
          <w:szCs w:val="24"/>
        </w:rPr>
      </w:pPr>
    </w:p>
    <w:p w:rsidR="003D74E6" w:rsidRPr="00676137" w:rsidRDefault="003D74E6" w:rsidP="003D74E6">
      <w:pPr>
        <w:spacing w:after="120"/>
        <w:jc w:val="center"/>
        <w:rPr>
          <w:szCs w:val="24"/>
        </w:rPr>
      </w:pPr>
      <w:r w:rsidRPr="00676137">
        <w:rPr>
          <w:b/>
          <w:szCs w:val="24"/>
        </w:rPr>
        <w:t>Члан 3.</w:t>
      </w:r>
    </w:p>
    <w:p w:rsidR="001C5610" w:rsidRPr="008936DD" w:rsidRDefault="003D74E6" w:rsidP="001C5610">
      <w:pPr>
        <w:tabs>
          <w:tab w:val="clear" w:pos="1440"/>
          <w:tab w:val="left" w:pos="709"/>
        </w:tabs>
        <w:rPr>
          <w:i/>
          <w:szCs w:val="24"/>
        </w:rPr>
      </w:pPr>
      <w:r w:rsidRPr="00676137">
        <w:rPr>
          <w:szCs w:val="24"/>
        </w:rPr>
        <w:tab/>
        <w:t xml:space="preserve">Укупна  вредност оквирног споразума за </w:t>
      </w:r>
      <w:r w:rsidR="007646BC" w:rsidRPr="00676137">
        <w:rPr>
          <w:lang w:val="sr-Cyrl-RS"/>
        </w:rPr>
        <w:t>Партију</w:t>
      </w:r>
      <w:r w:rsidR="00D16128" w:rsidRPr="00676137">
        <w:rPr>
          <w:lang w:val="sr-Cyrl-RS"/>
        </w:rPr>
        <w:t xml:space="preserve"> 4 - Просторни план подручја посебне намене Предела изузетних одлика „Власина“ </w:t>
      </w:r>
      <w:r w:rsidRPr="00676137">
        <w:rPr>
          <w:szCs w:val="24"/>
        </w:rPr>
        <w:t xml:space="preserve">износи </w:t>
      </w:r>
      <w:r w:rsidR="001C5610" w:rsidRPr="001C5610">
        <w:rPr>
          <w:szCs w:val="24"/>
        </w:rPr>
        <w:t>________________________</w:t>
      </w:r>
      <w:r w:rsidR="001C5610">
        <w:rPr>
          <w:szCs w:val="24"/>
        </w:rPr>
        <w:t>_______________________________</w:t>
      </w:r>
      <w:r w:rsidR="00DB40E1">
        <w:rPr>
          <w:szCs w:val="24"/>
        </w:rPr>
        <w:t>___________</w:t>
      </w:r>
      <w:r w:rsidR="001C5610" w:rsidRPr="001C5610">
        <w:rPr>
          <w:szCs w:val="24"/>
        </w:rPr>
        <w:t xml:space="preserve"> (словима: _______________________________________________________ ) </w:t>
      </w:r>
      <w:r w:rsidR="00DB40E1">
        <w:rPr>
          <w:szCs w:val="24"/>
        </w:rPr>
        <w:t xml:space="preserve">динара </w:t>
      </w:r>
      <w:r w:rsidR="001C5610" w:rsidRPr="001C5610">
        <w:rPr>
          <w:szCs w:val="24"/>
        </w:rPr>
        <w:t>без ПДВ-а, односно _________________________________________</w:t>
      </w:r>
      <w:r w:rsidR="00DB40E1">
        <w:rPr>
          <w:szCs w:val="24"/>
        </w:rPr>
        <w:t>__________________</w:t>
      </w:r>
      <w:r w:rsidR="001C5610" w:rsidRPr="001C5610">
        <w:rPr>
          <w:szCs w:val="24"/>
        </w:rPr>
        <w:t xml:space="preserve"> (словима: _________________________________</w:t>
      </w:r>
      <w:r w:rsidR="00DB40E1">
        <w:rPr>
          <w:szCs w:val="24"/>
        </w:rPr>
        <w:t>______</w:t>
      </w:r>
      <w:r w:rsidR="001C5610" w:rsidRPr="001C5610">
        <w:rPr>
          <w:szCs w:val="24"/>
        </w:rPr>
        <w:t>)</w:t>
      </w:r>
      <w:r w:rsidR="00DB40E1">
        <w:rPr>
          <w:szCs w:val="24"/>
        </w:rPr>
        <w:t xml:space="preserve"> </w:t>
      </w:r>
      <w:r w:rsidR="00DB40E1" w:rsidRPr="001C5610">
        <w:rPr>
          <w:szCs w:val="24"/>
        </w:rPr>
        <w:t>динара са ПДВ-ом</w:t>
      </w:r>
      <w:r w:rsidR="008936DD">
        <w:rPr>
          <w:szCs w:val="24"/>
        </w:rPr>
        <w:t xml:space="preserve">. </w:t>
      </w:r>
      <w:r w:rsidR="008936DD" w:rsidRPr="008936DD">
        <w:rPr>
          <w:i/>
          <w:szCs w:val="24"/>
        </w:rPr>
        <w:t>( попуњава пружалац услуга</w:t>
      </w:r>
      <w:r w:rsidR="001C5610" w:rsidRPr="008936DD">
        <w:rPr>
          <w:i/>
          <w:szCs w:val="24"/>
        </w:rPr>
        <w:t>)</w:t>
      </w:r>
    </w:p>
    <w:p w:rsidR="003D74E6" w:rsidRDefault="003D74E6" w:rsidP="001C5610">
      <w:pPr>
        <w:tabs>
          <w:tab w:val="clear" w:pos="1440"/>
          <w:tab w:val="left" w:pos="709"/>
        </w:tabs>
        <w:rPr>
          <w:szCs w:val="24"/>
        </w:rPr>
      </w:pPr>
    </w:p>
    <w:p w:rsidR="001C5610" w:rsidRPr="00676137" w:rsidRDefault="001C5610" w:rsidP="001C5610">
      <w:pPr>
        <w:tabs>
          <w:tab w:val="clear" w:pos="1440"/>
          <w:tab w:val="left" w:pos="709"/>
        </w:tabs>
        <w:rPr>
          <w:szCs w:val="24"/>
        </w:rPr>
      </w:pPr>
    </w:p>
    <w:p w:rsidR="003D74E6" w:rsidRPr="00676137" w:rsidRDefault="003D74E6" w:rsidP="003D74E6">
      <w:pPr>
        <w:rPr>
          <w:szCs w:val="24"/>
        </w:rPr>
      </w:pPr>
      <w:r w:rsidRPr="00676137">
        <w:rPr>
          <w:szCs w:val="24"/>
        </w:rPr>
        <w:lastRenderedPageBreak/>
        <w:t>Вредност услуг</w:t>
      </w:r>
      <w:r w:rsidR="000E17A5">
        <w:rPr>
          <w:szCs w:val="24"/>
        </w:rPr>
        <w:t>е је фиксна и не може се мењати</w:t>
      </w:r>
    </w:p>
    <w:p w:rsidR="003D74E6" w:rsidRPr="00676137" w:rsidRDefault="003D74E6" w:rsidP="003D74E6">
      <w:pPr>
        <w:rPr>
          <w:szCs w:val="24"/>
        </w:rPr>
      </w:pPr>
    </w:p>
    <w:p w:rsidR="003D74E6" w:rsidRPr="00676137" w:rsidRDefault="003D74E6" w:rsidP="003D74E6">
      <w:pPr>
        <w:rPr>
          <w:b/>
          <w:szCs w:val="24"/>
        </w:rPr>
      </w:pPr>
    </w:p>
    <w:p w:rsidR="003D74E6" w:rsidRPr="00676137" w:rsidRDefault="003D74E6" w:rsidP="003D74E6">
      <w:pPr>
        <w:rPr>
          <w:b/>
          <w:szCs w:val="24"/>
        </w:rPr>
      </w:pPr>
      <w:r w:rsidRPr="00676137">
        <w:rPr>
          <w:b/>
          <w:szCs w:val="24"/>
        </w:rPr>
        <w:t>СРЕДСТВА ОБЕЗБЕЂЕЊА</w:t>
      </w:r>
    </w:p>
    <w:p w:rsidR="003D74E6" w:rsidRPr="00676137" w:rsidRDefault="003D74E6" w:rsidP="003D74E6">
      <w:pPr>
        <w:autoSpaceDE w:val="0"/>
        <w:autoSpaceDN w:val="0"/>
        <w:adjustRightInd w:val="0"/>
        <w:ind w:firstLine="720"/>
        <w:rPr>
          <w:b/>
          <w:szCs w:val="24"/>
          <w:lang w:val="ru-RU"/>
        </w:rPr>
      </w:pPr>
      <w:r w:rsidRPr="00676137">
        <w:rPr>
          <w:b/>
          <w:szCs w:val="24"/>
          <w:lang w:val="ru-RU"/>
        </w:rPr>
        <w:t xml:space="preserve">                                                           Члан 4</w:t>
      </w:r>
    </w:p>
    <w:p w:rsidR="003D74E6" w:rsidRPr="00676137" w:rsidRDefault="003D74E6" w:rsidP="003D74E6">
      <w:pPr>
        <w:autoSpaceDE w:val="0"/>
        <w:autoSpaceDN w:val="0"/>
        <w:adjustRightInd w:val="0"/>
        <w:ind w:firstLine="720"/>
        <w:rPr>
          <w:b/>
          <w:szCs w:val="24"/>
          <w:lang w:val="ru-RU"/>
        </w:rPr>
      </w:pPr>
    </w:p>
    <w:p w:rsidR="003D74E6" w:rsidRPr="00676137" w:rsidRDefault="003D74E6" w:rsidP="003D74E6">
      <w:pPr>
        <w:autoSpaceDE w:val="0"/>
        <w:autoSpaceDN w:val="0"/>
        <w:adjustRightInd w:val="0"/>
        <w:rPr>
          <w:b/>
          <w:szCs w:val="24"/>
          <w:lang w:val="ru-RU"/>
        </w:rPr>
      </w:pPr>
      <w:r w:rsidRPr="00676137">
        <w:rPr>
          <w:rFonts w:eastAsia="Arial"/>
          <w:b/>
          <w:szCs w:val="24"/>
        </w:rPr>
        <w:t xml:space="preserve"> </w:t>
      </w:r>
      <w:r w:rsidRPr="00676137">
        <w:rPr>
          <w:rFonts w:eastAsia="Arial"/>
          <w:b/>
          <w:szCs w:val="24"/>
          <w:lang w:val="en-US"/>
        </w:rPr>
        <w:t>СРЕДСТВА ФИНАНСИЈСКОГ ОБЕЗБЕЂЕЊА У ОКВИРНОМ СПОРАЗУМУ</w:t>
      </w:r>
    </w:p>
    <w:p w:rsidR="003D74E6" w:rsidRPr="00676137" w:rsidRDefault="003D74E6" w:rsidP="003D74E6">
      <w:pPr>
        <w:rPr>
          <w:rFonts w:eastAsia="Arial"/>
          <w:b/>
          <w:szCs w:val="24"/>
          <w:lang w:val="en-US"/>
        </w:rPr>
      </w:pPr>
    </w:p>
    <w:p w:rsidR="0059242A" w:rsidRDefault="0059242A" w:rsidP="0059242A">
      <w:r>
        <w:t xml:space="preserve">Понуђач је дужан да у року од 5 (пет) дана од дана закључења оквирног споразума преда Наручиоцу: </w:t>
      </w:r>
    </w:p>
    <w:p w:rsidR="0059242A" w:rsidRDefault="0059242A" w:rsidP="0059242A"/>
    <w:p w:rsidR="0059242A" w:rsidRDefault="0059242A" w:rsidP="0059242A">
      <w:r>
        <w:t xml:space="preserve">- Сопствену меницу као обезбеђење за извршење оквирног споразума, у висини од 10% од процењене вредности оквирног споразума без ПДВ-а за сваку партију посебно,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гласник РС“ бр.43/2004,62/2006 и 31/2011) и Одлуком НБС о ближим условима, садржини и начину вођења Регистра меница и овлашћења („Службени гласник РС“ бр. 56/2011). </w:t>
      </w:r>
    </w:p>
    <w:p w:rsidR="0059242A" w:rsidRDefault="0059242A" w:rsidP="0059242A">
      <w:r>
        <w:t xml:space="preserve">- Менично овлашћење да се меницa у висини од 10% од процењене вредности оквирног споразума без ПДВ-а за сваку партију посебно, без сагласности понуђача може поднети на наплату у року који траје најмање 30 дана дуже од истека рока важности оквирног споразума, у случају неизвршења обавеза по закљученом оквирном споразуму. </w:t>
      </w:r>
    </w:p>
    <w:p w:rsidR="0059242A" w:rsidRDefault="0059242A" w:rsidP="0059242A">
      <w:r>
        <w:t xml:space="preserve">- Потврду о регистрацији менице, </w:t>
      </w:r>
    </w:p>
    <w:p w:rsidR="0059242A" w:rsidRDefault="0059242A" w:rsidP="0059242A">
      <w: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оквирног споразума. </w:t>
      </w:r>
    </w:p>
    <w:p w:rsidR="0059242A" w:rsidRDefault="0059242A" w:rsidP="0059242A">
      <w: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59242A" w:rsidRDefault="0059242A" w:rsidP="0059242A">
      <w:r>
        <w:t>Меница се доставља за сваку партију посебно, јер Наручиоц закључује оквирни споразум са понуђачем за сваку партију појединачно.</w:t>
      </w:r>
    </w:p>
    <w:p w:rsidR="0059242A" w:rsidRDefault="0059242A" w:rsidP="0059242A">
      <w:r>
        <w:t>Рок важења менице је 30 дана дужи од истека важења оквирног споразума.</w:t>
      </w:r>
    </w:p>
    <w:p w:rsidR="0059242A" w:rsidRDefault="0059242A" w:rsidP="0059242A">
      <w:r>
        <w:t xml:space="preserve">Наручилац ће уновчити дату меницу уколико понуђач: </w:t>
      </w:r>
    </w:p>
    <w:p w:rsidR="0059242A" w:rsidRDefault="0059242A" w:rsidP="0059242A">
      <w:r>
        <w:t>-</w:t>
      </w:r>
      <w:r>
        <w:tab/>
        <w:t>без оправданог разлога одбије да закључи појединачни уговор у складу са оквирним споразумом или</w:t>
      </w:r>
    </w:p>
    <w:p w:rsidR="0059242A" w:rsidRDefault="0059242A" w:rsidP="0059242A">
      <w:r>
        <w:t>-</w:t>
      </w:r>
      <w:r>
        <w:tab/>
        <w:t>не достави средство обезбеђења уз појединачни уговор који Наручилац и тај понуђач закључе по основу оквирног споразума.</w:t>
      </w:r>
    </w:p>
    <w:p w:rsidR="0059242A" w:rsidRDefault="0059242A" w:rsidP="0059242A"/>
    <w:p w:rsidR="003D74E6" w:rsidRPr="00676137" w:rsidRDefault="003D74E6" w:rsidP="0059242A">
      <w:pPr>
        <w:rPr>
          <w:rFonts w:eastAsia="Arial"/>
          <w:b/>
          <w:szCs w:val="24"/>
        </w:rPr>
      </w:pPr>
      <w:r w:rsidRPr="00676137">
        <w:rPr>
          <w:rFonts w:eastAsia="Arial"/>
          <w:b/>
          <w:szCs w:val="24"/>
        </w:rPr>
        <w:t>СРЕДСТВА ФИНАНСИЈСКОГ ОБЕЗБЕЂЕЊА ПРИЛИКОМ ЗАКЉУЧЕЊА УГОВОРА</w:t>
      </w:r>
    </w:p>
    <w:p w:rsidR="003D74E6" w:rsidRPr="00676137" w:rsidRDefault="003D74E6" w:rsidP="003D74E6">
      <w:pPr>
        <w:ind w:firstLine="720"/>
        <w:rPr>
          <w:szCs w:val="24"/>
          <w:lang w:val="ru-RU"/>
        </w:rPr>
      </w:pPr>
    </w:p>
    <w:p w:rsidR="003D74E6" w:rsidRPr="00676137" w:rsidRDefault="003D74E6" w:rsidP="003D74E6">
      <w:pPr>
        <w:ind w:firstLine="720"/>
        <w:rPr>
          <w:szCs w:val="24"/>
          <w:lang w:val="ru-RU"/>
        </w:rPr>
      </w:pPr>
      <w:r w:rsidRPr="00676137">
        <w:rPr>
          <w:szCs w:val="24"/>
          <w:lang w:val="ru-RU"/>
        </w:rPr>
        <w:t>Понуђач који наступа самостално</w:t>
      </w:r>
      <w:r w:rsidRPr="00676137">
        <w:rPr>
          <w:szCs w:val="24"/>
        </w:rPr>
        <w:t xml:space="preserve">, понуђач који наступа </w:t>
      </w:r>
      <w:r w:rsidRPr="00676137">
        <w:rPr>
          <w:szCs w:val="24"/>
          <w:lang w:val="ru-RU"/>
        </w:rPr>
        <w:t>са подиз</w:t>
      </w:r>
      <w:r w:rsidRPr="00676137">
        <w:rPr>
          <w:szCs w:val="24"/>
        </w:rPr>
        <w:t>вођачима</w:t>
      </w:r>
      <w:r w:rsidRPr="00676137">
        <w:rPr>
          <w:szCs w:val="24"/>
          <w:lang w:val="ru-RU"/>
        </w:rPr>
        <w:t>,</w:t>
      </w:r>
      <w:r w:rsidRPr="00676137">
        <w:rPr>
          <w:szCs w:val="24"/>
        </w:rPr>
        <w:t xml:space="preserve"> односно група понуђача је</w:t>
      </w:r>
      <w:r w:rsidRPr="00676137">
        <w:rPr>
          <w:szCs w:val="24"/>
          <w:lang w:val="ru-RU"/>
        </w:rPr>
        <w:t xml:space="preserve"> у обавези да приликом закључивања појединачних уговора доставе </w:t>
      </w:r>
      <w:r w:rsidRPr="00676137">
        <w:rPr>
          <w:szCs w:val="24"/>
        </w:rPr>
        <w:t>банкарску гаранцију за озбиљност понуде и банкарску гаранцију за повраћај аванса за сваку партију појединачно, јер се уговор закључује за сваку партију појединачнои то</w:t>
      </w:r>
      <w:r w:rsidRPr="00676137">
        <w:rPr>
          <w:szCs w:val="24"/>
          <w:lang w:val="ru-RU"/>
        </w:rPr>
        <w:t>:</w:t>
      </w:r>
    </w:p>
    <w:p w:rsidR="003D74E6" w:rsidRPr="00676137" w:rsidRDefault="003D74E6" w:rsidP="003D74E6">
      <w:pPr>
        <w:tabs>
          <w:tab w:val="clear" w:pos="1440"/>
        </w:tabs>
        <w:ind w:firstLine="720"/>
        <w:rPr>
          <w:szCs w:val="24"/>
        </w:rPr>
      </w:pPr>
      <w:r w:rsidRPr="00676137">
        <w:rPr>
          <w:szCs w:val="24"/>
        </w:rPr>
        <w:t>Пружалац услуге се обавезује да у року од 15 (петнаест) дана од дана закључења овог уговора преда Наручиоцу банкарску гаранцију за повраћај аванса, са роком важења до краја трајања Уговора који је дефинисан чланом 1</w:t>
      </w:r>
      <w:r w:rsidR="00251670">
        <w:rPr>
          <w:szCs w:val="24"/>
        </w:rPr>
        <w:t>2</w:t>
      </w:r>
      <w:r w:rsidRPr="00676137">
        <w:rPr>
          <w:szCs w:val="24"/>
        </w:rPr>
        <w:t xml:space="preserve">. уговора, која мора бити безусловна, неопозива, без права на приговор и платива на први позив, а у корист </w:t>
      </w:r>
      <w:r w:rsidRPr="00676137">
        <w:rPr>
          <w:szCs w:val="24"/>
        </w:rPr>
        <w:lastRenderedPageBreak/>
        <w:t>Наручиоца.</w:t>
      </w:r>
    </w:p>
    <w:p w:rsidR="003D74E6" w:rsidRPr="00676137" w:rsidRDefault="003D74E6" w:rsidP="003D74E6">
      <w:pPr>
        <w:tabs>
          <w:tab w:val="clear" w:pos="1440"/>
          <w:tab w:val="num" w:pos="0"/>
          <w:tab w:val="left" w:pos="360"/>
        </w:tabs>
        <w:rPr>
          <w:bCs/>
          <w:szCs w:val="24"/>
        </w:rPr>
      </w:pPr>
      <w:r w:rsidRPr="00676137">
        <w:rPr>
          <w:bCs/>
          <w:szCs w:val="24"/>
        </w:rPr>
        <w:tab/>
      </w:r>
      <w:r w:rsidRPr="00676137">
        <w:rPr>
          <w:bCs/>
          <w:szCs w:val="24"/>
        </w:rPr>
        <w:tab/>
        <w:t xml:space="preserve">Пружалац услуге се обавезује да </w:t>
      </w:r>
      <w:r w:rsidRPr="00676137">
        <w:rPr>
          <w:szCs w:val="24"/>
        </w:rPr>
        <w:t>у року од 15 (петнаест) дана од дана закључивања овог уговора</w:t>
      </w:r>
      <w:r w:rsidRPr="00676137">
        <w:rPr>
          <w:bCs/>
          <w:szCs w:val="24"/>
        </w:rPr>
        <w:t xml:space="preserve"> преда Наручиоцу </w:t>
      </w:r>
      <w:r w:rsidRPr="00676137">
        <w:rPr>
          <w:szCs w:val="24"/>
        </w:rPr>
        <w:t>банкарску гаранцију за добро извршење посла у износу од 10% од вредности уговора без ПДВ и са роком важења најмање 60 (шездесет) дана дужим од рока за извршење Уговора из члана 1</w:t>
      </w:r>
      <w:r w:rsidR="00251670">
        <w:rPr>
          <w:szCs w:val="24"/>
        </w:rPr>
        <w:t>2</w:t>
      </w:r>
      <w:r w:rsidRPr="00676137">
        <w:rPr>
          <w:szCs w:val="24"/>
        </w:rPr>
        <w:t xml:space="preserve">. уговора, </w:t>
      </w:r>
      <w:r w:rsidRPr="00676137">
        <w:rPr>
          <w:bCs/>
          <w:szCs w:val="24"/>
        </w:rPr>
        <w:t xml:space="preserve">која мора бити безусловна, неопозива, без права на приговор и платива на први позив, а у корист Наручиоца. </w:t>
      </w:r>
    </w:p>
    <w:p w:rsidR="003D74E6" w:rsidRPr="00676137" w:rsidRDefault="003D74E6" w:rsidP="003D74E6">
      <w:pPr>
        <w:ind w:firstLine="720"/>
        <w:rPr>
          <w:bCs/>
          <w:szCs w:val="24"/>
          <w:lang w:val="ru-RU"/>
        </w:rPr>
      </w:pPr>
      <w:r w:rsidRPr="00676137">
        <w:rPr>
          <w:szCs w:val="24"/>
          <w:lang w:val="ru-RU"/>
        </w:rPr>
        <w:t>Услучају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r w:rsidRPr="00676137">
        <w:rPr>
          <w:bCs/>
          <w:szCs w:val="24"/>
          <w:lang w:val="ru-RU"/>
        </w:rPr>
        <w:t xml:space="preserve"> </w:t>
      </w:r>
    </w:p>
    <w:p w:rsidR="003D74E6" w:rsidRPr="00676137" w:rsidRDefault="003D74E6" w:rsidP="003D74E6">
      <w:pPr>
        <w:ind w:firstLine="720"/>
        <w:rPr>
          <w:bCs/>
          <w:szCs w:val="24"/>
          <w:lang w:val="ru-RU"/>
        </w:rPr>
      </w:pPr>
      <w:r w:rsidRPr="00676137">
        <w:rPr>
          <w:szCs w:val="24"/>
          <w:lang w:val="ru-RU"/>
        </w:rPr>
        <w:t>Услучају продужења рока важења банкарске гаранције за добро извршење посла, износ те гаранције се не може смањити.</w:t>
      </w:r>
      <w:r w:rsidRPr="00676137">
        <w:rPr>
          <w:bCs/>
          <w:szCs w:val="24"/>
          <w:lang w:val="ru-RU"/>
        </w:rPr>
        <w:t xml:space="preserve"> </w:t>
      </w:r>
    </w:p>
    <w:p w:rsidR="003D74E6" w:rsidRPr="00676137" w:rsidRDefault="003D74E6" w:rsidP="003D74E6">
      <w:pPr>
        <w:ind w:firstLine="720"/>
        <w:rPr>
          <w:szCs w:val="24"/>
        </w:rPr>
      </w:pPr>
      <w:r w:rsidRPr="00676137">
        <w:rPr>
          <w:szCs w:val="24"/>
          <w:lang w:val="ru-RU"/>
        </w:rPr>
        <w:t xml:space="preserve">Ако </w:t>
      </w:r>
      <w:r w:rsidRPr="00676137">
        <w:rPr>
          <w:bCs/>
          <w:szCs w:val="24"/>
        </w:rPr>
        <w:t>Пружалац услуге</w:t>
      </w:r>
      <w:r w:rsidRPr="00676137">
        <w:rPr>
          <w:szCs w:val="24"/>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676137">
        <w:rPr>
          <w:szCs w:val="24"/>
        </w:rPr>
        <w:t xml:space="preserve">пословној банци </w:t>
      </w:r>
      <w:r w:rsidRPr="00676137">
        <w:rPr>
          <w:bCs/>
          <w:szCs w:val="24"/>
        </w:rPr>
        <w:t>Пружаоца услуге</w:t>
      </w:r>
      <w:r w:rsidRPr="00676137">
        <w:rPr>
          <w:szCs w:val="24"/>
          <w:lang w:val="ru-RU"/>
        </w:rPr>
        <w:t>.</w:t>
      </w:r>
    </w:p>
    <w:p w:rsidR="003D74E6" w:rsidRPr="00676137" w:rsidRDefault="003D74E6" w:rsidP="003D74E6">
      <w:pPr>
        <w:ind w:firstLine="720"/>
        <w:rPr>
          <w:szCs w:val="24"/>
        </w:rPr>
      </w:pPr>
      <w:r w:rsidRPr="00676137">
        <w:rPr>
          <w:szCs w:val="24"/>
        </w:rPr>
        <w:t>Све банкарске гаранције из овог члана морају имати клаузулу да је гаранција неопозива, безусловна и наплатива на први позив без приговора.</w:t>
      </w:r>
    </w:p>
    <w:p w:rsidR="003D74E6" w:rsidRPr="00676137" w:rsidRDefault="003D74E6" w:rsidP="003D74E6">
      <w:pPr>
        <w:tabs>
          <w:tab w:val="clear" w:pos="1440"/>
        </w:tabs>
        <w:rPr>
          <w:b/>
          <w:bCs/>
          <w:szCs w:val="24"/>
        </w:rPr>
      </w:pPr>
      <w:r w:rsidRPr="00676137">
        <w:rPr>
          <w:b/>
          <w:bCs/>
          <w:szCs w:val="24"/>
        </w:rPr>
        <w:t xml:space="preserve">       </w:t>
      </w:r>
    </w:p>
    <w:p w:rsidR="003D74E6" w:rsidRPr="00676137" w:rsidRDefault="003D74E6" w:rsidP="003D74E6">
      <w:pPr>
        <w:rPr>
          <w:b/>
          <w:bCs/>
          <w:szCs w:val="24"/>
        </w:rPr>
      </w:pPr>
      <w:r w:rsidRPr="00676137">
        <w:rPr>
          <w:b/>
          <w:bCs/>
          <w:szCs w:val="24"/>
        </w:rPr>
        <w:t xml:space="preserve">НАЧИН И УСЛОВИ ЗАКЉУЧЕЊА  ПОЈЕДИНАЧНИХ УГОВОРА </w:t>
      </w:r>
    </w:p>
    <w:p w:rsidR="003D74E6" w:rsidRPr="00676137" w:rsidRDefault="003D74E6" w:rsidP="003D74E6">
      <w:pPr>
        <w:jc w:val="center"/>
        <w:rPr>
          <w:b/>
          <w:bCs/>
          <w:szCs w:val="24"/>
        </w:rPr>
      </w:pPr>
    </w:p>
    <w:p w:rsidR="003D74E6" w:rsidRPr="00676137" w:rsidRDefault="00897861" w:rsidP="003D74E6">
      <w:pPr>
        <w:jc w:val="center"/>
        <w:rPr>
          <w:b/>
          <w:bCs/>
          <w:szCs w:val="24"/>
        </w:rPr>
      </w:pPr>
      <w:r w:rsidRPr="00676137">
        <w:rPr>
          <w:b/>
          <w:bCs/>
          <w:szCs w:val="24"/>
        </w:rPr>
        <w:t>Члан 5</w:t>
      </w:r>
      <w:r w:rsidR="003D74E6" w:rsidRPr="00676137">
        <w:rPr>
          <w:b/>
          <w:bCs/>
          <w:szCs w:val="24"/>
        </w:rPr>
        <w:t>.</w:t>
      </w:r>
    </w:p>
    <w:p w:rsidR="003D74E6" w:rsidRPr="00676137" w:rsidRDefault="003D74E6" w:rsidP="003D74E6">
      <w:pPr>
        <w:rPr>
          <w:b/>
          <w:bCs/>
          <w:szCs w:val="24"/>
        </w:rPr>
      </w:pPr>
      <w:r w:rsidRPr="00676137">
        <w:rPr>
          <w:b/>
          <w:bCs/>
          <w:szCs w:val="24"/>
        </w:rPr>
        <w:t xml:space="preserve"> </w:t>
      </w:r>
    </w:p>
    <w:p w:rsidR="003D74E6" w:rsidRPr="00676137" w:rsidRDefault="003D74E6" w:rsidP="003D74E6">
      <w:pPr>
        <w:tabs>
          <w:tab w:val="clear" w:pos="1440"/>
        </w:tabs>
        <w:rPr>
          <w:bCs/>
          <w:szCs w:val="24"/>
        </w:rPr>
      </w:pPr>
      <w:r w:rsidRPr="00676137">
        <w:rPr>
          <w:bCs/>
          <w:szCs w:val="24"/>
        </w:rPr>
        <w:tab/>
        <w:t xml:space="preserve">Након закључења оквирног споразума са Пружаоцем услуга, када настане потреба за предметом набавке, Наручилац ће упутити Пружаоцу услуга позив за закључење уговора за сваку партију појединачно.  </w:t>
      </w:r>
    </w:p>
    <w:p w:rsidR="003D74E6" w:rsidRPr="005A13B5" w:rsidRDefault="003D74E6" w:rsidP="003D74E6">
      <w:pPr>
        <w:tabs>
          <w:tab w:val="clear" w:pos="1440"/>
        </w:tabs>
        <w:ind w:firstLine="720"/>
        <w:rPr>
          <w:bCs/>
          <w:color w:val="000000"/>
          <w:szCs w:val="24"/>
        </w:rPr>
      </w:pPr>
      <w:r w:rsidRPr="00676137">
        <w:rPr>
          <w:bCs/>
          <w:szCs w:val="24"/>
        </w:rPr>
        <w:t>При закључивању појединачних уговора не могу се мењати битни услови из овог оквирног сп</w:t>
      </w:r>
      <w:r w:rsidRPr="005A13B5">
        <w:rPr>
          <w:bCs/>
          <w:color w:val="000000"/>
          <w:szCs w:val="24"/>
        </w:rPr>
        <w:t xml:space="preserve">оразума.  </w:t>
      </w:r>
    </w:p>
    <w:p w:rsidR="003D74E6" w:rsidRDefault="003D74E6" w:rsidP="003D74E6">
      <w:pPr>
        <w:tabs>
          <w:tab w:val="clear" w:pos="1440"/>
        </w:tabs>
        <w:rPr>
          <w:bCs/>
          <w:color w:val="000000"/>
          <w:szCs w:val="24"/>
        </w:rPr>
      </w:pPr>
      <w:r>
        <w:rPr>
          <w:bCs/>
          <w:color w:val="000000"/>
          <w:szCs w:val="24"/>
        </w:rPr>
        <w:tab/>
      </w:r>
      <w:r w:rsidRPr="005A13B5">
        <w:rPr>
          <w:bCs/>
          <w:color w:val="000000"/>
          <w:szCs w:val="24"/>
        </w:rPr>
        <w:t xml:space="preserve">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  Добављач је дужан да се у року од три дана одазове позиву за закључење појединачног уговора. </w:t>
      </w:r>
    </w:p>
    <w:p w:rsidR="003D74E6" w:rsidRPr="005A13B5" w:rsidRDefault="003D74E6" w:rsidP="003D74E6">
      <w:pPr>
        <w:tabs>
          <w:tab w:val="clear" w:pos="1440"/>
        </w:tabs>
        <w:rPr>
          <w:bCs/>
          <w:color w:val="000000"/>
          <w:szCs w:val="24"/>
        </w:rPr>
      </w:pPr>
      <w:r>
        <w:rPr>
          <w:bCs/>
          <w:color w:val="000000"/>
          <w:szCs w:val="24"/>
        </w:rPr>
        <w:tab/>
      </w:r>
      <w:r w:rsidRPr="005A13B5">
        <w:rPr>
          <w:bCs/>
          <w:color w:val="000000"/>
          <w:szCs w:val="24"/>
        </w:rPr>
        <w:t xml:space="preserve"> Појединачни уговор о јавној набавци се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rsidR="003D74E6" w:rsidRDefault="003D74E6" w:rsidP="003D74E6">
      <w:pPr>
        <w:rPr>
          <w:b/>
          <w:szCs w:val="24"/>
        </w:rPr>
      </w:pPr>
    </w:p>
    <w:p w:rsidR="003D74E6" w:rsidRDefault="003D74E6" w:rsidP="003D74E6">
      <w:pPr>
        <w:rPr>
          <w:b/>
          <w:szCs w:val="24"/>
        </w:rPr>
      </w:pPr>
    </w:p>
    <w:p w:rsidR="003D74E6" w:rsidRPr="005A13B5" w:rsidRDefault="003D74E6" w:rsidP="003D74E6">
      <w:pPr>
        <w:rPr>
          <w:b/>
          <w:szCs w:val="24"/>
          <w:lang w:val="en-US"/>
        </w:rPr>
      </w:pPr>
      <w:r w:rsidRPr="005A13B5">
        <w:rPr>
          <w:b/>
          <w:szCs w:val="24"/>
        </w:rPr>
        <w:t>РОК ИЗРАДЕ</w:t>
      </w:r>
    </w:p>
    <w:p w:rsidR="003D74E6" w:rsidRDefault="00897861" w:rsidP="003D74E6">
      <w:pPr>
        <w:jc w:val="center"/>
        <w:rPr>
          <w:b/>
          <w:szCs w:val="24"/>
        </w:rPr>
      </w:pPr>
      <w:r>
        <w:rPr>
          <w:b/>
          <w:szCs w:val="24"/>
        </w:rPr>
        <w:t>Члан 6.</w:t>
      </w:r>
    </w:p>
    <w:p w:rsidR="003D74E6" w:rsidRPr="00461F11" w:rsidRDefault="003D74E6" w:rsidP="0059242A">
      <w:pPr>
        <w:tabs>
          <w:tab w:val="clear" w:pos="1440"/>
          <w:tab w:val="left" w:pos="810"/>
        </w:tabs>
        <w:spacing w:before="120" w:after="120"/>
        <w:ind w:firstLine="720"/>
        <w:rPr>
          <w:szCs w:val="24"/>
        </w:rPr>
      </w:pPr>
      <w:r w:rsidRPr="00461F11">
        <w:rPr>
          <w:szCs w:val="24"/>
        </w:rPr>
        <w:t xml:space="preserve">Рокови израде </w:t>
      </w:r>
      <w:r w:rsidR="00D16128" w:rsidRPr="00506D5E">
        <w:rPr>
          <w:lang w:val="sr-Cyrl-RS"/>
        </w:rPr>
        <w:t>Просторног плана подручја посебне намене Предела изузетних одлика „Власина“</w:t>
      </w:r>
      <w:r w:rsidRPr="00461F11">
        <w:rPr>
          <w:szCs w:val="24"/>
        </w:rPr>
        <w:t>, утврђују се на следећи начин:</w:t>
      </w:r>
    </w:p>
    <w:p w:rsidR="003D74E6" w:rsidRPr="00461F11" w:rsidRDefault="003D74E6" w:rsidP="0059242A">
      <w:pPr>
        <w:widowControl/>
        <w:numPr>
          <w:ilvl w:val="0"/>
          <w:numId w:val="9"/>
        </w:numPr>
        <w:tabs>
          <w:tab w:val="clear" w:pos="1440"/>
          <w:tab w:val="left" w:pos="81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материјала за потребе спровођења процедуре раног јавног увида износи до 15 дана од дана потписивања уговора;</w:t>
      </w:r>
    </w:p>
    <w:p w:rsidR="003D74E6" w:rsidRPr="00461F11" w:rsidRDefault="003D74E6" w:rsidP="0059242A">
      <w:pPr>
        <w:widowControl/>
        <w:numPr>
          <w:ilvl w:val="0"/>
          <w:numId w:val="9"/>
        </w:numPr>
        <w:tabs>
          <w:tab w:val="clear" w:pos="1440"/>
          <w:tab w:val="left" w:pos="81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радне верзије Нацрта Просторног плана подручја посебне намене за потребе спровођ</w:t>
      </w:r>
      <w:r w:rsidRPr="00461F11">
        <w:rPr>
          <w:rFonts w:eastAsia="Malgun Gothic Semilight"/>
          <w:color w:val="000000"/>
          <w:kern w:val="2"/>
          <w:szCs w:val="24"/>
          <w:lang w:eastAsia="ar-SA"/>
        </w:rPr>
        <w:t>е</w:t>
      </w:r>
      <w:r w:rsidRPr="00461F11">
        <w:rPr>
          <w:rFonts w:eastAsia="Arial Unicode MS"/>
          <w:color w:val="000000"/>
          <w:kern w:val="2"/>
          <w:szCs w:val="24"/>
          <w:lang w:eastAsia="ar-SA"/>
        </w:rPr>
        <w:t>њ</w:t>
      </w:r>
      <w:r w:rsidRPr="00461F11">
        <w:rPr>
          <w:rFonts w:eastAsia="Malgun Gothic Semilight"/>
          <w:color w:val="000000"/>
          <w:kern w:val="2"/>
          <w:szCs w:val="24"/>
          <w:lang w:eastAsia="ar-SA"/>
        </w:rPr>
        <w:t>а</w:t>
      </w:r>
      <w:r w:rsidRPr="00461F11">
        <w:rPr>
          <w:rFonts w:eastAsia="Arial Unicode MS"/>
          <w:color w:val="000000"/>
          <w:kern w:val="2"/>
          <w:szCs w:val="24"/>
          <w:lang w:eastAsia="ar-SA"/>
        </w:rPr>
        <w:t xml:space="preserve"> </w:t>
      </w:r>
      <w:r w:rsidRPr="00461F11">
        <w:rPr>
          <w:rFonts w:eastAsia="Arial Unicode MS"/>
          <w:color w:val="000000"/>
          <w:kern w:val="2"/>
          <w:szCs w:val="24"/>
          <w:lang w:val="en-US" w:eastAsia="ar-SA"/>
        </w:rPr>
        <w:t>стручне контроле</w:t>
      </w:r>
      <w:r w:rsidRPr="00461F11">
        <w:rPr>
          <w:rFonts w:eastAsia="Arial Unicode MS"/>
          <w:color w:val="000000"/>
          <w:kern w:val="2"/>
          <w:szCs w:val="24"/>
          <w:lang w:eastAsia="ar-SA"/>
        </w:rPr>
        <w:t xml:space="preserve">, износи __________месеци од дана </w:t>
      </w:r>
      <w:r w:rsidRPr="008F148B">
        <w:rPr>
          <w:rFonts w:eastAsia="Arial Unicode MS"/>
          <w:color w:val="000000"/>
          <w:kern w:val="2"/>
          <w:szCs w:val="24"/>
          <w:lang w:eastAsia="ar-SA"/>
        </w:rPr>
        <w:t>пријема Извештаја о обављеном раном јавном увиду;</w:t>
      </w:r>
      <w:r>
        <w:rPr>
          <w:rFonts w:eastAsia="Arial Unicode MS"/>
          <w:color w:val="000000"/>
          <w:kern w:val="2"/>
          <w:szCs w:val="24"/>
          <w:lang w:eastAsia="ar-SA"/>
        </w:rPr>
        <w:t xml:space="preserve"> </w:t>
      </w:r>
      <w:r w:rsidRPr="0041050C">
        <w:rPr>
          <w:rFonts w:eastAsia="Arial Unicode MS"/>
          <w:i/>
          <w:color w:val="000000"/>
          <w:kern w:val="2"/>
          <w:szCs w:val="24"/>
          <w:lang w:eastAsia="ar-SA"/>
        </w:rPr>
        <w:t>( попуњава пружалац услуге)</w:t>
      </w:r>
    </w:p>
    <w:p w:rsidR="003D74E6" w:rsidRPr="00461F11" w:rsidRDefault="003D74E6" w:rsidP="0059242A">
      <w:pPr>
        <w:widowControl/>
        <w:numPr>
          <w:ilvl w:val="0"/>
          <w:numId w:val="9"/>
        </w:numPr>
        <w:tabs>
          <w:tab w:val="clear" w:pos="1440"/>
          <w:tab w:val="left" w:pos="81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 xml:space="preserve">рок за предају финалне верзије Нацрта Просторног плана подручја посебне намене поступљеним у складу са Извештајем о обављеној стручној контроли Нацрта </w:t>
      </w:r>
      <w:r w:rsidRPr="00461F11">
        <w:rPr>
          <w:rFonts w:eastAsia="Arial Unicode MS"/>
          <w:color w:val="000000"/>
          <w:kern w:val="2"/>
          <w:szCs w:val="24"/>
          <w:lang w:eastAsia="ar-SA"/>
        </w:rPr>
        <w:lastRenderedPageBreak/>
        <w:t>Просторног плана подручја посебне намене, а за потребе спровођења поступка јавног увида износи до 30 дана од дана пријема овог извештаја;</w:t>
      </w:r>
    </w:p>
    <w:p w:rsidR="003D74E6" w:rsidRPr="009E58C7" w:rsidRDefault="003D74E6" w:rsidP="0059242A">
      <w:pPr>
        <w:widowControl/>
        <w:numPr>
          <w:ilvl w:val="0"/>
          <w:numId w:val="9"/>
        </w:numPr>
        <w:tabs>
          <w:tab w:val="clear" w:pos="1440"/>
          <w:tab w:val="left" w:pos="90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Нацрта Просторног плана подручја посебне намене поступљеног у складу са Извештајем о обављеном јавном увиду</w:t>
      </w:r>
      <w:r>
        <w:rPr>
          <w:rFonts w:eastAsia="Arial Unicode MS"/>
          <w:color w:val="000000"/>
          <w:kern w:val="2"/>
          <w:szCs w:val="24"/>
          <w:lang w:eastAsia="ar-SA"/>
        </w:rPr>
        <w:t>,</w:t>
      </w:r>
      <w:r w:rsidRPr="00461F11">
        <w:rPr>
          <w:rFonts w:eastAsia="Arial Unicode MS"/>
          <w:color w:val="000000"/>
          <w:kern w:val="2"/>
          <w:szCs w:val="24"/>
          <w:lang w:eastAsia="ar-SA"/>
        </w:rPr>
        <w:t xml:space="preserve"> износи 30 дана</w:t>
      </w:r>
      <w:r>
        <w:rPr>
          <w:rFonts w:eastAsia="Arial Unicode MS"/>
          <w:color w:val="000000"/>
          <w:kern w:val="2"/>
          <w:szCs w:val="24"/>
          <w:lang w:eastAsia="ar-SA"/>
        </w:rPr>
        <w:t xml:space="preserve"> од дана пријема овог Извештаја</w:t>
      </w:r>
      <w:r>
        <w:rPr>
          <w:rFonts w:eastAsia="Arial Unicode MS"/>
          <w:color w:val="000000"/>
          <w:kern w:val="2"/>
          <w:szCs w:val="24"/>
          <w:lang w:val="sr-Cyrl-RS" w:eastAsia="ar-SA"/>
        </w:rPr>
        <w:t>;</w:t>
      </w:r>
    </w:p>
    <w:p w:rsidR="003D74E6" w:rsidRPr="00651CEC" w:rsidRDefault="003D74E6" w:rsidP="0059242A">
      <w:pPr>
        <w:widowControl/>
        <w:numPr>
          <w:ilvl w:val="0"/>
          <w:numId w:val="9"/>
        </w:numPr>
        <w:shd w:val="clear" w:color="auto" w:fill="FFFFFF" w:themeFill="background1"/>
        <w:tabs>
          <w:tab w:val="clear" w:pos="1440"/>
          <w:tab w:val="left" w:pos="900"/>
        </w:tabs>
        <w:spacing w:before="120" w:after="120"/>
        <w:ind w:left="0" w:firstLine="720"/>
        <w:contextualSpacing/>
        <w:rPr>
          <w:rFonts w:eastAsia="Arial Unicode MS"/>
          <w:color w:val="000000"/>
          <w:kern w:val="2"/>
          <w:szCs w:val="24"/>
          <w:lang w:eastAsia="ar-SA"/>
        </w:rPr>
      </w:pPr>
      <w:r w:rsidRPr="00651CEC">
        <w:rPr>
          <w:rFonts w:eastAsia="Arial Unicode MS"/>
          <w:color w:val="000000"/>
          <w:kern w:val="2"/>
          <w:szCs w:val="24"/>
          <w:lang w:eastAsia="ar-SA"/>
        </w:rPr>
        <w:t xml:space="preserve">рок за предају </w:t>
      </w:r>
      <w:r w:rsidRPr="00651CEC">
        <w:t xml:space="preserve">Уредбе о утврђивању </w:t>
      </w:r>
      <w:r w:rsidRPr="00651CEC">
        <w:rPr>
          <w:lang w:val="en-US"/>
        </w:rPr>
        <w:t xml:space="preserve">Просторног плана подручја посебне намене </w:t>
      </w:r>
      <w:r w:rsidRPr="00651CEC">
        <w:rPr>
          <w:rFonts w:eastAsia="Arial Unicode MS"/>
          <w:color w:val="000000"/>
          <w:kern w:val="2"/>
          <w:szCs w:val="24"/>
          <w:lang w:eastAsia="ar-SA"/>
        </w:rPr>
        <w:t xml:space="preserve">за </w:t>
      </w:r>
      <w:r w:rsidRPr="00651CEC">
        <w:t xml:space="preserve">потребе трајног чувања у тврдо укориченом повезу и </w:t>
      </w:r>
      <w:r w:rsidRPr="00651CEC">
        <w:rPr>
          <w:rFonts w:eastAsia="Arial Unicode MS"/>
          <w:color w:val="000000"/>
          <w:kern w:val="2"/>
          <w:szCs w:val="24"/>
          <w:lang w:eastAsia="ar-SA"/>
        </w:rPr>
        <w:t>два примерка документационе основе, износи______ дана од дана објављивања Уредбе о утврђивању предметног просторног плана у Службеном гласнику.</w:t>
      </w:r>
      <w:r>
        <w:rPr>
          <w:rFonts w:eastAsia="Arial Unicode MS"/>
          <w:color w:val="000000"/>
          <w:kern w:val="2"/>
          <w:szCs w:val="24"/>
          <w:lang w:eastAsia="ar-SA"/>
        </w:rPr>
        <w:t xml:space="preserve"> </w:t>
      </w:r>
      <w:r w:rsidRPr="0041050C">
        <w:rPr>
          <w:rFonts w:eastAsia="Arial Unicode MS"/>
          <w:i/>
          <w:color w:val="000000"/>
          <w:kern w:val="2"/>
          <w:szCs w:val="24"/>
          <w:lang w:eastAsia="ar-SA"/>
        </w:rPr>
        <w:t>( попуњава пружалац услуге)</w:t>
      </w:r>
    </w:p>
    <w:p w:rsidR="003D74E6" w:rsidRDefault="003D74E6" w:rsidP="003D74E6">
      <w:pPr>
        <w:rPr>
          <w:b/>
          <w:color w:val="FF0000"/>
          <w:szCs w:val="24"/>
        </w:rPr>
      </w:pPr>
    </w:p>
    <w:p w:rsidR="00676137" w:rsidRDefault="00676137" w:rsidP="003D74E6">
      <w:pPr>
        <w:rPr>
          <w:b/>
          <w:color w:val="FF0000"/>
          <w:szCs w:val="24"/>
        </w:rPr>
      </w:pPr>
    </w:p>
    <w:p w:rsidR="003D74E6" w:rsidRPr="002472A8" w:rsidRDefault="003D74E6" w:rsidP="003D74E6">
      <w:pPr>
        <w:rPr>
          <w:b/>
          <w:color w:val="FF0000"/>
          <w:szCs w:val="24"/>
        </w:rPr>
      </w:pPr>
      <w:r w:rsidRPr="005A13B5">
        <w:rPr>
          <w:b/>
          <w:szCs w:val="24"/>
        </w:rPr>
        <w:t>НАЧИН ПЛАЋАЊА</w:t>
      </w:r>
      <w:r w:rsidRPr="002472A8">
        <w:rPr>
          <w:b/>
          <w:color w:val="FF0000"/>
          <w:szCs w:val="24"/>
        </w:rPr>
        <w:tab/>
      </w:r>
    </w:p>
    <w:p w:rsidR="003D74E6" w:rsidRPr="0065026B" w:rsidRDefault="003D74E6" w:rsidP="003D74E6">
      <w:pPr>
        <w:rPr>
          <w:b/>
          <w:szCs w:val="24"/>
          <w:lang w:val="en-US"/>
        </w:rPr>
      </w:pPr>
    </w:p>
    <w:p w:rsidR="003D74E6" w:rsidRDefault="003D74E6" w:rsidP="003D74E6">
      <w:pPr>
        <w:jc w:val="center"/>
        <w:rPr>
          <w:b/>
          <w:szCs w:val="24"/>
        </w:rPr>
      </w:pPr>
      <w:r w:rsidRPr="006A22EB">
        <w:rPr>
          <w:b/>
          <w:szCs w:val="24"/>
        </w:rPr>
        <w:t xml:space="preserve">Члан </w:t>
      </w:r>
      <w:r w:rsidR="00897861">
        <w:rPr>
          <w:b/>
          <w:szCs w:val="24"/>
        </w:rPr>
        <w:t>7</w:t>
      </w:r>
      <w:r w:rsidRPr="006A22EB">
        <w:rPr>
          <w:b/>
          <w:szCs w:val="24"/>
        </w:rPr>
        <w:t>.</w:t>
      </w:r>
    </w:p>
    <w:p w:rsidR="003D74E6" w:rsidRDefault="003D74E6" w:rsidP="003D74E6">
      <w:pPr>
        <w:jc w:val="center"/>
        <w:rPr>
          <w:b/>
          <w:szCs w:val="24"/>
        </w:rPr>
      </w:pPr>
    </w:p>
    <w:p w:rsidR="003D74E6" w:rsidRPr="000B1183" w:rsidRDefault="003D74E6" w:rsidP="003D74E6">
      <w:pPr>
        <w:tabs>
          <w:tab w:val="clear" w:pos="1440"/>
        </w:tabs>
        <w:rPr>
          <w:szCs w:val="24"/>
        </w:rPr>
      </w:pPr>
      <w:r>
        <w:rPr>
          <w:szCs w:val="24"/>
        </w:rPr>
        <w:tab/>
      </w:r>
      <w:r w:rsidRPr="000B1183">
        <w:rPr>
          <w:szCs w:val="24"/>
        </w:rPr>
        <w:t xml:space="preserve">Наручилац се обавезује да </w:t>
      </w:r>
      <w:r>
        <w:rPr>
          <w:szCs w:val="24"/>
        </w:rPr>
        <w:t xml:space="preserve">ће плаћање извршити у року од </w:t>
      </w:r>
      <w:r w:rsidRPr="00A41674">
        <w:rPr>
          <w:szCs w:val="24"/>
        </w:rPr>
        <w:t>45</w:t>
      </w:r>
      <w:r w:rsidRPr="000B1183">
        <w:rPr>
          <w:szCs w:val="24"/>
        </w:rPr>
        <w:t xml:space="preserve"> дана по пријему исправне фактуре Пружаоца услуге са извештајем од стране овлашћених представника Пружаоца услуг</w:t>
      </w:r>
      <w:r>
        <w:rPr>
          <w:szCs w:val="24"/>
        </w:rPr>
        <w:t>е и Наручиоца, на следећи начин</w:t>
      </w:r>
      <w:r w:rsidRPr="000B1183">
        <w:rPr>
          <w:szCs w:val="24"/>
        </w:rPr>
        <w:t>:</w:t>
      </w:r>
    </w:p>
    <w:p w:rsidR="003D74E6" w:rsidRPr="006A22EB" w:rsidRDefault="003D74E6" w:rsidP="003D74E6">
      <w:pPr>
        <w:jc w:val="center"/>
        <w:rPr>
          <w:b/>
          <w:szCs w:val="24"/>
        </w:rPr>
      </w:pPr>
    </w:p>
    <w:p w:rsidR="003D74E6" w:rsidRPr="003B2E38" w:rsidRDefault="003D74E6" w:rsidP="006C559E">
      <w:pPr>
        <w:pStyle w:val="ListParagraph"/>
        <w:numPr>
          <w:ilvl w:val="0"/>
          <w:numId w:val="13"/>
        </w:numPr>
        <w:tabs>
          <w:tab w:val="left" w:pos="900"/>
        </w:tabs>
        <w:suppressAutoHyphens w:val="0"/>
        <w:spacing w:before="120" w:after="120" w:line="240" w:lineRule="auto"/>
        <w:ind w:left="0" w:firstLine="720"/>
        <w:contextualSpacing/>
        <w:jc w:val="both"/>
        <w:rPr>
          <w:sz w:val="20"/>
        </w:rPr>
      </w:pPr>
      <w:r w:rsidRPr="003B2E38">
        <w:t xml:space="preserve">20%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 име авансног плаћ</w:t>
      </w:r>
      <w:r w:rsidRPr="003B2E38">
        <w:rPr>
          <w:rFonts w:eastAsia="Malgun Gothic Semilight"/>
        </w:rPr>
        <w:t>а</w:t>
      </w:r>
      <w:r w:rsidRPr="003B2E38">
        <w:t>њ</w:t>
      </w:r>
      <w:r w:rsidRPr="003B2E38">
        <w:rPr>
          <w:rFonts w:eastAsia="Malgun Gothic Semilight"/>
        </w:rPr>
        <w:t>а</w:t>
      </w:r>
      <w:r w:rsidRPr="003B2E38">
        <w:t>, што износи __________ динара,</w:t>
      </w:r>
      <w:r w:rsidRPr="0041050C">
        <w:rPr>
          <w:i/>
        </w:rPr>
        <w:t xml:space="preserve"> ( попуњава пружалац услуге)</w:t>
      </w:r>
    </w:p>
    <w:p w:rsidR="003D74E6" w:rsidRPr="003B2E38" w:rsidRDefault="003D74E6" w:rsidP="006C559E">
      <w:pPr>
        <w:pStyle w:val="ListParagraph"/>
        <w:numPr>
          <w:ilvl w:val="0"/>
          <w:numId w:val="13"/>
        </w:numPr>
        <w:tabs>
          <w:tab w:val="left" w:pos="900"/>
        </w:tabs>
        <w:suppressAutoHyphens w:val="0"/>
        <w:spacing w:before="120" w:after="120" w:line="240" w:lineRule="auto"/>
        <w:ind w:left="0" w:firstLine="720"/>
        <w:contextualSpacing/>
        <w:jc w:val="both"/>
      </w:pPr>
      <w:r w:rsidRPr="003B2E38">
        <w:t>3</w:t>
      </w:r>
      <w:r w:rsidRPr="003B2E38">
        <w:rPr>
          <w:lang w:val="sr-Cyrl-CS"/>
        </w:rPr>
        <w:t>0</w:t>
      </w:r>
      <w:r w:rsidRPr="003B2E38">
        <w:t xml:space="preserve">%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након предај</w:t>
      </w:r>
      <w:r w:rsidRPr="003B2E38">
        <w:rPr>
          <w:rFonts w:eastAsia="Malgun Gothic Semilight"/>
        </w:rPr>
        <w:t>е</w:t>
      </w:r>
      <w:r w:rsidRPr="003B2E38">
        <w:t xml:space="preserve"> </w:t>
      </w:r>
      <w:r w:rsidRPr="003B2E38">
        <w:rPr>
          <w:lang w:val="sr-Cyrl-CS"/>
        </w:rPr>
        <w:t>материј</w:t>
      </w:r>
      <w:r w:rsidRPr="003B2E38">
        <w:rPr>
          <w:rFonts w:eastAsia="Malgun Gothic Semilight"/>
          <w:lang w:val="sr-Cyrl-CS"/>
        </w:rPr>
        <w:t>ала</w:t>
      </w:r>
      <w:r w:rsidRPr="003B2E38">
        <w:rPr>
          <w:lang w:val="sr-Cyrl-CS"/>
        </w:rPr>
        <w:t xml:space="preserve"> за потребе спрођ</w:t>
      </w:r>
      <w:r w:rsidRPr="003B2E38">
        <w:rPr>
          <w:rFonts w:eastAsia="Malgun Gothic Semilight"/>
          <w:lang w:val="sr-Cyrl-CS"/>
        </w:rPr>
        <w:t>е</w:t>
      </w:r>
      <w:r w:rsidRPr="003B2E38">
        <w:rPr>
          <w:lang w:val="sr-Cyrl-CS"/>
        </w:rPr>
        <w:t>њ</w:t>
      </w:r>
      <w:r w:rsidRPr="003B2E38">
        <w:rPr>
          <w:rFonts w:eastAsia="Malgun Gothic Semilight"/>
          <w:lang w:val="sr-Cyrl-CS"/>
        </w:rPr>
        <w:t>а</w:t>
      </w:r>
      <w:r w:rsidRPr="003B2E38">
        <w:rPr>
          <w:lang w:val="sr-Cyrl-CS"/>
        </w:rPr>
        <w:t xml:space="preserve"> процедуре раног ј</w:t>
      </w:r>
      <w:r w:rsidRPr="003B2E38">
        <w:rPr>
          <w:rFonts w:eastAsia="Malgun Gothic Semilight"/>
          <w:lang w:val="sr-Cyrl-CS"/>
        </w:rPr>
        <w:t>авног</w:t>
      </w:r>
      <w:r w:rsidRPr="003B2E38">
        <w:rPr>
          <w:lang w:val="sr-Cyrl-CS"/>
        </w:rPr>
        <w:t xml:space="preserve"> увида</w:t>
      </w:r>
      <w:r w:rsidRPr="003B2E38">
        <w:t>, што износи __________ динара</w:t>
      </w:r>
      <w:r w:rsidRPr="003B2E38">
        <w:rPr>
          <w:lang w:val="sr-Cyrl-CS"/>
        </w:rPr>
        <w:t>,</w:t>
      </w:r>
      <w:r w:rsidRPr="0041050C">
        <w:rPr>
          <w:i/>
        </w:rPr>
        <w:t xml:space="preserve"> ( попуњава пружалац услуге)</w:t>
      </w:r>
    </w:p>
    <w:p w:rsidR="003D74E6" w:rsidRPr="003B2E38" w:rsidRDefault="003D74E6" w:rsidP="006C559E">
      <w:pPr>
        <w:pStyle w:val="ListParagraph"/>
        <w:numPr>
          <w:ilvl w:val="0"/>
          <w:numId w:val="13"/>
        </w:numPr>
        <w:tabs>
          <w:tab w:val="left" w:pos="900"/>
        </w:tabs>
        <w:suppressAutoHyphens w:val="0"/>
        <w:spacing w:before="120" w:after="120" w:line="240" w:lineRule="auto"/>
        <w:ind w:left="0" w:firstLine="720"/>
        <w:contextualSpacing/>
        <w:jc w:val="both"/>
      </w:pPr>
      <w:r w:rsidRPr="003B2E38">
        <w:t xml:space="preserve">40%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након предај</w:t>
      </w:r>
      <w:r w:rsidRPr="003B2E38">
        <w:rPr>
          <w:rFonts w:eastAsia="Malgun Gothic Semilight"/>
        </w:rPr>
        <w:t>е</w:t>
      </w:r>
      <w:r w:rsidRPr="003B2E38">
        <w:t xml:space="preserve"> радне верзиј</w:t>
      </w:r>
      <w:r w:rsidRPr="003B2E38">
        <w:rPr>
          <w:rFonts w:eastAsia="Malgun Gothic Semilight"/>
        </w:rPr>
        <w:t>е</w:t>
      </w:r>
      <w:r w:rsidRPr="003B2E38">
        <w:t xml:space="preserve"> Нацрта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 за потребе спровођ</w:t>
      </w:r>
      <w:r w:rsidRPr="003B2E38">
        <w:rPr>
          <w:rFonts w:eastAsia="Malgun Gothic Semilight"/>
          <w:lang w:val="sr-Cyrl-CS"/>
        </w:rPr>
        <w:t>е</w:t>
      </w:r>
      <w:r w:rsidRPr="003B2E38">
        <w:rPr>
          <w:lang w:val="sr-Cyrl-CS"/>
        </w:rPr>
        <w:t>њ</w:t>
      </w:r>
      <w:r w:rsidRPr="003B2E38">
        <w:rPr>
          <w:rFonts w:eastAsia="Malgun Gothic Semilight"/>
          <w:lang w:val="sr-Cyrl-CS"/>
        </w:rPr>
        <w:t>а</w:t>
      </w:r>
      <w:r w:rsidRPr="003B2E38">
        <w:rPr>
          <w:lang w:val="sr-Cyrl-CS"/>
        </w:rPr>
        <w:t xml:space="preserve"> </w:t>
      </w:r>
      <w:r w:rsidRPr="003B2E38">
        <w:t>стручне контроле што износи __________динара</w:t>
      </w:r>
      <w:r w:rsidRPr="003B2E38">
        <w:rPr>
          <w:lang w:val="sr-Cyrl-CS"/>
        </w:rPr>
        <w:t>,</w:t>
      </w:r>
      <w:r w:rsidRPr="0041050C">
        <w:rPr>
          <w:i/>
        </w:rPr>
        <w:t xml:space="preserve"> ( попуњава пружалац услуге)</w:t>
      </w:r>
    </w:p>
    <w:p w:rsidR="003D74E6" w:rsidRPr="0041050C" w:rsidRDefault="003D74E6" w:rsidP="006C559E">
      <w:pPr>
        <w:pStyle w:val="ListParagraph"/>
        <w:numPr>
          <w:ilvl w:val="0"/>
          <w:numId w:val="13"/>
        </w:numPr>
        <w:tabs>
          <w:tab w:val="left" w:pos="900"/>
        </w:tabs>
        <w:suppressAutoHyphens w:val="0"/>
        <w:spacing w:before="120" w:after="120" w:line="240" w:lineRule="auto"/>
        <w:ind w:left="0" w:firstLine="720"/>
        <w:contextualSpacing/>
        <w:jc w:val="both"/>
        <w:rPr>
          <w:color w:val="FF0000"/>
        </w:rPr>
      </w:pPr>
      <w:r w:rsidRPr="00887267">
        <w:rPr>
          <w:color w:val="auto"/>
          <w:lang w:val="sr-Cyrl-CS"/>
        </w:rPr>
        <w:t>10</w:t>
      </w:r>
      <w:r w:rsidRPr="00887267">
        <w:rPr>
          <w:color w:val="auto"/>
        </w:rPr>
        <w:t xml:space="preserve">% од уговорене вредности услуге – израде </w:t>
      </w:r>
      <w:r w:rsidRPr="00887267">
        <w:rPr>
          <w:color w:val="auto"/>
          <w:lang w:val="sr-Cyrl-CS"/>
        </w:rPr>
        <w:t>Просторног плана подручј</w:t>
      </w:r>
      <w:r w:rsidRPr="00887267">
        <w:rPr>
          <w:rFonts w:eastAsia="Malgun Gothic Semilight"/>
          <w:color w:val="auto"/>
          <w:lang w:val="sr-Cyrl-CS"/>
        </w:rPr>
        <w:t>а</w:t>
      </w:r>
      <w:r w:rsidRPr="00887267">
        <w:rPr>
          <w:color w:val="auto"/>
          <w:lang w:val="sr-Cyrl-CS"/>
        </w:rPr>
        <w:t xml:space="preserve"> посебне намене </w:t>
      </w:r>
      <w:r w:rsidRPr="00F366A5">
        <w:t xml:space="preserve">након предаје </w:t>
      </w:r>
      <w:r w:rsidRPr="00F366A5">
        <w:rPr>
          <w:lang w:val="sr-Cyrl-CS"/>
        </w:rPr>
        <w:t>финалне</w:t>
      </w:r>
      <w:r w:rsidRPr="00F366A5">
        <w:t xml:space="preserve"> верзије Нацрта </w:t>
      </w:r>
      <w:r w:rsidRPr="00F366A5">
        <w:rPr>
          <w:lang w:val="sr-Cyrl-CS"/>
        </w:rPr>
        <w:t>Просторног плана подручја посебне намене</w:t>
      </w:r>
      <w:r w:rsidRPr="00F366A5">
        <w:t xml:space="preserve"> </w:t>
      </w:r>
      <w:r w:rsidRPr="00F366A5">
        <w:rPr>
          <w:lang w:val="sr-Cyrl-CS"/>
        </w:rPr>
        <w:t>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w:t>
      </w:r>
      <w:r>
        <w:t xml:space="preserve"> што износи________________динара.</w:t>
      </w:r>
      <w:r w:rsidRPr="0041050C">
        <w:rPr>
          <w:i/>
        </w:rPr>
        <w:t xml:space="preserve"> ( попуњава пружалац услуге)</w:t>
      </w:r>
    </w:p>
    <w:p w:rsidR="003D74E6" w:rsidRDefault="003D74E6" w:rsidP="003D74E6">
      <w:pPr>
        <w:rPr>
          <w:b/>
          <w:szCs w:val="24"/>
        </w:rPr>
      </w:pPr>
    </w:p>
    <w:p w:rsidR="003D74E6" w:rsidRDefault="003D74E6" w:rsidP="003D74E6">
      <w:pPr>
        <w:rPr>
          <w:b/>
          <w:szCs w:val="24"/>
        </w:rPr>
      </w:pPr>
      <w:r w:rsidRPr="005A13B5">
        <w:rPr>
          <w:b/>
          <w:szCs w:val="24"/>
        </w:rPr>
        <w:t>ОПИС УСЛУГА</w:t>
      </w:r>
    </w:p>
    <w:p w:rsidR="003D74E6" w:rsidRPr="005A13B5" w:rsidRDefault="00897861" w:rsidP="003D74E6">
      <w:pPr>
        <w:jc w:val="center"/>
        <w:rPr>
          <w:b/>
          <w:szCs w:val="24"/>
        </w:rPr>
      </w:pPr>
      <w:r>
        <w:rPr>
          <w:b/>
          <w:szCs w:val="24"/>
        </w:rPr>
        <w:t>Члан 8</w:t>
      </w:r>
      <w:r w:rsidR="003D74E6">
        <w:rPr>
          <w:b/>
          <w:szCs w:val="24"/>
        </w:rPr>
        <w:t>.</w:t>
      </w:r>
    </w:p>
    <w:p w:rsidR="003D74E6" w:rsidRDefault="003D74E6" w:rsidP="003D74E6">
      <w:pPr>
        <w:rPr>
          <w:color w:val="FF0000"/>
          <w:szCs w:val="24"/>
        </w:rPr>
      </w:pPr>
    </w:p>
    <w:p w:rsidR="003D74E6" w:rsidRPr="000E699D" w:rsidRDefault="003D74E6" w:rsidP="003D74E6">
      <w:pPr>
        <w:spacing w:before="120" w:after="120"/>
        <w:ind w:firstLine="720"/>
        <w:rPr>
          <w:b/>
          <w:szCs w:val="24"/>
        </w:rPr>
      </w:pPr>
      <w:r w:rsidRPr="000E699D">
        <w:rPr>
          <w:b/>
          <w:szCs w:val="24"/>
        </w:rPr>
        <w:t>Законски основ</w:t>
      </w:r>
    </w:p>
    <w:p w:rsidR="003D74E6" w:rsidRPr="000E699D" w:rsidRDefault="003D74E6" w:rsidP="003D74E6">
      <w:pPr>
        <w:spacing w:before="120" w:after="120"/>
        <w:ind w:firstLine="720"/>
        <w:rPr>
          <w:szCs w:val="24"/>
        </w:rPr>
      </w:pPr>
      <w:r w:rsidRPr="000E699D">
        <w:rPr>
          <w:szCs w:val="24"/>
        </w:rPr>
        <w:t>Просторни план подручја посебне намене израђује се у складу са:</w:t>
      </w:r>
    </w:p>
    <w:p w:rsidR="003D74E6" w:rsidRPr="000E699D" w:rsidRDefault="003D74E6" w:rsidP="006C559E">
      <w:pPr>
        <w:tabs>
          <w:tab w:val="clear" w:pos="1440"/>
          <w:tab w:val="left" w:pos="900"/>
          <w:tab w:val="left" w:pos="990"/>
        </w:tabs>
        <w:spacing w:before="120" w:after="120"/>
        <w:ind w:firstLine="720"/>
        <w:rPr>
          <w:szCs w:val="24"/>
        </w:rPr>
      </w:pPr>
      <w:r w:rsidRPr="000E699D">
        <w:rPr>
          <w:szCs w:val="24"/>
        </w:rPr>
        <w:t>-</w:t>
      </w:r>
      <w:r w:rsidRPr="000E699D">
        <w:rPr>
          <w:szCs w:val="24"/>
        </w:rPr>
        <w:tab/>
        <w:t xml:space="preserve">Законом о планирању и изградњи („Службени гласник РС”, бр. 72/09, 81/09 - исправка, 64/10 - УС, 24/11, 121/12, 42/13 - УС, 50/13 - УС, 98/13 - УС, 132/14 и 145/14).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природним, културно-историјским или амбијенталним вредностима. Извештај о стратешкој процени утицаја на животну средину чини саставни део документационе </w:t>
      </w:r>
      <w:r w:rsidRPr="000E699D">
        <w:rPr>
          <w:szCs w:val="24"/>
        </w:rPr>
        <w:lastRenderedPageBreak/>
        <w:t xml:space="preserve">основе планског документа, и израђује се у складу са Законом о стратешкој процени утицаја на животну средину („Службени гласник РС”, бр. 135/04 и 88/10); </w:t>
      </w:r>
    </w:p>
    <w:p w:rsidR="003D74E6" w:rsidRPr="000E699D" w:rsidRDefault="003D74E6" w:rsidP="006C559E">
      <w:pPr>
        <w:tabs>
          <w:tab w:val="left" w:pos="990"/>
        </w:tabs>
        <w:spacing w:before="120" w:after="120"/>
        <w:ind w:firstLine="720"/>
        <w:rPr>
          <w:szCs w:val="24"/>
        </w:rPr>
      </w:pPr>
      <w:r w:rsidRPr="000E699D">
        <w:rPr>
          <w:szCs w:val="24"/>
        </w:rPr>
        <w:t>-</w:t>
      </w:r>
      <w:r w:rsidRPr="000E699D">
        <w:rPr>
          <w:szCs w:val="24"/>
        </w:rPr>
        <w:tab/>
        <w:t>Правилником о садржини, начину и поступку израде докумената просторног и урбанистичког планирања („Службени гласник РС”, број 64/15), којим је одређена садржина и процедура израде просторног плана подручја посебне намене;</w:t>
      </w:r>
    </w:p>
    <w:p w:rsidR="003D74E6" w:rsidRPr="000E699D" w:rsidRDefault="003D74E6" w:rsidP="006C559E">
      <w:pPr>
        <w:tabs>
          <w:tab w:val="left" w:pos="990"/>
        </w:tabs>
        <w:spacing w:before="120" w:after="120"/>
        <w:ind w:firstLine="720"/>
        <w:rPr>
          <w:szCs w:val="24"/>
        </w:rPr>
      </w:pPr>
      <w:r w:rsidRPr="000E699D">
        <w:rPr>
          <w:szCs w:val="24"/>
        </w:rPr>
        <w:t>-</w:t>
      </w:r>
      <w:r w:rsidRPr="000E699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rsidR="003D74E6" w:rsidRPr="000E699D" w:rsidRDefault="003D74E6" w:rsidP="006C559E">
      <w:pPr>
        <w:tabs>
          <w:tab w:val="left" w:pos="990"/>
        </w:tabs>
        <w:spacing w:before="120" w:after="120"/>
        <w:ind w:firstLine="720"/>
        <w:rPr>
          <w:szCs w:val="24"/>
        </w:rPr>
      </w:pPr>
      <w:r w:rsidRPr="000E699D">
        <w:rPr>
          <w:szCs w:val="24"/>
        </w:rPr>
        <w:t xml:space="preserve">Технички опис </w:t>
      </w:r>
    </w:p>
    <w:p w:rsidR="003D74E6" w:rsidRPr="000E699D" w:rsidRDefault="003D74E6" w:rsidP="006C559E">
      <w:pPr>
        <w:tabs>
          <w:tab w:val="left" w:pos="990"/>
        </w:tabs>
        <w:spacing w:before="120" w:after="120"/>
        <w:ind w:firstLine="720"/>
        <w:rPr>
          <w:szCs w:val="24"/>
        </w:rPr>
      </w:pPr>
      <w:r w:rsidRPr="000E699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rsidR="003D74E6" w:rsidRPr="000E699D" w:rsidRDefault="003D74E6" w:rsidP="006C559E">
      <w:pPr>
        <w:tabs>
          <w:tab w:val="left" w:pos="990"/>
        </w:tabs>
        <w:spacing w:before="120" w:after="120"/>
        <w:ind w:firstLine="720"/>
        <w:rPr>
          <w:szCs w:val="24"/>
        </w:rPr>
      </w:pPr>
      <w:r w:rsidRPr="000E699D">
        <w:rPr>
          <w:szCs w:val="24"/>
        </w:rPr>
        <w:t xml:space="preserve">Израда ППППН подразумева припрему следећег: </w:t>
      </w:r>
    </w:p>
    <w:p w:rsidR="003D74E6" w:rsidRPr="000E699D" w:rsidRDefault="003D74E6" w:rsidP="006C559E">
      <w:pPr>
        <w:tabs>
          <w:tab w:val="left" w:pos="990"/>
        </w:tabs>
        <w:spacing w:before="120" w:after="120"/>
        <w:ind w:firstLine="720"/>
        <w:rPr>
          <w:szCs w:val="24"/>
        </w:rPr>
      </w:pPr>
      <w:r w:rsidRPr="000E699D">
        <w:rPr>
          <w:szCs w:val="24"/>
        </w:rPr>
        <w:t>-</w:t>
      </w:r>
      <w:r w:rsidRPr="000E699D">
        <w:rPr>
          <w:szCs w:val="24"/>
        </w:rPr>
        <w:tab/>
        <w:t xml:space="preserve">Просторног плана подручја посебне намене, који се састоји из текстуалног и графичког дела (члан 22. Закона о планирању и изградњи и чл. 12-20. Правилника о садржини, начину и поступку израде докумената просторног и урбанистичког планирања), </w:t>
      </w:r>
    </w:p>
    <w:p w:rsidR="003D74E6" w:rsidRDefault="003D74E6" w:rsidP="006C559E">
      <w:pPr>
        <w:tabs>
          <w:tab w:val="left" w:pos="990"/>
        </w:tabs>
        <w:spacing w:before="120" w:after="120"/>
        <w:ind w:firstLine="720"/>
        <w:rPr>
          <w:szCs w:val="24"/>
          <w:lang w:val="en-US"/>
        </w:rPr>
      </w:pPr>
      <w:r w:rsidRPr="000E699D">
        <w:rPr>
          <w:szCs w:val="24"/>
        </w:rPr>
        <w:t>-</w:t>
      </w:r>
      <w:r w:rsidRPr="000E699D">
        <w:rPr>
          <w:szCs w:val="24"/>
        </w:rPr>
        <w:tab/>
        <w:t>Извештаја о стратешкој процени утицаја на животну средину (чл. 12-17. Закона о стратешкој процени утицаја на животну средину).</w:t>
      </w:r>
    </w:p>
    <w:p w:rsidR="003D74E6" w:rsidRPr="00607CCB" w:rsidRDefault="003D74E6" w:rsidP="006C559E">
      <w:pPr>
        <w:tabs>
          <w:tab w:val="left" w:pos="990"/>
        </w:tabs>
        <w:spacing w:before="120" w:after="120"/>
        <w:ind w:firstLine="720"/>
        <w:rPr>
          <w:szCs w:val="24"/>
          <w:lang w:val="en-US"/>
        </w:rPr>
      </w:pPr>
      <w:r>
        <w:rPr>
          <w:szCs w:val="24"/>
          <w:lang w:val="en-US"/>
        </w:rPr>
        <w:t>-</w:t>
      </w:r>
      <w:r>
        <w:rPr>
          <w:szCs w:val="24"/>
          <w:lang w:val="en-US"/>
        </w:rPr>
        <w:tab/>
      </w:r>
      <w:r w:rsidRPr="000E699D">
        <w:rPr>
          <w:szCs w:val="24"/>
        </w:rPr>
        <w:t>Aналитичко-документационе основе (члан 27. Правилника о садржини, начину и поступку израде докумената просторног и урбанистичког планирања).</w:t>
      </w:r>
    </w:p>
    <w:p w:rsidR="003D74E6" w:rsidRPr="000E699D" w:rsidRDefault="003D74E6" w:rsidP="006C559E">
      <w:pPr>
        <w:tabs>
          <w:tab w:val="left" w:pos="990"/>
        </w:tabs>
        <w:spacing w:before="120" w:after="120"/>
        <w:ind w:firstLine="720"/>
        <w:rPr>
          <w:szCs w:val="24"/>
        </w:rPr>
      </w:pPr>
      <w:r w:rsidRPr="000E699D">
        <w:rPr>
          <w:szCs w:val="24"/>
        </w:rPr>
        <w:t xml:space="preserve">Текстуални и графички део Просторног плана подручја посебне намене се израђује у аналогном и дигиталном облику. </w:t>
      </w:r>
    </w:p>
    <w:p w:rsidR="003D74E6" w:rsidRPr="000E699D" w:rsidRDefault="003D74E6" w:rsidP="006C559E">
      <w:pPr>
        <w:tabs>
          <w:tab w:val="left" w:pos="990"/>
        </w:tabs>
        <w:spacing w:before="120" w:after="120"/>
        <w:ind w:firstLine="720"/>
        <w:rPr>
          <w:szCs w:val="24"/>
        </w:rPr>
      </w:pPr>
      <w:r w:rsidRPr="000E699D">
        <w:rPr>
          <w:szCs w:val="24"/>
        </w:rPr>
        <w:t>Текстуални део се припрема у складу са Јединственим методолошким правилима за израду прописа („Сл. гласник РС”, број 21/10).</w:t>
      </w:r>
    </w:p>
    <w:p w:rsidR="003D74E6" w:rsidRPr="000E699D" w:rsidRDefault="003D74E6" w:rsidP="006C559E">
      <w:pPr>
        <w:tabs>
          <w:tab w:val="left" w:pos="990"/>
        </w:tabs>
        <w:spacing w:before="120" w:after="120"/>
        <w:ind w:firstLine="720"/>
        <w:rPr>
          <w:szCs w:val="24"/>
        </w:rPr>
      </w:pPr>
      <w:r w:rsidRPr="000E699D">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rsidR="003D74E6" w:rsidRPr="00413488" w:rsidRDefault="003D74E6" w:rsidP="006C559E">
      <w:pPr>
        <w:tabs>
          <w:tab w:val="left" w:pos="990"/>
        </w:tabs>
      </w:pPr>
      <w:r w:rsidRPr="0064351F">
        <w:rPr>
          <w:szCs w:val="24"/>
        </w:rPr>
        <w:t>Просторни</w:t>
      </w:r>
      <w:r w:rsidRPr="00EB6E65">
        <w:rPr>
          <w:lang w:val="ru-RU"/>
        </w:rPr>
        <w:t xml:space="preserve"> план ће садржати детаљну разраду за планиране намене. Просторним планом створиће се плански основ </w:t>
      </w:r>
      <w:r w:rsidRPr="000E699D">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EB6E65">
        <w:rPr>
          <w:lang w:val="ru-RU"/>
        </w:rPr>
        <w:t>.</w:t>
      </w:r>
      <w:r w:rsidRPr="00EB6E65">
        <w:rPr>
          <w:color w:val="FF0000"/>
          <w:lang w:val="ru-RU"/>
        </w:rPr>
        <w:t xml:space="preserve"> </w:t>
      </w:r>
      <w:r w:rsidRPr="00413488">
        <w:rPr>
          <w:lang w:val="ru-RU"/>
        </w:rPr>
        <w:t xml:space="preserve">Израдом Просторног плана, створиће се одговарајући плански основ у смислу директног </w:t>
      </w:r>
      <w:r w:rsidRPr="00413488">
        <w:t>спровођења</w:t>
      </w:r>
      <w:r w:rsidRPr="00413488">
        <w:rPr>
          <w:lang w:val="ru-RU"/>
        </w:rPr>
        <w:t xml:space="preserve"> издавањем локацијских услова у складу са законом.</w:t>
      </w:r>
    </w:p>
    <w:p w:rsidR="000E17A5" w:rsidRPr="008936DD" w:rsidRDefault="000E17A5" w:rsidP="008936DD">
      <w:pPr>
        <w:pStyle w:val="NormalWeb1"/>
        <w:shd w:val="clear" w:color="auto" w:fill="FFFFFF"/>
        <w:tabs>
          <w:tab w:val="left" w:pos="990"/>
        </w:tabs>
        <w:spacing w:after="120"/>
        <w:ind w:firstLine="720"/>
        <w:jc w:val="both"/>
        <w:textAlignment w:val="top"/>
        <w:rPr>
          <w:bCs/>
          <w:u w:val="single"/>
          <w:lang w:val="ru-RU"/>
        </w:rPr>
      </w:pPr>
    </w:p>
    <w:p w:rsidR="000E17A5" w:rsidRDefault="000E17A5" w:rsidP="003D74E6">
      <w:pPr>
        <w:spacing w:before="120" w:after="120"/>
        <w:ind w:firstLine="720"/>
        <w:rPr>
          <w:szCs w:val="24"/>
        </w:rPr>
      </w:pPr>
    </w:p>
    <w:p w:rsidR="003D74E6" w:rsidRPr="000E699D" w:rsidRDefault="003D74E6" w:rsidP="003D74E6">
      <w:pPr>
        <w:spacing w:before="120" w:after="120"/>
        <w:ind w:firstLine="720"/>
        <w:rPr>
          <w:szCs w:val="24"/>
        </w:rPr>
      </w:pPr>
      <w:r w:rsidRPr="000E699D">
        <w:rPr>
          <w:szCs w:val="24"/>
        </w:rPr>
        <w:t>Пружалац услуге је обавезан да:</w:t>
      </w:r>
    </w:p>
    <w:p w:rsidR="003D74E6" w:rsidRPr="000F1DB3" w:rsidRDefault="003D74E6" w:rsidP="00241887">
      <w:pPr>
        <w:pStyle w:val="ListParagraph"/>
        <w:numPr>
          <w:ilvl w:val="0"/>
          <w:numId w:val="30"/>
        </w:numPr>
        <w:spacing w:before="120" w:after="120"/>
        <w:jc w:val="both"/>
      </w:pPr>
      <w:r w:rsidRPr="000F1DB3">
        <w:t>активно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rsidR="003D74E6" w:rsidRPr="008936DD" w:rsidRDefault="003D74E6" w:rsidP="00241887">
      <w:pPr>
        <w:pStyle w:val="ListParagraph"/>
        <w:numPr>
          <w:ilvl w:val="0"/>
          <w:numId w:val="30"/>
        </w:numPr>
        <w:spacing w:before="120" w:after="120"/>
        <w:jc w:val="both"/>
      </w:pPr>
      <w:r w:rsidRPr="008936DD">
        <w:t>у циљу 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rsidR="003D74E6" w:rsidRPr="006C559E" w:rsidRDefault="006C559E" w:rsidP="00241887">
      <w:pPr>
        <w:pStyle w:val="ListParagraph"/>
        <w:numPr>
          <w:ilvl w:val="0"/>
          <w:numId w:val="30"/>
        </w:numPr>
        <w:rPr>
          <w:lang w:val="sr-Cyrl-CS"/>
        </w:rPr>
      </w:pPr>
      <w:r w:rsidRPr="006C559E">
        <w:rPr>
          <w:lang w:val="sr-Cyrl-CS"/>
        </w:rPr>
        <w:t>за потребе одржавања раног јавног увида и прибављања услова за израду просторног плана припреми одговарајући материјал и достави аналогно и дигитално одговарајући број примерака Наручиоцу;</w:t>
      </w:r>
      <w:r w:rsidR="003D74E6" w:rsidRPr="000F1DB3">
        <w:t>;</w:t>
      </w:r>
    </w:p>
    <w:p w:rsidR="003D74E6" w:rsidRPr="000F1DB3" w:rsidRDefault="003D74E6" w:rsidP="00241887">
      <w:pPr>
        <w:pStyle w:val="ListParagraph"/>
        <w:numPr>
          <w:ilvl w:val="0"/>
          <w:numId w:val="30"/>
        </w:numPr>
        <w:spacing w:before="120" w:after="120"/>
        <w:jc w:val="both"/>
      </w:pPr>
      <w:r w:rsidRPr="000F1DB3">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rsidR="003D74E6" w:rsidRPr="000F1DB3" w:rsidRDefault="003D74E6" w:rsidP="00241887">
      <w:pPr>
        <w:pStyle w:val="ListParagraph"/>
        <w:numPr>
          <w:ilvl w:val="0"/>
          <w:numId w:val="30"/>
        </w:numPr>
        <w:spacing w:before="120" w:after="120"/>
        <w:jc w:val="both"/>
      </w:pPr>
      <w:r w:rsidRPr="000F1DB3">
        <w:t>за потребе трајног чувања усвојене Уредбе о утврђивању Просторног плана подручја посебне намене достави Наручиоцу одговарајући број комплета Просторног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rsidR="003D74E6" w:rsidRPr="000F1DB3" w:rsidRDefault="003D74E6" w:rsidP="00241887">
      <w:pPr>
        <w:pStyle w:val="ListParagraph"/>
        <w:numPr>
          <w:ilvl w:val="0"/>
          <w:numId w:val="30"/>
        </w:numPr>
        <w:spacing w:before="120" w:after="120"/>
        <w:jc w:val="both"/>
      </w:pPr>
      <w:r w:rsidRPr="000F1DB3">
        <w:t xml:space="preserve">достави Наручиоцу два примерка аналитичко-документационе основе; </w:t>
      </w:r>
    </w:p>
    <w:p w:rsidR="003D74E6" w:rsidRPr="000F1DB3" w:rsidRDefault="003D74E6" w:rsidP="00241887">
      <w:pPr>
        <w:pStyle w:val="ListParagraph"/>
        <w:numPr>
          <w:ilvl w:val="0"/>
          <w:numId w:val="30"/>
        </w:numPr>
        <w:spacing w:before="120" w:after="120"/>
        <w:jc w:val="both"/>
      </w:pPr>
      <w:r w:rsidRPr="000F1DB3">
        <w:t>преда границу обухвата планског подручја у *.gml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rsidR="003D74E6" w:rsidRDefault="003D74E6" w:rsidP="003D74E6">
      <w:pPr>
        <w:tabs>
          <w:tab w:val="left" w:pos="426"/>
        </w:tabs>
        <w:rPr>
          <w:b/>
          <w:bCs/>
          <w:iCs/>
          <w:color w:val="FF0000"/>
          <w:szCs w:val="24"/>
        </w:rPr>
      </w:pPr>
    </w:p>
    <w:p w:rsidR="003D74E6" w:rsidRDefault="003D74E6" w:rsidP="003D74E6">
      <w:pPr>
        <w:tabs>
          <w:tab w:val="left" w:pos="426"/>
        </w:tabs>
        <w:rPr>
          <w:b/>
          <w:bCs/>
          <w:iCs/>
          <w:color w:val="FF0000"/>
          <w:szCs w:val="24"/>
        </w:rPr>
      </w:pPr>
    </w:p>
    <w:p w:rsidR="003D74E6" w:rsidRPr="005A13B5" w:rsidRDefault="003D74E6" w:rsidP="003D74E6">
      <w:pPr>
        <w:tabs>
          <w:tab w:val="left" w:pos="426"/>
        </w:tabs>
        <w:rPr>
          <w:b/>
          <w:bCs/>
          <w:iCs/>
          <w:szCs w:val="24"/>
          <w:lang w:val="en-US"/>
        </w:rPr>
      </w:pPr>
      <w:r w:rsidRPr="005A13B5">
        <w:rPr>
          <w:b/>
          <w:bCs/>
          <w:iCs/>
          <w:szCs w:val="24"/>
        </w:rPr>
        <w:t>НАЧИН СПРОВОЂЕЊА КОНТРОЛЕ</w:t>
      </w:r>
    </w:p>
    <w:p w:rsidR="003D74E6" w:rsidRPr="005A13B5" w:rsidRDefault="003D74E6" w:rsidP="003D74E6">
      <w:pPr>
        <w:tabs>
          <w:tab w:val="left" w:pos="426"/>
        </w:tabs>
        <w:rPr>
          <w:b/>
          <w:bCs/>
          <w:iCs/>
          <w:szCs w:val="24"/>
        </w:rPr>
      </w:pPr>
    </w:p>
    <w:p w:rsidR="003D74E6" w:rsidRPr="0065026B" w:rsidRDefault="003D74E6" w:rsidP="003D74E6">
      <w:pPr>
        <w:spacing w:after="120"/>
        <w:jc w:val="center"/>
        <w:rPr>
          <w:b/>
          <w:szCs w:val="24"/>
          <w:lang w:val="en-US"/>
        </w:rPr>
      </w:pPr>
      <w:r>
        <w:rPr>
          <w:b/>
          <w:szCs w:val="24"/>
          <w:lang w:val="en-US"/>
        </w:rPr>
        <w:t xml:space="preserve"> </w:t>
      </w:r>
      <w:r w:rsidRPr="0065026B">
        <w:rPr>
          <w:b/>
          <w:szCs w:val="24"/>
        </w:rPr>
        <w:t xml:space="preserve">Члан </w:t>
      </w:r>
      <w:r>
        <w:rPr>
          <w:b/>
          <w:szCs w:val="24"/>
          <w:lang w:val="en-US"/>
        </w:rPr>
        <w:t>9</w:t>
      </w:r>
      <w:r w:rsidRPr="0065026B">
        <w:rPr>
          <w:b/>
          <w:szCs w:val="24"/>
        </w:rPr>
        <w:t>.</w:t>
      </w:r>
    </w:p>
    <w:p w:rsidR="003D74E6" w:rsidRPr="00787B90" w:rsidRDefault="003D74E6" w:rsidP="003D74E6">
      <w:pPr>
        <w:spacing w:before="120"/>
        <w:ind w:firstLine="720"/>
        <w:rPr>
          <w:szCs w:val="24"/>
        </w:rPr>
      </w:pPr>
      <w:r w:rsidRPr="00787B90">
        <w:rPr>
          <w:szCs w:val="24"/>
        </w:rPr>
        <w:t>Пружање услуге која је пр</w:t>
      </w:r>
      <w:r>
        <w:rPr>
          <w:szCs w:val="24"/>
        </w:rPr>
        <w:t>едмет овог оквирног споразума</w:t>
      </w:r>
      <w:r w:rsidRPr="00787B90">
        <w:rPr>
          <w:szCs w:val="24"/>
        </w:rPr>
        <w:t>, вршиће се на основу захтева и достављене документације од стране Наручиоца, у року наведеном у понуди Пружаоца услуге.</w:t>
      </w:r>
    </w:p>
    <w:p w:rsidR="003D74E6" w:rsidRDefault="003D74E6" w:rsidP="003D74E6">
      <w:pPr>
        <w:spacing w:before="120" w:after="120"/>
        <w:ind w:firstLine="720"/>
        <w:rPr>
          <w:szCs w:val="24"/>
        </w:rPr>
      </w:pPr>
      <w:r w:rsidRPr="00787B90">
        <w:rPr>
          <w:szCs w:val="24"/>
        </w:rPr>
        <w:t>У случају записнички утврђених мањкавости у садржају и квалитету</w:t>
      </w:r>
      <w:r>
        <w:rPr>
          <w:szCs w:val="24"/>
          <w:lang w:val="en-US"/>
        </w:rPr>
        <w:t xml:space="preserve"> </w:t>
      </w:r>
      <w:r w:rsidRPr="000E699D">
        <w:rPr>
          <w:szCs w:val="24"/>
        </w:rPr>
        <w:t>Просторног плана подручја посебне намене</w:t>
      </w:r>
      <w:r w:rsidRPr="00787B90">
        <w:rPr>
          <w:szCs w:val="24"/>
          <w:lang w:val="ru-RU"/>
        </w:rPr>
        <w:t xml:space="preserve">, </w:t>
      </w:r>
      <w:r w:rsidRPr="00787B90">
        <w:rPr>
          <w:szCs w:val="24"/>
        </w:rPr>
        <w:t>Пружалац услуге је обавезан да исте отклони најкасније у року од 7 дана од дана сачињавања записника о уоченим недостацима.</w:t>
      </w:r>
    </w:p>
    <w:p w:rsidR="003D74E6" w:rsidRPr="00897861" w:rsidRDefault="003D74E6" w:rsidP="003D74E6">
      <w:pPr>
        <w:spacing w:before="120" w:after="120"/>
        <w:ind w:firstLine="720"/>
        <w:rPr>
          <w:szCs w:val="24"/>
        </w:rPr>
      </w:pPr>
      <w:r w:rsidRPr="00897861">
        <w:rPr>
          <w:szCs w:val="24"/>
        </w:rPr>
        <w:t>У случају непоступања Пружаоца услуге у складу са записнички утврђеним мањкавостима, Наручилац може активирати банкарску гаранцију за добро извршење посла која је дефинисана појединачним Уговорима.</w:t>
      </w:r>
    </w:p>
    <w:p w:rsidR="003D74E6" w:rsidRDefault="003D74E6" w:rsidP="003D74E6">
      <w:pPr>
        <w:jc w:val="center"/>
        <w:rPr>
          <w:b/>
          <w:szCs w:val="24"/>
        </w:rPr>
      </w:pPr>
      <w:r>
        <w:rPr>
          <w:b/>
          <w:szCs w:val="24"/>
          <w:lang w:val="en-US"/>
        </w:rPr>
        <w:t xml:space="preserve"> </w:t>
      </w:r>
      <w:r w:rsidRPr="003B23D4">
        <w:rPr>
          <w:b/>
          <w:szCs w:val="24"/>
        </w:rPr>
        <w:t xml:space="preserve">Члан </w:t>
      </w:r>
      <w:r>
        <w:rPr>
          <w:b/>
          <w:szCs w:val="24"/>
          <w:lang w:val="en-US"/>
        </w:rPr>
        <w:t>10</w:t>
      </w:r>
      <w:r w:rsidRPr="003B23D4">
        <w:rPr>
          <w:b/>
          <w:szCs w:val="24"/>
        </w:rPr>
        <w:t>.</w:t>
      </w:r>
    </w:p>
    <w:p w:rsidR="003D74E6" w:rsidRPr="003B23D4" w:rsidRDefault="003D74E6" w:rsidP="003D74E6">
      <w:pPr>
        <w:jc w:val="center"/>
        <w:rPr>
          <w:b/>
          <w:szCs w:val="24"/>
        </w:rPr>
      </w:pPr>
    </w:p>
    <w:p w:rsidR="003D74E6" w:rsidRPr="004B4B76" w:rsidRDefault="003D74E6" w:rsidP="003D74E6">
      <w:pPr>
        <w:rPr>
          <w:szCs w:val="24"/>
        </w:rPr>
      </w:pPr>
      <w:r>
        <w:rPr>
          <w:szCs w:val="24"/>
          <w:lang w:val="en-US"/>
        </w:rPr>
        <w:t xml:space="preserve">           </w:t>
      </w:r>
      <w:r w:rsidRPr="003B23D4">
        <w:rPr>
          <w:szCs w:val="24"/>
        </w:rPr>
        <w:t>Лице које врши надзор над спровођењем пружања услуге биће одређено актом Наручиоца, а на страни Пружаоца услуге</w:t>
      </w:r>
      <w:r>
        <w:rPr>
          <w:szCs w:val="24"/>
        </w:rPr>
        <w:t xml:space="preserve"> то лице је___________________.</w:t>
      </w:r>
    </w:p>
    <w:p w:rsidR="003D74E6" w:rsidRDefault="003D74E6" w:rsidP="003D74E6">
      <w:pPr>
        <w:tabs>
          <w:tab w:val="left" w:pos="480"/>
        </w:tabs>
        <w:spacing w:after="120"/>
        <w:rPr>
          <w:b/>
          <w:szCs w:val="24"/>
        </w:rPr>
      </w:pPr>
    </w:p>
    <w:p w:rsidR="000E17A5" w:rsidRDefault="000E17A5" w:rsidP="003D74E6">
      <w:pPr>
        <w:tabs>
          <w:tab w:val="left" w:pos="480"/>
        </w:tabs>
        <w:spacing w:after="120"/>
        <w:rPr>
          <w:b/>
          <w:szCs w:val="24"/>
        </w:rPr>
      </w:pPr>
    </w:p>
    <w:p w:rsidR="003D74E6" w:rsidRPr="005A13B5" w:rsidRDefault="003D74E6" w:rsidP="003D74E6">
      <w:pPr>
        <w:tabs>
          <w:tab w:val="left" w:pos="480"/>
        </w:tabs>
        <w:spacing w:after="120"/>
        <w:rPr>
          <w:b/>
          <w:szCs w:val="24"/>
        </w:rPr>
      </w:pPr>
      <w:r w:rsidRPr="005A13B5">
        <w:rPr>
          <w:b/>
          <w:szCs w:val="24"/>
        </w:rPr>
        <w:t>ОБАВЕЗА ПРУЖАОЦА УСЛУГЕ</w:t>
      </w:r>
    </w:p>
    <w:p w:rsidR="003D74E6" w:rsidRPr="0065026B" w:rsidRDefault="003D74E6" w:rsidP="003D74E6">
      <w:pPr>
        <w:spacing w:after="120"/>
        <w:jc w:val="center"/>
        <w:rPr>
          <w:b/>
          <w:szCs w:val="24"/>
        </w:rPr>
      </w:pPr>
      <w:r>
        <w:rPr>
          <w:b/>
          <w:szCs w:val="24"/>
          <w:lang w:val="en-US"/>
        </w:rPr>
        <w:t xml:space="preserve"> </w:t>
      </w:r>
      <w:r w:rsidRPr="0065026B">
        <w:rPr>
          <w:b/>
          <w:szCs w:val="24"/>
        </w:rPr>
        <w:t xml:space="preserve">Члан </w:t>
      </w:r>
      <w:r>
        <w:rPr>
          <w:b/>
          <w:szCs w:val="24"/>
          <w:lang w:val="en-US"/>
        </w:rPr>
        <w:t>11</w:t>
      </w:r>
      <w:r w:rsidRPr="0065026B">
        <w:rPr>
          <w:b/>
          <w:szCs w:val="24"/>
        </w:rPr>
        <w:t>.</w:t>
      </w:r>
    </w:p>
    <w:p w:rsidR="003D74E6" w:rsidRPr="000E699D" w:rsidRDefault="003D74E6" w:rsidP="003D74E6">
      <w:pPr>
        <w:spacing w:before="120" w:after="120"/>
        <w:ind w:firstLine="720"/>
        <w:rPr>
          <w:szCs w:val="24"/>
        </w:rPr>
      </w:pPr>
      <w:r w:rsidRPr="000E699D">
        <w:rPr>
          <w:szCs w:val="24"/>
        </w:rPr>
        <w:t>Пружалац услуге је обавезан да:</w:t>
      </w:r>
    </w:p>
    <w:p w:rsidR="003D74E6" w:rsidRDefault="003D74E6" w:rsidP="00241887">
      <w:pPr>
        <w:pStyle w:val="ListParagraph"/>
        <w:numPr>
          <w:ilvl w:val="0"/>
          <w:numId w:val="31"/>
        </w:numPr>
        <w:suppressAutoHyphens w:val="0"/>
        <w:spacing w:before="120" w:after="120" w:line="240" w:lineRule="auto"/>
        <w:ind w:left="360"/>
        <w:contextualSpacing/>
        <w:jc w:val="both"/>
        <w:rPr>
          <w:lang w:val="sr-Cyrl-CS"/>
        </w:rPr>
      </w:pPr>
      <w:r w:rsidRPr="00874E05">
        <w:rPr>
          <w:lang w:val="sr-Cyrl-CS"/>
        </w:rPr>
        <w:t xml:space="preserve">активно учествује у свим фазама израде и усвајања </w:t>
      </w:r>
      <w:r w:rsidRPr="000E699D">
        <w:t>Просторног плана подручја посебне намене</w:t>
      </w:r>
      <w:r w:rsidRPr="00787B90">
        <w:t xml:space="preserve"> </w:t>
      </w:r>
      <w:r w:rsidRPr="00874E05">
        <w:rPr>
          <w:lang w:val="sr-Cyrl-CS"/>
        </w:rPr>
        <w:t>(спровођење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r>
        <w:rPr>
          <w:lang w:val="sr-Cyrl-CS"/>
        </w:rPr>
        <w:t>;</w:t>
      </w:r>
    </w:p>
    <w:p w:rsidR="003D74E6" w:rsidRPr="00F366A5" w:rsidRDefault="003D74E6" w:rsidP="00241887">
      <w:pPr>
        <w:pStyle w:val="ListParagraph"/>
        <w:numPr>
          <w:ilvl w:val="0"/>
          <w:numId w:val="31"/>
        </w:numPr>
        <w:suppressAutoHyphens w:val="0"/>
        <w:spacing w:before="120" w:after="120" w:line="240" w:lineRule="auto"/>
        <w:ind w:left="360"/>
        <w:contextualSpacing/>
        <w:jc w:val="both"/>
        <w:rPr>
          <w:lang w:val="sr-Cyrl-CS"/>
        </w:rPr>
      </w:pPr>
      <w:r w:rsidRPr="00874E05">
        <w:rPr>
          <w:lang w:val="sr-Cyrl-CS"/>
        </w:rPr>
        <w:t xml:space="preserve">у циљу детаљне разраде </w:t>
      </w:r>
      <w:r w:rsidRPr="000E699D">
        <w:t>Просторног плана подручја посебне намене</w:t>
      </w:r>
      <w:r w:rsidRPr="00787B90">
        <w:t xml:space="preserve"> </w:t>
      </w:r>
      <w:r w:rsidRPr="00874E05">
        <w:rPr>
          <w:lang w:val="sr-Cyrl-CS"/>
        </w:rPr>
        <w:t xml:space="preserve">по потреби изврши додатна геодетска снимања терена која улазе у цену израде планског </w:t>
      </w:r>
      <w:r w:rsidRPr="00F366A5">
        <w:rPr>
          <w:lang w:val="sr-Cyrl-CS"/>
        </w:rPr>
        <w:t>документа;</w:t>
      </w:r>
    </w:p>
    <w:p w:rsidR="003D74E6" w:rsidRPr="0080431C" w:rsidRDefault="003D74E6" w:rsidP="00241887">
      <w:pPr>
        <w:pStyle w:val="ListParagraph"/>
        <w:numPr>
          <w:ilvl w:val="0"/>
          <w:numId w:val="31"/>
        </w:numPr>
        <w:suppressAutoHyphens w:val="0"/>
        <w:spacing w:before="120" w:after="120" w:line="240" w:lineRule="auto"/>
        <w:ind w:left="360"/>
        <w:contextualSpacing/>
        <w:jc w:val="both"/>
      </w:pPr>
      <w:r w:rsidRPr="00F366A5">
        <w:rPr>
          <w:lang w:val="sr-Cyrl-CS"/>
        </w:rPr>
        <w:t>за потребе одржавања раног јавног увида и прибављања услова за израду просторног плана припреми одговарајући материјал и достави</w:t>
      </w:r>
      <w:r>
        <w:rPr>
          <w:lang w:val="sr-Cyrl-CS"/>
        </w:rPr>
        <w:t xml:space="preserve"> </w:t>
      </w:r>
      <w:r w:rsidRPr="0080431C">
        <w:t>аналогно и дигитално одговарајући број примерака Наручиоцу;</w:t>
      </w:r>
    </w:p>
    <w:p w:rsidR="003D74E6" w:rsidRPr="00F366A5" w:rsidRDefault="003D74E6" w:rsidP="00241887">
      <w:pPr>
        <w:pStyle w:val="ListParagraph"/>
        <w:numPr>
          <w:ilvl w:val="0"/>
          <w:numId w:val="31"/>
        </w:numPr>
        <w:suppressAutoHyphens w:val="0"/>
        <w:spacing w:before="120" w:after="120" w:line="240" w:lineRule="auto"/>
        <w:ind w:left="360"/>
        <w:contextualSpacing/>
        <w:jc w:val="both"/>
        <w:rPr>
          <w:lang w:val="sr-Cyrl-CS"/>
        </w:rPr>
      </w:pPr>
      <w:r w:rsidRPr="00F366A5">
        <w:rPr>
          <w:lang w:val="sr-Cyrl-CS"/>
        </w:rPr>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w:t>
      </w:r>
      <w:r w:rsidRPr="00F366A5">
        <w:t xml:space="preserve">Просторног плана подручја посебне намене </w:t>
      </w:r>
      <w:r w:rsidRPr="00F366A5">
        <w:rPr>
          <w:lang w:val="sr-Cyrl-CS"/>
        </w:rPr>
        <w:t>на животну средину, као и одговарајуће презентације;</w:t>
      </w:r>
    </w:p>
    <w:p w:rsidR="003D74E6" w:rsidRPr="00F366A5" w:rsidRDefault="003D74E6" w:rsidP="00241887">
      <w:pPr>
        <w:pStyle w:val="ListParagraph"/>
        <w:numPr>
          <w:ilvl w:val="0"/>
          <w:numId w:val="31"/>
        </w:numPr>
        <w:suppressAutoHyphens w:val="0"/>
        <w:spacing w:before="120" w:after="120" w:line="240" w:lineRule="auto"/>
        <w:ind w:left="360"/>
        <w:contextualSpacing/>
        <w:jc w:val="both"/>
        <w:rPr>
          <w:lang w:val="sr-Cyrl-CS"/>
        </w:rPr>
      </w:pPr>
      <w:r w:rsidRPr="00F366A5">
        <w:rPr>
          <w:lang w:val="sr-Cyrl-CS"/>
        </w:rPr>
        <w:t xml:space="preserve">за потребе трајног чувања усвојене Уредбе о утврђивању </w:t>
      </w:r>
      <w:r w:rsidRPr="00F366A5">
        <w:t xml:space="preserve">Просторног плана подручја посебне намене </w:t>
      </w:r>
      <w:r w:rsidRPr="00F366A5">
        <w:rPr>
          <w:lang w:val="sr-Cyrl-CS"/>
        </w:rPr>
        <w:t>достави Наручиоцу одговарајући број комплета предметног просторнопг плана са текстом објављеним у Службеном гласнику РС и рефералним картама у тврдо укориченом повезу, у складу са предметном уредбом;</w:t>
      </w:r>
    </w:p>
    <w:p w:rsidR="003D74E6" w:rsidRPr="00F366A5" w:rsidRDefault="003D74E6" w:rsidP="00241887">
      <w:pPr>
        <w:pStyle w:val="ListParagraph"/>
        <w:numPr>
          <w:ilvl w:val="0"/>
          <w:numId w:val="31"/>
        </w:numPr>
        <w:suppressAutoHyphens w:val="0"/>
        <w:spacing w:before="120" w:after="120" w:line="240" w:lineRule="auto"/>
        <w:ind w:left="360"/>
        <w:contextualSpacing/>
        <w:jc w:val="both"/>
        <w:rPr>
          <w:lang w:val="sr-Cyrl-CS"/>
        </w:rPr>
      </w:pPr>
      <w:r w:rsidRPr="00F366A5">
        <w:rPr>
          <w:lang w:val="sr-Cyrl-CS"/>
        </w:rPr>
        <w:t xml:space="preserve">достави Наручиоцу два примерка документационе основе; </w:t>
      </w:r>
    </w:p>
    <w:p w:rsidR="003D74E6" w:rsidRPr="000E699D" w:rsidRDefault="003D74E6" w:rsidP="00241887">
      <w:pPr>
        <w:pStyle w:val="ListParagraph"/>
        <w:numPr>
          <w:ilvl w:val="0"/>
          <w:numId w:val="31"/>
        </w:numPr>
        <w:suppressAutoHyphens w:val="0"/>
        <w:spacing w:before="120" w:after="120" w:line="240" w:lineRule="auto"/>
        <w:ind w:left="360"/>
        <w:contextualSpacing/>
        <w:jc w:val="both"/>
      </w:pPr>
      <w:r w:rsidRPr="00F366A5">
        <w:rPr>
          <w:lang w:val="sr-Cyrl-CS"/>
        </w:rPr>
        <w:t>преда границу обухвата планског подручја у *.gml</w:t>
      </w:r>
      <w:r w:rsidRPr="000E699D">
        <w:rPr>
          <w:lang w:val="sr-Cyrl-CS"/>
        </w:rPr>
        <w:t xml:space="preserve"> дигиталном формату у складу са Правилником о садржини и начину вођења и одржавања централног регистра планских</w:t>
      </w:r>
      <w:r w:rsidRPr="000E699D">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rsidR="003D74E6" w:rsidRPr="005A13B5" w:rsidRDefault="003D74E6" w:rsidP="003D74E6">
      <w:pPr>
        <w:spacing w:before="120" w:after="120"/>
        <w:ind w:firstLine="720"/>
        <w:rPr>
          <w:szCs w:val="24"/>
        </w:rPr>
      </w:pPr>
      <w:r w:rsidRPr="000E699D">
        <w:rPr>
          <w:szCs w:val="24"/>
        </w:rPr>
        <w:t>Сви материјали из</w:t>
      </w:r>
      <w:r>
        <w:rPr>
          <w:szCs w:val="24"/>
        </w:rPr>
        <w:t xml:space="preserve"> става један, тачке 3</w:t>
      </w:r>
      <w:r w:rsidRPr="000E699D">
        <w:rPr>
          <w:szCs w:val="24"/>
        </w:rPr>
        <w:t>-</w:t>
      </w:r>
      <w:r>
        <w:rPr>
          <w:szCs w:val="24"/>
        </w:rPr>
        <w:t>7</w:t>
      </w:r>
      <w:r w:rsidRPr="000E699D">
        <w:rPr>
          <w:szCs w:val="24"/>
        </w:rPr>
        <w:t>.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w:t>
      </w:r>
      <w:r>
        <w:rPr>
          <w:szCs w:val="24"/>
        </w:rPr>
        <w:t>орног и урбанистичког планирања.</w:t>
      </w:r>
    </w:p>
    <w:p w:rsidR="003D74E6" w:rsidRPr="005A13B5" w:rsidRDefault="003D74E6" w:rsidP="003D74E6">
      <w:pPr>
        <w:pStyle w:val="BodyText"/>
        <w:spacing w:after="0"/>
        <w:rPr>
          <w:rFonts w:ascii="Times New Roman" w:hAnsi="Times New Roman"/>
          <w:b/>
          <w:szCs w:val="24"/>
        </w:rPr>
      </w:pPr>
    </w:p>
    <w:p w:rsidR="003D74E6" w:rsidRPr="005A13B5" w:rsidRDefault="003D74E6" w:rsidP="003D74E6">
      <w:pPr>
        <w:pStyle w:val="BodyText"/>
        <w:spacing w:after="0"/>
        <w:rPr>
          <w:rFonts w:ascii="Times New Roman" w:hAnsi="Times New Roman"/>
          <w:b/>
          <w:szCs w:val="24"/>
        </w:rPr>
      </w:pPr>
      <w:r w:rsidRPr="005A13B5">
        <w:rPr>
          <w:rFonts w:ascii="Times New Roman" w:hAnsi="Times New Roman"/>
          <w:b/>
          <w:szCs w:val="24"/>
        </w:rPr>
        <w:t>ТРАЈАЊЕ ОКВИРНОГ СПОРАЗУМА</w:t>
      </w:r>
    </w:p>
    <w:p w:rsidR="003D74E6" w:rsidRPr="0065026B" w:rsidRDefault="003D74E6" w:rsidP="003D74E6">
      <w:pPr>
        <w:pStyle w:val="BodyText"/>
        <w:rPr>
          <w:rFonts w:ascii="Times New Roman" w:hAnsi="Times New Roman"/>
          <w:szCs w:val="24"/>
        </w:rPr>
      </w:pPr>
      <w:r w:rsidRPr="005A13B5">
        <w:rPr>
          <w:rFonts w:ascii="Times New Roman" w:hAnsi="Times New Roman"/>
          <w:b/>
          <w:szCs w:val="24"/>
        </w:rPr>
        <w:t xml:space="preserve">                                                                 </w:t>
      </w:r>
      <w:r w:rsidRPr="005A13B5">
        <w:rPr>
          <w:rFonts w:ascii="Times New Roman" w:hAnsi="Times New Roman"/>
          <w:b/>
          <w:szCs w:val="24"/>
          <w:lang w:val="en-US"/>
        </w:rPr>
        <w:t xml:space="preserve"> </w:t>
      </w:r>
      <w:r w:rsidRPr="005A13B5">
        <w:rPr>
          <w:rFonts w:ascii="Times New Roman" w:hAnsi="Times New Roman"/>
          <w:b/>
          <w:szCs w:val="24"/>
        </w:rPr>
        <w:t xml:space="preserve">  Члан </w:t>
      </w:r>
      <w:r w:rsidRPr="0065026B">
        <w:rPr>
          <w:rFonts w:ascii="Times New Roman" w:hAnsi="Times New Roman"/>
          <w:b/>
          <w:szCs w:val="24"/>
        </w:rPr>
        <w:t>1</w:t>
      </w:r>
      <w:r>
        <w:rPr>
          <w:rFonts w:ascii="Times New Roman" w:hAnsi="Times New Roman"/>
          <w:b/>
          <w:szCs w:val="24"/>
        </w:rPr>
        <w:t>2</w:t>
      </w:r>
      <w:r w:rsidRPr="0065026B">
        <w:rPr>
          <w:rFonts w:ascii="Times New Roman" w:hAnsi="Times New Roman"/>
          <w:b/>
          <w:szCs w:val="24"/>
        </w:rPr>
        <w:t xml:space="preserve">. </w:t>
      </w:r>
    </w:p>
    <w:p w:rsidR="003D74E6" w:rsidRDefault="003D74E6" w:rsidP="003D74E6">
      <w:pPr>
        <w:tabs>
          <w:tab w:val="left" w:pos="720"/>
        </w:tabs>
        <w:rPr>
          <w:szCs w:val="24"/>
          <w:lang w:val="en-US"/>
        </w:rPr>
      </w:pPr>
      <w:r>
        <w:rPr>
          <w:szCs w:val="24"/>
          <w:lang w:val="en-US"/>
        </w:rPr>
        <w:tab/>
      </w:r>
      <w:r w:rsidRPr="0065026B">
        <w:rPr>
          <w:szCs w:val="24"/>
        </w:rPr>
        <w:t xml:space="preserve">Овај </w:t>
      </w:r>
      <w:r>
        <w:rPr>
          <w:szCs w:val="24"/>
        </w:rPr>
        <w:t>оквирни споразум закључује се на период од 2 године и ступа на снагу даном потписивања</w:t>
      </w:r>
      <w:r w:rsidRPr="0065026B">
        <w:rPr>
          <w:szCs w:val="24"/>
        </w:rPr>
        <w:t>.</w:t>
      </w:r>
      <w:r>
        <w:rPr>
          <w:szCs w:val="24"/>
          <w:lang w:val="en-US"/>
        </w:rPr>
        <w:t xml:space="preserve"> </w:t>
      </w:r>
      <w:r w:rsidRPr="002472A8">
        <w:rPr>
          <w:szCs w:val="24"/>
          <w:lang w:val="en-US"/>
        </w:rPr>
        <w:t xml:space="preserve">Током периода важења овог оквирног споразума, </w:t>
      </w:r>
      <w:r>
        <w:rPr>
          <w:szCs w:val="24"/>
        </w:rPr>
        <w:t xml:space="preserve">закључује се уговор </w:t>
      </w:r>
      <w:r w:rsidRPr="002472A8">
        <w:rPr>
          <w:szCs w:val="24"/>
          <w:lang w:val="en-US"/>
        </w:rPr>
        <w:t>у зависности од стварних потреб</w:t>
      </w:r>
      <w:r>
        <w:rPr>
          <w:szCs w:val="24"/>
          <w:lang w:val="en-US"/>
        </w:rPr>
        <w:t>а Наручиоца</w:t>
      </w:r>
      <w:r w:rsidRPr="002472A8">
        <w:rPr>
          <w:szCs w:val="24"/>
          <w:lang w:val="en-US"/>
        </w:rPr>
        <w:t xml:space="preserve">. </w:t>
      </w:r>
    </w:p>
    <w:p w:rsidR="003D74E6" w:rsidRPr="0065026B" w:rsidRDefault="003D74E6" w:rsidP="003D74E6">
      <w:pPr>
        <w:tabs>
          <w:tab w:val="left" w:pos="720"/>
        </w:tabs>
        <w:rPr>
          <w:szCs w:val="24"/>
        </w:rPr>
      </w:pPr>
      <w:r>
        <w:rPr>
          <w:szCs w:val="24"/>
          <w:lang w:val="en-US"/>
        </w:rPr>
        <w:tab/>
      </w:r>
      <w:r w:rsidRPr="0065026B">
        <w:rPr>
          <w:szCs w:val="24"/>
        </w:rPr>
        <w:t>Средства за реализацију овог уговора обезбеђена су Законом о буџету за 201</w:t>
      </w:r>
      <w:r>
        <w:rPr>
          <w:szCs w:val="24"/>
          <w:lang w:val="en-US"/>
        </w:rPr>
        <w:t>8</w:t>
      </w:r>
      <w:r w:rsidRPr="0065026B">
        <w:rPr>
          <w:szCs w:val="24"/>
        </w:rPr>
        <w:t>. годину. Плаћање доспелих обавеза у 201</w:t>
      </w:r>
      <w:r>
        <w:rPr>
          <w:szCs w:val="24"/>
          <w:lang w:val="en-US"/>
        </w:rPr>
        <w:t>8</w:t>
      </w:r>
      <w:r w:rsidRPr="0065026B">
        <w:rPr>
          <w:szCs w:val="24"/>
        </w:rPr>
        <w:t>. години, вршиће се до висине одобрених апропријација за ту намену, а у складу са законом којим се уређује буџет за 201</w:t>
      </w:r>
      <w:r>
        <w:rPr>
          <w:szCs w:val="24"/>
          <w:lang w:val="en-US"/>
        </w:rPr>
        <w:t>8</w:t>
      </w:r>
      <w:r w:rsidRPr="0065026B">
        <w:rPr>
          <w:szCs w:val="24"/>
        </w:rPr>
        <w:t>. годину.</w:t>
      </w:r>
    </w:p>
    <w:p w:rsidR="003D74E6" w:rsidRPr="003B23D4" w:rsidRDefault="003D74E6" w:rsidP="003D74E6">
      <w:pPr>
        <w:tabs>
          <w:tab w:val="left" w:pos="720"/>
        </w:tabs>
        <w:rPr>
          <w:szCs w:val="24"/>
        </w:rPr>
      </w:pPr>
      <w:r w:rsidRPr="003B23D4">
        <w:rPr>
          <w:szCs w:val="24"/>
        </w:rPr>
        <w:t>За део реализације уговора који се односи на 201</w:t>
      </w:r>
      <w:r>
        <w:rPr>
          <w:szCs w:val="24"/>
          <w:lang w:val="en-US"/>
        </w:rPr>
        <w:t>9</w:t>
      </w:r>
      <w:r w:rsidRPr="003B23D4">
        <w:rPr>
          <w:szCs w:val="24"/>
        </w:rPr>
        <w:t>. годину, реализација ће зависити од обезбеђења средстава предвиђених законом којим ће се уредити буџет за 201</w:t>
      </w:r>
      <w:r>
        <w:rPr>
          <w:szCs w:val="24"/>
          <w:lang w:val="en-US"/>
        </w:rPr>
        <w:t>9</w:t>
      </w:r>
      <w:r w:rsidRPr="003B23D4">
        <w:rPr>
          <w:szCs w:val="24"/>
        </w:rPr>
        <w:t xml:space="preserve">. </w:t>
      </w:r>
      <w:r>
        <w:rPr>
          <w:szCs w:val="24"/>
        </w:rPr>
        <w:t>г</w:t>
      </w:r>
      <w:r w:rsidRPr="003B23D4">
        <w:rPr>
          <w:szCs w:val="24"/>
        </w:rPr>
        <w:t>одину</w:t>
      </w:r>
      <w:r>
        <w:rPr>
          <w:szCs w:val="24"/>
        </w:rPr>
        <w:t>.</w:t>
      </w:r>
    </w:p>
    <w:p w:rsidR="003D74E6" w:rsidRDefault="003D74E6" w:rsidP="003D74E6">
      <w:pPr>
        <w:pStyle w:val="BodyText"/>
        <w:spacing w:after="0"/>
        <w:rPr>
          <w:rFonts w:ascii="Times New Roman" w:hAnsi="Times New Roman"/>
          <w:szCs w:val="24"/>
        </w:rPr>
      </w:pPr>
      <w:r w:rsidRPr="0065026B">
        <w:rPr>
          <w:rFonts w:ascii="Times New Roman" w:hAnsi="Times New Roman"/>
          <w:szCs w:val="24"/>
        </w:rPr>
        <w:t>У супротном, уговор престаје да важи, без накнаде штете због немогућности преузимања и плаћања обавеза од стране Наручиоца.</w:t>
      </w:r>
    </w:p>
    <w:p w:rsidR="003D74E6" w:rsidRDefault="003D74E6" w:rsidP="003D74E6">
      <w:pPr>
        <w:tabs>
          <w:tab w:val="left" w:pos="1152"/>
        </w:tabs>
        <w:rPr>
          <w:rFonts w:eastAsia="Malgun Gothic"/>
          <w:b/>
          <w:color w:val="000000"/>
          <w:szCs w:val="24"/>
        </w:rPr>
      </w:pPr>
    </w:p>
    <w:p w:rsidR="000E17A5" w:rsidRDefault="000E17A5" w:rsidP="003D74E6">
      <w:pPr>
        <w:tabs>
          <w:tab w:val="left" w:pos="1152"/>
        </w:tabs>
        <w:rPr>
          <w:rFonts w:eastAsia="Malgun Gothic"/>
          <w:b/>
          <w:szCs w:val="24"/>
        </w:rPr>
      </w:pPr>
    </w:p>
    <w:p w:rsidR="000E17A5" w:rsidRDefault="000E17A5" w:rsidP="003D74E6">
      <w:pPr>
        <w:tabs>
          <w:tab w:val="left" w:pos="1152"/>
        </w:tabs>
        <w:rPr>
          <w:rFonts w:eastAsia="Malgun Gothic"/>
          <w:b/>
          <w:szCs w:val="24"/>
        </w:rPr>
      </w:pPr>
    </w:p>
    <w:p w:rsidR="000E17A5" w:rsidRDefault="000E17A5" w:rsidP="003D74E6">
      <w:pPr>
        <w:tabs>
          <w:tab w:val="left" w:pos="1152"/>
        </w:tabs>
        <w:rPr>
          <w:rFonts w:eastAsia="Malgun Gothic"/>
          <w:b/>
          <w:szCs w:val="24"/>
        </w:rPr>
      </w:pPr>
    </w:p>
    <w:p w:rsidR="003D74E6" w:rsidRPr="002472A8" w:rsidRDefault="003D74E6" w:rsidP="003D74E6">
      <w:pPr>
        <w:tabs>
          <w:tab w:val="left" w:pos="1152"/>
        </w:tabs>
        <w:rPr>
          <w:rFonts w:eastAsia="Malgun Gothic"/>
          <w:b/>
          <w:szCs w:val="24"/>
        </w:rPr>
      </w:pPr>
      <w:r>
        <w:rPr>
          <w:rFonts w:eastAsia="Malgun Gothic"/>
          <w:b/>
          <w:szCs w:val="24"/>
        </w:rPr>
        <w:t>ИЗМЕНА ОКВИРНОГ СПОРАЗУМА</w:t>
      </w:r>
    </w:p>
    <w:p w:rsidR="003D74E6" w:rsidRPr="002472A8" w:rsidRDefault="003D74E6" w:rsidP="003D74E6">
      <w:pPr>
        <w:pStyle w:val="BodyText"/>
        <w:jc w:val="center"/>
        <w:rPr>
          <w:rFonts w:ascii="Times New Roman" w:hAnsi="Times New Roman"/>
          <w:b/>
          <w:szCs w:val="24"/>
        </w:rPr>
      </w:pPr>
      <w:r>
        <w:rPr>
          <w:rFonts w:ascii="Times New Roman" w:hAnsi="Times New Roman"/>
          <w:b/>
          <w:szCs w:val="24"/>
        </w:rPr>
        <w:t>Члан 13</w:t>
      </w:r>
      <w:r w:rsidRPr="002472A8">
        <w:rPr>
          <w:rFonts w:ascii="Times New Roman" w:hAnsi="Times New Roman"/>
          <w:b/>
          <w:szCs w:val="24"/>
        </w:rPr>
        <w:t>.</w:t>
      </w:r>
    </w:p>
    <w:p w:rsidR="003D74E6" w:rsidRDefault="003D74E6" w:rsidP="00897861">
      <w:pPr>
        <w:ind w:firstLine="720"/>
        <w:rPr>
          <w:szCs w:val="24"/>
        </w:rPr>
      </w:pPr>
      <w:r w:rsidRPr="002472A8">
        <w:rPr>
          <w:szCs w:val="24"/>
        </w:rPr>
        <w:t>Сходно члану 115. ЗЈ</w:t>
      </w:r>
      <w:r>
        <w:rPr>
          <w:szCs w:val="24"/>
        </w:rPr>
        <w:t>Н, измену током трајања  оквирног споразума</w:t>
      </w:r>
      <w:r w:rsidRPr="002472A8">
        <w:rPr>
          <w:szCs w:val="24"/>
        </w:rPr>
        <w:t>,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w:t>
      </w:r>
      <w:r w:rsidR="00897861">
        <w:rPr>
          <w:szCs w:val="24"/>
        </w:rPr>
        <w:t xml:space="preserve">еђује се према трајању сметње. </w:t>
      </w:r>
    </w:p>
    <w:p w:rsidR="003D74E6" w:rsidRPr="002472A8" w:rsidRDefault="003D74E6" w:rsidP="003D74E6">
      <w:pPr>
        <w:ind w:firstLine="720"/>
        <w:rPr>
          <w:szCs w:val="24"/>
        </w:rPr>
      </w:pPr>
    </w:p>
    <w:p w:rsidR="003D74E6" w:rsidRPr="005A13B5" w:rsidRDefault="003D74E6" w:rsidP="003D74E6">
      <w:pPr>
        <w:keepNext/>
        <w:keepLines/>
        <w:ind w:hanging="10"/>
        <w:outlineLvl w:val="1"/>
        <w:rPr>
          <w:b/>
          <w:szCs w:val="24"/>
        </w:rPr>
      </w:pPr>
      <w:r w:rsidRPr="005A13B5">
        <w:rPr>
          <w:b/>
          <w:szCs w:val="24"/>
          <w:lang w:val="en-US"/>
        </w:rPr>
        <w:t>ВИША СИЛА</w:t>
      </w:r>
    </w:p>
    <w:p w:rsidR="003D74E6" w:rsidRDefault="003D74E6" w:rsidP="003D74E6">
      <w:pPr>
        <w:ind w:hanging="10"/>
        <w:jc w:val="center"/>
        <w:rPr>
          <w:b/>
          <w:color w:val="000000"/>
          <w:szCs w:val="24"/>
          <w:lang w:val="en-US"/>
        </w:rPr>
      </w:pPr>
      <w:r w:rsidRPr="00DD47B4">
        <w:rPr>
          <w:b/>
          <w:color w:val="000000"/>
          <w:szCs w:val="24"/>
          <w:lang w:val="en-US"/>
        </w:rPr>
        <w:t>Члан 1</w:t>
      </w:r>
      <w:r>
        <w:rPr>
          <w:b/>
          <w:color w:val="000000"/>
          <w:szCs w:val="24"/>
        </w:rPr>
        <w:t>4</w:t>
      </w:r>
      <w:r w:rsidRPr="00DD47B4">
        <w:rPr>
          <w:b/>
          <w:color w:val="000000"/>
          <w:szCs w:val="24"/>
          <w:lang w:val="en-US"/>
        </w:rPr>
        <w:t xml:space="preserve">. </w:t>
      </w:r>
    </w:p>
    <w:p w:rsidR="003D74E6" w:rsidRPr="00DD47B4" w:rsidRDefault="003D74E6" w:rsidP="003D74E6">
      <w:pPr>
        <w:ind w:hanging="10"/>
        <w:jc w:val="center"/>
        <w:rPr>
          <w:b/>
          <w:color w:val="000000"/>
          <w:szCs w:val="24"/>
        </w:rPr>
      </w:pPr>
    </w:p>
    <w:p w:rsidR="003D74E6" w:rsidRPr="00DD47B4" w:rsidRDefault="003D74E6" w:rsidP="003D74E6">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Уколико после закључења овог </w:t>
      </w:r>
      <w:r>
        <w:rPr>
          <w:color w:val="000000"/>
          <w:szCs w:val="24"/>
        </w:rPr>
        <w:t xml:space="preserve">оквирног споразума </w:t>
      </w:r>
      <w:r w:rsidRPr="00DD47B4">
        <w:rPr>
          <w:color w:val="000000"/>
          <w:szCs w:val="24"/>
          <w:lang w:val="en-US"/>
        </w:rPr>
        <w:t>наступе околности више силе које доведу до ометања или онемогућавања извршења обавеза дефинисаних</w:t>
      </w:r>
      <w:r>
        <w:rPr>
          <w:color w:val="000000"/>
          <w:szCs w:val="24"/>
        </w:rPr>
        <w:t>оквирним споразумом</w:t>
      </w:r>
      <w:r w:rsidRPr="00DD47B4">
        <w:rPr>
          <w:color w:val="000000"/>
          <w:szCs w:val="24"/>
          <w:lang w:val="en-US"/>
        </w:rPr>
        <w:t xml:space="preserve">, рокови извршења обавеза ће се продужити за време трајања више силе.  </w:t>
      </w:r>
    </w:p>
    <w:p w:rsidR="003D74E6" w:rsidRPr="00DD47B4" w:rsidRDefault="003D74E6" w:rsidP="003D74E6">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DD47B4">
        <w:rPr>
          <w:color w:val="000000"/>
          <w:szCs w:val="24"/>
          <w:lang w:val="en-US"/>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w:t>
      </w:r>
      <w:r>
        <w:rPr>
          <w:color w:val="000000"/>
          <w:szCs w:val="24"/>
          <w:lang w:val="en-US"/>
        </w:rPr>
        <w:t>ови), императивне одлуке власти</w:t>
      </w:r>
      <w:r w:rsidRPr="00DD47B4">
        <w:rPr>
          <w:color w:val="000000"/>
          <w:szCs w:val="24"/>
          <w:lang w:val="en-US"/>
        </w:rPr>
        <w:t xml:space="preserve">. </w:t>
      </w:r>
    </w:p>
    <w:p w:rsidR="003D74E6" w:rsidRDefault="003D74E6" w:rsidP="003D74E6">
      <w:pPr>
        <w:pStyle w:val="CommentText"/>
        <w:tabs>
          <w:tab w:val="clear" w:pos="1440"/>
          <w:tab w:val="left" w:pos="709"/>
        </w:tabs>
        <w:rPr>
          <w:rFonts w:eastAsia="Calibri"/>
          <w:color w:val="000000"/>
          <w:sz w:val="24"/>
          <w:szCs w:val="24"/>
          <w:lang w:val="en-US"/>
        </w:rPr>
      </w:pPr>
      <w:r w:rsidRPr="00DD47B4">
        <w:rPr>
          <w:rFonts w:eastAsia="Calibri"/>
          <w:color w:val="000000"/>
          <w:sz w:val="24"/>
          <w:szCs w:val="24"/>
          <w:lang w:val="en-US"/>
        </w:rPr>
        <w:t xml:space="preserve"> </w:t>
      </w:r>
      <w:r w:rsidRPr="00DD47B4">
        <w:rPr>
          <w:rFonts w:eastAsia="Calibri"/>
          <w:color w:val="000000"/>
          <w:sz w:val="24"/>
          <w:szCs w:val="24"/>
          <w:lang w:val="en-US"/>
        </w:rPr>
        <w:tab/>
        <w:t xml:space="preserve">Страна у </w:t>
      </w:r>
      <w:r w:rsidRPr="00DD47B4">
        <w:rPr>
          <w:rFonts w:eastAsia="Calibri"/>
          <w:color w:val="000000"/>
          <w:sz w:val="24"/>
          <w:szCs w:val="24"/>
        </w:rPr>
        <w:t>уговору</w:t>
      </w:r>
      <w:r w:rsidRPr="00DD47B4">
        <w:rPr>
          <w:rFonts w:eastAsia="Calibri"/>
          <w:color w:val="000000"/>
          <w:sz w:val="24"/>
          <w:szCs w:val="24"/>
          <w:lang w:val="en-US"/>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DD47B4">
        <w:rPr>
          <w:rFonts w:eastAsia="Calibri"/>
          <w:color w:val="000000"/>
          <w:sz w:val="24"/>
          <w:szCs w:val="24"/>
          <w:lang w:val="en-US"/>
        </w:rPr>
        <w:t xml:space="preserve">колности изазване вишом силом доставити одговарајуће доказе.  </w:t>
      </w:r>
    </w:p>
    <w:p w:rsidR="003D74E6" w:rsidRPr="008E4D1E" w:rsidRDefault="003D74E6" w:rsidP="003D74E6">
      <w:pPr>
        <w:pStyle w:val="CommentText"/>
        <w:tabs>
          <w:tab w:val="clear" w:pos="1440"/>
          <w:tab w:val="left" w:pos="709"/>
        </w:tabs>
        <w:rPr>
          <w:rFonts w:eastAsia="Calibri"/>
          <w:color w:val="000000"/>
          <w:sz w:val="24"/>
          <w:szCs w:val="24"/>
          <w:lang w:val="en-US"/>
        </w:rPr>
      </w:pPr>
    </w:p>
    <w:p w:rsidR="003D74E6" w:rsidRPr="005A13B5" w:rsidRDefault="003D74E6" w:rsidP="003D74E6">
      <w:pPr>
        <w:pStyle w:val="Default"/>
        <w:rPr>
          <w:b/>
          <w:color w:val="auto"/>
          <w:lang w:val="sr-Cyrl-CS"/>
        </w:rPr>
      </w:pPr>
      <w:r w:rsidRPr="005A13B5">
        <w:rPr>
          <w:b/>
          <w:color w:val="auto"/>
          <w:lang w:val="sr-Cyrl-CS"/>
        </w:rPr>
        <w:t xml:space="preserve">ПРОМЕНА ПОДАТАКА </w:t>
      </w:r>
    </w:p>
    <w:p w:rsidR="003D74E6" w:rsidRPr="004D0F8B" w:rsidRDefault="003D74E6" w:rsidP="003D74E6">
      <w:pPr>
        <w:pStyle w:val="Default"/>
        <w:jc w:val="center"/>
        <w:rPr>
          <w:b/>
          <w:color w:val="auto"/>
          <w:lang w:val="sr-Cyrl-CS"/>
        </w:rPr>
      </w:pPr>
      <w:r>
        <w:rPr>
          <w:b/>
          <w:color w:val="auto"/>
          <w:lang w:val="sr-Cyrl-CS"/>
        </w:rPr>
        <w:t>Члан 15</w:t>
      </w:r>
      <w:r w:rsidRPr="004D0F8B">
        <w:rPr>
          <w:b/>
          <w:color w:val="auto"/>
          <w:lang w:val="sr-Cyrl-CS"/>
        </w:rPr>
        <w:t>.</w:t>
      </w:r>
    </w:p>
    <w:p w:rsidR="003D74E6" w:rsidRPr="004D0F8B" w:rsidRDefault="003D74E6" w:rsidP="003D74E6">
      <w:pPr>
        <w:pStyle w:val="Default"/>
        <w:rPr>
          <w:b/>
          <w:color w:val="auto"/>
          <w:lang w:val="sr-Cyrl-CS"/>
        </w:rPr>
      </w:pPr>
      <w:r w:rsidRPr="004D0F8B">
        <w:rPr>
          <w:b/>
          <w:color w:val="auto"/>
          <w:lang w:val="sr-Cyrl-CS"/>
        </w:rPr>
        <w:t xml:space="preserve"> </w:t>
      </w:r>
    </w:p>
    <w:p w:rsidR="003D74E6" w:rsidRPr="004D0F8B" w:rsidRDefault="003D74E6" w:rsidP="003D74E6">
      <w:pPr>
        <w:pStyle w:val="Default"/>
        <w:ind w:firstLine="720"/>
        <w:jc w:val="both"/>
        <w:rPr>
          <w:b/>
          <w:color w:val="auto"/>
          <w:lang w:val="sr-Cyrl-CS"/>
        </w:rPr>
      </w:pPr>
      <w:r w:rsidRPr="005A13B5">
        <w:rPr>
          <w:color w:val="auto"/>
          <w:lang w:val="sr-Cyrl-CS"/>
        </w:rPr>
        <w:t>Пружалац услуге је дужан да у складу са одредбом члана 77. ЗЈН ("Службени гласник РС", бр. 124/2012, 14/2015 и 68/2015), без одлагања писмено обавести Министарство о било којој промени у вези са испуњеношћу услова из члана 77. која наступи током важења оквирног споразума, односно наручиоце током важења уговора о јавној набавци и да је документује на прописани начин</w:t>
      </w:r>
      <w:r w:rsidRPr="004D0F8B">
        <w:rPr>
          <w:b/>
          <w:color w:val="auto"/>
          <w:lang w:val="sr-Cyrl-CS"/>
        </w:rPr>
        <w:t>.</w:t>
      </w:r>
    </w:p>
    <w:p w:rsidR="003D74E6" w:rsidRDefault="003D74E6" w:rsidP="003D74E6">
      <w:pPr>
        <w:pStyle w:val="Default"/>
        <w:rPr>
          <w:b/>
          <w:color w:val="auto"/>
          <w:lang w:val="sr-Cyrl-CS"/>
        </w:rPr>
      </w:pPr>
    </w:p>
    <w:p w:rsidR="003D74E6" w:rsidRDefault="003D74E6" w:rsidP="003D74E6">
      <w:pPr>
        <w:rPr>
          <w:b/>
          <w:bCs/>
          <w:szCs w:val="24"/>
        </w:rPr>
      </w:pPr>
    </w:p>
    <w:p w:rsidR="003D74E6" w:rsidRPr="0065026B" w:rsidRDefault="003D74E6" w:rsidP="003D74E6">
      <w:pPr>
        <w:rPr>
          <w:b/>
          <w:bCs/>
          <w:szCs w:val="24"/>
        </w:rPr>
      </w:pPr>
      <w:r w:rsidRPr="0065026B">
        <w:rPr>
          <w:b/>
          <w:bCs/>
          <w:szCs w:val="24"/>
        </w:rPr>
        <w:t>УГОВОРНА КАЗНА</w:t>
      </w:r>
    </w:p>
    <w:p w:rsidR="003D74E6" w:rsidRDefault="003D74E6" w:rsidP="003D74E6">
      <w:pPr>
        <w:spacing w:after="120"/>
        <w:jc w:val="center"/>
        <w:rPr>
          <w:b/>
          <w:szCs w:val="24"/>
        </w:rPr>
      </w:pPr>
      <w:r>
        <w:rPr>
          <w:b/>
          <w:szCs w:val="24"/>
          <w:lang w:val="en-US"/>
        </w:rPr>
        <w:t xml:space="preserve"> </w:t>
      </w:r>
      <w:r>
        <w:rPr>
          <w:b/>
          <w:szCs w:val="24"/>
        </w:rPr>
        <w:t>Члан 16</w:t>
      </w:r>
      <w:r w:rsidRPr="0065026B">
        <w:rPr>
          <w:b/>
          <w:szCs w:val="24"/>
        </w:rPr>
        <w:t>.</w:t>
      </w:r>
    </w:p>
    <w:p w:rsidR="003D74E6" w:rsidRDefault="003D74E6" w:rsidP="003D74E6">
      <w:pPr>
        <w:ind w:firstLine="706"/>
        <w:rPr>
          <w:color w:val="000000"/>
          <w:szCs w:val="24"/>
        </w:rPr>
      </w:pPr>
      <w:r w:rsidRPr="00DD47B4">
        <w:rPr>
          <w:color w:val="000000"/>
          <w:szCs w:val="24"/>
          <w:lang w:val="en-US"/>
        </w:rPr>
        <w:t xml:space="preserve">Наручилац има право на наплату пенала у висини </w:t>
      </w:r>
      <w:r w:rsidRPr="00DD47B4">
        <w:rPr>
          <w:color w:val="000000"/>
          <w:szCs w:val="24"/>
        </w:rPr>
        <w:t>0,02 %</w:t>
      </w:r>
      <w:r w:rsidRPr="00DD47B4">
        <w:rPr>
          <w:color w:val="000000"/>
          <w:szCs w:val="24"/>
          <w:lang w:val="en-US"/>
        </w:rPr>
        <w:t xml:space="preserve"> од уговорене вредности овог уговора, за сваки дан прекорачења рока</w:t>
      </w:r>
      <w:r w:rsidRPr="00DD47B4">
        <w:rPr>
          <w:color w:val="000000"/>
          <w:szCs w:val="24"/>
        </w:rPr>
        <w:t xml:space="preserve"> извршења услуге из члана 5. </w:t>
      </w:r>
      <w:r>
        <w:rPr>
          <w:color w:val="000000"/>
          <w:szCs w:val="24"/>
        </w:rPr>
        <w:t>овог оквирног споразума</w:t>
      </w:r>
      <w:r w:rsidRPr="00DD47B4">
        <w:rPr>
          <w:color w:val="000000"/>
          <w:szCs w:val="24"/>
          <w:lang w:val="en-US"/>
        </w:rPr>
        <w:t xml:space="preserve">, с тим да укупна вредност наплаћених пенала не прелази </w:t>
      </w:r>
      <w:r w:rsidRPr="00DD47B4">
        <w:rPr>
          <w:color w:val="000000"/>
          <w:szCs w:val="24"/>
        </w:rPr>
        <w:t>5</w:t>
      </w:r>
      <w:r w:rsidRPr="00DD47B4">
        <w:rPr>
          <w:color w:val="000000"/>
          <w:szCs w:val="24"/>
          <w:lang w:val="en-US"/>
        </w:rPr>
        <w:t xml:space="preserve">% уговорене вредности овог уговора (без ПДВ-а). </w:t>
      </w:r>
    </w:p>
    <w:p w:rsidR="003D74E6" w:rsidRDefault="003D74E6" w:rsidP="003D74E6">
      <w:pPr>
        <w:pStyle w:val="BodyText"/>
        <w:spacing w:after="0"/>
        <w:rPr>
          <w:rFonts w:ascii="Times New Roman" w:hAnsi="Times New Roman"/>
          <w:b/>
          <w:szCs w:val="24"/>
        </w:rPr>
      </w:pPr>
    </w:p>
    <w:p w:rsidR="003D74E6" w:rsidRPr="0065026B" w:rsidRDefault="003D74E6" w:rsidP="003D74E6">
      <w:pPr>
        <w:pStyle w:val="Default"/>
        <w:rPr>
          <w:b/>
          <w:color w:val="auto"/>
          <w:lang w:val="sr-Cyrl-CS"/>
        </w:rPr>
      </w:pPr>
      <w:r>
        <w:rPr>
          <w:b/>
          <w:color w:val="auto"/>
          <w:lang w:val="sr-Cyrl-CS"/>
        </w:rPr>
        <w:t>РАСКИД ОКВИРНОГ СПОРАЗУМА</w:t>
      </w:r>
    </w:p>
    <w:p w:rsidR="003D74E6" w:rsidRDefault="003D74E6" w:rsidP="003D74E6">
      <w:pPr>
        <w:pStyle w:val="Default"/>
        <w:rPr>
          <w:b/>
          <w:color w:val="auto"/>
          <w:lang w:val="sr-Cyrl-CS"/>
        </w:rPr>
      </w:pPr>
      <w:r w:rsidRPr="0065026B">
        <w:rPr>
          <w:b/>
          <w:color w:val="auto"/>
          <w:lang w:val="sr-Cyrl-CS"/>
        </w:rPr>
        <w:t xml:space="preserve">                            </w:t>
      </w:r>
      <w:r>
        <w:rPr>
          <w:b/>
          <w:color w:val="auto"/>
          <w:lang w:val="sr-Cyrl-CS"/>
        </w:rPr>
        <w:t xml:space="preserve">                               </w:t>
      </w:r>
      <w:r>
        <w:rPr>
          <w:b/>
          <w:color w:val="auto"/>
          <w:lang w:val="en-US"/>
        </w:rPr>
        <w:t xml:space="preserve">          </w:t>
      </w:r>
      <w:r w:rsidRPr="0065026B">
        <w:rPr>
          <w:b/>
          <w:color w:val="auto"/>
          <w:lang w:val="sr-Cyrl-CS"/>
        </w:rPr>
        <w:t>Члан 1</w:t>
      </w:r>
      <w:r>
        <w:rPr>
          <w:b/>
          <w:color w:val="auto"/>
        </w:rPr>
        <w:t>7</w:t>
      </w:r>
      <w:r w:rsidRPr="0065026B">
        <w:rPr>
          <w:b/>
          <w:color w:val="auto"/>
          <w:lang w:val="sr-Cyrl-CS"/>
        </w:rPr>
        <w:t>.</w:t>
      </w:r>
    </w:p>
    <w:p w:rsidR="003D74E6" w:rsidRPr="0065026B" w:rsidRDefault="003D74E6" w:rsidP="003D74E6">
      <w:pPr>
        <w:pStyle w:val="Default"/>
        <w:rPr>
          <w:b/>
          <w:color w:val="auto"/>
          <w:lang w:val="sr-Cyrl-CS"/>
        </w:rPr>
      </w:pPr>
    </w:p>
    <w:p w:rsidR="003D74E6" w:rsidRPr="0065026B" w:rsidRDefault="003D74E6" w:rsidP="003D74E6">
      <w:pPr>
        <w:tabs>
          <w:tab w:val="left" w:pos="720"/>
        </w:tabs>
        <w:rPr>
          <w:szCs w:val="24"/>
        </w:rPr>
      </w:pPr>
      <w:r>
        <w:rPr>
          <w:szCs w:val="24"/>
          <w:lang w:val="en-US"/>
        </w:rPr>
        <w:tab/>
      </w:r>
      <w:r w:rsidRPr="0065026B">
        <w:rPr>
          <w:szCs w:val="24"/>
        </w:rPr>
        <w:t>У случају да уговорне стране не изврше своје обавезе на нач</w:t>
      </w:r>
      <w:r>
        <w:rPr>
          <w:szCs w:val="24"/>
        </w:rPr>
        <w:t>ин и у роковима утврђеним овим оквирним споразумом</w:t>
      </w:r>
      <w:r w:rsidRPr="0065026B">
        <w:rPr>
          <w:szCs w:val="24"/>
        </w:rPr>
        <w:t xml:space="preserve">, </w:t>
      </w:r>
      <w:r>
        <w:rPr>
          <w:szCs w:val="24"/>
        </w:rPr>
        <w:t xml:space="preserve">оквирни споразум </w:t>
      </w:r>
      <w:r w:rsidRPr="0065026B">
        <w:rPr>
          <w:szCs w:val="24"/>
        </w:rPr>
        <w:t>се може једнострано раскинути.</w:t>
      </w:r>
    </w:p>
    <w:p w:rsidR="003D74E6" w:rsidRPr="0065026B" w:rsidRDefault="003D74E6" w:rsidP="003D74E6">
      <w:pPr>
        <w:tabs>
          <w:tab w:val="left" w:pos="720"/>
        </w:tabs>
        <w:rPr>
          <w:szCs w:val="24"/>
        </w:rPr>
      </w:pPr>
      <w:r w:rsidRPr="0065026B">
        <w:rPr>
          <w:szCs w:val="24"/>
        </w:rPr>
        <w:t xml:space="preserve">У случају из става 1. овог члана, уговорна страна је дужна да о томе, писаним путем обавести другу уговорну страну, у року од </w:t>
      </w:r>
      <w:r>
        <w:rPr>
          <w:szCs w:val="24"/>
        </w:rPr>
        <w:t>15 дана пре дана раскида оквирни споразум</w:t>
      </w:r>
      <w:r w:rsidRPr="0065026B">
        <w:rPr>
          <w:szCs w:val="24"/>
        </w:rPr>
        <w:t xml:space="preserve">, </w:t>
      </w:r>
      <w:r w:rsidRPr="0065026B">
        <w:rPr>
          <w:szCs w:val="24"/>
        </w:rPr>
        <w:lastRenderedPageBreak/>
        <w:t>уз навођење разлога за раскид уговора.</w:t>
      </w:r>
    </w:p>
    <w:p w:rsidR="003D74E6" w:rsidRPr="0065026B" w:rsidRDefault="003D74E6" w:rsidP="003D74E6">
      <w:pPr>
        <w:tabs>
          <w:tab w:val="left" w:pos="720"/>
        </w:tabs>
        <w:rPr>
          <w:szCs w:val="24"/>
        </w:rPr>
      </w:pPr>
      <w:r>
        <w:rPr>
          <w:szCs w:val="24"/>
        </w:rPr>
        <w:tab/>
      </w:r>
      <w:r w:rsidRPr="0065026B">
        <w:rPr>
          <w:szCs w:val="24"/>
        </w:rPr>
        <w:t>Уговорне стране могу споразумн</w:t>
      </w:r>
      <w:r>
        <w:rPr>
          <w:szCs w:val="24"/>
        </w:rPr>
        <w:t>о раскинути оквирни споразум</w:t>
      </w:r>
      <w:r w:rsidRPr="0065026B">
        <w:rPr>
          <w:szCs w:val="24"/>
        </w:rPr>
        <w:t>. Наведеним актом, уговорне стране ће регулисати међусобна права и обавезе</w:t>
      </w:r>
      <w:r>
        <w:rPr>
          <w:szCs w:val="24"/>
        </w:rPr>
        <w:t xml:space="preserve"> доспеле до момента раскида оквирног споразум</w:t>
      </w:r>
      <w:r w:rsidRPr="0065026B">
        <w:rPr>
          <w:szCs w:val="24"/>
        </w:rPr>
        <w:t>а.</w:t>
      </w:r>
    </w:p>
    <w:p w:rsidR="003D74E6" w:rsidRDefault="003D74E6" w:rsidP="003D74E6">
      <w:pPr>
        <w:tabs>
          <w:tab w:val="left" w:pos="720"/>
        </w:tabs>
        <w:rPr>
          <w:szCs w:val="24"/>
        </w:rPr>
      </w:pPr>
      <w:r>
        <w:rPr>
          <w:szCs w:val="24"/>
        </w:rPr>
        <w:tab/>
      </w: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rsidR="003D74E6" w:rsidRDefault="003D74E6" w:rsidP="003D74E6">
      <w:pPr>
        <w:pStyle w:val="BodyText"/>
        <w:spacing w:after="0"/>
        <w:rPr>
          <w:rFonts w:ascii="Times New Roman" w:hAnsi="Times New Roman"/>
          <w:b/>
          <w:color w:val="000000"/>
          <w:szCs w:val="24"/>
        </w:rPr>
      </w:pPr>
    </w:p>
    <w:p w:rsidR="003D74E6" w:rsidRDefault="003D74E6" w:rsidP="003D74E6">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rsidR="003D74E6" w:rsidRPr="0065026B" w:rsidRDefault="003D74E6" w:rsidP="003D74E6">
      <w:pPr>
        <w:pStyle w:val="BodyText"/>
        <w:spacing w:after="0"/>
        <w:rPr>
          <w:rFonts w:ascii="Times New Roman" w:hAnsi="Times New Roman"/>
          <w:b/>
          <w:szCs w:val="24"/>
        </w:rPr>
      </w:pPr>
    </w:p>
    <w:p w:rsidR="003D74E6" w:rsidRPr="0065026B" w:rsidRDefault="003D74E6" w:rsidP="003D74E6">
      <w:pPr>
        <w:pStyle w:val="BodyText"/>
        <w:spacing w:after="0"/>
        <w:jc w:val="center"/>
        <w:rPr>
          <w:rFonts w:ascii="Times New Roman" w:hAnsi="Times New Roman"/>
          <w:b/>
          <w:szCs w:val="24"/>
        </w:rPr>
      </w:pPr>
      <w:r w:rsidRPr="0065026B">
        <w:rPr>
          <w:rFonts w:ascii="Times New Roman" w:hAnsi="Times New Roman"/>
          <w:b/>
          <w:szCs w:val="24"/>
        </w:rPr>
        <w:t>Члан 1</w:t>
      </w:r>
      <w:r>
        <w:rPr>
          <w:rFonts w:ascii="Times New Roman" w:hAnsi="Times New Roman"/>
          <w:b/>
          <w:szCs w:val="24"/>
        </w:rPr>
        <w:t>8</w:t>
      </w:r>
      <w:r w:rsidRPr="0065026B">
        <w:rPr>
          <w:rFonts w:ascii="Times New Roman" w:hAnsi="Times New Roman"/>
          <w:b/>
          <w:szCs w:val="24"/>
        </w:rPr>
        <w:t>.</w:t>
      </w:r>
    </w:p>
    <w:p w:rsidR="003D74E6" w:rsidRPr="00716AB8" w:rsidRDefault="003D74E6" w:rsidP="003D74E6">
      <w:pPr>
        <w:pStyle w:val="BodyText"/>
        <w:tabs>
          <w:tab w:val="clear" w:pos="1440"/>
          <w:tab w:val="left" w:pos="851"/>
        </w:tabs>
        <w:rPr>
          <w:rFonts w:ascii="Times New Roman" w:hAnsi="Times New Roman"/>
          <w:szCs w:val="24"/>
          <w:lang w:val="en-US"/>
        </w:rPr>
      </w:pPr>
      <w:r>
        <w:rPr>
          <w:rFonts w:ascii="Times New Roman" w:hAnsi="Times New Roman"/>
          <w:szCs w:val="24"/>
          <w:lang w:val="en-US"/>
        </w:rPr>
        <w:tab/>
      </w:r>
      <w:r w:rsidRPr="00716AB8">
        <w:rPr>
          <w:rFonts w:ascii="Times New Roman" w:hAnsi="Times New Roman"/>
          <w:szCs w:val="24"/>
          <w:lang w:val="en-US"/>
        </w:rPr>
        <w:t xml:space="preserve">За све што није регулисано овим оквирним споразумом примењиваће се одредбе Закона који регулишу облигационе односе и одредбе Закона </w:t>
      </w:r>
      <w:r>
        <w:rPr>
          <w:rFonts w:ascii="Times New Roman" w:hAnsi="Times New Roman"/>
          <w:szCs w:val="24"/>
        </w:rPr>
        <w:t>о планирању и изградњи и Закона о просторном плану Републике Срвије.</w:t>
      </w:r>
      <w:r>
        <w:rPr>
          <w:rFonts w:ascii="Times New Roman" w:hAnsi="Times New Roman"/>
          <w:szCs w:val="24"/>
          <w:lang w:val="en-US"/>
        </w:rPr>
        <w:t xml:space="preserve">  </w:t>
      </w:r>
    </w:p>
    <w:p w:rsidR="003D74E6" w:rsidRPr="000E17A5" w:rsidRDefault="003D74E6" w:rsidP="003D74E6">
      <w:pPr>
        <w:pStyle w:val="BodyText"/>
        <w:tabs>
          <w:tab w:val="clear" w:pos="1440"/>
          <w:tab w:val="left" w:pos="851"/>
        </w:tabs>
        <w:jc w:val="center"/>
        <w:rPr>
          <w:rFonts w:ascii="Times New Roman" w:hAnsi="Times New Roman"/>
          <w:b/>
          <w:szCs w:val="24"/>
          <w:lang w:val="en-US"/>
        </w:rPr>
      </w:pPr>
      <w:r w:rsidRPr="000E17A5">
        <w:rPr>
          <w:rFonts w:ascii="Times New Roman" w:hAnsi="Times New Roman"/>
          <w:b/>
          <w:szCs w:val="24"/>
          <w:lang w:val="en-US"/>
        </w:rPr>
        <w:t>Члан 19.</w:t>
      </w:r>
    </w:p>
    <w:p w:rsidR="003D74E6" w:rsidRPr="00716AB8" w:rsidRDefault="003D74E6" w:rsidP="003D74E6">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Све спорове који проистекну у реализацији овог оквирног споразума, стране у овом оквирном споразуму ће решавати споразумно, у супротном уговарају надлежност Привредног суда у Београду. </w:t>
      </w:r>
    </w:p>
    <w:p w:rsidR="003D74E6" w:rsidRPr="000E17A5" w:rsidRDefault="003D74E6" w:rsidP="003D74E6">
      <w:pPr>
        <w:pStyle w:val="BodyText"/>
        <w:tabs>
          <w:tab w:val="clear" w:pos="1440"/>
          <w:tab w:val="left" w:pos="851"/>
        </w:tabs>
        <w:jc w:val="center"/>
        <w:rPr>
          <w:rFonts w:ascii="Times New Roman" w:hAnsi="Times New Roman"/>
          <w:b/>
          <w:szCs w:val="24"/>
          <w:lang w:val="en-US"/>
        </w:rPr>
      </w:pPr>
      <w:r w:rsidRPr="000E17A5">
        <w:rPr>
          <w:rFonts w:ascii="Times New Roman" w:hAnsi="Times New Roman"/>
          <w:b/>
          <w:szCs w:val="24"/>
          <w:lang w:val="en-US"/>
        </w:rPr>
        <w:t>Члан 20.</w:t>
      </w:r>
    </w:p>
    <w:p w:rsidR="003D74E6" w:rsidRPr="00716AB8" w:rsidRDefault="003D74E6" w:rsidP="003D74E6">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Рок важења појединачних уговора закључених на основу оквирног споразума биће дефи</w:t>
      </w:r>
      <w:r>
        <w:rPr>
          <w:rFonts w:ascii="Times New Roman" w:hAnsi="Times New Roman"/>
          <w:szCs w:val="24"/>
          <w:lang w:val="en-US"/>
        </w:rPr>
        <w:t xml:space="preserve">нисан појединачним уговорима.  </w:t>
      </w:r>
    </w:p>
    <w:p w:rsidR="003D74E6" w:rsidRPr="000E17A5" w:rsidRDefault="003D74E6" w:rsidP="003D74E6">
      <w:pPr>
        <w:pStyle w:val="BodyText"/>
        <w:tabs>
          <w:tab w:val="clear" w:pos="1440"/>
          <w:tab w:val="left" w:pos="851"/>
        </w:tabs>
        <w:jc w:val="center"/>
        <w:rPr>
          <w:rFonts w:ascii="Times New Roman" w:hAnsi="Times New Roman"/>
          <w:b/>
          <w:szCs w:val="24"/>
          <w:lang w:val="en-US"/>
        </w:rPr>
      </w:pPr>
      <w:r w:rsidRPr="000E17A5">
        <w:rPr>
          <w:rFonts w:ascii="Times New Roman" w:hAnsi="Times New Roman"/>
          <w:b/>
          <w:szCs w:val="24"/>
          <w:lang w:val="en-US"/>
        </w:rPr>
        <w:t>Члан 21.</w:t>
      </w:r>
    </w:p>
    <w:p w:rsidR="003D74E6" w:rsidRPr="00716AB8" w:rsidRDefault="003D74E6" w:rsidP="003D74E6">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Овај оквирни споразум је закључен у 6 (шест) истоветних примерака од којих по 3 (три) припада свакој страни у оквирном споразуму.</w:t>
      </w:r>
    </w:p>
    <w:p w:rsidR="003D74E6" w:rsidRDefault="003D74E6" w:rsidP="003D74E6">
      <w:pPr>
        <w:tabs>
          <w:tab w:val="clear" w:pos="1440"/>
          <w:tab w:val="left" w:pos="480"/>
        </w:tabs>
        <w:spacing w:line="360" w:lineRule="auto"/>
        <w:ind w:left="720"/>
        <w:jc w:val="center"/>
        <w:rPr>
          <w:b/>
          <w:bCs/>
          <w:szCs w:val="24"/>
        </w:rPr>
      </w:pPr>
    </w:p>
    <w:tbl>
      <w:tblPr>
        <w:tblStyle w:val="TableGrid"/>
        <w:tblW w:w="0" w:type="auto"/>
        <w:tblInd w:w="720" w:type="dxa"/>
        <w:tblLook w:val="04A0" w:firstRow="1" w:lastRow="0" w:firstColumn="1" w:lastColumn="0" w:noHBand="0" w:noVBand="1"/>
      </w:tblPr>
      <w:tblGrid>
        <w:gridCol w:w="3892"/>
        <w:gridCol w:w="4404"/>
      </w:tblGrid>
      <w:tr w:rsidR="003D74E6" w:rsidTr="00D16128">
        <w:tc>
          <w:tcPr>
            <w:tcW w:w="4284" w:type="dxa"/>
          </w:tcPr>
          <w:p w:rsidR="003D74E6" w:rsidRDefault="003D74E6" w:rsidP="00D16128">
            <w:pPr>
              <w:jc w:val="center"/>
              <w:rPr>
                <w:b/>
                <w:color w:val="000000"/>
                <w:szCs w:val="24"/>
                <w:lang w:eastAsia="sr-Latn-CS"/>
              </w:rPr>
            </w:pPr>
            <w:r w:rsidRPr="0065026B">
              <w:rPr>
                <w:b/>
                <w:color w:val="000000"/>
                <w:szCs w:val="24"/>
                <w:lang w:eastAsia="sr-Latn-CS"/>
              </w:rPr>
              <w:t>ПРУЖАЛАЦ УСЛУГЕ</w:t>
            </w:r>
          </w:p>
          <w:p w:rsidR="003D74E6" w:rsidRPr="0065026B" w:rsidRDefault="003D74E6" w:rsidP="00D16128">
            <w:pPr>
              <w:jc w:val="center"/>
              <w:rPr>
                <w:b/>
                <w:color w:val="000000"/>
                <w:szCs w:val="24"/>
                <w:lang w:eastAsia="sr-Latn-CS"/>
              </w:rPr>
            </w:pPr>
          </w:p>
          <w:p w:rsidR="003D74E6" w:rsidRPr="0065026B" w:rsidRDefault="003D74E6" w:rsidP="00D16128">
            <w:pPr>
              <w:pBdr>
                <w:bottom w:val="single" w:sz="12" w:space="1" w:color="auto"/>
              </w:pBdr>
              <w:jc w:val="center"/>
              <w:rPr>
                <w:szCs w:val="24"/>
                <w:lang w:eastAsia="sr-Latn-CS"/>
              </w:rPr>
            </w:pPr>
          </w:p>
          <w:p w:rsidR="003D74E6" w:rsidRPr="00286D37" w:rsidRDefault="003D74E6" w:rsidP="00D16128">
            <w:pPr>
              <w:jc w:val="center"/>
              <w:rPr>
                <w:szCs w:val="24"/>
                <w:lang w:eastAsia="sr-Latn-CS"/>
              </w:rPr>
            </w:pPr>
            <w:r>
              <w:rPr>
                <w:szCs w:val="24"/>
                <w:lang w:eastAsia="sr-Latn-CS"/>
              </w:rPr>
              <w:t xml:space="preserve">                                      </w:t>
            </w:r>
            <w:r>
              <w:rPr>
                <w:b/>
                <w:szCs w:val="24"/>
                <w:lang w:eastAsia="sr-Latn-CS"/>
              </w:rPr>
              <w:t>,</w:t>
            </w:r>
            <w:r w:rsidRPr="0065026B">
              <w:rPr>
                <w:b/>
                <w:szCs w:val="24"/>
                <w:lang w:eastAsia="sr-Latn-CS"/>
              </w:rPr>
              <w:t xml:space="preserve"> директор</w:t>
            </w:r>
          </w:p>
        </w:tc>
        <w:tc>
          <w:tcPr>
            <w:tcW w:w="4572" w:type="dxa"/>
          </w:tcPr>
          <w:p w:rsidR="003D74E6" w:rsidRPr="00F366A5" w:rsidRDefault="003D74E6" w:rsidP="00D16128">
            <w:pPr>
              <w:jc w:val="center"/>
              <w:rPr>
                <w:b/>
                <w:color w:val="000000"/>
                <w:szCs w:val="24"/>
                <w:lang w:eastAsia="sr-Latn-CS"/>
              </w:rPr>
            </w:pPr>
            <w:r w:rsidRPr="00F366A5">
              <w:rPr>
                <w:b/>
                <w:color w:val="000000"/>
                <w:szCs w:val="24"/>
                <w:lang w:eastAsia="sr-Latn-CS"/>
              </w:rPr>
              <w:t>НАРУЧИОЦИ</w:t>
            </w:r>
          </w:p>
          <w:p w:rsidR="003D74E6" w:rsidRPr="00F366A5" w:rsidRDefault="003D74E6" w:rsidP="00D16128">
            <w:pPr>
              <w:jc w:val="center"/>
              <w:rPr>
                <w:b/>
                <w:color w:val="000000"/>
                <w:szCs w:val="24"/>
                <w:lang w:eastAsia="sr-Latn-CS"/>
              </w:rPr>
            </w:pPr>
          </w:p>
          <w:p w:rsidR="003D74E6" w:rsidRPr="00F366A5" w:rsidRDefault="003D74E6" w:rsidP="00D16128">
            <w:pPr>
              <w:jc w:val="center"/>
              <w:rPr>
                <w:b/>
                <w:color w:val="000000"/>
                <w:szCs w:val="24"/>
                <w:lang w:eastAsia="sr-Latn-CS"/>
              </w:rPr>
            </w:pPr>
            <w:r w:rsidRPr="00F366A5">
              <w:rPr>
                <w:b/>
                <w:color w:val="000000"/>
                <w:szCs w:val="24"/>
                <w:lang w:eastAsia="sr-Latn-CS"/>
              </w:rPr>
              <w:t>___________________________</w:t>
            </w:r>
          </w:p>
          <w:p w:rsidR="003D74E6" w:rsidRPr="00F366A5" w:rsidRDefault="003D74E6" w:rsidP="00D16128">
            <w:pPr>
              <w:jc w:val="center"/>
              <w:rPr>
                <w:b/>
                <w:color w:val="000000"/>
                <w:szCs w:val="24"/>
                <w:lang w:eastAsia="sr-Latn-CS"/>
              </w:rPr>
            </w:pPr>
            <w:r w:rsidRPr="00F366A5">
              <w:rPr>
                <w:b/>
                <w:color w:val="000000"/>
                <w:szCs w:val="24"/>
                <w:lang w:eastAsia="sr-Latn-CS"/>
              </w:rPr>
              <w:t>Ђорђе Милић,</w:t>
            </w:r>
          </w:p>
          <w:p w:rsidR="003D74E6" w:rsidRPr="00F366A5" w:rsidRDefault="003D74E6" w:rsidP="00D16128">
            <w:pPr>
              <w:jc w:val="center"/>
              <w:rPr>
                <w:b/>
                <w:color w:val="000000"/>
                <w:szCs w:val="24"/>
                <w:lang w:eastAsia="sr-Latn-CS"/>
              </w:rPr>
            </w:pPr>
            <w:r w:rsidRPr="00F366A5">
              <w:rPr>
                <w:b/>
                <w:color w:val="000000"/>
                <w:szCs w:val="24"/>
                <w:lang w:eastAsia="sr-Latn-CS"/>
              </w:rPr>
              <w:t>помоћник министарке</w:t>
            </w:r>
          </w:p>
          <w:p w:rsidR="003D74E6" w:rsidRDefault="003D74E6" w:rsidP="00D16128">
            <w:pPr>
              <w:jc w:val="center"/>
              <w:rPr>
                <w:b/>
                <w:color w:val="000000"/>
                <w:szCs w:val="24"/>
                <w:lang w:eastAsia="sr-Latn-CS"/>
              </w:rPr>
            </w:pPr>
          </w:p>
          <w:p w:rsidR="003D74E6" w:rsidRPr="00F366A5" w:rsidRDefault="003D74E6" w:rsidP="00D16128">
            <w:pPr>
              <w:tabs>
                <w:tab w:val="clear" w:pos="1440"/>
                <w:tab w:val="left" w:pos="480"/>
              </w:tabs>
              <w:spacing w:line="360" w:lineRule="auto"/>
              <w:jc w:val="center"/>
              <w:rPr>
                <w:b/>
                <w:bCs/>
                <w:szCs w:val="24"/>
              </w:rPr>
            </w:pPr>
          </w:p>
        </w:tc>
      </w:tr>
    </w:tbl>
    <w:p w:rsidR="003D74E6" w:rsidRDefault="003D74E6" w:rsidP="003D74E6">
      <w:pPr>
        <w:jc w:val="center"/>
        <w:rPr>
          <w:b/>
          <w:szCs w:val="24"/>
        </w:rPr>
      </w:pPr>
    </w:p>
    <w:p w:rsidR="003E503A" w:rsidRDefault="003E503A" w:rsidP="003E503A">
      <w:pPr>
        <w:jc w:val="center"/>
        <w:rPr>
          <w:b/>
          <w:szCs w:val="24"/>
        </w:rPr>
      </w:pPr>
    </w:p>
    <w:p w:rsidR="003E503A" w:rsidRDefault="003E503A" w:rsidP="003E503A">
      <w:pPr>
        <w:jc w:val="center"/>
        <w:rPr>
          <w:b/>
          <w:szCs w:val="24"/>
        </w:rPr>
      </w:pPr>
    </w:p>
    <w:p w:rsidR="003E503A" w:rsidRDefault="003E503A" w:rsidP="003E503A">
      <w:pPr>
        <w:jc w:val="center"/>
        <w:rPr>
          <w:b/>
          <w:szCs w:val="24"/>
        </w:rPr>
      </w:pPr>
    </w:p>
    <w:p w:rsidR="003E503A" w:rsidRDefault="003E503A" w:rsidP="003809B9">
      <w:pPr>
        <w:jc w:val="center"/>
        <w:rPr>
          <w:b/>
          <w:color w:val="FF0000"/>
          <w:szCs w:val="24"/>
        </w:rPr>
      </w:pPr>
    </w:p>
    <w:p w:rsidR="003E503A" w:rsidRDefault="003E503A" w:rsidP="003809B9">
      <w:pPr>
        <w:jc w:val="center"/>
        <w:rPr>
          <w:b/>
          <w:color w:val="FF0000"/>
          <w:szCs w:val="24"/>
        </w:rPr>
      </w:pPr>
    </w:p>
    <w:p w:rsidR="003E503A" w:rsidRDefault="003E503A" w:rsidP="003E503A">
      <w:pPr>
        <w:jc w:val="center"/>
        <w:rPr>
          <w:b/>
          <w:color w:val="FF0000"/>
          <w:szCs w:val="24"/>
        </w:rPr>
      </w:pPr>
    </w:p>
    <w:p w:rsidR="003E503A" w:rsidRDefault="003E503A" w:rsidP="003E503A">
      <w:pPr>
        <w:jc w:val="center"/>
        <w:rPr>
          <w:b/>
          <w:color w:val="FF0000"/>
          <w:szCs w:val="24"/>
        </w:rPr>
      </w:pPr>
    </w:p>
    <w:p w:rsidR="003E503A" w:rsidRDefault="003E503A" w:rsidP="003E503A">
      <w:pPr>
        <w:jc w:val="center"/>
        <w:rPr>
          <w:b/>
          <w:color w:val="FF0000"/>
          <w:szCs w:val="24"/>
        </w:rPr>
      </w:pPr>
    </w:p>
    <w:p w:rsidR="003E503A" w:rsidRDefault="003E503A" w:rsidP="003E503A">
      <w:pPr>
        <w:jc w:val="center"/>
        <w:rPr>
          <w:b/>
          <w:color w:val="FF0000"/>
          <w:szCs w:val="24"/>
        </w:rPr>
      </w:pPr>
    </w:p>
    <w:p w:rsidR="003E503A" w:rsidRDefault="003E503A" w:rsidP="003E503A">
      <w:pPr>
        <w:jc w:val="center"/>
        <w:rPr>
          <w:b/>
          <w:color w:val="FF0000"/>
          <w:szCs w:val="24"/>
        </w:rPr>
      </w:pPr>
    </w:p>
    <w:p w:rsidR="003E503A" w:rsidRDefault="003E503A" w:rsidP="003E503A">
      <w:pPr>
        <w:jc w:val="center"/>
        <w:rPr>
          <w:b/>
          <w:color w:val="FF0000"/>
          <w:szCs w:val="24"/>
        </w:rPr>
      </w:pPr>
    </w:p>
    <w:p w:rsidR="003E503A" w:rsidRDefault="003E503A" w:rsidP="003E503A">
      <w:pPr>
        <w:jc w:val="center"/>
        <w:rPr>
          <w:b/>
          <w:color w:val="FF0000"/>
          <w:szCs w:val="24"/>
        </w:rPr>
      </w:pPr>
    </w:p>
    <w:p w:rsidR="003E503A" w:rsidRDefault="003E503A" w:rsidP="003E503A">
      <w:pPr>
        <w:jc w:val="center"/>
        <w:rPr>
          <w:b/>
          <w:color w:val="FF0000"/>
          <w:szCs w:val="24"/>
        </w:rPr>
      </w:pPr>
    </w:p>
    <w:p w:rsidR="003E503A" w:rsidRDefault="003E503A" w:rsidP="003E503A">
      <w:pPr>
        <w:jc w:val="center"/>
        <w:rPr>
          <w:b/>
          <w:color w:val="FF0000"/>
          <w:szCs w:val="24"/>
        </w:rPr>
      </w:pPr>
    </w:p>
    <w:p w:rsidR="003E503A" w:rsidRDefault="003E503A" w:rsidP="008936DD">
      <w:pPr>
        <w:rPr>
          <w:b/>
          <w:color w:val="FF0000"/>
          <w:szCs w:val="24"/>
        </w:rPr>
      </w:pPr>
    </w:p>
    <w:p w:rsidR="003E503A" w:rsidRPr="00676137" w:rsidRDefault="003E503A" w:rsidP="003E503A">
      <w:pPr>
        <w:jc w:val="center"/>
        <w:rPr>
          <w:b/>
          <w:szCs w:val="24"/>
        </w:rPr>
      </w:pPr>
      <w:r w:rsidRPr="00676137">
        <w:rPr>
          <w:b/>
          <w:szCs w:val="24"/>
        </w:rPr>
        <w:t>МОДЕЛ ОКВИРНОГ СПОРАЗУМА ЗА ПАРТИЈУ 5</w:t>
      </w:r>
    </w:p>
    <w:p w:rsidR="00461F11" w:rsidRPr="00676137" w:rsidRDefault="00461F11" w:rsidP="0080431C">
      <w:pPr>
        <w:widowControl/>
        <w:tabs>
          <w:tab w:val="clear" w:pos="1440"/>
        </w:tabs>
        <w:suppressAutoHyphens/>
        <w:spacing w:before="120" w:after="120" w:line="100" w:lineRule="atLeast"/>
        <w:ind w:left="720"/>
        <w:jc w:val="center"/>
        <w:rPr>
          <w:rFonts w:eastAsia="Arial Unicode MS"/>
          <w:b/>
          <w:bCs/>
          <w:kern w:val="2"/>
          <w:szCs w:val="24"/>
          <w:lang w:val="en-US" w:eastAsia="ar-SA"/>
        </w:rPr>
      </w:pPr>
      <w:r w:rsidRPr="00676137">
        <w:rPr>
          <w:rFonts w:eastAsia="Arial Unicode MS"/>
          <w:b/>
          <w:bCs/>
          <w:kern w:val="2"/>
          <w:szCs w:val="24"/>
          <w:lang w:val="en-US" w:eastAsia="ar-SA"/>
        </w:rPr>
        <w:t>Просторни  план подручја посебне намене Специјалног резервата природе "Клисура реке Милешевке"</w:t>
      </w:r>
    </w:p>
    <w:p w:rsidR="003E503A" w:rsidRPr="00676137" w:rsidRDefault="003E503A" w:rsidP="003E503A">
      <w:pPr>
        <w:jc w:val="center"/>
        <w:rPr>
          <w:b/>
          <w:szCs w:val="24"/>
        </w:rPr>
      </w:pPr>
    </w:p>
    <w:p w:rsidR="003E503A" w:rsidRPr="00676137" w:rsidRDefault="003E503A" w:rsidP="003E503A">
      <w:pPr>
        <w:jc w:val="center"/>
        <w:rPr>
          <w:b/>
          <w:szCs w:val="24"/>
        </w:rPr>
      </w:pPr>
    </w:p>
    <w:p w:rsidR="003E503A" w:rsidRPr="00676137" w:rsidRDefault="003E503A" w:rsidP="003E503A">
      <w:pPr>
        <w:jc w:val="center"/>
        <w:rPr>
          <w:b/>
          <w:szCs w:val="24"/>
        </w:rPr>
      </w:pPr>
    </w:p>
    <w:p w:rsidR="003D74E6" w:rsidRPr="00676137" w:rsidRDefault="003D74E6" w:rsidP="003D74E6">
      <w:pPr>
        <w:rPr>
          <w:b/>
          <w:szCs w:val="24"/>
        </w:rPr>
      </w:pPr>
      <w:r w:rsidRPr="00676137">
        <w:rPr>
          <w:b/>
          <w:szCs w:val="24"/>
        </w:rPr>
        <w:t>Закључен дана ______ између уговорних страна:</w:t>
      </w:r>
    </w:p>
    <w:p w:rsidR="003D74E6" w:rsidRPr="00676137" w:rsidRDefault="003D74E6" w:rsidP="003D74E6">
      <w:pPr>
        <w:rPr>
          <w:b/>
          <w:szCs w:val="24"/>
        </w:rPr>
      </w:pPr>
    </w:p>
    <w:p w:rsidR="003D74E6" w:rsidRPr="00676137" w:rsidRDefault="003D74E6" w:rsidP="003D74E6">
      <w:pPr>
        <w:rPr>
          <w:szCs w:val="24"/>
        </w:rPr>
      </w:pPr>
      <w:r w:rsidRPr="00676137">
        <w:rPr>
          <w:b/>
          <w:szCs w:val="24"/>
          <w:lang w:val="ru-RU"/>
        </w:rPr>
        <w:t>1.</w:t>
      </w:r>
      <w:r w:rsidRPr="00676137">
        <w:rPr>
          <w:szCs w:val="24"/>
          <w:lang w:val="ru-RU"/>
        </w:rPr>
        <w:t xml:space="preserve"> </w:t>
      </w:r>
      <w:r w:rsidRPr="00676137">
        <w:rPr>
          <w:b/>
          <w:szCs w:val="24"/>
          <w:lang w:val="ru-RU"/>
        </w:rPr>
        <w:t xml:space="preserve">Република Србија, </w:t>
      </w:r>
      <w:r w:rsidRPr="00676137">
        <w:rPr>
          <w:b/>
          <w:szCs w:val="24"/>
        </w:rPr>
        <w:t>Министарство грађевинарства, саобраћаја и инфраструктуре</w:t>
      </w:r>
      <w:r w:rsidRPr="00676137">
        <w:rPr>
          <w:szCs w:val="24"/>
        </w:rPr>
        <w:t>, 11000 Београд, Немањина 22-26, ПИБ 108510088, матични број 17855212, које по овлашћењу потпредседнице Владе и министарке проф. др Зоране З. Михајловић, 021-01-175/2017-02 од 01.09.2017. године заступа Ђорђе Милић, помоћник министарке у Сектору за просторно планирање и урбанизам,</w:t>
      </w:r>
    </w:p>
    <w:p w:rsidR="003D74E6" w:rsidRPr="00676137" w:rsidRDefault="003D74E6" w:rsidP="003D74E6">
      <w:pPr>
        <w:rPr>
          <w:szCs w:val="24"/>
        </w:rPr>
      </w:pPr>
    </w:p>
    <w:p w:rsidR="006C559E" w:rsidRPr="006C559E" w:rsidRDefault="006C559E" w:rsidP="006C559E">
      <w:pPr>
        <w:tabs>
          <w:tab w:val="left" w:pos="720"/>
        </w:tabs>
        <w:rPr>
          <w:b/>
          <w:szCs w:val="24"/>
        </w:rPr>
      </w:pPr>
      <w:r w:rsidRPr="006C559E">
        <w:rPr>
          <w:b/>
          <w:szCs w:val="24"/>
        </w:rPr>
        <w:t xml:space="preserve">2. ___________________________________________________________, са седиштем у </w:t>
      </w:r>
    </w:p>
    <w:p w:rsidR="006C559E" w:rsidRPr="006C559E" w:rsidRDefault="006C559E" w:rsidP="006C559E">
      <w:pPr>
        <w:tabs>
          <w:tab w:val="left" w:pos="720"/>
        </w:tabs>
        <w:rPr>
          <w:b/>
          <w:szCs w:val="24"/>
        </w:rPr>
      </w:pPr>
    </w:p>
    <w:p w:rsidR="006C559E" w:rsidRPr="006C559E" w:rsidRDefault="006C559E" w:rsidP="006C559E">
      <w:pPr>
        <w:tabs>
          <w:tab w:val="left" w:pos="720"/>
        </w:tabs>
        <w:rPr>
          <w:b/>
          <w:szCs w:val="24"/>
        </w:rPr>
      </w:pPr>
      <w:r w:rsidRPr="006C559E">
        <w:rPr>
          <w:b/>
          <w:szCs w:val="24"/>
        </w:rPr>
        <w:t xml:space="preserve">________________________ ул. _____________________________________ бр. ______, </w:t>
      </w:r>
    </w:p>
    <w:p w:rsidR="006C559E" w:rsidRPr="006C559E" w:rsidRDefault="006C559E" w:rsidP="006C559E">
      <w:pPr>
        <w:tabs>
          <w:tab w:val="left" w:pos="720"/>
        </w:tabs>
        <w:rPr>
          <w:b/>
          <w:szCs w:val="24"/>
        </w:rPr>
      </w:pPr>
    </w:p>
    <w:p w:rsidR="006C559E" w:rsidRPr="006C559E" w:rsidRDefault="006C559E" w:rsidP="006C559E">
      <w:pPr>
        <w:tabs>
          <w:tab w:val="left" w:pos="720"/>
        </w:tabs>
        <w:rPr>
          <w:b/>
          <w:szCs w:val="24"/>
        </w:rPr>
      </w:pPr>
      <w:r w:rsidRPr="006C559E">
        <w:rPr>
          <w:b/>
          <w:szCs w:val="24"/>
        </w:rPr>
        <w:t>ПИБ ____________________,  кога заступа _____________________________________</w:t>
      </w:r>
    </w:p>
    <w:p w:rsidR="003D74E6" w:rsidRPr="00676137" w:rsidRDefault="006C559E" w:rsidP="006C559E">
      <w:pPr>
        <w:tabs>
          <w:tab w:val="left" w:pos="720"/>
        </w:tabs>
        <w:rPr>
          <w:b/>
          <w:szCs w:val="24"/>
        </w:rPr>
      </w:pPr>
      <w:r w:rsidRPr="006C559E">
        <w:rPr>
          <w:b/>
          <w:szCs w:val="24"/>
        </w:rPr>
        <w:t>(у даљем тексту: Пружалац услуге).</w:t>
      </w:r>
    </w:p>
    <w:p w:rsidR="003D74E6" w:rsidRPr="00676137" w:rsidRDefault="003D74E6" w:rsidP="003D74E6">
      <w:pPr>
        <w:jc w:val="center"/>
        <w:rPr>
          <w:b/>
          <w:szCs w:val="24"/>
        </w:rPr>
      </w:pPr>
      <w:r w:rsidRPr="00676137">
        <w:rPr>
          <w:b/>
          <w:szCs w:val="24"/>
        </w:rPr>
        <w:t>Члан 1.</w:t>
      </w:r>
    </w:p>
    <w:p w:rsidR="003D74E6" w:rsidRPr="00676137" w:rsidRDefault="003D74E6" w:rsidP="003D74E6">
      <w:pPr>
        <w:jc w:val="center"/>
        <w:rPr>
          <w:b/>
          <w:szCs w:val="24"/>
        </w:rPr>
      </w:pPr>
    </w:p>
    <w:p w:rsidR="003D74E6" w:rsidRPr="00676137" w:rsidRDefault="003D74E6" w:rsidP="003D74E6">
      <w:pPr>
        <w:tabs>
          <w:tab w:val="clear" w:pos="1440"/>
          <w:tab w:val="left" w:pos="1418"/>
        </w:tabs>
        <w:rPr>
          <w:szCs w:val="24"/>
        </w:rPr>
      </w:pPr>
      <w:r w:rsidRPr="00676137">
        <w:rPr>
          <w:szCs w:val="24"/>
        </w:rPr>
        <w:t>Уговорне стране сагласно констатују:</w:t>
      </w:r>
    </w:p>
    <w:p w:rsidR="003D74E6" w:rsidRPr="00676137" w:rsidRDefault="003D74E6" w:rsidP="003D74E6">
      <w:pPr>
        <w:rPr>
          <w:szCs w:val="24"/>
          <w:lang w:val="sr-Latn-CS" w:eastAsia="sr-Latn-CS"/>
        </w:rPr>
      </w:pPr>
      <w:r w:rsidRPr="00676137">
        <w:rPr>
          <w:szCs w:val="24"/>
        </w:rPr>
        <w:t xml:space="preserve">- Да је Наручилац, на основу члана 32.,40, </w:t>
      </w:r>
      <w:r w:rsidRPr="00676137">
        <w:rPr>
          <w:szCs w:val="24"/>
        </w:rPr>
        <w:softHyphen/>
        <w:t xml:space="preserve">52. и 53. Закона о јавним набавкама („Службени гласник РС”, бр. 124/12, 14/15 и 68/15 у даљем тексту: ЗЈН), спровео отворени поступак јавне набавке број 8/2018 чији је предмет набавку </w:t>
      </w:r>
      <w:r w:rsidRPr="00676137">
        <w:t>Услуга израде планских докумената у складу са Законом о планирању и изградњи и Законом о просторном плану Републике Србије</w:t>
      </w:r>
      <w:r w:rsidRPr="00676137">
        <w:rPr>
          <w:szCs w:val="24"/>
          <w:lang w:val="ru-RU"/>
        </w:rPr>
        <w:t xml:space="preserve"> </w:t>
      </w:r>
      <w:r w:rsidRPr="00676137">
        <w:rPr>
          <w:szCs w:val="24"/>
          <w:lang w:val="sr-Latn-CS" w:eastAsia="sr-Latn-CS"/>
        </w:rPr>
        <w:t>ради закључивања оквирног споразума са једним Понуђачем за сваку партију појединачно на период од 2 године.</w:t>
      </w:r>
    </w:p>
    <w:p w:rsidR="003D74E6" w:rsidRPr="00676137" w:rsidRDefault="00676137" w:rsidP="003D74E6">
      <w:pPr>
        <w:widowControl/>
        <w:tabs>
          <w:tab w:val="clear" w:pos="1440"/>
        </w:tabs>
        <w:rPr>
          <w:lang w:val="sr-Cyrl-RS"/>
        </w:rPr>
      </w:pPr>
      <w:r>
        <w:rPr>
          <w:szCs w:val="24"/>
          <w:lang w:eastAsia="sr-Latn-CS"/>
        </w:rPr>
        <w:t>-</w:t>
      </w:r>
      <w:r w:rsidR="003D74E6" w:rsidRPr="00676137">
        <w:rPr>
          <w:szCs w:val="24"/>
          <w:lang w:eastAsia="sr-Latn-CS"/>
        </w:rPr>
        <w:t xml:space="preserve">Да је предмет јавне набавке обликован у 6 Партија и то: </w:t>
      </w:r>
      <w:r w:rsidR="003D74E6" w:rsidRPr="00676137">
        <w:rPr>
          <w:lang w:val="sr-Cyrl-RS"/>
        </w:rPr>
        <w:t>Партија 1 - Просторни план подручја посебне намене манастира Студенице, Партија 2 - Просторни план подручја посебне намене Парка природе Златибор, Партија 3 - Просторни план подручја посебне намене Националног парка Тара, Партија 4 - Просторни план подручја посебне намене Предела изузетних одлика „Власина“, Партија 5 - Просторни план подручја посебне намене Специјалног резервата природе „ Клисура реке Милешевске“, Партија 6 - Просторни план подручја посебне намене инфраструктурног коридора Београд-Сарајево, деоница Пожега-Ужице-Котроман.</w:t>
      </w:r>
    </w:p>
    <w:p w:rsidR="003D74E6" w:rsidRPr="00676137" w:rsidRDefault="003D74E6" w:rsidP="003D74E6">
      <w:pPr>
        <w:rPr>
          <w:b/>
          <w:bCs/>
          <w:szCs w:val="24"/>
          <w:lang w:eastAsia="sr-Latn-CS"/>
        </w:rPr>
      </w:pPr>
    </w:p>
    <w:p w:rsidR="003D74E6" w:rsidRPr="00676137" w:rsidRDefault="003D74E6" w:rsidP="003D74E6">
      <w:pPr>
        <w:autoSpaceDE w:val="0"/>
        <w:autoSpaceDN w:val="0"/>
        <w:adjustRightInd w:val="0"/>
        <w:rPr>
          <w:i/>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eastAsia="sr-Latn-CS"/>
        </w:rPr>
        <w:t xml:space="preserve">Пружалац услуге </w:t>
      </w:r>
      <w:r w:rsidRPr="00676137">
        <w:rPr>
          <w:szCs w:val="24"/>
          <w:lang w:val="sr-Latn-CS" w:eastAsia="sr-Latn-CS"/>
        </w:rPr>
        <w:t>доставио понуду број</w:t>
      </w:r>
      <w:r w:rsidRPr="00676137">
        <w:rPr>
          <w:szCs w:val="24"/>
          <w:lang w:eastAsia="sr-Latn-CS"/>
        </w:rPr>
        <w:t>___________</w:t>
      </w:r>
      <w:r w:rsidRPr="00676137">
        <w:rPr>
          <w:szCs w:val="24"/>
          <w:lang w:val="sr-Latn-CS" w:eastAsia="sr-Latn-CS"/>
        </w:rPr>
        <w:t xml:space="preserve">од </w:t>
      </w:r>
      <w:r w:rsidRPr="00676137">
        <w:rPr>
          <w:szCs w:val="24"/>
          <w:lang w:eastAsia="sr-Latn-CS"/>
        </w:rPr>
        <w:t xml:space="preserve">____________ године, за </w:t>
      </w:r>
      <w:r w:rsidR="00D16128" w:rsidRPr="00676137">
        <w:rPr>
          <w:szCs w:val="24"/>
          <w:lang w:eastAsia="sr-Latn-CS"/>
        </w:rPr>
        <w:t>Партију 5</w:t>
      </w:r>
      <w:r w:rsidR="008936DD">
        <w:rPr>
          <w:szCs w:val="24"/>
          <w:lang w:eastAsia="sr-Latn-CS"/>
        </w:rPr>
        <w:t>-</w:t>
      </w:r>
      <w:r w:rsidR="008936DD" w:rsidRPr="008936DD">
        <w:rPr>
          <w:lang w:val="sr-Cyrl-RS"/>
        </w:rPr>
        <w:t xml:space="preserve"> </w:t>
      </w:r>
      <w:r w:rsidR="008936DD" w:rsidRPr="00676137">
        <w:rPr>
          <w:lang w:val="sr-Cyrl-RS"/>
        </w:rPr>
        <w:t>Просторни план подручја посебне намене Специјалног резервата природе „ Клисура реке Милешевске“</w:t>
      </w:r>
      <w:r w:rsidR="008936DD">
        <w:rPr>
          <w:lang w:val="sr-Cyrl-RS"/>
        </w:rPr>
        <w:t>,</w:t>
      </w:r>
      <w:r w:rsidRPr="00676137">
        <w:rPr>
          <w:szCs w:val="24"/>
          <w:lang w:eastAsia="sr-Latn-CS"/>
        </w:rPr>
        <w:t xml:space="preserve"> заведену код Наручиоца под бројем ___________ од________________године, која се налази у прилогу и саставни је део оквирног споразума</w:t>
      </w:r>
      <w:r w:rsidRPr="00676137">
        <w:rPr>
          <w:i/>
          <w:szCs w:val="24"/>
          <w:lang w:eastAsia="sr-Latn-CS"/>
        </w:rPr>
        <w:t>. (попуњава наручилац)</w:t>
      </w:r>
    </w:p>
    <w:p w:rsidR="007D1AEA" w:rsidRPr="00676137" w:rsidRDefault="003D74E6" w:rsidP="008936DD">
      <w:pPr>
        <w:widowControl/>
        <w:tabs>
          <w:tab w:val="clear" w:pos="1440"/>
        </w:tabs>
        <w:suppressAutoHyphens/>
        <w:spacing w:before="120" w:after="120" w:line="100" w:lineRule="atLeast"/>
        <w:rPr>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val="sr-Latn-CS" w:eastAsia="sr-Latn-CS"/>
        </w:rPr>
        <w:t>Наручилац</w:t>
      </w:r>
      <w:r w:rsidRPr="00676137">
        <w:rPr>
          <w:szCs w:val="24"/>
          <w:lang w:val="sr-Latn-CS" w:eastAsia="sr-Latn-CS"/>
        </w:rPr>
        <w:t xml:space="preserve">, </w:t>
      </w:r>
      <w:r w:rsidRPr="00676137">
        <w:rPr>
          <w:szCs w:val="24"/>
          <w:lang w:eastAsia="sr-Latn-CS"/>
        </w:rPr>
        <w:t>у складу са чланом 107. став 3. и члан 108. ЗЈН, на основу понуде пружаоца услуге и</w:t>
      </w:r>
      <w:r w:rsidRPr="00676137">
        <w:rPr>
          <w:szCs w:val="24"/>
          <w:lang w:val="sr-Latn-CS" w:eastAsia="sr-Latn-CS"/>
        </w:rPr>
        <w:t xml:space="preserve"> </w:t>
      </w:r>
      <w:r w:rsidR="00DA530E" w:rsidRPr="00676137">
        <w:rPr>
          <w:szCs w:val="24"/>
          <w:lang w:eastAsia="sr-Latn-CS"/>
        </w:rPr>
        <w:t xml:space="preserve">Извештаја о стручној оцени понуде </w:t>
      </w:r>
      <w:r w:rsidRPr="00676137">
        <w:rPr>
          <w:szCs w:val="24"/>
          <w:lang w:val="sr-Latn-CS" w:eastAsia="sr-Latn-CS"/>
        </w:rPr>
        <w:t>број</w:t>
      </w:r>
      <w:r w:rsidRPr="00676137">
        <w:rPr>
          <w:szCs w:val="24"/>
          <w:lang w:eastAsia="sr-Latn-CS"/>
        </w:rPr>
        <w:t>______________</w:t>
      </w:r>
      <w:r w:rsidRPr="00676137">
        <w:rPr>
          <w:szCs w:val="24"/>
          <w:lang w:val="sr-Latn-CS" w:eastAsia="sr-Latn-CS"/>
        </w:rPr>
        <w:t xml:space="preserve">од </w:t>
      </w:r>
      <w:r w:rsidRPr="00676137">
        <w:rPr>
          <w:szCs w:val="24"/>
          <w:lang w:eastAsia="sr-Latn-CS"/>
        </w:rPr>
        <w:t>____________</w:t>
      </w:r>
      <w:r w:rsidRPr="00676137">
        <w:rPr>
          <w:szCs w:val="24"/>
          <w:lang w:val="sr-Latn-CS" w:eastAsia="sr-Latn-CS"/>
        </w:rPr>
        <w:t xml:space="preserve">      године, изабрао</w:t>
      </w:r>
      <w:r w:rsidRPr="00676137">
        <w:rPr>
          <w:szCs w:val="24"/>
          <w:lang w:eastAsia="sr-Latn-CS"/>
        </w:rPr>
        <w:t xml:space="preserve"> понуду</w:t>
      </w:r>
      <w:r w:rsidRPr="00676137">
        <w:rPr>
          <w:szCs w:val="24"/>
          <w:lang w:val="sr-Latn-CS" w:eastAsia="sr-Latn-CS"/>
        </w:rPr>
        <w:t xml:space="preserve"> </w:t>
      </w:r>
      <w:r w:rsidRPr="008936DD">
        <w:rPr>
          <w:szCs w:val="24"/>
          <w:lang w:eastAsia="sr-Latn-CS"/>
        </w:rPr>
        <w:t>Пружаоца услуге</w:t>
      </w:r>
      <w:r w:rsidRPr="00676137">
        <w:rPr>
          <w:szCs w:val="24"/>
          <w:lang w:eastAsia="sr-Latn-CS"/>
        </w:rPr>
        <w:t xml:space="preserve"> </w:t>
      </w:r>
      <w:r w:rsidR="007D1AEA" w:rsidRPr="00676137">
        <w:rPr>
          <w:szCs w:val="24"/>
          <w:lang w:eastAsia="sr-Latn-CS"/>
        </w:rPr>
        <w:t>као најповољнију.</w:t>
      </w:r>
    </w:p>
    <w:p w:rsidR="003D74E6" w:rsidRPr="008936DD" w:rsidRDefault="006146C0" w:rsidP="008936DD">
      <w:pPr>
        <w:widowControl/>
        <w:tabs>
          <w:tab w:val="clear" w:pos="1440"/>
        </w:tabs>
        <w:suppressAutoHyphens/>
        <w:spacing w:before="120" w:after="120" w:line="100" w:lineRule="atLeast"/>
        <w:rPr>
          <w:szCs w:val="24"/>
          <w:lang w:eastAsia="sr-Latn-CS"/>
        </w:rPr>
      </w:pPr>
      <w:r w:rsidRPr="00676137">
        <w:rPr>
          <w:b/>
          <w:szCs w:val="24"/>
          <w:lang w:eastAsia="sr-Latn-CS"/>
        </w:rPr>
        <w:lastRenderedPageBreak/>
        <w:t xml:space="preserve">Да је Наручилац </w:t>
      </w:r>
      <w:r w:rsidRPr="008936DD">
        <w:rPr>
          <w:szCs w:val="24"/>
          <w:lang w:eastAsia="sr-Latn-CS"/>
        </w:rPr>
        <w:t>на основу Одлуке о додели оквирног споразума број________________од________________ године</w:t>
      </w:r>
      <w:r w:rsidR="008936DD">
        <w:rPr>
          <w:szCs w:val="24"/>
          <w:lang w:eastAsia="sr-Latn-CS"/>
        </w:rPr>
        <w:t xml:space="preserve"> </w:t>
      </w:r>
      <w:r w:rsidRPr="00676137">
        <w:rPr>
          <w:szCs w:val="24"/>
          <w:lang w:eastAsia="sr-Latn-CS"/>
        </w:rPr>
        <w:t>Закључује овирни споразум</w:t>
      </w:r>
      <w:r w:rsidR="003D74E6" w:rsidRPr="00676137">
        <w:rPr>
          <w:szCs w:val="24"/>
          <w:lang w:eastAsia="sr-Latn-CS"/>
        </w:rPr>
        <w:t xml:space="preserve"> за набавку </w:t>
      </w:r>
      <w:r w:rsidR="003D74E6" w:rsidRPr="00676137">
        <w:rPr>
          <w:szCs w:val="24"/>
        </w:rPr>
        <w:t>услуге израд</w:t>
      </w:r>
      <w:r w:rsidR="003D74E6" w:rsidRPr="00676137">
        <w:rPr>
          <w:szCs w:val="24"/>
          <w:lang w:val="en-US"/>
        </w:rPr>
        <w:t>e</w:t>
      </w:r>
      <w:r w:rsidR="003D74E6" w:rsidRPr="00676137">
        <w:rPr>
          <w:szCs w:val="24"/>
        </w:rPr>
        <w:t xml:space="preserve"> У</w:t>
      </w:r>
      <w:r w:rsidR="003D74E6" w:rsidRPr="00676137">
        <w:t>слуга израде планских докумената</w:t>
      </w:r>
      <w:r w:rsidR="003D74E6" w:rsidRPr="00676137">
        <w:rPr>
          <w:szCs w:val="24"/>
        </w:rPr>
        <w:t>,</w:t>
      </w:r>
      <w:r w:rsidR="003D74E6" w:rsidRPr="00676137">
        <w:rPr>
          <w:szCs w:val="24"/>
          <w:lang w:val="sr-Latn-CS" w:eastAsia="sr-Latn-CS"/>
        </w:rPr>
        <w:t xml:space="preserve"> </w:t>
      </w:r>
      <w:r w:rsidR="003D74E6" w:rsidRPr="00676137">
        <w:rPr>
          <w:szCs w:val="24"/>
          <w:lang w:eastAsia="sr-Latn-CS"/>
        </w:rPr>
        <w:t xml:space="preserve">за </w:t>
      </w:r>
      <w:r w:rsidR="00D16128" w:rsidRPr="00676137">
        <w:rPr>
          <w:lang w:val="sr-Cyrl-RS"/>
        </w:rPr>
        <w:t>Партиј</w:t>
      </w:r>
      <w:r w:rsidR="007646BC" w:rsidRPr="00676137">
        <w:rPr>
          <w:lang w:val="sr-Cyrl-RS"/>
        </w:rPr>
        <w:t>у</w:t>
      </w:r>
      <w:r w:rsidR="00D16128" w:rsidRPr="00676137">
        <w:rPr>
          <w:lang w:val="sr-Cyrl-RS"/>
        </w:rPr>
        <w:t xml:space="preserve"> 5 - Просторни план подручја посебне намене Специјалног резервата природе „ Клисура реке Милешевске“</w:t>
      </w:r>
      <w:r w:rsidR="003D74E6" w:rsidRPr="00676137">
        <w:rPr>
          <w:rFonts w:eastAsia="Arial Unicode MS"/>
          <w:bCs/>
          <w:kern w:val="2"/>
          <w:szCs w:val="24"/>
          <w:lang w:eastAsia="ar-SA"/>
        </w:rPr>
        <w:t xml:space="preserve"> </w:t>
      </w:r>
      <w:r w:rsidR="003D74E6" w:rsidRPr="00676137">
        <w:rPr>
          <w:i/>
          <w:szCs w:val="24"/>
          <w:lang w:eastAsia="sr-Latn-CS"/>
        </w:rPr>
        <w:t>(попуњава наручилац)</w:t>
      </w:r>
    </w:p>
    <w:p w:rsidR="003D74E6" w:rsidRPr="00676137" w:rsidRDefault="003D74E6" w:rsidP="003D74E6">
      <w:pPr>
        <w:rPr>
          <w:b/>
          <w:szCs w:val="24"/>
          <w:lang w:val="ru-RU"/>
        </w:rPr>
      </w:pPr>
      <w:r w:rsidRPr="00676137">
        <w:rPr>
          <w:b/>
          <w:szCs w:val="24"/>
          <w:lang w:val="ru-RU"/>
        </w:rPr>
        <w:t xml:space="preserve">- Оквирни споразум се закључује са једним Понуђачем, за сваку партију појединачно; </w:t>
      </w:r>
    </w:p>
    <w:p w:rsidR="003D74E6" w:rsidRPr="00676137" w:rsidRDefault="003D74E6" w:rsidP="003D74E6">
      <w:pPr>
        <w:rPr>
          <w:b/>
          <w:szCs w:val="24"/>
          <w:lang w:val="ru-RU"/>
        </w:rPr>
      </w:pPr>
      <w:r w:rsidRPr="00676137">
        <w:rPr>
          <w:b/>
          <w:szCs w:val="24"/>
          <w:lang w:val="ru-RU"/>
        </w:rPr>
        <w:t xml:space="preserve">-  оквирни споразум не представља обавезу Наручиоца на закључивање уговора о јавној набавци; </w:t>
      </w:r>
    </w:p>
    <w:p w:rsidR="003D74E6" w:rsidRPr="00676137" w:rsidRDefault="003D74E6" w:rsidP="003D74E6">
      <w:pPr>
        <w:rPr>
          <w:b/>
          <w:szCs w:val="24"/>
          <w:lang w:val="ru-RU"/>
        </w:rPr>
      </w:pPr>
      <w:r w:rsidRPr="00676137">
        <w:rPr>
          <w:b/>
          <w:szCs w:val="24"/>
          <w:lang w:val="ru-RU"/>
        </w:rPr>
        <w:t xml:space="preserve">- обавеза настаје закључењем појединачног уговора о јавној набавци на основу овог оквирног споразума.  </w:t>
      </w:r>
    </w:p>
    <w:p w:rsidR="003D74E6" w:rsidRPr="00676137" w:rsidRDefault="003D74E6" w:rsidP="003D74E6">
      <w:pPr>
        <w:rPr>
          <w:b/>
          <w:szCs w:val="24"/>
          <w:lang w:val="ru-RU"/>
        </w:rPr>
      </w:pPr>
      <w:r w:rsidRPr="00676137">
        <w:rPr>
          <w:b/>
          <w:szCs w:val="24"/>
          <w:lang w:val="ru-RU"/>
        </w:rPr>
        <w:t xml:space="preserve">- наручиоц ће након ступања на снагу оквирног споразума закључивати уговоре </w:t>
      </w:r>
      <w:r w:rsidRPr="00676137">
        <w:rPr>
          <w:b/>
          <w:szCs w:val="24"/>
        </w:rPr>
        <w:t>за сваку партију појединачно.</w:t>
      </w:r>
    </w:p>
    <w:p w:rsidR="003D74E6" w:rsidRPr="00676137" w:rsidRDefault="003D74E6" w:rsidP="003D74E6">
      <w:pPr>
        <w:rPr>
          <w:b/>
          <w:szCs w:val="24"/>
          <w:lang w:val="ru-RU"/>
        </w:rPr>
      </w:pPr>
    </w:p>
    <w:p w:rsidR="003D74E6" w:rsidRPr="00676137" w:rsidRDefault="003D74E6" w:rsidP="003D74E6">
      <w:pPr>
        <w:rPr>
          <w:b/>
          <w:szCs w:val="24"/>
          <w:lang w:val="ru-RU"/>
        </w:rPr>
      </w:pPr>
      <w:r w:rsidRPr="00676137">
        <w:rPr>
          <w:b/>
          <w:szCs w:val="24"/>
          <w:lang w:val="ru-RU"/>
        </w:rPr>
        <w:t>ПРЕДМЕТ ОКВИРНОГ СПОРАЗУМА</w:t>
      </w:r>
    </w:p>
    <w:p w:rsidR="003D74E6" w:rsidRPr="00676137" w:rsidRDefault="003D74E6" w:rsidP="003D74E6">
      <w:pPr>
        <w:spacing w:after="120"/>
        <w:jc w:val="center"/>
        <w:rPr>
          <w:b/>
          <w:szCs w:val="24"/>
        </w:rPr>
      </w:pPr>
      <w:r w:rsidRPr="00676137">
        <w:rPr>
          <w:b/>
          <w:szCs w:val="24"/>
        </w:rPr>
        <w:t>Члан 2.</w:t>
      </w:r>
    </w:p>
    <w:p w:rsidR="003D74E6" w:rsidRPr="00676137" w:rsidRDefault="003D74E6" w:rsidP="008936DD">
      <w:pPr>
        <w:spacing w:before="120" w:after="120"/>
        <w:ind w:firstLine="720"/>
        <w:rPr>
          <w:szCs w:val="24"/>
          <w:lang w:val="en-US"/>
        </w:rPr>
      </w:pPr>
      <w:r w:rsidRPr="00676137">
        <w:rPr>
          <w:szCs w:val="24"/>
        </w:rPr>
        <w:t xml:space="preserve">Предмет оквирног споразума је утврђивање услова за закључeње уговора о пружању услуге израде </w:t>
      </w:r>
      <w:r w:rsidR="00D16128" w:rsidRPr="00676137">
        <w:rPr>
          <w:lang w:val="sr-Cyrl-RS"/>
        </w:rPr>
        <w:t>Просторног плана подручја посебне намене Специјалног резервата природе „ Клисура реке Милешевске“</w:t>
      </w:r>
      <w:r w:rsidRPr="00676137">
        <w:rPr>
          <w:lang w:val="en-US"/>
        </w:rPr>
        <w:t>,</w:t>
      </w:r>
      <w:r w:rsidRPr="00676137">
        <w:rPr>
          <w:szCs w:val="24"/>
        </w:rPr>
        <w:t xml:space="preserve"> између Наручиоца и Пружаоца услуге, у свему према чл. 21, 22, 35. став 2. и 46.став 1. Закона о планирању и изградњи („Службени гласник РС”, бр. 72/09, 81/09 - исправка, 64/10 - УС, 24/11, 121/12, 42/13 - УС, 50/13 - УС, 98/13 - УС, 132/14 и 145/14), и чл. 12-20. Правилника о садржини, начину и поступку израде докумената просторног и урбанистичког планирања („Службени гласник РС”, број 64/15), и стручним захтевима и смерницама Наручиоца, а у складу са одредбама овог оквирног споразума.</w:t>
      </w:r>
    </w:p>
    <w:p w:rsidR="003D74E6" w:rsidRPr="00676137" w:rsidRDefault="003D74E6" w:rsidP="003D74E6">
      <w:pPr>
        <w:spacing w:before="120" w:after="120"/>
        <w:ind w:firstLine="720"/>
        <w:rPr>
          <w:szCs w:val="24"/>
        </w:rPr>
      </w:pPr>
      <w:r w:rsidRPr="00676137">
        <w:rPr>
          <w:szCs w:val="24"/>
        </w:rPr>
        <w:t>Израда просторног плана из става 1. овог члана обухвата израду:</w:t>
      </w:r>
    </w:p>
    <w:p w:rsidR="003D74E6" w:rsidRPr="00676137" w:rsidRDefault="003D74E6" w:rsidP="003D74E6">
      <w:pPr>
        <w:pStyle w:val="ListParagraph"/>
        <w:numPr>
          <w:ilvl w:val="0"/>
          <w:numId w:val="3"/>
        </w:numPr>
        <w:suppressAutoHyphens w:val="0"/>
        <w:spacing w:before="120" w:after="120" w:line="240" w:lineRule="auto"/>
        <w:contextualSpacing/>
        <w:jc w:val="both"/>
        <w:rPr>
          <w:color w:val="auto"/>
        </w:rPr>
      </w:pPr>
      <w:r w:rsidRPr="00676137">
        <w:rPr>
          <w:color w:val="auto"/>
          <w:lang w:val="sr-Cyrl-CS"/>
        </w:rPr>
        <w:t>Просторног плана подручја посебне намене</w:t>
      </w:r>
      <w:r w:rsidRPr="00676137">
        <w:rPr>
          <w:color w:val="auto"/>
        </w:rPr>
        <w:t>;</w:t>
      </w:r>
    </w:p>
    <w:p w:rsidR="003D74E6" w:rsidRPr="00676137" w:rsidRDefault="003D74E6" w:rsidP="003D74E6">
      <w:pPr>
        <w:pStyle w:val="ListParagraph"/>
        <w:numPr>
          <w:ilvl w:val="0"/>
          <w:numId w:val="3"/>
        </w:numPr>
        <w:suppressAutoHyphens w:val="0"/>
        <w:spacing w:before="120" w:after="120" w:line="240" w:lineRule="auto"/>
        <w:contextualSpacing/>
        <w:jc w:val="both"/>
        <w:rPr>
          <w:color w:val="auto"/>
        </w:rPr>
      </w:pPr>
      <w:r w:rsidRPr="00676137">
        <w:rPr>
          <w:color w:val="auto"/>
        </w:rPr>
        <w:t xml:space="preserve">Извештаја о стратешкој процени утицаја </w:t>
      </w:r>
      <w:r w:rsidRPr="00676137">
        <w:rPr>
          <w:color w:val="auto"/>
          <w:lang w:val="sr-Cyrl-CS"/>
        </w:rPr>
        <w:t xml:space="preserve">Просторног плана подручја посебне намене </w:t>
      </w:r>
      <w:r w:rsidRPr="00676137">
        <w:rPr>
          <w:color w:val="auto"/>
        </w:rPr>
        <w:t>на животну средину;</w:t>
      </w:r>
    </w:p>
    <w:p w:rsidR="003D74E6" w:rsidRPr="00676137" w:rsidRDefault="003D74E6" w:rsidP="003D74E6">
      <w:pPr>
        <w:pStyle w:val="ListParagraph"/>
        <w:numPr>
          <w:ilvl w:val="0"/>
          <w:numId w:val="3"/>
        </w:numPr>
        <w:suppressAutoHyphens w:val="0"/>
        <w:spacing w:before="120" w:after="120" w:line="240" w:lineRule="auto"/>
        <w:contextualSpacing/>
        <w:jc w:val="both"/>
        <w:rPr>
          <w:color w:val="auto"/>
        </w:rPr>
      </w:pPr>
      <w:r w:rsidRPr="00676137">
        <w:rPr>
          <w:color w:val="auto"/>
        </w:rPr>
        <w:t>аналитичко</w:t>
      </w:r>
      <w:r w:rsidRPr="00676137">
        <w:rPr>
          <w:color w:val="auto"/>
          <w:lang w:val="sr-Cyrl-CS"/>
        </w:rPr>
        <w:t xml:space="preserve"> - документационе основе</w:t>
      </w:r>
      <w:r w:rsidRPr="00676137">
        <w:rPr>
          <w:color w:val="auto"/>
        </w:rPr>
        <w:t xml:space="preserve"> </w:t>
      </w:r>
      <w:r w:rsidRPr="00676137">
        <w:rPr>
          <w:color w:val="auto"/>
          <w:lang w:val="sr-Cyrl-CS"/>
        </w:rPr>
        <w:t>Просторног плана подручја посебне намене.</w:t>
      </w:r>
    </w:p>
    <w:p w:rsidR="003D74E6" w:rsidRPr="00676137" w:rsidRDefault="003D74E6" w:rsidP="003D74E6">
      <w:pPr>
        <w:pStyle w:val="ListParagraph"/>
        <w:suppressAutoHyphens w:val="0"/>
        <w:spacing w:before="120" w:after="120" w:line="240" w:lineRule="auto"/>
        <w:contextualSpacing/>
        <w:jc w:val="both"/>
        <w:rPr>
          <w:color w:val="auto"/>
        </w:rPr>
      </w:pPr>
    </w:p>
    <w:p w:rsidR="003D74E6" w:rsidRPr="00676137" w:rsidRDefault="003D74E6" w:rsidP="003D74E6">
      <w:pPr>
        <w:tabs>
          <w:tab w:val="left" w:pos="709"/>
        </w:tabs>
        <w:spacing w:line="360" w:lineRule="auto"/>
        <w:ind w:left="360"/>
        <w:rPr>
          <w:b/>
          <w:bCs/>
          <w:i/>
          <w:iCs/>
          <w:lang w:val="ru-RU"/>
        </w:rPr>
      </w:pPr>
      <w:r w:rsidRPr="00676137">
        <w:rPr>
          <w:rFonts w:eastAsia="TimesNewRomanPSMT"/>
          <w:b/>
          <w:bCs/>
          <w:i/>
        </w:rPr>
        <w:t>(опис предмета набавке и</w:t>
      </w:r>
      <w:r w:rsidRPr="00676137">
        <w:rPr>
          <w:i/>
          <w:iCs/>
        </w:rPr>
        <w:t xml:space="preserve"> </w:t>
      </w:r>
      <w:r w:rsidRPr="00676137">
        <w:rPr>
          <w:b/>
          <w:bCs/>
          <w:i/>
          <w:iCs/>
          <w:lang w:val="ru-RU"/>
        </w:rPr>
        <w:t>образац структуре цене</w:t>
      </w:r>
      <w:r w:rsidR="00D16128" w:rsidRPr="00676137">
        <w:rPr>
          <w:b/>
          <w:bCs/>
          <w:i/>
          <w:iCs/>
          <w:lang w:val="ru-RU"/>
        </w:rPr>
        <w:t xml:space="preserve"> за Партију 5</w:t>
      </w:r>
      <w:r w:rsidRPr="00676137">
        <w:rPr>
          <w:b/>
          <w:bCs/>
          <w:i/>
          <w:iCs/>
          <w:lang w:val="ru-RU"/>
        </w:rPr>
        <w:t xml:space="preserve"> биће преузет из понуде)</w:t>
      </w:r>
    </w:p>
    <w:p w:rsidR="003D74E6" w:rsidRPr="00676137" w:rsidRDefault="003D74E6" w:rsidP="003D74E6">
      <w:pPr>
        <w:spacing w:before="120" w:after="120"/>
        <w:contextualSpacing/>
      </w:pPr>
    </w:p>
    <w:p w:rsidR="003D74E6" w:rsidRPr="00676137" w:rsidRDefault="003D74E6" w:rsidP="003D74E6">
      <w:pPr>
        <w:rPr>
          <w:b/>
          <w:szCs w:val="24"/>
        </w:rPr>
      </w:pPr>
      <w:r w:rsidRPr="00676137">
        <w:rPr>
          <w:b/>
          <w:szCs w:val="24"/>
        </w:rPr>
        <w:t>ВРЕДНОСТ ОКВИРНОГ СПОРАЗУМА</w:t>
      </w:r>
    </w:p>
    <w:p w:rsidR="003D74E6" w:rsidRPr="00676137" w:rsidRDefault="003D74E6" w:rsidP="003D74E6">
      <w:pPr>
        <w:rPr>
          <w:b/>
          <w:szCs w:val="24"/>
        </w:rPr>
      </w:pPr>
    </w:p>
    <w:p w:rsidR="003D74E6" w:rsidRPr="00676137" w:rsidRDefault="003D74E6" w:rsidP="003D74E6">
      <w:pPr>
        <w:spacing w:after="120"/>
        <w:jc w:val="center"/>
        <w:rPr>
          <w:szCs w:val="24"/>
        </w:rPr>
      </w:pPr>
      <w:r w:rsidRPr="00676137">
        <w:rPr>
          <w:b/>
          <w:szCs w:val="24"/>
        </w:rPr>
        <w:t>Члан 3.</w:t>
      </w:r>
    </w:p>
    <w:p w:rsidR="005C05AD" w:rsidRPr="001C5610" w:rsidRDefault="003D74E6" w:rsidP="005C05AD">
      <w:pPr>
        <w:tabs>
          <w:tab w:val="clear" w:pos="1440"/>
          <w:tab w:val="left" w:pos="709"/>
        </w:tabs>
        <w:rPr>
          <w:szCs w:val="24"/>
        </w:rPr>
      </w:pPr>
      <w:r w:rsidRPr="00676137">
        <w:rPr>
          <w:szCs w:val="24"/>
        </w:rPr>
        <w:tab/>
        <w:t xml:space="preserve">Укупна  вредност оквирног споразума за </w:t>
      </w:r>
      <w:r w:rsidR="00DA530E" w:rsidRPr="00676137">
        <w:rPr>
          <w:lang w:val="sr-Cyrl-RS"/>
        </w:rPr>
        <w:t>Партију</w:t>
      </w:r>
      <w:r w:rsidR="00D16128" w:rsidRPr="00676137">
        <w:rPr>
          <w:lang w:val="sr-Cyrl-RS"/>
        </w:rPr>
        <w:t xml:space="preserve"> 5 - Просторни план подручја посебне намене Специјалног резервата природе „ Клисура реке Милешевске“</w:t>
      </w:r>
      <w:r w:rsidR="00D16128" w:rsidRPr="00676137">
        <w:rPr>
          <w:szCs w:val="24"/>
        </w:rPr>
        <w:t xml:space="preserve"> </w:t>
      </w:r>
      <w:r w:rsidRPr="00676137">
        <w:rPr>
          <w:szCs w:val="24"/>
        </w:rPr>
        <w:t>износи ________________________ динара (словима: __</w:t>
      </w:r>
      <w:r w:rsidR="005C05AD">
        <w:rPr>
          <w:szCs w:val="24"/>
        </w:rPr>
        <w:t xml:space="preserve">_____________________________) </w:t>
      </w:r>
      <w:r w:rsidRPr="00676137">
        <w:rPr>
          <w:szCs w:val="24"/>
        </w:rPr>
        <w:t xml:space="preserve"> </w:t>
      </w:r>
      <w:r w:rsidR="005C05AD" w:rsidRPr="001C5610">
        <w:rPr>
          <w:szCs w:val="24"/>
        </w:rPr>
        <w:t xml:space="preserve">_______________________________________________________ ) </w:t>
      </w:r>
      <w:r w:rsidR="005C05AD">
        <w:rPr>
          <w:szCs w:val="24"/>
        </w:rPr>
        <w:t xml:space="preserve">динара </w:t>
      </w:r>
      <w:r w:rsidR="005C05AD" w:rsidRPr="001C5610">
        <w:rPr>
          <w:szCs w:val="24"/>
        </w:rPr>
        <w:t xml:space="preserve">без ПДВ-а, односно </w:t>
      </w:r>
      <w:r w:rsidR="00DB40E1">
        <w:rPr>
          <w:szCs w:val="24"/>
        </w:rPr>
        <w:t>_______________</w:t>
      </w:r>
      <w:r w:rsidR="005C05AD" w:rsidRPr="001C5610">
        <w:rPr>
          <w:szCs w:val="24"/>
        </w:rPr>
        <w:t>__________________________________________ (словима: _________________________________)</w:t>
      </w:r>
      <w:r w:rsidR="00DB40E1">
        <w:rPr>
          <w:szCs w:val="24"/>
        </w:rPr>
        <w:t xml:space="preserve"> </w:t>
      </w:r>
      <w:r w:rsidR="00DB40E1" w:rsidRPr="001C5610">
        <w:rPr>
          <w:szCs w:val="24"/>
        </w:rPr>
        <w:t>динара са ПДВ-ом</w:t>
      </w:r>
      <w:r w:rsidR="0080431C">
        <w:rPr>
          <w:szCs w:val="24"/>
        </w:rPr>
        <w:t xml:space="preserve">. </w:t>
      </w:r>
      <w:r w:rsidR="0080431C" w:rsidRPr="0080431C">
        <w:rPr>
          <w:i/>
          <w:szCs w:val="24"/>
        </w:rPr>
        <w:t>( попуњава пружалац услуге</w:t>
      </w:r>
      <w:r w:rsidR="005C05AD" w:rsidRPr="001C5610">
        <w:rPr>
          <w:szCs w:val="24"/>
        </w:rPr>
        <w:t>)</w:t>
      </w:r>
    </w:p>
    <w:p w:rsidR="003D74E6" w:rsidRPr="00676137" w:rsidRDefault="003D74E6" w:rsidP="005C05AD">
      <w:pPr>
        <w:tabs>
          <w:tab w:val="clear" w:pos="1440"/>
          <w:tab w:val="left" w:pos="709"/>
        </w:tabs>
        <w:rPr>
          <w:szCs w:val="24"/>
        </w:rPr>
      </w:pPr>
    </w:p>
    <w:p w:rsidR="003D74E6" w:rsidRPr="00676137" w:rsidRDefault="003D74E6" w:rsidP="003D74E6">
      <w:pPr>
        <w:rPr>
          <w:szCs w:val="24"/>
        </w:rPr>
      </w:pPr>
      <w:r w:rsidRPr="00676137">
        <w:rPr>
          <w:szCs w:val="24"/>
        </w:rPr>
        <w:t>Вредност услуге је фиксна и не може се мењати.</w:t>
      </w:r>
    </w:p>
    <w:p w:rsidR="003D74E6" w:rsidRPr="00676137" w:rsidRDefault="003D74E6" w:rsidP="003D74E6">
      <w:pPr>
        <w:rPr>
          <w:szCs w:val="24"/>
        </w:rPr>
      </w:pPr>
    </w:p>
    <w:p w:rsidR="00DA530E" w:rsidRPr="00676137" w:rsidRDefault="00DA530E" w:rsidP="003D74E6">
      <w:pPr>
        <w:rPr>
          <w:b/>
          <w:szCs w:val="24"/>
        </w:rPr>
      </w:pPr>
    </w:p>
    <w:p w:rsidR="00DA530E" w:rsidRPr="00676137" w:rsidRDefault="00DA530E" w:rsidP="003D74E6">
      <w:pPr>
        <w:rPr>
          <w:b/>
          <w:szCs w:val="24"/>
        </w:rPr>
      </w:pPr>
    </w:p>
    <w:p w:rsidR="003D74E6" w:rsidRPr="00676137" w:rsidRDefault="003D74E6" w:rsidP="003D74E6">
      <w:pPr>
        <w:rPr>
          <w:b/>
          <w:szCs w:val="24"/>
        </w:rPr>
      </w:pPr>
      <w:r w:rsidRPr="00676137">
        <w:rPr>
          <w:b/>
          <w:szCs w:val="24"/>
        </w:rPr>
        <w:t>СРЕДСТВА ОБЕЗБЕЂЕЊА</w:t>
      </w:r>
    </w:p>
    <w:p w:rsidR="003D74E6" w:rsidRPr="00676137" w:rsidRDefault="003D74E6" w:rsidP="003D74E6">
      <w:pPr>
        <w:autoSpaceDE w:val="0"/>
        <w:autoSpaceDN w:val="0"/>
        <w:adjustRightInd w:val="0"/>
        <w:ind w:firstLine="720"/>
        <w:rPr>
          <w:b/>
          <w:szCs w:val="24"/>
          <w:lang w:val="ru-RU"/>
        </w:rPr>
      </w:pPr>
      <w:r w:rsidRPr="00676137">
        <w:rPr>
          <w:b/>
          <w:szCs w:val="24"/>
          <w:lang w:val="ru-RU"/>
        </w:rPr>
        <w:t xml:space="preserve">                                                           Члан 4</w:t>
      </w:r>
    </w:p>
    <w:p w:rsidR="003D74E6" w:rsidRPr="00676137" w:rsidRDefault="003D74E6" w:rsidP="003D74E6">
      <w:pPr>
        <w:autoSpaceDE w:val="0"/>
        <w:autoSpaceDN w:val="0"/>
        <w:adjustRightInd w:val="0"/>
        <w:ind w:firstLine="720"/>
        <w:rPr>
          <w:b/>
          <w:szCs w:val="24"/>
          <w:lang w:val="ru-RU"/>
        </w:rPr>
      </w:pPr>
    </w:p>
    <w:p w:rsidR="003D74E6" w:rsidRPr="00676137" w:rsidRDefault="003D74E6" w:rsidP="003D74E6">
      <w:pPr>
        <w:autoSpaceDE w:val="0"/>
        <w:autoSpaceDN w:val="0"/>
        <w:adjustRightInd w:val="0"/>
        <w:rPr>
          <w:b/>
          <w:szCs w:val="24"/>
          <w:lang w:val="ru-RU"/>
        </w:rPr>
      </w:pPr>
      <w:r w:rsidRPr="00676137">
        <w:rPr>
          <w:rFonts w:eastAsia="Arial"/>
          <w:b/>
          <w:szCs w:val="24"/>
        </w:rPr>
        <w:t xml:space="preserve"> </w:t>
      </w:r>
      <w:r w:rsidRPr="00676137">
        <w:rPr>
          <w:rFonts w:eastAsia="Arial"/>
          <w:b/>
          <w:szCs w:val="24"/>
          <w:lang w:val="en-US"/>
        </w:rPr>
        <w:t>СРЕДСТВА ФИНАНСИЈСКОГ ОБЕЗБЕЂЕЊА У ОКВИРНОМ СПОРАЗУМУ</w:t>
      </w:r>
    </w:p>
    <w:p w:rsidR="003D74E6" w:rsidRPr="00676137" w:rsidRDefault="003D74E6" w:rsidP="003D74E6">
      <w:pPr>
        <w:rPr>
          <w:rFonts w:eastAsia="Arial"/>
          <w:b/>
          <w:szCs w:val="24"/>
          <w:lang w:val="en-US"/>
        </w:rPr>
      </w:pPr>
    </w:p>
    <w:p w:rsidR="005C05AD" w:rsidRDefault="003D74E6" w:rsidP="005C05AD">
      <w:r w:rsidRPr="00676137">
        <w:tab/>
      </w:r>
      <w:r w:rsidR="005C05AD">
        <w:t xml:space="preserve">Понуђач је дужан да у року од 5 (пет) дана од дана закључења оквирног споразума преда Наручиоцу: </w:t>
      </w:r>
    </w:p>
    <w:p w:rsidR="005C05AD" w:rsidRDefault="005C05AD" w:rsidP="005C05AD"/>
    <w:p w:rsidR="005C05AD" w:rsidRDefault="005C05AD" w:rsidP="005C05AD">
      <w:r>
        <w:t xml:space="preserve">- Сопствену меницу као обезбеђење за извршење оквирног споразума, у висини од 10% од процењене вредности оквирног споразума без ПДВ-а за сваку партију посебно,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гласник РС“ бр.43/2004,62/2006 и 31/2011) и Одлуком НБС о ближим условима, садржини и начину вођења Регистра меница и овлашћења („Службени гласник РС“ бр. 56/2011). </w:t>
      </w:r>
    </w:p>
    <w:p w:rsidR="005C05AD" w:rsidRDefault="005C05AD" w:rsidP="005C05AD">
      <w:r>
        <w:t xml:space="preserve">- Менично овлашћење да се меницa у висини од 10% од процењене вредности оквирног споразума без ПДВ-а за сваку партију посебно, без сагласности понуђача може поднети на наплату у року који траје најмање 30 дана дуже од истека рока важности оквирног споразума, у случају неизвршења обавеза по закљученом оквирном споразуму. </w:t>
      </w:r>
    </w:p>
    <w:p w:rsidR="005C05AD" w:rsidRDefault="005C05AD" w:rsidP="005C05AD">
      <w:r>
        <w:t xml:space="preserve">- Потврду о регистрацији менице, </w:t>
      </w:r>
    </w:p>
    <w:p w:rsidR="005C05AD" w:rsidRDefault="005C05AD" w:rsidP="005C05AD">
      <w: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оквирног споразума. </w:t>
      </w:r>
    </w:p>
    <w:p w:rsidR="005C05AD" w:rsidRDefault="005C05AD" w:rsidP="005C05AD">
      <w: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5C05AD" w:rsidRDefault="005C05AD" w:rsidP="005C05AD">
      <w:r>
        <w:t>Меница се доставља за сваку партију посебно, јер Наручиоц закључује оквирни споразум са понуђачем за сваку партију појединачно.</w:t>
      </w:r>
    </w:p>
    <w:p w:rsidR="005C05AD" w:rsidRDefault="005C05AD" w:rsidP="005C05AD">
      <w:r>
        <w:t>Рок важења менице је 30 дана дужи од истека важења оквирног споразума.</w:t>
      </w:r>
    </w:p>
    <w:p w:rsidR="005C05AD" w:rsidRDefault="005C05AD" w:rsidP="005C05AD">
      <w:r>
        <w:t xml:space="preserve">Наручилац ће уновчити дату меницу уколико понуђач: </w:t>
      </w:r>
    </w:p>
    <w:p w:rsidR="005C05AD" w:rsidRDefault="005C05AD" w:rsidP="005C05AD">
      <w:r>
        <w:t>-</w:t>
      </w:r>
      <w:r>
        <w:tab/>
        <w:t>без оправданог разлога одбије да закључи појединачни уговор у складу са оквирним споразумом или</w:t>
      </w:r>
    </w:p>
    <w:p w:rsidR="003D74E6" w:rsidRDefault="005C05AD" w:rsidP="005C05AD">
      <w:r>
        <w:t>-</w:t>
      </w:r>
      <w:r>
        <w:tab/>
        <w:t>не достави средство обезбеђења уз појединачни уговор који Наручилац и тај понуђач закључе по основу оквирног споразума.</w:t>
      </w:r>
    </w:p>
    <w:p w:rsidR="00B9429F" w:rsidRPr="00676137" w:rsidRDefault="00B9429F" w:rsidP="005C05AD">
      <w:pPr>
        <w:rPr>
          <w:rFonts w:eastAsia="Arial"/>
          <w:b/>
          <w:szCs w:val="24"/>
        </w:rPr>
      </w:pPr>
    </w:p>
    <w:p w:rsidR="003D74E6" w:rsidRPr="00676137" w:rsidRDefault="003D74E6" w:rsidP="003D74E6">
      <w:pPr>
        <w:rPr>
          <w:rFonts w:eastAsia="Arial"/>
          <w:b/>
          <w:szCs w:val="24"/>
        </w:rPr>
      </w:pPr>
      <w:r w:rsidRPr="00676137">
        <w:rPr>
          <w:rFonts w:eastAsia="Arial"/>
          <w:b/>
          <w:szCs w:val="24"/>
        </w:rPr>
        <w:t>СРЕДСТВА ФИНАНСИЈСКОГ ОБЕЗБЕЂЕЊА ПРИЛИКОМ ЗАКЉУЧЕЊА УГОВОРА</w:t>
      </w:r>
    </w:p>
    <w:p w:rsidR="003D74E6" w:rsidRPr="00676137" w:rsidRDefault="003D74E6" w:rsidP="003D74E6">
      <w:pPr>
        <w:ind w:firstLine="720"/>
        <w:rPr>
          <w:szCs w:val="24"/>
          <w:lang w:val="ru-RU"/>
        </w:rPr>
      </w:pPr>
    </w:p>
    <w:p w:rsidR="003D74E6" w:rsidRPr="00676137" w:rsidRDefault="003D74E6" w:rsidP="003D74E6">
      <w:pPr>
        <w:ind w:firstLine="720"/>
        <w:rPr>
          <w:szCs w:val="24"/>
          <w:lang w:val="ru-RU"/>
        </w:rPr>
      </w:pPr>
      <w:r w:rsidRPr="00676137">
        <w:rPr>
          <w:szCs w:val="24"/>
          <w:lang w:val="ru-RU"/>
        </w:rPr>
        <w:t>Понуђач који наступа самостално</w:t>
      </w:r>
      <w:r w:rsidRPr="00676137">
        <w:rPr>
          <w:szCs w:val="24"/>
        </w:rPr>
        <w:t xml:space="preserve">, понуђач који наступа </w:t>
      </w:r>
      <w:r w:rsidRPr="00676137">
        <w:rPr>
          <w:szCs w:val="24"/>
          <w:lang w:val="ru-RU"/>
        </w:rPr>
        <w:t>са подиз</w:t>
      </w:r>
      <w:r w:rsidRPr="00676137">
        <w:rPr>
          <w:szCs w:val="24"/>
        </w:rPr>
        <w:t>вођачима</w:t>
      </w:r>
      <w:r w:rsidRPr="00676137">
        <w:rPr>
          <w:szCs w:val="24"/>
          <w:lang w:val="ru-RU"/>
        </w:rPr>
        <w:t>,</w:t>
      </w:r>
      <w:r w:rsidRPr="00676137">
        <w:rPr>
          <w:szCs w:val="24"/>
        </w:rPr>
        <w:t xml:space="preserve"> односно група понуђача је</w:t>
      </w:r>
      <w:r w:rsidRPr="00676137">
        <w:rPr>
          <w:szCs w:val="24"/>
          <w:lang w:val="ru-RU"/>
        </w:rPr>
        <w:t xml:space="preserve"> у обавези да приликом закључивања појединачних уговора доставе </w:t>
      </w:r>
      <w:r w:rsidRPr="00676137">
        <w:rPr>
          <w:szCs w:val="24"/>
        </w:rPr>
        <w:t>банкарску гаранцију за озбиљност понуде и банкарску гаранцију за повраћај аванса за сваку партију појединачно, јер се уговор закључује за сваку партију појединачнои то</w:t>
      </w:r>
      <w:r w:rsidRPr="00676137">
        <w:rPr>
          <w:szCs w:val="24"/>
          <w:lang w:val="ru-RU"/>
        </w:rPr>
        <w:t>:</w:t>
      </w:r>
    </w:p>
    <w:p w:rsidR="003D74E6" w:rsidRPr="00676137" w:rsidRDefault="003D74E6" w:rsidP="003D74E6">
      <w:pPr>
        <w:tabs>
          <w:tab w:val="clear" w:pos="1440"/>
        </w:tabs>
        <w:ind w:firstLine="720"/>
        <w:rPr>
          <w:szCs w:val="24"/>
        </w:rPr>
      </w:pPr>
      <w:r w:rsidRPr="00676137">
        <w:rPr>
          <w:szCs w:val="24"/>
        </w:rPr>
        <w:t>Пружалац услуге се обавезује да у року од 15 (петнаест) дана од дана закључења овог уговора преда Наручиоцу банкарску гаранцију за повраћај аванса, са роком важења до краја трајања Уговора који је дефинисан чланом 1</w:t>
      </w:r>
      <w:r w:rsidR="00251670">
        <w:rPr>
          <w:szCs w:val="24"/>
        </w:rPr>
        <w:t>2</w:t>
      </w:r>
      <w:r w:rsidRPr="00676137">
        <w:rPr>
          <w:szCs w:val="24"/>
        </w:rPr>
        <w:t xml:space="preserve">. уговора, која мора бити безусловна, неопозива, без права на приговор и платива на први позив, а у корист </w:t>
      </w:r>
      <w:r w:rsidRPr="00676137">
        <w:rPr>
          <w:szCs w:val="24"/>
        </w:rPr>
        <w:lastRenderedPageBreak/>
        <w:t>Наручиоца.</w:t>
      </w:r>
    </w:p>
    <w:p w:rsidR="003D74E6" w:rsidRPr="00676137" w:rsidRDefault="003D74E6" w:rsidP="003D74E6">
      <w:pPr>
        <w:tabs>
          <w:tab w:val="clear" w:pos="1440"/>
          <w:tab w:val="num" w:pos="0"/>
          <w:tab w:val="left" w:pos="360"/>
        </w:tabs>
        <w:rPr>
          <w:bCs/>
          <w:szCs w:val="24"/>
        </w:rPr>
      </w:pPr>
      <w:r w:rsidRPr="00676137">
        <w:rPr>
          <w:bCs/>
          <w:szCs w:val="24"/>
        </w:rPr>
        <w:tab/>
      </w:r>
      <w:r w:rsidRPr="00676137">
        <w:rPr>
          <w:bCs/>
          <w:szCs w:val="24"/>
        </w:rPr>
        <w:tab/>
        <w:t xml:space="preserve">Пружалац услуге се обавезује да </w:t>
      </w:r>
      <w:r w:rsidRPr="00676137">
        <w:rPr>
          <w:szCs w:val="24"/>
        </w:rPr>
        <w:t>у року од 15 (петнаест) дана од дана закључивања овог уговора</w:t>
      </w:r>
      <w:r w:rsidRPr="00676137">
        <w:rPr>
          <w:bCs/>
          <w:szCs w:val="24"/>
        </w:rPr>
        <w:t xml:space="preserve"> преда Наручиоцу </w:t>
      </w:r>
      <w:r w:rsidRPr="00676137">
        <w:rPr>
          <w:szCs w:val="24"/>
        </w:rPr>
        <w:t>банкарску гаранцију за добро извршење посла у износу од 10% од вредности уговора без ПДВ и са роком важења најмање 60 (шездесет) дана дужим од рока за извршење Уговора из члана 1</w:t>
      </w:r>
      <w:r w:rsidR="00251670">
        <w:rPr>
          <w:szCs w:val="24"/>
        </w:rPr>
        <w:t>2</w:t>
      </w:r>
      <w:r w:rsidRPr="00676137">
        <w:rPr>
          <w:szCs w:val="24"/>
        </w:rPr>
        <w:t xml:space="preserve">. уговора, </w:t>
      </w:r>
      <w:r w:rsidRPr="00676137">
        <w:rPr>
          <w:bCs/>
          <w:szCs w:val="24"/>
        </w:rPr>
        <w:t xml:space="preserve">која мора бити безусловна, неопозива, без права на приговор и платива на први позив, а у корист Наручиоца. </w:t>
      </w:r>
    </w:p>
    <w:p w:rsidR="003D74E6" w:rsidRPr="00676137" w:rsidRDefault="003D74E6" w:rsidP="003D74E6">
      <w:pPr>
        <w:ind w:firstLine="720"/>
        <w:rPr>
          <w:bCs/>
          <w:szCs w:val="24"/>
          <w:lang w:val="ru-RU"/>
        </w:rPr>
      </w:pPr>
      <w:r w:rsidRPr="00676137">
        <w:rPr>
          <w:szCs w:val="24"/>
          <w:lang w:val="ru-RU"/>
        </w:rPr>
        <w:t>Услучају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r w:rsidRPr="00676137">
        <w:rPr>
          <w:bCs/>
          <w:szCs w:val="24"/>
          <w:lang w:val="ru-RU"/>
        </w:rPr>
        <w:t xml:space="preserve"> </w:t>
      </w:r>
    </w:p>
    <w:p w:rsidR="003D74E6" w:rsidRPr="00676137" w:rsidRDefault="003D74E6" w:rsidP="003D74E6">
      <w:pPr>
        <w:ind w:firstLine="720"/>
        <w:rPr>
          <w:bCs/>
          <w:szCs w:val="24"/>
          <w:lang w:val="ru-RU"/>
        </w:rPr>
      </w:pPr>
      <w:r w:rsidRPr="00676137">
        <w:rPr>
          <w:szCs w:val="24"/>
          <w:lang w:val="ru-RU"/>
        </w:rPr>
        <w:t>Услучају продужења рока важења банкарске гаранције за добро извршење посла, износ те гаранције се не може смањити.</w:t>
      </w:r>
      <w:r w:rsidRPr="00676137">
        <w:rPr>
          <w:bCs/>
          <w:szCs w:val="24"/>
          <w:lang w:val="ru-RU"/>
        </w:rPr>
        <w:t xml:space="preserve"> </w:t>
      </w:r>
    </w:p>
    <w:p w:rsidR="003D74E6" w:rsidRPr="000139A7" w:rsidRDefault="003D74E6" w:rsidP="003D74E6">
      <w:pPr>
        <w:ind w:firstLine="720"/>
        <w:rPr>
          <w:color w:val="000000"/>
          <w:szCs w:val="24"/>
        </w:rPr>
      </w:pPr>
      <w:r w:rsidRPr="00676137">
        <w:rPr>
          <w:szCs w:val="24"/>
          <w:lang w:val="ru-RU"/>
        </w:rPr>
        <w:t xml:space="preserve">Ако </w:t>
      </w:r>
      <w:r w:rsidRPr="00676137">
        <w:rPr>
          <w:bCs/>
          <w:szCs w:val="24"/>
        </w:rPr>
        <w:t>Пружалац услуге</w:t>
      </w:r>
      <w:r w:rsidRPr="00676137">
        <w:rPr>
          <w:szCs w:val="24"/>
          <w:lang w:val="ru-RU"/>
        </w:rPr>
        <w:t>, ни после достављене опомене од стране Наручиоца, не продужи рок важења б</w:t>
      </w:r>
      <w:r w:rsidRPr="004F5BF2">
        <w:rPr>
          <w:color w:val="000000"/>
          <w:szCs w:val="24"/>
          <w:lang w:val="ru-RU"/>
        </w:rPr>
        <w:t xml:space="preserve">анкарских гаранција из ст. 1 и 2. овог члана, Наручилац активира банкарске гаранције и шаље их на наплату </w:t>
      </w:r>
      <w:r w:rsidRPr="004F5BF2">
        <w:rPr>
          <w:color w:val="000000"/>
          <w:szCs w:val="24"/>
        </w:rPr>
        <w:t xml:space="preserve">пословној банци </w:t>
      </w:r>
      <w:r>
        <w:rPr>
          <w:bCs/>
          <w:color w:val="000000"/>
          <w:szCs w:val="24"/>
        </w:rPr>
        <w:t>Пружаоца услуге</w:t>
      </w:r>
      <w:r w:rsidRPr="004F5BF2">
        <w:rPr>
          <w:color w:val="000000"/>
          <w:szCs w:val="24"/>
          <w:lang w:val="ru-RU"/>
        </w:rPr>
        <w:t>.</w:t>
      </w:r>
    </w:p>
    <w:p w:rsidR="003D74E6" w:rsidRPr="0041050C" w:rsidRDefault="003D74E6" w:rsidP="003D74E6">
      <w:pPr>
        <w:ind w:firstLine="720"/>
        <w:rPr>
          <w:szCs w:val="24"/>
        </w:rPr>
      </w:pPr>
      <w:r w:rsidRPr="001A0A02">
        <w:rPr>
          <w:szCs w:val="24"/>
        </w:rPr>
        <w:t xml:space="preserve">Све </w:t>
      </w:r>
      <w:r>
        <w:rPr>
          <w:szCs w:val="24"/>
        </w:rPr>
        <w:t xml:space="preserve">банкарске </w:t>
      </w:r>
      <w:r w:rsidRPr="001A0A02">
        <w:rPr>
          <w:szCs w:val="24"/>
        </w:rPr>
        <w:t>гаранције из овог члана морају имати клаузулу да је гаранција неопозива, безусловна и наплатива на први позив без приговора</w:t>
      </w:r>
      <w:r>
        <w:rPr>
          <w:szCs w:val="24"/>
        </w:rPr>
        <w:t>.</w:t>
      </w:r>
    </w:p>
    <w:p w:rsidR="003D74E6" w:rsidRDefault="003D74E6" w:rsidP="003D74E6">
      <w:pPr>
        <w:tabs>
          <w:tab w:val="clear" w:pos="1440"/>
        </w:tabs>
        <w:rPr>
          <w:b/>
          <w:bCs/>
          <w:color w:val="000000"/>
          <w:szCs w:val="24"/>
        </w:rPr>
      </w:pPr>
      <w:r>
        <w:rPr>
          <w:b/>
          <w:bCs/>
          <w:color w:val="000000"/>
          <w:szCs w:val="24"/>
        </w:rPr>
        <w:t xml:space="preserve">       </w:t>
      </w:r>
    </w:p>
    <w:p w:rsidR="003D74E6" w:rsidRPr="005A13B5" w:rsidRDefault="003D74E6" w:rsidP="003D74E6">
      <w:pPr>
        <w:rPr>
          <w:b/>
          <w:bCs/>
          <w:szCs w:val="24"/>
        </w:rPr>
      </w:pPr>
      <w:r w:rsidRPr="005A13B5">
        <w:rPr>
          <w:b/>
          <w:bCs/>
          <w:szCs w:val="24"/>
        </w:rPr>
        <w:t xml:space="preserve">НАЧИН И УСЛОВИ ЗАКЉУЧЕЊА  ПОЈЕДИНАЧНИХ УГОВОРА </w:t>
      </w:r>
    </w:p>
    <w:p w:rsidR="003D74E6" w:rsidRDefault="003D74E6" w:rsidP="003D74E6">
      <w:pPr>
        <w:jc w:val="center"/>
        <w:rPr>
          <w:b/>
          <w:bCs/>
          <w:szCs w:val="24"/>
        </w:rPr>
      </w:pPr>
    </w:p>
    <w:p w:rsidR="003D74E6" w:rsidRPr="005A13B5" w:rsidRDefault="00897861" w:rsidP="003D74E6">
      <w:pPr>
        <w:jc w:val="center"/>
        <w:rPr>
          <w:b/>
          <w:bCs/>
          <w:szCs w:val="24"/>
        </w:rPr>
      </w:pPr>
      <w:r>
        <w:rPr>
          <w:b/>
          <w:bCs/>
          <w:szCs w:val="24"/>
        </w:rPr>
        <w:t>Члан 5</w:t>
      </w:r>
      <w:r w:rsidR="003D74E6" w:rsidRPr="005A13B5">
        <w:rPr>
          <w:b/>
          <w:bCs/>
          <w:szCs w:val="24"/>
        </w:rPr>
        <w:t>.</w:t>
      </w:r>
    </w:p>
    <w:p w:rsidR="003D74E6" w:rsidRPr="008F1083" w:rsidRDefault="003D74E6" w:rsidP="003D74E6">
      <w:pPr>
        <w:rPr>
          <w:b/>
          <w:bCs/>
          <w:color w:val="000000"/>
          <w:szCs w:val="24"/>
        </w:rPr>
      </w:pPr>
      <w:r w:rsidRPr="008F1083">
        <w:rPr>
          <w:b/>
          <w:bCs/>
          <w:color w:val="000000"/>
          <w:szCs w:val="24"/>
        </w:rPr>
        <w:t xml:space="preserve"> </w:t>
      </w:r>
    </w:p>
    <w:p w:rsidR="003D74E6" w:rsidRPr="005A13B5" w:rsidRDefault="003D74E6" w:rsidP="003D74E6">
      <w:pPr>
        <w:tabs>
          <w:tab w:val="clear" w:pos="1440"/>
        </w:tabs>
        <w:rPr>
          <w:bCs/>
          <w:color w:val="000000"/>
          <w:szCs w:val="24"/>
        </w:rPr>
      </w:pPr>
      <w:r>
        <w:rPr>
          <w:bCs/>
          <w:color w:val="000000"/>
          <w:szCs w:val="24"/>
        </w:rPr>
        <w:tab/>
      </w:r>
      <w:r w:rsidRPr="005A13B5">
        <w:rPr>
          <w:bCs/>
          <w:color w:val="000000"/>
          <w:szCs w:val="24"/>
        </w:rPr>
        <w:t>Након закључења оквирног споразума са</w:t>
      </w:r>
      <w:r>
        <w:rPr>
          <w:bCs/>
          <w:color w:val="000000"/>
          <w:szCs w:val="24"/>
        </w:rPr>
        <w:t xml:space="preserve"> Пружаоцем услуга</w:t>
      </w:r>
      <w:r w:rsidRPr="005A13B5">
        <w:rPr>
          <w:bCs/>
          <w:color w:val="000000"/>
          <w:szCs w:val="24"/>
        </w:rPr>
        <w:t xml:space="preserve">, када настане потреба за предметом набавке, Наручилац ће упутити </w:t>
      </w:r>
      <w:r>
        <w:rPr>
          <w:bCs/>
          <w:color w:val="000000"/>
          <w:szCs w:val="24"/>
        </w:rPr>
        <w:t>Пружаоцу услуга</w:t>
      </w:r>
      <w:r w:rsidRPr="005A13B5">
        <w:rPr>
          <w:bCs/>
          <w:color w:val="000000"/>
          <w:szCs w:val="24"/>
        </w:rPr>
        <w:t xml:space="preserve"> позив за закључење уговора за сваку партију појединачно.  </w:t>
      </w:r>
    </w:p>
    <w:p w:rsidR="003D74E6" w:rsidRPr="005A13B5" w:rsidRDefault="003D74E6" w:rsidP="003D74E6">
      <w:pPr>
        <w:tabs>
          <w:tab w:val="clear" w:pos="1440"/>
        </w:tabs>
        <w:ind w:firstLine="720"/>
        <w:rPr>
          <w:bCs/>
          <w:color w:val="000000"/>
          <w:szCs w:val="24"/>
        </w:rPr>
      </w:pPr>
      <w:r w:rsidRPr="005A13B5">
        <w:rPr>
          <w:bCs/>
          <w:color w:val="000000"/>
          <w:szCs w:val="24"/>
        </w:rPr>
        <w:t xml:space="preserve">При закључивању појединачних уговора не могу се мењати битни услови из овог оквирног споразума.  </w:t>
      </w:r>
    </w:p>
    <w:p w:rsidR="003D74E6" w:rsidRDefault="003D74E6" w:rsidP="003D74E6">
      <w:pPr>
        <w:tabs>
          <w:tab w:val="clear" w:pos="1440"/>
        </w:tabs>
        <w:rPr>
          <w:bCs/>
          <w:color w:val="000000"/>
          <w:szCs w:val="24"/>
        </w:rPr>
      </w:pPr>
      <w:r>
        <w:rPr>
          <w:bCs/>
          <w:color w:val="000000"/>
          <w:szCs w:val="24"/>
        </w:rPr>
        <w:tab/>
      </w:r>
      <w:r w:rsidRPr="005A13B5">
        <w:rPr>
          <w:bCs/>
          <w:color w:val="000000"/>
          <w:szCs w:val="24"/>
        </w:rPr>
        <w:t xml:space="preserve">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  Добављач је дужан да се у року од три дана одазове позиву за закључење појединачног уговора. </w:t>
      </w:r>
    </w:p>
    <w:p w:rsidR="003D74E6" w:rsidRPr="005A13B5" w:rsidRDefault="003D74E6" w:rsidP="003D74E6">
      <w:pPr>
        <w:tabs>
          <w:tab w:val="clear" w:pos="1440"/>
        </w:tabs>
        <w:rPr>
          <w:bCs/>
          <w:color w:val="000000"/>
          <w:szCs w:val="24"/>
        </w:rPr>
      </w:pPr>
      <w:r>
        <w:rPr>
          <w:bCs/>
          <w:color w:val="000000"/>
          <w:szCs w:val="24"/>
        </w:rPr>
        <w:tab/>
      </w:r>
      <w:r w:rsidRPr="005A13B5">
        <w:rPr>
          <w:bCs/>
          <w:color w:val="000000"/>
          <w:szCs w:val="24"/>
        </w:rPr>
        <w:t xml:space="preserve"> Појединачни уговор о јавној набавци се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rsidR="003D74E6" w:rsidRDefault="003D74E6" w:rsidP="003D74E6">
      <w:pPr>
        <w:rPr>
          <w:b/>
          <w:szCs w:val="24"/>
        </w:rPr>
      </w:pPr>
    </w:p>
    <w:p w:rsidR="003D74E6" w:rsidRDefault="003D74E6" w:rsidP="003D74E6">
      <w:pPr>
        <w:rPr>
          <w:b/>
          <w:szCs w:val="24"/>
        </w:rPr>
      </w:pPr>
    </w:p>
    <w:p w:rsidR="003D74E6" w:rsidRPr="005A13B5" w:rsidRDefault="003D74E6" w:rsidP="003D74E6">
      <w:pPr>
        <w:rPr>
          <w:b/>
          <w:szCs w:val="24"/>
          <w:lang w:val="en-US"/>
        </w:rPr>
      </w:pPr>
      <w:r w:rsidRPr="005A13B5">
        <w:rPr>
          <w:b/>
          <w:szCs w:val="24"/>
        </w:rPr>
        <w:t>РОК ИЗРАДЕ</w:t>
      </w:r>
    </w:p>
    <w:p w:rsidR="003D74E6" w:rsidRDefault="00897861" w:rsidP="003D74E6">
      <w:pPr>
        <w:jc w:val="center"/>
        <w:rPr>
          <w:b/>
          <w:szCs w:val="24"/>
        </w:rPr>
      </w:pPr>
      <w:r>
        <w:rPr>
          <w:b/>
          <w:szCs w:val="24"/>
        </w:rPr>
        <w:t>Члан 6</w:t>
      </w:r>
      <w:r w:rsidR="003D74E6" w:rsidRPr="0065026B">
        <w:rPr>
          <w:b/>
          <w:szCs w:val="24"/>
        </w:rPr>
        <w:t>.</w:t>
      </w:r>
    </w:p>
    <w:p w:rsidR="003D74E6" w:rsidRPr="00461F11" w:rsidRDefault="003D74E6" w:rsidP="005C05AD">
      <w:pPr>
        <w:tabs>
          <w:tab w:val="clear" w:pos="1440"/>
          <w:tab w:val="left" w:pos="810"/>
        </w:tabs>
        <w:spacing w:before="120" w:after="120"/>
        <w:ind w:firstLine="720"/>
        <w:rPr>
          <w:szCs w:val="24"/>
        </w:rPr>
      </w:pPr>
      <w:r w:rsidRPr="00461F11">
        <w:rPr>
          <w:szCs w:val="24"/>
        </w:rPr>
        <w:t xml:space="preserve">Рокови </w:t>
      </w:r>
      <w:r w:rsidRPr="00506D5E">
        <w:rPr>
          <w:szCs w:val="24"/>
        </w:rPr>
        <w:t xml:space="preserve">израде </w:t>
      </w:r>
      <w:r w:rsidR="00D16128" w:rsidRPr="00506D5E">
        <w:rPr>
          <w:lang w:val="sr-Cyrl-RS"/>
        </w:rPr>
        <w:t>Просторног плана подручја посебне намене Специјалног резервата природе „ Клисура реке Милешевске“</w:t>
      </w:r>
      <w:r w:rsidRPr="00506D5E">
        <w:rPr>
          <w:szCs w:val="24"/>
        </w:rPr>
        <w:t xml:space="preserve">, </w:t>
      </w:r>
      <w:r w:rsidRPr="00461F11">
        <w:rPr>
          <w:szCs w:val="24"/>
        </w:rPr>
        <w:t>утврђују се на следећи начин:</w:t>
      </w:r>
    </w:p>
    <w:p w:rsidR="003D74E6" w:rsidRPr="00461F11" w:rsidRDefault="003D74E6" w:rsidP="005C05AD">
      <w:pPr>
        <w:widowControl/>
        <w:numPr>
          <w:ilvl w:val="0"/>
          <w:numId w:val="9"/>
        </w:numPr>
        <w:tabs>
          <w:tab w:val="clear" w:pos="1440"/>
          <w:tab w:val="left" w:pos="81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материјала за потребе спровођења процедуре раног јавног увида износи до 15 дана од дана потписивања уговора;</w:t>
      </w:r>
    </w:p>
    <w:p w:rsidR="003D74E6" w:rsidRPr="00461F11" w:rsidRDefault="003D74E6" w:rsidP="005C05AD">
      <w:pPr>
        <w:widowControl/>
        <w:numPr>
          <w:ilvl w:val="0"/>
          <w:numId w:val="9"/>
        </w:numPr>
        <w:tabs>
          <w:tab w:val="clear" w:pos="1440"/>
          <w:tab w:val="left" w:pos="81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радне верзије Нацрта Просторног плана подручја посебне намене за потребе спровођ</w:t>
      </w:r>
      <w:r w:rsidRPr="00461F11">
        <w:rPr>
          <w:rFonts w:eastAsia="Malgun Gothic Semilight"/>
          <w:color w:val="000000"/>
          <w:kern w:val="2"/>
          <w:szCs w:val="24"/>
          <w:lang w:eastAsia="ar-SA"/>
        </w:rPr>
        <w:t>е</w:t>
      </w:r>
      <w:r w:rsidRPr="00461F11">
        <w:rPr>
          <w:rFonts w:eastAsia="Arial Unicode MS"/>
          <w:color w:val="000000"/>
          <w:kern w:val="2"/>
          <w:szCs w:val="24"/>
          <w:lang w:eastAsia="ar-SA"/>
        </w:rPr>
        <w:t>њ</w:t>
      </w:r>
      <w:r w:rsidRPr="00461F11">
        <w:rPr>
          <w:rFonts w:eastAsia="Malgun Gothic Semilight"/>
          <w:color w:val="000000"/>
          <w:kern w:val="2"/>
          <w:szCs w:val="24"/>
          <w:lang w:eastAsia="ar-SA"/>
        </w:rPr>
        <w:t>а</w:t>
      </w:r>
      <w:r w:rsidRPr="00461F11">
        <w:rPr>
          <w:rFonts w:eastAsia="Arial Unicode MS"/>
          <w:color w:val="000000"/>
          <w:kern w:val="2"/>
          <w:szCs w:val="24"/>
          <w:lang w:eastAsia="ar-SA"/>
        </w:rPr>
        <w:t xml:space="preserve"> </w:t>
      </w:r>
      <w:r w:rsidRPr="00461F11">
        <w:rPr>
          <w:rFonts w:eastAsia="Arial Unicode MS"/>
          <w:color w:val="000000"/>
          <w:kern w:val="2"/>
          <w:szCs w:val="24"/>
          <w:lang w:val="en-US" w:eastAsia="ar-SA"/>
        </w:rPr>
        <w:t>стручне контроле</w:t>
      </w:r>
      <w:r w:rsidRPr="00461F11">
        <w:rPr>
          <w:rFonts w:eastAsia="Arial Unicode MS"/>
          <w:color w:val="000000"/>
          <w:kern w:val="2"/>
          <w:szCs w:val="24"/>
          <w:lang w:eastAsia="ar-SA"/>
        </w:rPr>
        <w:t xml:space="preserve">, износи __________месеци од дана </w:t>
      </w:r>
      <w:r w:rsidRPr="008F148B">
        <w:rPr>
          <w:rFonts w:eastAsia="Arial Unicode MS"/>
          <w:color w:val="000000"/>
          <w:kern w:val="2"/>
          <w:szCs w:val="24"/>
          <w:lang w:eastAsia="ar-SA"/>
        </w:rPr>
        <w:t>пријема Извештаја о обављеном раном јавном увиду;</w:t>
      </w:r>
      <w:r>
        <w:rPr>
          <w:rFonts w:eastAsia="Arial Unicode MS"/>
          <w:color w:val="000000"/>
          <w:kern w:val="2"/>
          <w:szCs w:val="24"/>
          <w:lang w:eastAsia="ar-SA"/>
        </w:rPr>
        <w:t xml:space="preserve"> </w:t>
      </w:r>
      <w:r w:rsidRPr="0041050C">
        <w:rPr>
          <w:rFonts w:eastAsia="Arial Unicode MS"/>
          <w:i/>
          <w:color w:val="000000"/>
          <w:kern w:val="2"/>
          <w:szCs w:val="24"/>
          <w:lang w:eastAsia="ar-SA"/>
        </w:rPr>
        <w:t>( попуњава пружалац услуге)</w:t>
      </w:r>
    </w:p>
    <w:p w:rsidR="003D74E6" w:rsidRPr="00461F11" w:rsidRDefault="003D74E6" w:rsidP="005C05AD">
      <w:pPr>
        <w:widowControl/>
        <w:numPr>
          <w:ilvl w:val="0"/>
          <w:numId w:val="9"/>
        </w:numPr>
        <w:tabs>
          <w:tab w:val="clear" w:pos="1440"/>
          <w:tab w:val="left" w:pos="81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 xml:space="preserve">рок за предају финалне верзије Нацрта Просторног плана подручја посебне намене поступљеним у складу са Извештајем о обављеној стручној контроли Нацрта </w:t>
      </w:r>
      <w:r w:rsidRPr="00461F11">
        <w:rPr>
          <w:rFonts w:eastAsia="Arial Unicode MS"/>
          <w:color w:val="000000"/>
          <w:kern w:val="2"/>
          <w:szCs w:val="24"/>
          <w:lang w:eastAsia="ar-SA"/>
        </w:rPr>
        <w:lastRenderedPageBreak/>
        <w:t>Просторног плана подручја посебне намене, а за потребе спровођења поступка јавног увида износи до 30 дана од дана пријема овог извештаја;</w:t>
      </w:r>
    </w:p>
    <w:p w:rsidR="003D74E6" w:rsidRPr="009E58C7" w:rsidRDefault="003D74E6" w:rsidP="005C05AD">
      <w:pPr>
        <w:widowControl/>
        <w:numPr>
          <w:ilvl w:val="0"/>
          <w:numId w:val="9"/>
        </w:numPr>
        <w:tabs>
          <w:tab w:val="clear" w:pos="1440"/>
          <w:tab w:val="left" w:pos="99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Нацрта Просторног плана подручја посебне намене поступљеног у складу са Извештајем о обављеном јавном увиду</w:t>
      </w:r>
      <w:r>
        <w:rPr>
          <w:rFonts w:eastAsia="Arial Unicode MS"/>
          <w:color w:val="000000"/>
          <w:kern w:val="2"/>
          <w:szCs w:val="24"/>
          <w:lang w:eastAsia="ar-SA"/>
        </w:rPr>
        <w:t>,</w:t>
      </w:r>
      <w:r w:rsidRPr="00461F11">
        <w:rPr>
          <w:rFonts w:eastAsia="Arial Unicode MS"/>
          <w:color w:val="000000"/>
          <w:kern w:val="2"/>
          <w:szCs w:val="24"/>
          <w:lang w:eastAsia="ar-SA"/>
        </w:rPr>
        <w:t xml:space="preserve"> износи 30 дана</w:t>
      </w:r>
      <w:r>
        <w:rPr>
          <w:rFonts w:eastAsia="Arial Unicode MS"/>
          <w:color w:val="000000"/>
          <w:kern w:val="2"/>
          <w:szCs w:val="24"/>
          <w:lang w:eastAsia="ar-SA"/>
        </w:rPr>
        <w:t xml:space="preserve"> од дана пријема овог Извештаја</w:t>
      </w:r>
      <w:r>
        <w:rPr>
          <w:rFonts w:eastAsia="Arial Unicode MS"/>
          <w:color w:val="000000"/>
          <w:kern w:val="2"/>
          <w:szCs w:val="24"/>
          <w:lang w:val="sr-Cyrl-RS" w:eastAsia="ar-SA"/>
        </w:rPr>
        <w:t>;</w:t>
      </w:r>
    </w:p>
    <w:p w:rsidR="003D74E6" w:rsidRPr="00651CEC" w:rsidRDefault="003D74E6" w:rsidP="005C05AD">
      <w:pPr>
        <w:widowControl/>
        <w:numPr>
          <w:ilvl w:val="0"/>
          <w:numId w:val="9"/>
        </w:numPr>
        <w:shd w:val="clear" w:color="auto" w:fill="FFFFFF" w:themeFill="background1"/>
        <w:tabs>
          <w:tab w:val="clear" w:pos="1440"/>
          <w:tab w:val="left" w:pos="990"/>
        </w:tabs>
        <w:spacing w:before="120" w:after="120"/>
        <w:ind w:left="0" w:firstLine="720"/>
        <w:contextualSpacing/>
        <w:rPr>
          <w:rFonts w:eastAsia="Arial Unicode MS"/>
          <w:color w:val="000000"/>
          <w:kern w:val="2"/>
          <w:szCs w:val="24"/>
          <w:lang w:eastAsia="ar-SA"/>
        </w:rPr>
      </w:pPr>
      <w:r w:rsidRPr="00651CEC">
        <w:rPr>
          <w:rFonts w:eastAsia="Arial Unicode MS"/>
          <w:color w:val="000000"/>
          <w:kern w:val="2"/>
          <w:szCs w:val="24"/>
          <w:lang w:eastAsia="ar-SA"/>
        </w:rPr>
        <w:t xml:space="preserve">рок за предају </w:t>
      </w:r>
      <w:r w:rsidRPr="00651CEC">
        <w:t xml:space="preserve">Уредбе о утврђивању </w:t>
      </w:r>
      <w:r w:rsidRPr="00651CEC">
        <w:rPr>
          <w:lang w:val="en-US"/>
        </w:rPr>
        <w:t xml:space="preserve">Просторног плана подручја посебне намене </w:t>
      </w:r>
      <w:r w:rsidRPr="00651CEC">
        <w:rPr>
          <w:rFonts w:eastAsia="Arial Unicode MS"/>
          <w:color w:val="000000"/>
          <w:kern w:val="2"/>
          <w:szCs w:val="24"/>
          <w:lang w:eastAsia="ar-SA"/>
        </w:rPr>
        <w:t xml:space="preserve">за </w:t>
      </w:r>
      <w:r w:rsidRPr="00651CEC">
        <w:t xml:space="preserve">потребе трајног чувања у тврдо укориченом повезу и </w:t>
      </w:r>
      <w:r w:rsidRPr="00651CEC">
        <w:rPr>
          <w:rFonts w:eastAsia="Arial Unicode MS"/>
          <w:color w:val="000000"/>
          <w:kern w:val="2"/>
          <w:szCs w:val="24"/>
          <w:lang w:eastAsia="ar-SA"/>
        </w:rPr>
        <w:t>два примерка документационе основе, износи______ дана од дана објављивања Уредбе о утврђивању предметног просторног плана у Службеном гласнику.</w:t>
      </w:r>
      <w:r>
        <w:rPr>
          <w:rFonts w:eastAsia="Arial Unicode MS"/>
          <w:color w:val="000000"/>
          <w:kern w:val="2"/>
          <w:szCs w:val="24"/>
          <w:lang w:eastAsia="ar-SA"/>
        </w:rPr>
        <w:t xml:space="preserve"> </w:t>
      </w:r>
      <w:r w:rsidRPr="0041050C">
        <w:rPr>
          <w:rFonts w:eastAsia="Arial Unicode MS"/>
          <w:i/>
          <w:color w:val="000000"/>
          <w:kern w:val="2"/>
          <w:szCs w:val="24"/>
          <w:lang w:eastAsia="ar-SA"/>
        </w:rPr>
        <w:t>( попуњава пружалац услуге)</w:t>
      </w:r>
    </w:p>
    <w:p w:rsidR="003D74E6" w:rsidRPr="00461F11" w:rsidRDefault="003D74E6" w:rsidP="005C05AD">
      <w:pPr>
        <w:tabs>
          <w:tab w:val="left" w:pos="990"/>
        </w:tabs>
        <w:rPr>
          <w:b/>
          <w:szCs w:val="24"/>
        </w:rPr>
      </w:pPr>
    </w:p>
    <w:p w:rsidR="003D74E6" w:rsidRDefault="003D74E6" w:rsidP="003D74E6">
      <w:pPr>
        <w:rPr>
          <w:b/>
          <w:color w:val="FF0000"/>
          <w:szCs w:val="24"/>
        </w:rPr>
      </w:pPr>
    </w:p>
    <w:p w:rsidR="003D74E6" w:rsidRPr="002472A8" w:rsidRDefault="003D74E6" w:rsidP="003D74E6">
      <w:pPr>
        <w:rPr>
          <w:b/>
          <w:color w:val="FF0000"/>
          <w:szCs w:val="24"/>
        </w:rPr>
      </w:pPr>
      <w:r w:rsidRPr="005A13B5">
        <w:rPr>
          <w:b/>
          <w:szCs w:val="24"/>
        </w:rPr>
        <w:t>НАЧИН ПЛАЋАЊА</w:t>
      </w:r>
      <w:r w:rsidRPr="002472A8">
        <w:rPr>
          <w:b/>
          <w:color w:val="FF0000"/>
          <w:szCs w:val="24"/>
        </w:rPr>
        <w:tab/>
      </w:r>
    </w:p>
    <w:p w:rsidR="003D74E6" w:rsidRPr="0065026B" w:rsidRDefault="003D74E6" w:rsidP="003D74E6">
      <w:pPr>
        <w:rPr>
          <w:b/>
          <w:szCs w:val="24"/>
          <w:lang w:val="en-US"/>
        </w:rPr>
      </w:pPr>
    </w:p>
    <w:p w:rsidR="003D74E6" w:rsidRDefault="00897861" w:rsidP="003D74E6">
      <w:pPr>
        <w:jc w:val="center"/>
        <w:rPr>
          <w:b/>
          <w:szCs w:val="24"/>
        </w:rPr>
      </w:pPr>
      <w:r>
        <w:rPr>
          <w:b/>
          <w:szCs w:val="24"/>
        </w:rPr>
        <w:t>Члан 7</w:t>
      </w:r>
      <w:r w:rsidR="003D74E6" w:rsidRPr="006A22EB">
        <w:rPr>
          <w:b/>
          <w:szCs w:val="24"/>
        </w:rPr>
        <w:t>.</w:t>
      </w:r>
    </w:p>
    <w:p w:rsidR="003D74E6" w:rsidRDefault="003D74E6" w:rsidP="003D74E6">
      <w:pPr>
        <w:jc w:val="center"/>
        <w:rPr>
          <w:b/>
          <w:szCs w:val="24"/>
        </w:rPr>
      </w:pPr>
    </w:p>
    <w:p w:rsidR="003D74E6" w:rsidRPr="000B1183" w:rsidRDefault="003D74E6" w:rsidP="003D74E6">
      <w:pPr>
        <w:tabs>
          <w:tab w:val="clear" w:pos="1440"/>
        </w:tabs>
        <w:rPr>
          <w:szCs w:val="24"/>
        </w:rPr>
      </w:pPr>
      <w:r>
        <w:rPr>
          <w:szCs w:val="24"/>
        </w:rPr>
        <w:tab/>
      </w:r>
      <w:r w:rsidRPr="000B1183">
        <w:rPr>
          <w:szCs w:val="24"/>
        </w:rPr>
        <w:t xml:space="preserve">Наручилац се обавезује да </w:t>
      </w:r>
      <w:r>
        <w:rPr>
          <w:szCs w:val="24"/>
        </w:rPr>
        <w:t xml:space="preserve">ће плаћање извршити у року од </w:t>
      </w:r>
      <w:r w:rsidRPr="00A41674">
        <w:rPr>
          <w:szCs w:val="24"/>
        </w:rPr>
        <w:t>45</w:t>
      </w:r>
      <w:r w:rsidRPr="000B1183">
        <w:rPr>
          <w:szCs w:val="24"/>
        </w:rPr>
        <w:t xml:space="preserve"> дана по пријему исправне фактуре Пружаоца услуге са извештајем од стране овлашћених представника Пружаоца услуг</w:t>
      </w:r>
      <w:r>
        <w:rPr>
          <w:szCs w:val="24"/>
        </w:rPr>
        <w:t>е и Наручиоца, на следећи начин</w:t>
      </w:r>
      <w:r w:rsidRPr="000B1183">
        <w:rPr>
          <w:szCs w:val="24"/>
        </w:rPr>
        <w:t>:</w:t>
      </w:r>
    </w:p>
    <w:p w:rsidR="003D74E6" w:rsidRPr="006A22EB" w:rsidRDefault="003D74E6" w:rsidP="003D74E6">
      <w:pPr>
        <w:jc w:val="center"/>
        <w:rPr>
          <w:b/>
          <w:szCs w:val="24"/>
        </w:rPr>
      </w:pPr>
    </w:p>
    <w:p w:rsidR="003D74E6" w:rsidRPr="003B2E38" w:rsidRDefault="003D74E6" w:rsidP="005C05AD">
      <w:pPr>
        <w:pStyle w:val="ListParagraph"/>
        <w:numPr>
          <w:ilvl w:val="0"/>
          <w:numId w:val="13"/>
        </w:numPr>
        <w:tabs>
          <w:tab w:val="left" w:pos="810"/>
        </w:tabs>
        <w:suppressAutoHyphens w:val="0"/>
        <w:spacing w:before="120" w:after="120" w:line="240" w:lineRule="auto"/>
        <w:ind w:left="0" w:firstLine="720"/>
        <w:contextualSpacing/>
        <w:jc w:val="both"/>
        <w:rPr>
          <w:sz w:val="20"/>
        </w:rPr>
      </w:pPr>
      <w:r w:rsidRPr="003B2E38">
        <w:t xml:space="preserve">20%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 име авансног плаћ</w:t>
      </w:r>
      <w:r w:rsidRPr="003B2E38">
        <w:rPr>
          <w:rFonts w:eastAsia="Malgun Gothic Semilight"/>
        </w:rPr>
        <w:t>а</w:t>
      </w:r>
      <w:r w:rsidRPr="003B2E38">
        <w:t>њ</w:t>
      </w:r>
      <w:r w:rsidRPr="003B2E38">
        <w:rPr>
          <w:rFonts w:eastAsia="Malgun Gothic Semilight"/>
        </w:rPr>
        <w:t>а</w:t>
      </w:r>
      <w:r w:rsidRPr="003B2E38">
        <w:t>, што износи __________ динара,</w:t>
      </w:r>
      <w:r w:rsidRPr="0041050C">
        <w:rPr>
          <w:i/>
        </w:rPr>
        <w:t xml:space="preserve"> ( попуњава пружалац услуге)</w:t>
      </w:r>
    </w:p>
    <w:p w:rsidR="003D74E6" w:rsidRPr="003B2E38" w:rsidRDefault="003D74E6" w:rsidP="005C05AD">
      <w:pPr>
        <w:pStyle w:val="ListParagraph"/>
        <w:numPr>
          <w:ilvl w:val="0"/>
          <w:numId w:val="13"/>
        </w:numPr>
        <w:tabs>
          <w:tab w:val="left" w:pos="810"/>
        </w:tabs>
        <w:suppressAutoHyphens w:val="0"/>
        <w:spacing w:before="120" w:after="120" w:line="240" w:lineRule="auto"/>
        <w:ind w:left="0" w:firstLine="720"/>
        <w:contextualSpacing/>
        <w:jc w:val="both"/>
      </w:pPr>
      <w:r w:rsidRPr="003B2E38">
        <w:t>3</w:t>
      </w:r>
      <w:r w:rsidRPr="003B2E38">
        <w:rPr>
          <w:lang w:val="sr-Cyrl-CS"/>
        </w:rPr>
        <w:t>0</w:t>
      </w:r>
      <w:r w:rsidRPr="003B2E38">
        <w:t xml:space="preserve">%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након предај</w:t>
      </w:r>
      <w:r w:rsidRPr="003B2E38">
        <w:rPr>
          <w:rFonts w:eastAsia="Malgun Gothic Semilight"/>
        </w:rPr>
        <w:t>е</w:t>
      </w:r>
      <w:r w:rsidRPr="003B2E38">
        <w:t xml:space="preserve"> </w:t>
      </w:r>
      <w:r w:rsidRPr="003B2E38">
        <w:rPr>
          <w:lang w:val="sr-Cyrl-CS"/>
        </w:rPr>
        <w:t>материј</w:t>
      </w:r>
      <w:r w:rsidRPr="003B2E38">
        <w:rPr>
          <w:rFonts w:eastAsia="Malgun Gothic Semilight"/>
          <w:lang w:val="sr-Cyrl-CS"/>
        </w:rPr>
        <w:t>ала</w:t>
      </w:r>
      <w:r w:rsidRPr="003B2E38">
        <w:rPr>
          <w:lang w:val="sr-Cyrl-CS"/>
        </w:rPr>
        <w:t xml:space="preserve"> за потребе спрођ</w:t>
      </w:r>
      <w:r w:rsidRPr="003B2E38">
        <w:rPr>
          <w:rFonts w:eastAsia="Malgun Gothic Semilight"/>
          <w:lang w:val="sr-Cyrl-CS"/>
        </w:rPr>
        <w:t>е</w:t>
      </w:r>
      <w:r w:rsidRPr="003B2E38">
        <w:rPr>
          <w:lang w:val="sr-Cyrl-CS"/>
        </w:rPr>
        <w:t>њ</w:t>
      </w:r>
      <w:r w:rsidRPr="003B2E38">
        <w:rPr>
          <w:rFonts w:eastAsia="Malgun Gothic Semilight"/>
          <w:lang w:val="sr-Cyrl-CS"/>
        </w:rPr>
        <w:t>а</w:t>
      </w:r>
      <w:r w:rsidRPr="003B2E38">
        <w:rPr>
          <w:lang w:val="sr-Cyrl-CS"/>
        </w:rPr>
        <w:t xml:space="preserve"> процедуре раног ј</w:t>
      </w:r>
      <w:r w:rsidRPr="003B2E38">
        <w:rPr>
          <w:rFonts w:eastAsia="Malgun Gothic Semilight"/>
          <w:lang w:val="sr-Cyrl-CS"/>
        </w:rPr>
        <w:t>авног</w:t>
      </w:r>
      <w:r w:rsidRPr="003B2E38">
        <w:rPr>
          <w:lang w:val="sr-Cyrl-CS"/>
        </w:rPr>
        <w:t xml:space="preserve"> увида</w:t>
      </w:r>
      <w:r w:rsidRPr="003B2E38">
        <w:t>, што износи __________ динара</w:t>
      </w:r>
      <w:r w:rsidRPr="003B2E38">
        <w:rPr>
          <w:lang w:val="sr-Cyrl-CS"/>
        </w:rPr>
        <w:t>,</w:t>
      </w:r>
      <w:r w:rsidRPr="0041050C">
        <w:rPr>
          <w:i/>
        </w:rPr>
        <w:t xml:space="preserve"> ( попуњава пружалац услуге)</w:t>
      </w:r>
    </w:p>
    <w:p w:rsidR="003D74E6" w:rsidRPr="003B2E38" w:rsidRDefault="003D74E6" w:rsidP="005C05AD">
      <w:pPr>
        <w:pStyle w:val="ListParagraph"/>
        <w:numPr>
          <w:ilvl w:val="0"/>
          <w:numId w:val="13"/>
        </w:numPr>
        <w:tabs>
          <w:tab w:val="left" w:pos="810"/>
        </w:tabs>
        <w:suppressAutoHyphens w:val="0"/>
        <w:spacing w:before="120" w:after="120" w:line="240" w:lineRule="auto"/>
        <w:ind w:left="0" w:firstLine="720"/>
        <w:contextualSpacing/>
        <w:jc w:val="both"/>
      </w:pPr>
      <w:r w:rsidRPr="003B2E38">
        <w:t xml:space="preserve">40%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након предај</w:t>
      </w:r>
      <w:r w:rsidRPr="003B2E38">
        <w:rPr>
          <w:rFonts w:eastAsia="Malgun Gothic Semilight"/>
        </w:rPr>
        <w:t>е</w:t>
      </w:r>
      <w:r w:rsidRPr="003B2E38">
        <w:t xml:space="preserve"> радне верзиј</w:t>
      </w:r>
      <w:r w:rsidRPr="003B2E38">
        <w:rPr>
          <w:rFonts w:eastAsia="Malgun Gothic Semilight"/>
        </w:rPr>
        <w:t>е</w:t>
      </w:r>
      <w:r w:rsidRPr="003B2E38">
        <w:t xml:space="preserve"> Нацрта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 за потребе спровођ</w:t>
      </w:r>
      <w:r w:rsidRPr="003B2E38">
        <w:rPr>
          <w:rFonts w:eastAsia="Malgun Gothic Semilight"/>
          <w:lang w:val="sr-Cyrl-CS"/>
        </w:rPr>
        <w:t>е</w:t>
      </w:r>
      <w:r w:rsidRPr="003B2E38">
        <w:rPr>
          <w:lang w:val="sr-Cyrl-CS"/>
        </w:rPr>
        <w:t>њ</w:t>
      </w:r>
      <w:r w:rsidRPr="003B2E38">
        <w:rPr>
          <w:rFonts w:eastAsia="Malgun Gothic Semilight"/>
          <w:lang w:val="sr-Cyrl-CS"/>
        </w:rPr>
        <w:t>а</w:t>
      </w:r>
      <w:r w:rsidRPr="003B2E38">
        <w:rPr>
          <w:lang w:val="sr-Cyrl-CS"/>
        </w:rPr>
        <w:t xml:space="preserve"> </w:t>
      </w:r>
      <w:r w:rsidRPr="003B2E38">
        <w:t>стручне контроле што износи __________динара</w:t>
      </w:r>
      <w:r w:rsidRPr="003B2E38">
        <w:rPr>
          <w:lang w:val="sr-Cyrl-CS"/>
        </w:rPr>
        <w:t>,</w:t>
      </w:r>
      <w:r w:rsidRPr="0041050C">
        <w:rPr>
          <w:i/>
        </w:rPr>
        <w:t xml:space="preserve"> ( попуњава пружалац услуге)</w:t>
      </w:r>
    </w:p>
    <w:p w:rsidR="003D74E6" w:rsidRPr="0041050C" w:rsidRDefault="003D74E6" w:rsidP="005C05AD">
      <w:pPr>
        <w:pStyle w:val="ListParagraph"/>
        <w:numPr>
          <w:ilvl w:val="0"/>
          <w:numId w:val="13"/>
        </w:numPr>
        <w:tabs>
          <w:tab w:val="left" w:pos="810"/>
        </w:tabs>
        <w:suppressAutoHyphens w:val="0"/>
        <w:spacing w:before="120" w:after="120" w:line="240" w:lineRule="auto"/>
        <w:ind w:left="0" w:firstLine="720"/>
        <w:contextualSpacing/>
        <w:jc w:val="both"/>
        <w:rPr>
          <w:color w:val="FF0000"/>
        </w:rPr>
      </w:pPr>
      <w:r w:rsidRPr="00887267">
        <w:rPr>
          <w:color w:val="auto"/>
          <w:lang w:val="sr-Cyrl-CS"/>
        </w:rPr>
        <w:t>10</w:t>
      </w:r>
      <w:r w:rsidRPr="00887267">
        <w:rPr>
          <w:color w:val="auto"/>
        </w:rPr>
        <w:t xml:space="preserve">% од уговорене вредности услуге – израде </w:t>
      </w:r>
      <w:r w:rsidRPr="00887267">
        <w:rPr>
          <w:color w:val="auto"/>
          <w:lang w:val="sr-Cyrl-CS"/>
        </w:rPr>
        <w:t>Просторног плана подручј</w:t>
      </w:r>
      <w:r w:rsidRPr="00887267">
        <w:rPr>
          <w:rFonts w:eastAsia="Malgun Gothic Semilight"/>
          <w:color w:val="auto"/>
          <w:lang w:val="sr-Cyrl-CS"/>
        </w:rPr>
        <w:t>а</w:t>
      </w:r>
      <w:r w:rsidRPr="00887267">
        <w:rPr>
          <w:color w:val="auto"/>
          <w:lang w:val="sr-Cyrl-CS"/>
        </w:rPr>
        <w:t xml:space="preserve"> посебне намене </w:t>
      </w:r>
      <w:r w:rsidRPr="00F366A5">
        <w:t xml:space="preserve">након предаје </w:t>
      </w:r>
      <w:r w:rsidRPr="00F366A5">
        <w:rPr>
          <w:lang w:val="sr-Cyrl-CS"/>
        </w:rPr>
        <w:t>финалне</w:t>
      </w:r>
      <w:r w:rsidRPr="00F366A5">
        <w:t xml:space="preserve"> верзије Нацрта </w:t>
      </w:r>
      <w:r w:rsidRPr="00F366A5">
        <w:rPr>
          <w:lang w:val="sr-Cyrl-CS"/>
        </w:rPr>
        <w:t>Просторног плана подручја посебне намене</w:t>
      </w:r>
      <w:r w:rsidRPr="00F366A5">
        <w:t xml:space="preserve"> </w:t>
      </w:r>
      <w:r w:rsidRPr="00F366A5">
        <w:rPr>
          <w:lang w:val="sr-Cyrl-CS"/>
        </w:rPr>
        <w:t>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w:t>
      </w:r>
      <w:r>
        <w:t xml:space="preserve"> што износи________________динара.</w:t>
      </w:r>
      <w:r w:rsidRPr="0041050C">
        <w:rPr>
          <w:i/>
        </w:rPr>
        <w:t xml:space="preserve"> ( попуњава пружалац услуге)</w:t>
      </w:r>
    </w:p>
    <w:p w:rsidR="003D74E6" w:rsidRDefault="003D74E6" w:rsidP="005C05AD">
      <w:pPr>
        <w:tabs>
          <w:tab w:val="left" w:pos="810"/>
        </w:tabs>
        <w:rPr>
          <w:b/>
          <w:szCs w:val="24"/>
        </w:rPr>
      </w:pPr>
    </w:p>
    <w:p w:rsidR="003D74E6" w:rsidRDefault="003D74E6" w:rsidP="003D74E6">
      <w:pPr>
        <w:rPr>
          <w:b/>
          <w:szCs w:val="24"/>
        </w:rPr>
      </w:pPr>
      <w:r w:rsidRPr="005A13B5">
        <w:rPr>
          <w:b/>
          <w:szCs w:val="24"/>
        </w:rPr>
        <w:t>ОПИС УСЛУГА</w:t>
      </w:r>
    </w:p>
    <w:p w:rsidR="003D74E6" w:rsidRPr="005A13B5" w:rsidRDefault="00897861" w:rsidP="003D74E6">
      <w:pPr>
        <w:jc w:val="center"/>
        <w:rPr>
          <w:b/>
          <w:szCs w:val="24"/>
        </w:rPr>
      </w:pPr>
      <w:r>
        <w:rPr>
          <w:b/>
          <w:szCs w:val="24"/>
        </w:rPr>
        <w:t>Члан 8</w:t>
      </w:r>
      <w:r w:rsidR="003D74E6">
        <w:rPr>
          <w:b/>
          <w:szCs w:val="24"/>
        </w:rPr>
        <w:t>.</w:t>
      </w:r>
    </w:p>
    <w:p w:rsidR="003D74E6" w:rsidRDefault="003D74E6" w:rsidP="003D74E6">
      <w:pPr>
        <w:rPr>
          <w:color w:val="FF0000"/>
          <w:szCs w:val="24"/>
        </w:rPr>
      </w:pPr>
    </w:p>
    <w:p w:rsidR="003D74E6" w:rsidRPr="000E699D" w:rsidRDefault="003D74E6" w:rsidP="003D74E6">
      <w:pPr>
        <w:spacing w:before="120" w:after="120"/>
        <w:ind w:firstLine="720"/>
        <w:rPr>
          <w:b/>
          <w:szCs w:val="24"/>
        </w:rPr>
      </w:pPr>
      <w:r w:rsidRPr="000E699D">
        <w:rPr>
          <w:b/>
          <w:szCs w:val="24"/>
        </w:rPr>
        <w:t>Законски основ</w:t>
      </w:r>
    </w:p>
    <w:p w:rsidR="003D74E6" w:rsidRPr="000E699D" w:rsidRDefault="003D74E6" w:rsidP="003D74E6">
      <w:pPr>
        <w:spacing w:before="120" w:after="120"/>
        <w:ind w:firstLine="720"/>
        <w:rPr>
          <w:szCs w:val="24"/>
        </w:rPr>
      </w:pPr>
      <w:r w:rsidRPr="000E699D">
        <w:rPr>
          <w:szCs w:val="24"/>
        </w:rPr>
        <w:t>Просторни план подручја посебне намене израђује се у складу са:</w:t>
      </w:r>
    </w:p>
    <w:p w:rsidR="003D74E6" w:rsidRPr="000E699D" w:rsidRDefault="003D74E6" w:rsidP="003D74E6">
      <w:pPr>
        <w:spacing w:before="120" w:after="120"/>
        <w:ind w:firstLine="720"/>
        <w:rPr>
          <w:szCs w:val="24"/>
        </w:rPr>
      </w:pPr>
      <w:r w:rsidRPr="000E699D">
        <w:rPr>
          <w:szCs w:val="24"/>
        </w:rPr>
        <w:t>-</w:t>
      </w:r>
      <w:r w:rsidRPr="000E699D">
        <w:rPr>
          <w:szCs w:val="24"/>
        </w:rPr>
        <w:tab/>
        <w:t xml:space="preserve">Законом о планирању и изградњи („Службени гласник РС”, бр. 72/09, 81/09 - исправка, 64/10 - УС, 24/11, 121/12, 42/13 - УС, 50/13 - УС, 98/13 - УС, 132/14 и 145/14).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природним, културно-историјским или амбијенталним вредностима. Извештај о стратешкој процени утицаја на животну средину чини саставни део документационе </w:t>
      </w:r>
      <w:r w:rsidRPr="000E699D">
        <w:rPr>
          <w:szCs w:val="24"/>
        </w:rPr>
        <w:lastRenderedPageBreak/>
        <w:t xml:space="preserve">основе планског документа, и израђује се у складу са Законом о стратешкој процени утицаја на животну средину („Службени гласник РС”, бр. 135/04 и 88/10); </w:t>
      </w:r>
    </w:p>
    <w:p w:rsidR="003D74E6" w:rsidRPr="000E699D" w:rsidRDefault="003D74E6" w:rsidP="003D74E6">
      <w:pPr>
        <w:spacing w:before="120" w:after="120"/>
        <w:ind w:firstLine="720"/>
        <w:rPr>
          <w:szCs w:val="24"/>
        </w:rPr>
      </w:pPr>
      <w:r w:rsidRPr="000E699D">
        <w:rPr>
          <w:szCs w:val="24"/>
        </w:rPr>
        <w:t>-</w:t>
      </w:r>
      <w:r w:rsidRPr="000E699D">
        <w:rPr>
          <w:szCs w:val="24"/>
        </w:rPr>
        <w:tab/>
        <w:t>Правилником о садржини, начину и поступку израде докумената просторног и урбанистичког планирања („Службени гласник РС”, број 64/15), којим је одређена садржина и процедура израде просторног плана подручја посебне намене;</w:t>
      </w:r>
    </w:p>
    <w:p w:rsidR="003D74E6" w:rsidRPr="000E699D" w:rsidRDefault="003D74E6" w:rsidP="003D74E6">
      <w:pPr>
        <w:spacing w:before="120" w:after="120"/>
        <w:ind w:firstLine="720"/>
        <w:rPr>
          <w:szCs w:val="24"/>
        </w:rPr>
      </w:pPr>
      <w:r w:rsidRPr="000E699D">
        <w:rPr>
          <w:szCs w:val="24"/>
        </w:rPr>
        <w:t>-</w:t>
      </w:r>
      <w:r w:rsidRPr="000E699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rsidR="003D74E6" w:rsidRPr="000E699D" w:rsidRDefault="003D74E6" w:rsidP="003D74E6">
      <w:pPr>
        <w:spacing w:before="120" w:after="120"/>
        <w:ind w:firstLine="720"/>
        <w:rPr>
          <w:szCs w:val="24"/>
        </w:rPr>
      </w:pPr>
      <w:r w:rsidRPr="000E699D">
        <w:rPr>
          <w:szCs w:val="24"/>
        </w:rPr>
        <w:t xml:space="preserve">Технички опис </w:t>
      </w:r>
    </w:p>
    <w:p w:rsidR="003D74E6" w:rsidRPr="000E699D" w:rsidRDefault="003D74E6" w:rsidP="003D74E6">
      <w:pPr>
        <w:spacing w:before="120" w:after="120"/>
        <w:ind w:firstLine="720"/>
        <w:rPr>
          <w:szCs w:val="24"/>
        </w:rPr>
      </w:pPr>
      <w:r w:rsidRPr="000E699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rsidR="003D74E6" w:rsidRPr="000E699D" w:rsidRDefault="003D74E6" w:rsidP="003D74E6">
      <w:pPr>
        <w:spacing w:before="120" w:after="120"/>
        <w:ind w:firstLine="720"/>
        <w:rPr>
          <w:szCs w:val="24"/>
        </w:rPr>
      </w:pPr>
      <w:r w:rsidRPr="000E699D">
        <w:rPr>
          <w:szCs w:val="24"/>
        </w:rPr>
        <w:t xml:space="preserve">Израда ППППН подразумева припрему следећег: </w:t>
      </w:r>
    </w:p>
    <w:p w:rsidR="003D74E6" w:rsidRPr="000E699D" w:rsidRDefault="003D74E6" w:rsidP="003D74E6">
      <w:pPr>
        <w:spacing w:before="120" w:after="120"/>
        <w:ind w:firstLine="720"/>
        <w:rPr>
          <w:szCs w:val="24"/>
        </w:rPr>
      </w:pPr>
      <w:r w:rsidRPr="000E699D">
        <w:rPr>
          <w:szCs w:val="24"/>
        </w:rPr>
        <w:t>-</w:t>
      </w:r>
      <w:r w:rsidRPr="000E699D">
        <w:rPr>
          <w:szCs w:val="24"/>
        </w:rPr>
        <w:tab/>
        <w:t xml:space="preserve">Просторног плана подручја посебне намене, који се састоји из текстуалног и графичког дела (члан 22. Закона о планирању и изградњи и чл. 12-20. Правилника о садржини, начину и поступку израде докумената просторног и урбанистичког планирања), </w:t>
      </w:r>
    </w:p>
    <w:p w:rsidR="003D74E6" w:rsidRDefault="003D74E6" w:rsidP="003D74E6">
      <w:pPr>
        <w:spacing w:before="120" w:after="120"/>
        <w:ind w:firstLine="720"/>
        <w:rPr>
          <w:szCs w:val="24"/>
          <w:lang w:val="en-US"/>
        </w:rPr>
      </w:pPr>
      <w:r w:rsidRPr="000E699D">
        <w:rPr>
          <w:szCs w:val="24"/>
        </w:rPr>
        <w:t>-</w:t>
      </w:r>
      <w:r w:rsidRPr="000E699D">
        <w:rPr>
          <w:szCs w:val="24"/>
        </w:rPr>
        <w:tab/>
        <w:t>Извештаја о стратешкој процени утицаја на животну средину (чл. 12-17. Закона о стратешкој процени утицаја на животну средину).</w:t>
      </w:r>
    </w:p>
    <w:p w:rsidR="003D74E6" w:rsidRPr="00607CCB" w:rsidRDefault="003D74E6" w:rsidP="003D74E6">
      <w:pPr>
        <w:spacing w:before="120" w:after="120"/>
        <w:ind w:firstLine="720"/>
        <w:rPr>
          <w:szCs w:val="24"/>
          <w:lang w:val="en-US"/>
        </w:rPr>
      </w:pPr>
      <w:r>
        <w:rPr>
          <w:szCs w:val="24"/>
          <w:lang w:val="en-US"/>
        </w:rPr>
        <w:t>-</w:t>
      </w:r>
      <w:r>
        <w:rPr>
          <w:szCs w:val="24"/>
          <w:lang w:val="en-US"/>
        </w:rPr>
        <w:tab/>
      </w:r>
      <w:r w:rsidRPr="000E699D">
        <w:rPr>
          <w:szCs w:val="24"/>
        </w:rPr>
        <w:t>Aналитичко-документационе основе (члан 27. Правилника о садржини, начину и поступку израде докумената просторног и урбанистичког планирања).</w:t>
      </w:r>
    </w:p>
    <w:p w:rsidR="003D74E6" w:rsidRPr="000E699D" w:rsidRDefault="003D74E6" w:rsidP="003D74E6">
      <w:pPr>
        <w:spacing w:before="120" w:after="120"/>
        <w:ind w:firstLine="720"/>
        <w:rPr>
          <w:szCs w:val="24"/>
        </w:rPr>
      </w:pPr>
      <w:r w:rsidRPr="000E699D">
        <w:rPr>
          <w:szCs w:val="24"/>
        </w:rPr>
        <w:t xml:space="preserve">Текстуални и графички део Просторног плана подручја посебне намене се израђује у аналогном и дигиталном облику. </w:t>
      </w:r>
    </w:p>
    <w:p w:rsidR="003D74E6" w:rsidRPr="000E699D" w:rsidRDefault="003D74E6" w:rsidP="003D74E6">
      <w:pPr>
        <w:spacing w:before="120" w:after="120"/>
        <w:ind w:firstLine="720"/>
        <w:rPr>
          <w:szCs w:val="24"/>
        </w:rPr>
      </w:pPr>
      <w:r w:rsidRPr="000E699D">
        <w:rPr>
          <w:szCs w:val="24"/>
        </w:rPr>
        <w:t>Текстуални део се припрема у складу са Јединственим методолошким правилима за израду прописа („Сл. гласник РС”, број 21/10).</w:t>
      </w:r>
    </w:p>
    <w:p w:rsidR="003D74E6" w:rsidRPr="000E699D" w:rsidRDefault="003D74E6" w:rsidP="003D74E6">
      <w:pPr>
        <w:spacing w:before="120" w:after="120"/>
        <w:ind w:firstLine="720"/>
        <w:rPr>
          <w:szCs w:val="24"/>
        </w:rPr>
      </w:pPr>
      <w:r w:rsidRPr="000E699D">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rsidR="003D74E6" w:rsidRPr="00413488" w:rsidRDefault="003D74E6" w:rsidP="003D74E6">
      <w:r w:rsidRPr="0064351F">
        <w:rPr>
          <w:szCs w:val="24"/>
        </w:rPr>
        <w:t>Просторни</w:t>
      </w:r>
      <w:r w:rsidRPr="00EB6E65">
        <w:rPr>
          <w:lang w:val="ru-RU"/>
        </w:rPr>
        <w:t xml:space="preserve"> план ће садржати детаљну разраду за планиране намене. Просторним планом створиће се плански основ </w:t>
      </w:r>
      <w:r w:rsidRPr="000E699D">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EB6E65">
        <w:rPr>
          <w:lang w:val="ru-RU"/>
        </w:rPr>
        <w:t>.</w:t>
      </w:r>
      <w:r w:rsidRPr="00EB6E65">
        <w:rPr>
          <w:color w:val="FF0000"/>
          <w:lang w:val="ru-RU"/>
        </w:rPr>
        <w:t xml:space="preserve"> </w:t>
      </w:r>
      <w:r w:rsidRPr="00413488">
        <w:rPr>
          <w:lang w:val="ru-RU"/>
        </w:rPr>
        <w:t xml:space="preserve">Израдом Просторног плана, створиће се одговарајући плански основ у смислу директног </w:t>
      </w:r>
      <w:r w:rsidRPr="00413488">
        <w:t>спровођења</w:t>
      </w:r>
      <w:r w:rsidRPr="00413488">
        <w:rPr>
          <w:lang w:val="ru-RU"/>
        </w:rPr>
        <w:t xml:space="preserve"> издавањем локацијских услова у складу са законом.</w:t>
      </w:r>
    </w:p>
    <w:p w:rsidR="000E17A5" w:rsidRPr="008936DD" w:rsidRDefault="003D74E6" w:rsidP="008936DD">
      <w:pPr>
        <w:pStyle w:val="NormalWeb1"/>
        <w:shd w:val="clear" w:color="auto" w:fill="FFFFFF"/>
        <w:spacing w:after="120"/>
        <w:ind w:firstLine="720"/>
        <w:jc w:val="both"/>
        <w:textAlignment w:val="top"/>
        <w:rPr>
          <w:bCs/>
          <w:u w:val="single"/>
          <w:lang w:val="ru-RU"/>
        </w:rPr>
      </w:pPr>
      <w:r w:rsidRPr="00413488">
        <w:rPr>
          <w:lang w:val="ru-RU"/>
        </w:rPr>
        <w:t xml:space="preserve"> </w:t>
      </w:r>
    </w:p>
    <w:p w:rsidR="000E17A5" w:rsidRDefault="000E17A5" w:rsidP="003D74E6">
      <w:pPr>
        <w:spacing w:before="120" w:after="120"/>
        <w:ind w:firstLine="720"/>
        <w:rPr>
          <w:szCs w:val="24"/>
        </w:rPr>
      </w:pPr>
    </w:p>
    <w:p w:rsidR="003D74E6" w:rsidRPr="000E699D" w:rsidRDefault="003D74E6" w:rsidP="003D74E6">
      <w:pPr>
        <w:spacing w:before="120" w:after="120"/>
        <w:ind w:firstLine="720"/>
        <w:rPr>
          <w:szCs w:val="24"/>
        </w:rPr>
      </w:pPr>
      <w:r w:rsidRPr="000E699D">
        <w:rPr>
          <w:szCs w:val="24"/>
        </w:rPr>
        <w:t>Пружалац услуге је обавезан да:</w:t>
      </w:r>
    </w:p>
    <w:p w:rsidR="003D74E6" w:rsidRPr="000F1DB3" w:rsidRDefault="003D74E6" w:rsidP="00241887">
      <w:pPr>
        <w:pStyle w:val="ListParagraph"/>
        <w:numPr>
          <w:ilvl w:val="0"/>
          <w:numId w:val="32"/>
        </w:numPr>
        <w:spacing w:before="120" w:after="120"/>
        <w:jc w:val="both"/>
      </w:pPr>
      <w:r w:rsidRPr="000F1DB3">
        <w:t>активно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rsidR="003D74E6" w:rsidRPr="005A06C4" w:rsidRDefault="003D74E6" w:rsidP="00241887">
      <w:pPr>
        <w:pStyle w:val="ListParagraph"/>
        <w:numPr>
          <w:ilvl w:val="0"/>
          <w:numId w:val="32"/>
        </w:numPr>
        <w:spacing w:before="120" w:after="120"/>
        <w:jc w:val="both"/>
        <w:rPr>
          <w:b/>
        </w:rPr>
      </w:pPr>
      <w:r w:rsidRPr="005A06C4">
        <w:rPr>
          <w:b/>
        </w:rPr>
        <w:t>у циљу детаљне разраде Просторно</w:t>
      </w:r>
      <w:r>
        <w:rPr>
          <w:b/>
        </w:rPr>
        <w:t>г плана подручја посебне намене</w:t>
      </w:r>
      <w:r w:rsidRPr="005A06C4">
        <w:rPr>
          <w:b/>
        </w:rPr>
        <w:t xml:space="preserve"> по потреби изврши додатна геодетска снимања терена која улазе у цену израде планског документа;</w:t>
      </w:r>
    </w:p>
    <w:p w:rsidR="005C05AD" w:rsidRPr="005C05AD" w:rsidRDefault="005C05AD" w:rsidP="00241887">
      <w:pPr>
        <w:pStyle w:val="ListParagraph"/>
        <w:numPr>
          <w:ilvl w:val="0"/>
          <w:numId w:val="32"/>
        </w:numPr>
        <w:jc w:val="both"/>
      </w:pPr>
      <w:r w:rsidRPr="005C05AD">
        <w:t>за потребе одржавања раног јавног увида и прибављања услова за израду просторног плана припреми одговарајући материјал и достави аналогно и дигитално одговарајући број примерака Наручиоцу;</w:t>
      </w:r>
    </w:p>
    <w:p w:rsidR="003D74E6" w:rsidRPr="000F1DB3" w:rsidRDefault="003D74E6" w:rsidP="00241887">
      <w:pPr>
        <w:pStyle w:val="ListParagraph"/>
        <w:numPr>
          <w:ilvl w:val="0"/>
          <w:numId w:val="32"/>
        </w:numPr>
        <w:spacing w:before="120" w:after="120"/>
      </w:pPr>
      <w:r w:rsidRPr="000F1DB3">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rsidR="003D74E6" w:rsidRPr="000F1DB3" w:rsidRDefault="003D74E6" w:rsidP="00241887">
      <w:pPr>
        <w:pStyle w:val="ListParagraph"/>
        <w:numPr>
          <w:ilvl w:val="0"/>
          <w:numId w:val="32"/>
        </w:numPr>
        <w:spacing w:before="120" w:after="120"/>
        <w:jc w:val="both"/>
      </w:pPr>
      <w:r w:rsidRPr="000F1DB3">
        <w:t>за потребе трајног чувања усвојене Уредбе о утврђивању Просторног плана подручја посебне намене достави Наручиоцу одговарајући број комплета Просторног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rsidR="003D74E6" w:rsidRPr="000F1DB3" w:rsidRDefault="003D74E6" w:rsidP="00241887">
      <w:pPr>
        <w:pStyle w:val="ListParagraph"/>
        <w:numPr>
          <w:ilvl w:val="0"/>
          <w:numId w:val="32"/>
        </w:numPr>
        <w:spacing w:before="120" w:after="120"/>
        <w:jc w:val="both"/>
      </w:pPr>
      <w:r w:rsidRPr="000F1DB3">
        <w:t xml:space="preserve">достави Наручиоцу два примерка аналитичко-документационе основе; </w:t>
      </w:r>
    </w:p>
    <w:p w:rsidR="003D74E6" w:rsidRPr="000F1DB3" w:rsidRDefault="003D74E6" w:rsidP="00241887">
      <w:pPr>
        <w:pStyle w:val="ListParagraph"/>
        <w:numPr>
          <w:ilvl w:val="0"/>
          <w:numId w:val="32"/>
        </w:numPr>
        <w:spacing w:before="120" w:after="120"/>
        <w:jc w:val="both"/>
      </w:pPr>
      <w:r w:rsidRPr="000F1DB3">
        <w:t>преда границу обухвата планског подручја у *.gml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rsidR="003D74E6" w:rsidRDefault="003D74E6" w:rsidP="003D74E6">
      <w:pPr>
        <w:tabs>
          <w:tab w:val="left" w:pos="426"/>
        </w:tabs>
        <w:rPr>
          <w:b/>
          <w:bCs/>
          <w:iCs/>
          <w:color w:val="FF0000"/>
          <w:szCs w:val="24"/>
        </w:rPr>
      </w:pPr>
    </w:p>
    <w:p w:rsidR="003D74E6" w:rsidRDefault="003D74E6" w:rsidP="003D74E6">
      <w:pPr>
        <w:tabs>
          <w:tab w:val="left" w:pos="426"/>
        </w:tabs>
        <w:rPr>
          <w:b/>
          <w:bCs/>
          <w:iCs/>
          <w:color w:val="FF0000"/>
          <w:szCs w:val="24"/>
        </w:rPr>
      </w:pPr>
    </w:p>
    <w:p w:rsidR="003D74E6" w:rsidRPr="005A13B5" w:rsidRDefault="003D74E6" w:rsidP="003D74E6">
      <w:pPr>
        <w:tabs>
          <w:tab w:val="left" w:pos="426"/>
        </w:tabs>
        <w:rPr>
          <w:b/>
          <w:bCs/>
          <w:iCs/>
          <w:szCs w:val="24"/>
          <w:lang w:val="en-US"/>
        </w:rPr>
      </w:pPr>
      <w:r w:rsidRPr="005A13B5">
        <w:rPr>
          <w:b/>
          <w:bCs/>
          <w:iCs/>
          <w:szCs w:val="24"/>
        </w:rPr>
        <w:t>НАЧИН СПРОВОЂЕЊА КОНТРОЛЕ</w:t>
      </w:r>
    </w:p>
    <w:p w:rsidR="003D74E6" w:rsidRPr="005A13B5" w:rsidRDefault="003D74E6" w:rsidP="003D74E6">
      <w:pPr>
        <w:tabs>
          <w:tab w:val="left" w:pos="426"/>
        </w:tabs>
        <w:rPr>
          <w:b/>
          <w:bCs/>
          <w:iCs/>
          <w:szCs w:val="24"/>
        </w:rPr>
      </w:pPr>
    </w:p>
    <w:p w:rsidR="003D74E6" w:rsidRPr="0065026B" w:rsidRDefault="003D74E6" w:rsidP="003D74E6">
      <w:pPr>
        <w:spacing w:after="120"/>
        <w:jc w:val="center"/>
        <w:rPr>
          <w:b/>
          <w:szCs w:val="24"/>
          <w:lang w:val="en-US"/>
        </w:rPr>
      </w:pPr>
      <w:r>
        <w:rPr>
          <w:b/>
          <w:szCs w:val="24"/>
          <w:lang w:val="en-US"/>
        </w:rPr>
        <w:t xml:space="preserve"> </w:t>
      </w:r>
      <w:r w:rsidRPr="0065026B">
        <w:rPr>
          <w:b/>
          <w:szCs w:val="24"/>
        </w:rPr>
        <w:t xml:space="preserve">Члан </w:t>
      </w:r>
      <w:r>
        <w:rPr>
          <w:b/>
          <w:szCs w:val="24"/>
          <w:lang w:val="en-US"/>
        </w:rPr>
        <w:t>9</w:t>
      </w:r>
      <w:r w:rsidRPr="0065026B">
        <w:rPr>
          <w:b/>
          <w:szCs w:val="24"/>
        </w:rPr>
        <w:t>.</w:t>
      </w:r>
    </w:p>
    <w:p w:rsidR="003D74E6" w:rsidRPr="00787B90" w:rsidRDefault="003D74E6" w:rsidP="003D74E6">
      <w:pPr>
        <w:spacing w:before="120"/>
        <w:ind w:firstLine="720"/>
        <w:rPr>
          <w:szCs w:val="24"/>
        </w:rPr>
      </w:pPr>
      <w:r w:rsidRPr="00787B90">
        <w:rPr>
          <w:szCs w:val="24"/>
        </w:rPr>
        <w:t>Пружање услуге која је пр</w:t>
      </w:r>
      <w:r>
        <w:rPr>
          <w:szCs w:val="24"/>
        </w:rPr>
        <w:t>едмет овог оквирног споразума</w:t>
      </w:r>
      <w:r w:rsidRPr="00787B90">
        <w:rPr>
          <w:szCs w:val="24"/>
        </w:rPr>
        <w:t>, вршиће се на основу захтева и достављене документације од стране Наручиоца, у року наведеном у понуди Пружаоца услуге.</w:t>
      </w:r>
    </w:p>
    <w:p w:rsidR="003D74E6" w:rsidRPr="00676137" w:rsidRDefault="003D74E6" w:rsidP="003D74E6">
      <w:pPr>
        <w:spacing w:before="120" w:after="120"/>
        <w:ind w:firstLine="720"/>
        <w:rPr>
          <w:szCs w:val="24"/>
        </w:rPr>
      </w:pPr>
      <w:r w:rsidRPr="00787B90">
        <w:rPr>
          <w:szCs w:val="24"/>
        </w:rPr>
        <w:t>У случају записнички утврђених мањкавости у садржају и квалитету</w:t>
      </w:r>
      <w:r>
        <w:rPr>
          <w:szCs w:val="24"/>
          <w:lang w:val="en-US"/>
        </w:rPr>
        <w:t xml:space="preserve"> </w:t>
      </w:r>
      <w:r w:rsidRPr="000E699D">
        <w:rPr>
          <w:szCs w:val="24"/>
        </w:rPr>
        <w:t>Просторног плана подручја посебне намене</w:t>
      </w:r>
      <w:r w:rsidRPr="00787B90">
        <w:rPr>
          <w:szCs w:val="24"/>
          <w:lang w:val="ru-RU"/>
        </w:rPr>
        <w:t xml:space="preserve">, </w:t>
      </w:r>
      <w:r w:rsidRPr="00787B90">
        <w:rPr>
          <w:szCs w:val="24"/>
        </w:rPr>
        <w:t xml:space="preserve">Пружалац услуге је обавезан да исте отклони најкасније у </w:t>
      </w:r>
      <w:r w:rsidRPr="00676137">
        <w:rPr>
          <w:szCs w:val="24"/>
        </w:rPr>
        <w:t>року од 7 дана од дана сачињавања записника о уоченим недостацима.</w:t>
      </w:r>
    </w:p>
    <w:p w:rsidR="003D74E6" w:rsidRPr="00676137" w:rsidRDefault="003D74E6" w:rsidP="003D74E6">
      <w:pPr>
        <w:spacing w:before="120" w:after="120"/>
        <w:ind w:firstLine="720"/>
        <w:rPr>
          <w:szCs w:val="24"/>
        </w:rPr>
      </w:pPr>
      <w:r w:rsidRPr="00676137">
        <w:rPr>
          <w:szCs w:val="24"/>
        </w:rPr>
        <w:t>У случају непоступања Пружаоца услуге у складу са записнички утврђеним мањкавостима, Наручилац може активирати банкарску гаранцију за добро извршење посла која је дефинисана појединачним Уговорима.</w:t>
      </w:r>
    </w:p>
    <w:p w:rsidR="00B9429F" w:rsidRDefault="00B9429F" w:rsidP="003D74E6">
      <w:pPr>
        <w:jc w:val="center"/>
        <w:rPr>
          <w:b/>
          <w:szCs w:val="24"/>
          <w:lang w:val="en-US"/>
        </w:rPr>
      </w:pPr>
    </w:p>
    <w:p w:rsidR="003D74E6" w:rsidRDefault="003D74E6" w:rsidP="003D74E6">
      <w:pPr>
        <w:jc w:val="center"/>
        <w:rPr>
          <w:b/>
          <w:szCs w:val="24"/>
        </w:rPr>
      </w:pPr>
      <w:r>
        <w:rPr>
          <w:b/>
          <w:szCs w:val="24"/>
          <w:lang w:val="en-US"/>
        </w:rPr>
        <w:t xml:space="preserve"> </w:t>
      </w:r>
      <w:r w:rsidRPr="003B23D4">
        <w:rPr>
          <w:b/>
          <w:szCs w:val="24"/>
        </w:rPr>
        <w:t xml:space="preserve">Члан </w:t>
      </w:r>
      <w:r>
        <w:rPr>
          <w:b/>
          <w:szCs w:val="24"/>
          <w:lang w:val="en-US"/>
        </w:rPr>
        <w:t>10</w:t>
      </w:r>
      <w:r w:rsidRPr="003B23D4">
        <w:rPr>
          <w:b/>
          <w:szCs w:val="24"/>
        </w:rPr>
        <w:t>.</w:t>
      </w:r>
    </w:p>
    <w:p w:rsidR="003D74E6" w:rsidRPr="003B23D4" w:rsidRDefault="003D74E6" w:rsidP="003D74E6">
      <w:pPr>
        <w:jc w:val="center"/>
        <w:rPr>
          <w:b/>
          <w:szCs w:val="24"/>
        </w:rPr>
      </w:pPr>
    </w:p>
    <w:p w:rsidR="00B9429F" w:rsidRPr="008936DD" w:rsidRDefault="003D74E6" w:rsidP="008936DD">
      <w:pPr>
        <w:rPr>
          <w:szCs w:val="24"/>
        </w:rPr>
      </w:pPr>
      <w:r>
        <w:rPr>
          <w:szCs w:val="24"/>
          <w:lang w:val="en-US"/>
        </w:rPr>
        <w:t xml:space="preserve">           </w:t>
      </w:r>
      <w:r w:rsidRPr="003B23D4">
        <w:rPr>
          <w:szCs w:val="24"/>
        </w:rPr>
        <w:t>Лице које врши надзор над спровођењем пружања услуге биће одређено актом Наручиоца, а на страни Пружаоца услуге</w:t>
      </w:r>
      <w:r>
        <w:rPr>
          <w:szCs w:val="24"/>
        </w:rPr>
        <w:t xml:space="preserve"> то лице је___________________.</w:t>
      </w:r>
    </w:p>
    <w:p w:rsidR="003D74E6" w:rsidRPr="005A13B5" w:rsidRDefault="003D74E6" w:rsidP="003D74E6">
      <w:pPr>
        <w:tabs>
          <w:tab w:val="left" w:pos="480"/>
        </w:tabs>
        <w:spacing w:after="120"/>
        <w:rPr>
          <w:b/>
          <w:szCs w:val="24"/>
        </w:rPr>
      </w:pPr>
      <w:r w:rsidRPr="005A13B5">
        <w:rPr>
          <w:b/>
          <w:szCs w:val="24"/>
        </w:rPr>
        <w:lastRenderedPageBreak/>
        <w:t>ОБАВЕЗА ПРУЖАОЦА УСЛУГЕ</w:t>
      </w:r>
    </w:p>
    <w:p w:rsidR="003D74E6" w:rsidRDefault="003D74E6" w:rsidP="003D74E6">
      <w:pPr>
        <w:spacing w:after="120"/>
        <w:jc w:val="center"/>
        <w:rPr>
          <w:b/>
          <w:szCs w:val="24"/>
        </w:rPr>
      </w:pPr>
      <w:r>
        <w:rPr>
          <w:b/>
          <w:szCs w:val="24"/>
          <w:lang w:val="en-US"/>
        </w:rPr>
        <w:t xml:space="preserve"> </w:t>
      </w:r>
      <w:r w:rsidRPr="0065026B">
        <w:rPr>
          <w:b/>
          <w:szCs w:val="24"/>
        </w:rPr>
        <w:t xml:space="preserve">Члан </w:t>
      </w:r>
      <w:r>
        <w:rPr>
          <w:b/>
          <w:szCs w:val="24"/>
          <w:lang w:val="en-US"/>
        </w:rPr>
        <w:t>11</w:t>
      </w:r>
      <w:r w:rsidRPr="0065026B">
        <w:rPr>
          <w:b/>
          <w:szCs w:val="24"/>
        </w:rPr>
        <w:t>.</w:t>
      </w:r>
    </w:p>
    <w:p w:rsidR="003D74E6" w:rsidRPr="000E699D" w:rsidRDefault="003D74E6" w:rsidP="003D74E6">
      <w:pPr>
        <w:spacing w:before="120" w:after="120"/>
        <w:ind w:firstLine="720"/>
        <w:rPr>
          <w:szCs w:val="24"/>
        </w:rPr>
      </w:pPr>
      <w:r w:rsidRPr="000E699D">
        <w:rPr>
          <w:szCs w:val="24"/>
        </w:rPr>
        <w:t>Пружалац услуге је обавезан да:</w:t>
      </w:r>
    </w:p>
    <w:p w:rsidR="003D74E6" w:rsidRDefault="003D74E6" w:rsidP="00241887">
      <w:pPr>
        <w:pStyle w:val="ListParagraph"/>
        <w:numPr>
          <w:ilvl w:val="0"/>
          <w:numId w:val="33"/>
        </w:numPr>
        <w:suppressAutoHyphens w:val="0"/>
        <w:spacing w:before="120" w:after="120" w:line="240" w:lineRule="auto"/>
        <w:contextualSpacing/>
        <w:jc w:val="both"/>
        <w:rPr>
          <w:lang w:val="sr-Cyrl-CS"/>
        </w:rPr>
      </w:pPr>
      <w:r w:rsidRPr="00874E05">
        <w:rPr>
          <w:lang w:val="sr-Cyrl-CS"/>
        </w:rPr>
        <w:t xml:space="preserve">активно учествује у свим фазама израде и усвајања </w:t>
      </w:r>
      <w:r w:rsidRPr="000E699D">
        <w:t>Просторног плана подручја посебне намене</w:t>
      </w:r>
      <w:r w:rsidRPr="00787B90">
        <w:t xml:space="preserve"> </w:t>
      </w:r>
      <w:r w:rsidRPr="00874E05">
        <w:rPr>
          <w:lang w:val="sr-Cyrl-CS"/>
        </w:rPr>
        <w:t>(спровођење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r>
        <w:rPr>
          <w:lang w:val="sr-Cyrl-CS"/>
        </w:rPr>
        <w:t>;</w:t>
      </w:r>
    </w:p>
    <w:p w:rsidR="003D74E6" w:rsidRPr="00F366A5" w:rsidRDefault="003D74E6" w:rsidP="00241887">
      <w:pPr>
        <w:pStyle w:val="ListParagraph"/>
        <w:numPr>
          <w:ilvl w:val="0"/>
          <w:numId w:val="33"/>
        </w:numPr>
        <w:suppressAutoHyphens w:val="0"/>
        <w:spacing w:before="120" w:after="120" w:line="240" w:lineRule="auto"/>
        <w:ind w:left="0" w:firstLine="720"/>
        <w:contextualSpacing/>
        <w:jc w:val="both"/>
        <w:rPr>
          <w:lang w:val="sr-Cyrl-CS"/>
        </w:rPr>
      </w:pPr>
      <w:r w:rsidRPr="00874E05">
        <w:rPr>
          <w:lang w:val="sr-Cyrl-CS"/>
        </w:rPr>
        <w:t xml:space="preserve">у циљу детаљне разраде </w:t>
      </w:r>
      <w:r w:rsidRPr="000E699D">
        <w:t>Просторног плана подручја посебне намене</w:t>
      </w:r>
      <w:r w:rsidRPr="00787B90">
        <w:t xml:space="preserve"> </w:t>
      </w:r>
      <w:r w:rsidRPr="00874E05">
        <w:rPr>
          <w:lang w:val="sr-Cyrl-CS"/>
        </w:rPr>
        <w:t xml:space="preserve">по потреби изврши додатна геодетска снимања терена која улазе у цену израде планског </w:t>
      </w:r>
      <w:r w:rsidRPr="00F366A5">
        <w:rPr>
          <w:lang w:val="sr-Cyrl-CS"/>
        </w:rPr>
        <w:t>документа;</w:t>
      </w:r>
    </w:p>
    <w:p w:rsidR="003D74E6" w:rsidRPr="0080431C" w:rsidRDefault="003D74E6" w:rsidP="00241887">
      <w:pPr>
        <w:pStyle w:val="ListParagraph"/>
        <w:numPr>
          <w:ilvl w:val="0"/>
          <w:numId w:val="33"/>
        </w:numPr>
        <w:shd w:val="clear" w:color="auto" w:fill="FFFFFF" w:themeFill="background1"/>
        <w:suppressAutoHyphens w:val="0"/>
        <w:spacing w:before="120" w:after="120" w:line="240" w:lineRule="auto"/>
        <w:ind w:left="0" w:firstLine="720"/>
        <w:contextualSpacing/>
        <w:jc w:val="both"/>
      </w:pPr>
      <w:r w:rsidRPr="00F366A5">
        <w:rPr>
          <w:lang w:val="sr-Cyrl-CS"/>
        </w:rPr>
        <w:t>за потребе одржавања раног јавног увида и прибављања услова за израду просторног плана припреми одговарајући материјал и достави</w:t>
      </w:r>
      <w:r>
        <w:rPr>
          <w:lang w:val="sr-Cyrl-CS"/>
        </w:rPr>
        <w:t xml:space="preserve"> </w:t>
      </w:r>
      <w:r w:rsidRPr="0080431C">
        <w:t>аналогно и дигитално одговарајући број примерака Наручиоцу;</w:t>
      </w:r>
    </w:p>
    <w:p w:rsidR="003D74E6" w:rsidRPr="00F366A5" w:rsidRDefault="003D74E6" w:rsidP="00241887">
      <w:pPr>
        <w:pStyle w:val="ListParagraph"/>
        <w:numPr>
          <w:ilvl w:val="0"/>
          <w:numId w:val="33"/>
        </w:numPr>
        <w:suppressAutoHyphens w:val="0"/>
        <w:spacing w:before="120" w:after="120" w:line="240" w:lineRule="auto"/>
        <w:ind w:left="0" w:firstLine="720"/>
        <w:contextualSpacing/>
        <w:jc w:val="both"/>
        <w:rPr>
          <w:lang w:val="sr-Cyrl-CS"/>
        </w:rPr>
      </w:pPr>
      <w:r w:rsidRPr="00F366A5">
        <w:rPr>
          <w:lang w:val="sr-Cyrl-CS"/>
        </w:rPr>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w:t>
      </w:r>
      <w:r w:rsidRPr="00F366A5">
        <w:t xml:space="preserve">Просторног плана подручја посебне намене </w:t>
      </w:r>
      <w:r w:rsidRPr="00F366A5">
        <w:rPr>
          <w:lang w:val="sr-Cyrl-CS"/>
        </w:rPr>
        <w:t>на животну средину, као и одговарајуће презентације;</w:t>
      </w:r>
    </w:p>
    <w:p w:rsidR="003D74E6" w:rsidRPr="00F366A5" w:rsidRDefault="003D74E6" w:rsidP="00241887">
      <w:pPr>
        <w:pStyle w:val="ListParagraph"/>
        <w:numPr>
          <w:ilvl w:val="0"/>
          <w:numId w:val="33"/>
        </w:numPr>
        <w:suppressAutoHyphens w:val="0"/>
        <w:spacing w:before="120" w:after="120" w:line="240" w:lineRule="auto"/>
        <w:ind w:left="0" w:firstLine="720"/>
        <w:contextualSpacing/>
        <w:jc w:val="both"/>
        <w:rPr>
          <w:lang w:val="sr-Cyrl-CS"/>
        </w:rPr>
      </w:pPr>
      <w:r w:rsidRPr="00F366A5">
        <w:rPr>
          <w:lang w:val="sr-Cyrl-CS"/>
        </w:rPr>
        <w:t xml:space="preserve">за потребе трајног чувања усвојене Уредбе о утврђивању </w:t>
      </w:r>
      <w:r w:rsidRPr="00F366A5">
        <w:t xml:space="preserve">Просторног плана подручја посебне намене </w:t>
      </w:r>
      <w:r w:rsidRPr="00F366A5">
        <w:rPr>
          <w:lang w:val="sr-Cyrl-CS"/>
        </w:rPr>
        <w:t>достави Наручиоцу одговарајући број комплета предметног просторнопг плана са текстом објављеним у Службеном гласнику РС и рефералним картама у тврдо укориченом повезу, у складу са предметном уредбом;</w:t>
      </w:r>
    </w:p>
    <w:p w:rsidR="003D74E6" w:rsidRPr="00F366A5" w:rsidRDefault="003D74E6" w:rsidP="00241887">
      <w:pPr>
        <w:pStyle w:val="ListParagraph"/>
        <w:numPr>
          <w:ilvl w:val="0"/>
          <w:numId w:val="33"/>
        </w:numPr>
        <w:suppressAutoHyphens w:val="0"/>
        <w:spacing w:before="120" w:after="120" w:line="240" w:lineRule="auto"/>
        <w:ind w:left="0" w:firstLine="720"/>
        <w:contextualSpacing/>
        <w:jc w:val="both"/>
        <w:rPr>
          <w:lang w:val="sr-Cyrl-CS"/>
        </w:rPr>
      </w:pPr>
      <w:r w:rsidRPr="00F366A5">
        <w:rPr>
          <w:lang w:val="sr-Cyrl-CS"/>
        </w:rPr>
        <w:t xml:space="preserve">достави Наручиоцу два примерка документационе основе; </w:t>
      </w:r>
    </w:p>
    <w:p w:rsidR="003D74E6" w:rsidRPr="000E699D" w:rsidRDefault="003D74E6" w:rsidP="00241887">
      <w:pPr>
        <w:pStyle w:val="ListParagraph"/>
        <w:numPr>
          <w:ilvl w:val="0"/>
          <w:numId w:val="33"/>
        </w:numPr>
        <w:suppressAutoHyphens w:val="0"/>
        <w:spacing w:before="120" w:after="120" w:line="240" w:lineRule="auto"/>
        <w:ind w:left="0" w:firstLine="720"/>
        <w:contextualSpacing/>
        <w:jc w:val="both"/>
      </w:pPr>
      <w:r w:rsidRPr="00F366A5">
        <w:rPr>
          <w:lang w:val="sr-Cyrl-CS"/>
        </w:rPr>
        <w:t>преда границу обухвата планског подручја у *.gml</w:t>
      </w:r>
      <w:r w:rsidRPr="000E699D">
        <w:rPr>
          <w:lang w:val="sr-Cyrl-CS"/>
        </w:rPr>
        <w:t xml:space="preserve"> дигиталном формату у складу са Правилником о садржини и начину вођења и одржавања централног регистра планских</w:t>
      </w:r>
      <w:r w:rsidRPr="000E699D">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rsidR="003D74E6" w:rsidRPr="005A13B5" w:rsidRDefault="003D74E6" w:rsidP="003D74E6">
      <w:pPr>
        <w:spacing w:before="120" w:after="120"/>
        <w:ind w:firstLine="720"/>
        <w:rPr>
          <w:szCs w:val="24"/>
        </w:rPr>
      </w:pPr>
      <w:r w:rsidRPr="000E699D">
        <w:rPr>
          <w:szCs w:val="24"/>
        </w:rPr>
        <w:t>Сви материјали из</w:t>
      </w:r>
      <w:r>
        <w:rPr>
          <w:szCs w:val="24"/>
        </w:rPr>
        <w:t xml:space="preserve"> става један, тачке 3</w:t>
      </w:r>
      <w:r w:rsidRPr="000E699D">
        <w:rPr>
          <w:szCs w:val="24"/>
        </w:rPr>
        <w:t>-</w:t>
      </w:r>
      <w:r>
        <w:rPr>
          <w:szCs w:val="24"/>
        </w:rPr>
        <w:t>7</w:t>
      </w:r>
      <w:r w:rsidRPr="000E699D">
        <w:rPr>
          <w:szCs w:val="24"/>
        </w:rPr>
        <w:t>.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w:t>
      </w:r>
      <w:r>
        <w:rPr>
          <w:szCs w:val="24"/>
        </w:rPr>
        <w:t>орног и урбанистичког планирања.</w:t>
      </w:r>
    </w:p>
    <w:p w:rsidR="003D74E6" w:rsidRPr="005A13B5" w:rsidRDefault="003D74E6" w:rsidP="003D74E6">
      <w:pPr>
        <w:pStyle w:val="BodyText"/>
        <w:spacing w:after="0"/>
        <w:rPr>
          <w:rFonts w:ascii="Times New Roman" w:hAnsi="Times New Roman"/>
          <w:b/>
          <w:szCs w:val="24"/>
        </w:rPr>
      </w:pPr>
    </w:p>
    <w:p w:rsidR="003D74E6" w:rsidRDefault="003D74E6" w:rsidP="003D74E6">
      <w:pPr>
        <w:pStyle w:val="BodyText"/>
        <w:spacing w:after="0"/>
        <w:rPr>
          <w:rFonts w:ascii="Times New Roman" w:hAnsi="Times New Roman"/>
          <w:b/>
          <w:szCs w:val="24"/>
        </w:rPr>
      </w:pPr>
      <w:r w:rsidRPr="005A13B5">
        <w:rPr>
          <w:rFonts w:ascii="Times New Roman" w:hAnsi="Times New Roman"/>
          <w:b/>
          <w:szCs w:val="24"/>
        </w:rPr>
        <w:t>ТРАЈАЊЕ ОКВИРНОГ СПОРАЗУМА</w:t>
      </w:r>
    </w:p>
    <w:p w:rsidR="005C05AD" w:rsidRPr="005A13B5" w:rsidRDefault="005C05AD" w:rsidP="003D74E6">
      <w:pPr>
        <w:pStyle w:val="BodyText"/>
        <w:spacing w:after="0"/>
        <w:rPr>
          <w:rFonts w:ascii="Times New Roman" w:hAnsi="Times New Roman"/>
          <w:b/>
          <w:szCs w:val="24"/>
        </w:rPr>
      </w:pPr>
    </w:p>
    <w:p w:rsidR="003D74E6" w:rsidRPr="0065026B" w:rsidRDefault="003D74E6" w:rsidP="003D74E6">
      <w:pPr>
        <w:pStyle w:val="BodyText"/>
        <w:rPr>
          <w:rFonts w:ascii="Times New Roman" w:hAnsi="Times New Roman"/>
          <w:szCs w:val="24"/>
        </w:rPr>
      </w:pPr>
      <w:r w:rsidRPr="005A13B5">
        <w:rPr>
          <w:rFonts w:ascii="Times New Roman" w:hAnsi="Times New Roman"/>
          <w:b/>
          <w:szCs w:val="24"/>
        </w:rPr>
        <w:t xml:space="preserve">                                                                 </w:t>
      </w:r>
      <w:r w:rsidRPr="005A13B5">
        <w:rPr>
          <w:rFonts w:ascii="Times New Roman" w:hAnsi="Times New Roman"/>
          <w:b/>
          <w:szCs w:val="24"/>
          <w:lang w:val="en-US"/>
        </w:rPr>
        <w:t xml:space="preserve"> </w:t>
      </w:r>
      <w:r w:rsidRPr="005A13B5">
        <w:rPr>
          <w:rFonts w:ascii="Times New Roman" w:hAnsi="Times New Roman"/>
          <w:b/>
          <w:szCs w:val="24"/>
        </w:rPr>
        <w:t xml:space="preserve">  Члан </w:t>
      </w:r>
      <w:r w:rsidRPr="0065026B">
        <w:rPr>
          <w:rFonts w:ascii="Times New Roman" w:hAnsi="Times New Roman"/>
          <w:b/>
          <w:szCs w:val="24"/>
        </w:rPr>
        <w:t>1</w:t>
      </w:r>
      <w:r>
        <w:rPr>
          <w:rFonts w:ascii="Times New Roman" w:hAnsi="Times New Roman"/>
          <w:b/>
          <w:szCs w:val="24"/>
        </w:rPr>
        <w:t>2</w:t>
      </w:r>
      <w:r w:rsidRPr="0065026B">
        <w:rPr>
          <w:rFonts w:ascii="Times New Roman" w:hAnsi="Times New Roman"/>
          <w:b/>
          <w:szCs w:val="24"/>
        </w:rPr>
        <w:t xml:space="preserve">. </w:t>
      </w:r>
    </w:p>
    <w:p w:rsidR="003D74E6" w:rsidRDefault="003D74E6" w:rsidP="003D74E6">
      <w:pPr>
        <w:tabs>
          <w:tab w:val="left" w:pos="720"/>
        </w:tabs>
        <w:rPr>
          <w:szCs w:val="24"/>
          <w:lang w:val="en-US"/>
        </w:rPr>
      </w:pPr>
      <w:r>
        <w:rPr>
          <w:szCs w:val="24"/>
          <w:lang w:val="en-US"/>
        </w:rPr>
        <w:tab/>
      </w:r>
      <w:r w:rsidRPr="0065026B">
        <w:rPr>
          <w:szCs w:val="24"/>
        </w:rPr>
        <w:t xml:space="preserve">Овај </w:t>
      </w:r>
      <w:r>
        <w:rPr>
          <w:szCs w:val="24"/>
        </w:rPr>
        <w:t>оквирни споразум закључује се на период од 2 године и ступа на снагу даном потписивања</w:t>
      </w:r>
      <w:r w:rsidRPr="0065026B">
        <w:rPr>
          <w:szCs w:val="24"/>
        </w:rPr>
        <w:t>.</w:t>
      </w:r>
      <w:r>
        <w:rPr>
          <w:szCs w:val="24"/>
          <w:lang w:val="en-US"/>
        </w:rPr>
        <w:t xml:space="preserve"> </w:t>
      </w:r>
      <w:r w:rsidRPr="002472A8">
        <w:rPr>
          <w:szCs w:val="24"/>
          <w:lang w:val="en-US"/>
        </w:rPr>
        <w:t xml:space="preserve">Током периода важења овог оквирног споразума, </w:t>
      </w:r>
      <w:r>
        <w:rPr>
          <w:szCs w:val="24"/>
        </w:rPr>
        <w:t xml:space="preserve">закључује се уговор </w:t>
      </w:r>
      <w:r w:rsidRPr="002472A8">
        <w:rPr>
          <w:szCs w:val="24"/>
          <w:lang w:val="en-US"/>
        </w:rPr>
        <w:t>у зависности од стварних потреб</w:t>
      </w:r>
      <w:r>
        <w:rPr>
          <w:szCs w:val="24"/>
          <w:lang w:val="en-US"/>
        </w:rPr>
        <w:t>а Наручиоца</w:t>
      </w:r>
      <w:r w:rsidRPr="002472A8">
        <w:rPr>
          <w:szCs w:val="24"/>
          <w:lang w:val="en-US"/>
        </w:rPr>
        <w:t xml:space="preserve">. </w:t>
      </w:r>
    </w:p>
    <w:p w:rsidR="003D74E6" w:rsidRPr="0065026B" w:rsidRDefault="003D74E6" w:rsidP="003D74E6">
      <w:pPr>
        <w:tabs>
          <w:tab w:val="left" w:pos="720"/>
        </w:tabs>
        <w:rPr>
          <w:szCs w:val="24"/>
        </w:rPr>
      </w:pPr>
      <w:r>
        <w:rPr>
          <w:szCs w:val="24"/>
          <w:lang w:val="en-US"/>
        </w:rPr>
        <w:tab/>
      </w:r>
      <w:r w:rsidRPr="0065026B">
        <w:rPr>
          <w:szCs w:val="24"/>
        </w:rPr>
        <w:t>Средства за реализацију овог уговора обезбеђена су Законом о буџету за 201</w:t>
      </w:r>
      <w:r>
        <w:rPr>
          <w:szCs w:val="24"/>
          <w:lang w:val="en-US"/>
        </w:rPr>
        <w:t>8</w:t>
      </w:r>
      <w:r w:rsidRPr="0065026B">
        <w:rPr>
          <w:szCs w:val="24"/>
        </w:rPr>
        <w:t>. годину. Плаћање доспелих обавеза у 201</w:t>
      </w:r>
      <w:r>
        <w:rPr>
          <w:szCs w:val="24"/>
          <w:lang w:val="en-US"/>
        </w:rPr>
        <w:t>8</w:t>
      </w:r>
      <w:r w:rsidRPr="0065026B">
        <w:rPr>
          <w:szCs w:val="24"/>
        </w:rPr>
        <w:t>. години, вршиће се до висине одобрених апропријација за ту намену, а у складу са законом којим се уређује буџет за 201</w:t>
      </w:r>
      <w:r>
        <w:rPr>
          <w:szCs w:val="24"/>
          <w:lang w:val="en-US"/>
        </w:rPr>
        <w:t>8</w:t>
      </w:r>
      <w:r w:rsidRPr="0065026B">
        <w:rPr>
          <w:szCs w:val="24"/>
        </w:rPr>
        <w:t>. годину.</w:t>
      </w:r>
    </w:p>
    <w:p w:rsidR="003D74E6" w:rsidRPr="003B23D4" w:rsidRDefault="003D74E6" w:rsidP="003D74E6">
      <w:pPr>
        <w:tabs>
          <w:tab w:val="left" w:pos="720"/>
        </w:tabs>
        <w:rPr>
          <w:szCs w:val="24"/>
        </w:rPr>
      </w:pPr>
      <w:r w:rsidRPr="003B23D4">
        <w:rPr>
          <w:szCs w:val="24"/>
        </w:rPr>
        <w:t>За део реализације уговора који се односи на 201</w:t>
      </w:r>
      <w:r>
        <w:rPr>
          <w:szCs w:val="24"/>
          <w:lang w:val="en-US"/>
        </w:rPr>
        <w:t>9</w:t>
      </w:r>
      <w:r w:rsidRPr="003B23D4">
        <w:rPr>
          <w:szCs w:val="24"/>
        </w:rPr>
        <w:t>. годину, реализација ће зависити од обезбеђења средстава предвиђених законом којим ће се уредити буџет за 201</w:t>
      </w:r>
      <w:r>
        <w:rPr>
          <w:szCs w:val="24"/>
          <w:lang w:val="en-US"/>
        </w:rPr>
        <w:t>9</w:t>
      </w:r>
      <w:r w:rsidRPr="003B23D4">
        <w:rPr>
          <w:szCs w:val="24"/>
        </w:rPr>
        <w:t xml:space="preserve">. </w:t>
      </w:r>
      <w:r>
        <w:rPr>
          <w:szCs w:val="24"/>
        </w:rPr>
        <w:t>г</w:t>
      </w:r>
      <w:r w:rsidRPr="003B23D4">
        <w:rPr>
          <w:szCs w:val="24"/>
        </w:rPr>
        <w:t>одину</w:t>
      </w:r>
      <w:r>
        <w:rPr>
          <w:szCs w:val="24"/>
        </w:rPr>
        <w:t>.</w:t>
      </w:r>
    </w:p>
    <w:p w:rsidR="003D74E6" w:rsidRDefault="003D74E6" w:rsidP="003D74E6">
      <w:pPr>
        <w:pStyle w:val="BodyText"/>
        <w:spacing w:after="0"/>
        <w:rPr>
          <w:rFonts w:ascii="Times New Roman" w:hAnsi="Times New Roman"/>
          <w:szCs w:val="24"/>
        </w:rPr>
      </w:pPr>
      <w:r w:rsidRPr="0065026B">
        <w:rPr>
          <w:rFonts w:ascii="Times New Roman" w:hAnsi="Times New Roman"/>
          <w:szCs w:val="24"/>
        </w:rPr>
        <w:t>У супротном, уговор престаје да важи, без накнаде штете због немогућности преузимања и плаћања обавеза од стране Наручиоца.</w:t>
      </w:r>
    </w:p>
    <w:p w:rsidR="00B9429F" w:rsidRDefault="00B9429F" w:rsidP="003D74E6">
      <w:pPr>
        <w:tabs>
          <w:tab w:val="left" w:pos="1152"/>
        </w:tabs>
        <w:rPr>
          <w:rFonts w:eastAsia="Malgun Gothic"/>
          <w:b/>
          <w:szCs w:val="24"/>
        </w:rPr>
      </w:pPr>
    </w:p>
    <w:p w:rsidR="00B9429F" w:rsidRDefault="00B9429F" w:rsidP="003D74E6">
      <w:pPr>
        <w:tabs>
          <w:tab w:val="left" w:pos="1152"/>
        </w:tabs>
        <w:rPr>
          <w:rFonts w:eastAsia="Malgun Gothic"/>
          <w:b/>
          <w:szCs w:val="24"/>
        </w:rPr>
      </w:pPr>
    </w:p>
    <w:p w:rsidR="003D74E6" w:rsidRPr="002472A8" w:rsidRDefault="003D74E6" w:rsidP="003D74E6">
      <w:pPr>
        <w:tabs>
          <w:tab w:val="left" w:pos="1152"/>
        </w:tabs>
        <w:rPr>
          <w:rFonts w:eastAsia="Malgun Gothic"/>
          <w:b/>
          <w:szCs w:val="24"/>
        </w:rPr>
      </w:pPr>
      <w:r>
        <w:rPr>
          <w:rFonts w:eastAsia="Malgun Gothic"/>
          <w:b/>
          <w:szCs w:val="24"/>
        </w:rPr>
        <w:lastRenderedPageBreak/>
        <w:t>ИЗМЕНА ОКВИРНОГ СПОРАЗУМА</w:t>
      </w:r>
    </w:p>
    <w:p w:rsidR="005C05AD" w:rsidRDefault="005C05AD" w:rsidP="003D74E6">
      <w:pPr>
        <w:pStyle w:val="BodyText"/>
        <w:jc w:val="center"/>
        <w:rPr>
          <w:rFonts w:ascii="Times New Roman" w:hAnsi="Times New Roman"/>
          <w:b/>
          <w:szCs w:val="24"/>
        </w:rPr>
      </w:pPr>
    </w:p>
    <w:p w:rsidR="003D74E6" w:rsidRPr="002472A8" w:rsidRDefault="003D74E6" w:rsidP="003D74E6">
      <w:pPr>
        <w:pStyle w:val="BodyText"/>
        <w:jc w:val="center"/>
        <w:rPr>
          <w:rFonts w:ascii="Times New Roman" w:hAnsi="Times New Roman"/>
          <w:b/>
          <w:szCs w:val="24"/>
        </w:rPr>
      </w:pPr>
      <w:r>
        <w:rPr>
          <w:rFonts w:ascii="Times New Roman" w:hAnsi="Times New Roman"/>
          <w:b/>
          <w:szCs w:val="24"/>
        </w:rPr>
        <w:t>Члан 13</w:t>
      </w:r>
      <w:r w:rsidRPr="002472A8">
        <w:rPr>
          <w:rFonts w:ascii="Times New Roman" w:hAnsi="Times New Roman"/>
          <w:b/>
          <w:szCs w:val="24"/>
        </w:rPr>
        <w:t>.</w:t>
      </w:r>
    </w:p>
    <w:p w:rsidR="003D74E6" w:rsidRPr="002472A8" w:rsidRDefault="003D74E6" w:rsidP="003D74E6">
      <w:pPr>
        <w:ind w:firstLine="720"/>
        <w:rPr>
          <w:szCs w:val="24"/>
        </w:rPr>
      </w:pPr>
      <w:r w:rsidRPr="002472A8">
        <w:rPr>
          <w:szCs w:val="24"/>
        </w:rPr>
        <w:t>Сходно члану 115. ЗЈ</w:t>
      </w:r>
      <w:r>
        <w:rPr>
          <w:szCs w:val="24"/>
        </w:rPr>
        <w:t>Н, измену током трајања  оквирног споразума</w:t>
      </w:r>
      <w:r w:rsidRPr="002472A8">
        <w:rPr>
          <w:szCs w:val="24"/>
        </w:rPr>
        <w:t xml:space="preserve">,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одређује се према трајању сметње. </w:t>
      </w:r>
    </w:p>
    <w:p w:rsidR="003D74E6" w:rsidRPr="002472A8" w:rsidRDefault="003D74E6" w:rsidP="00D16128">
      <w:pPr>
        <w:rPr>
          <w:szCs w:val="24"/>
        </w:rPr>
      </w:pPr>
    </w:p>
    <w:p w:rsidR="003D74E6" w:rsidRPr="005A13B5" w:rsidRDefault="003D74E6" w:rsidP="003D74E6">
      <w:pPr>
        <w:keepNext/>
        <w:keepLines/>
        <w:ind w:hanging="10"/>
        <w:outlineLvl w:val="1"/>
        <w:rPr>
          <w:b/>
          <w:szCs w:val="24"/>
        </w:rPr>
      </w:pPr>
      <w:r w:rsidRPr="005A13B5">
        <w:rPr>
          <w:b/>
          <w:szCs w:val="24"/>
          <w:lang w:val="en-US"/>
        </w:rPr>
        <w:t>ВИША СИЛА</w:t>
      </w:r>
    </w:p>
    <w:p w:rsidR="003D74E6" w:rsidRDefault="003D74E6" w:rsidP="003D74E6">
      <w:pPr>
        <w:ind w:hanging="10"/>
        <w:jc w:val="center"/>
        <w:rPr>
          <w:b/>
          <w:color w:val="000000"/>
          <w:szCs w:val="24"/>
          <w:lang w:val="en-US"/>
        </w:rPr>
      </w:pPr>
      <w:r w:rsidRPr="00DD47B4">
        <w:rPr>
          <w:b/>
          <w:color w:val="000000"/>
          <w:szCs w:val="24"/>
          <w:lang w:val="en-US"/>
        </w:rPr>
        <w:t>Члан 1</w:t>
      </w:r>
      <w:r>
        <w:rPr>
          <w:b/>
          <w:color w:val="000000"/>
          <w:szCs w:val="24"/>
        </w:rPr>
        <w:t>4</w:t>
      </w:r>
      <w:r w:rsidRPr="00DD47B4">
        <w:rPr>
          <w:b/>
          <w:color w:val="000000"/>
          <w:szCs w:val="24"/>
          <w:lang w:val="en-US"/>
        </w:rPr>
        <w:t xml:space="preserve">. </w:t>
      </w:r>
    </w:p>
    <w:p w:rsidR="003D74E6" w:rsidRPr="00DD47B4" w:rsidRDefault="003D74E6" w:rsidP="003D74E6">
      <w:pPr>
        <w:ind w:hanging="10"/>
        <w:jc w:val="center"/>
        <w:rPr>
          <w:b/>
          <w:color w:val="000000"/>
          <w:szCs w:val="24"/>
        </w:rPr>
      </w:pPr>
    </w:p>
    <w:p w:rsidR="003D74E6" w:rsidRPr="00DD47B4" w:rsidRDefault="003D74E6" w:rsidP="003D74E6">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Уколико после закључења овог </w:t>
      </w:r>
      <w:r>
        <w:rPr>
          <w:color w:val="000000"/>
          <w:szCs w:val="24"/>
        </w:rPr>
        <w:t xml:space="preserve">оквирног споразума </w:t>
      </w:r>
      <w:r w:rsidRPr="00DD47B4">
        <w:rPr>
          <w:color w:val="000000"/>
          <w:szCs w:val="24"/>
          <w:lang w:val="en-US"/>
        </w:rPr>
        <w:t>наступе околности више силе које доведу до ометања или онемогућавања извршења обавеза дефинисаних</w:t>
      </w:r>
      <w:r>
        <w:rPr>
          <w:color w:val="000000"/>
          <w:szCs w:val="24"/>
        </w:rPr>
        <w:t>оквирним споразумом</w:t>
      </w:r>
      <w:r w:rsidRPr="00DD47B4">
        <w:rPr>
          <w:color w:val="000000"/>
          <w:szCs w:val="24"/>
          <w:lang w:val="en-US"/>
        </w:rPr>
        <w:t xml:space="preserve">, рокови извршења обавеза ће се продужити за време трајања више силе.  </w:t>
      </w:r>
    </w:p>
    <w:p w:rsidR="003D74E6" w:rsidRPr="00DD47B4" w:rsidRDefault="003D74E6" w:rsidP="003D74E6">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DD47B4">
        <w:rPr>
          <w:color w:val="000000"/>
          <w:szCs w:val="24"/>
          <w:lang w:val="en-US"/>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w:t>
      </w:r>
      <w:r>
        <w:rPr>
          <w:color w:val="000000"/>
          <w:szCs w:val="24"/>
          <w:lang w:val="en-US"/>
        </w:rPr>
        <w:t>ови), императивне одлуке власти</w:t>
      </w:r>
      <w:r w:rsidRPr="00DD47B4">
        <w:rPr>
          <w:color w:val="000000"/>
          <w:szCs w:val="24"/>
          <w:lang w:val="en-US"/>
        </w:rPr>
        <w:t xml:space="preserve">. </w:t>
      </w:r>
    </w:p>
    <w:p w:rsidR="003D74E6" w:rsidRDefault="003D74E6" w:rsidP="003D74E6">
      <w:pPr>
        <w:pStyle w:val="CommentText"/>
        <w:tabs>
          <w:tab w:val="clear" w:pos="1440"/>
          <w:tab w:val="left" w:pos="709"/>
        </w:tabs>
        <w:rPr>
          <w:rFonts w:eastAsia="Calibri"/>
          <w:color w:val="000000"/>
          <w:sz w:val="24"/>
          <w:szCs w:val="24"/>
          <w:lang w:val="en-US"/>
        </w:rPr>
      </w:pPr>
      <w:r w:rsidRPr="00DD47B4">
        <w:rPr>
          <w:rFonts w:eastAsia="Calibri"/>
          <w:color w:val="000000"/>
          <w:sz w:val="24"/>
          <w:szCs w:val="24"/>
          <w:lang w:val="en-US"/>
        </w:rPr>
        <w:t xml:space="preserve"> </w:t>
      </w:r>
      <w:r w:rsidRPr="00DD47B4">
        <w:rPr>
          <w:rFonts w:eastAsia="Calibri"/>
          <w:color w:val="000000"/>
          <w:sz w:val="24"/>
          <w:szCs w:val="24"/>
          <w:lang w:val="en-US"/>
        </w:rPr>
        <w:tab/>
        <w:t xml:space="preserve">Страна у </w:t>
      </w:r>
      <w:r w:rsidRPr="00DD47B4">
        <w:rPr>
          <w:rFonts w:eastAsia="Calibri"/>
          <w:color w:val="000000"/>
          <w:sz w:val="24"/>
          <w:szCs w:val="24"/>
        </w:rPr>
        <w:t>уговору</w:t>
      </w:r>
      <w:r w:rsidRPr="00DD47B4">
        <w:rPr>
          <w:rFonts w:eastAsia="Calibri"/>
          <w:color w:val="000000"/>
          <w:sz w:val="24"/>
          <w:szCs w:val="24"/>
          <w:lang w:val="en-US"/>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DD47B4">
        <w:rPr>
          <w:rFonts w:eastAsia="Calibri"/>
          <w:color w:val="000000"/>
          <w:sz w:val="24"/>
          <w:szCs w:val="24"/>
          <w:lang w:val="en-US"/>
        </w:rPr>
        <w:t xml:space="preserve">колности изазване вишом силом доставити одговарајуће доказе.  </w:t>
      </w:r>
    </w:p>
    <w:p w:rsidR="003D74E6" w:rsidRPr="008E4D1E" w:rsidRDefault="003D74E6" w:rsidP="003D74E6">
      <w:pPr>
        <w:pStyle w:val="CommentText"/>
        <w:tabs>
          <w:tab w:val="clear" w:pos="1440"/>
          <w:tab w:val="left" w:pos="709"/>
        </w:tabs>
        <w:rPr>
          <w:rFonts w:eastAsia="Calibri"/>
          <w:color w:val="000000"/>
          <w:sz w:val="24"/>
          <w:szCs w:val="24"/>
          <w:lang w:val="en-US"/>
        </w:rPr>
      </w:pPr>
    </w:p>
    <w:p w:rsidR="003D74E6" w:rsidRPr="005A13B5" w:rsidRDefault="003D74E6" w:rsidP="003D74E6">
      <w:pPr>
        <w:pStyle w:val="Default"/>
        <w:rPr>
          <w:b/>
          <w:color w:val="auto"/>
          <w:lang w:val="sr-Cyrl-CS"/>
        </w:rPr>
      </w:pPr>
      <w:r w:rsidRPr="005A13B5">
        <w:rPr>
          <w:b/>
          <w:color w:val="auto"/>
          <w:lang w:val="sr-Cyrl-CS"/>
        </w:rPr>
        <w:t xml:space="preserve">ПРОМЕНА ПОДАТАКА </w:t>
      </w:r>
    </w:p>
    <w:p w:rsidR="003D74E6" w:rsidRPr="004D0F8B" w:rsidRDefault="003D74E6" w:rsidP="003D74E6">
      <w:pPr>
        <w:pStyle w:val="Default"/>
        <w:jc w:val="center"/>
        <w:rPr>
          <w:b/>
          <w:color w:val="auto"/>
          <w:lang w:val="sr-Cyrl-CS"/>
        </w:rPr>
      </w:pPr>
      <w:r>
        <w:rPr>
          <w:b/>
          <w:color w:val="auto"/>
          <w:lang w:val="sr-Cyrl-CS"/>
        </w:rPr>
        <w:t>Члан 15</w:t>
      </w:r>
      <w:r w:rsidRPr="004D0F8B">
        <w:rPr>
          <w:b/>
          <w:color w:val="auto"/>
          <w:lang w:val="sr-Cyrl-CS"/>
        </w:rPr>
        <w:t>.</w:t>
      </w:r>
    </w:p>
    <w:p w:rsidR="003D74E6" w:rsidRPr="004D0F8B" w:rsidRDefault="003D74E6" w:rsidP="003D74E6">
      <w:pPr>
        <w:pStyle w:val="Default"/>
        <w:rPr>
          <w:b/>
          <w:color w:val="auto"/>
          <w:lang w:val="sr-Cyrl-CS"/>
        </w:rPr>
      </w:pPr>
      <w:r w:rsidRPr="004D0F8B">
        <w:rPr>
          <w:b/>
          <w:color w:val="auto"/>
          <w:lang w:val="sr-Cyrl-CS"/>
        </w:rPr>
        <w:t xml:space="preserve"> </w:t>
      </w:r>
    </w:p>
    <w:p w:rsidR="003D74E6" w:rsidRPr="004D0F8B" w:rsidRDefault="003D74E6" w:rsidP="003D74E6">
      <w:pPr>
        <w:pStyle w:val="Default"/>
        <w:ind w:firstLine="720"/>
        <w:jc w:val="both"/>
        <w:rPr>
          <w:b/>
          <w:color w:val="auto"/>
          <w:lang w:val="sr-Cyrl-CS"/>
        </w:rPr>
      </w:pPr>
      <w:r w:rsidRPr="005A13B5">
        <w:rPr>
          <w:color w:val="auto"/>
          <w:lang w:val="sr-Cyrl-CS"/>
        </w:rPr>
        <w:t>Пружалац услуге је дужан да у складу са одредбом члана 77. ЗЈН ("Службени гласник РС", бр. 124/2012, 14/2015 и 68/2015), без одлагања писмено обавести Министарство о било којој промени у вези са испуњеношћу услова из члана 77. која наступи током важења оквирног споразума, односно наручиоце током важења уговора о јавној набавци и да је документује на прописани начин</w:t>
      </w:r>
      <w:r w:rsidRPr="004D0F8B">
        <w:rPr>
          <w:b/>
          <w:color w:val="auto"/>
          <w:lang w:val="sr-Cyrl-CS"/>
        </w:rPr>
        <w:t>.</w:t>
      </w:r>
    </w:p>
    <w:p w:rsidR="003D74E6" w:rsidRDefault="003D74E6" w:rsidP="003D74E6">
      <w:pPr>
        <w:pStyle w:val="Default"/>
        <w:rPr>
          <w:b/>
          <w:color w:val="auto"/>
          <w:lang w:val="sr-Cyrl-CS"/>
        </w:rPr>
      </w:pPr>
    </w:p>
    <w:p w:rsidR="003D74E6" w:rsidRDefault="003D74E6" w:rsidP="003D74E6">
      <w:pPr>
        <w:rPr>
          <w:b/>
          <w:bCs/>
          <w:szCs w:val="24"/>
        </w:rPr>
      </w:pPr>
    </w:p>
    <w:p w:rsidR="003D74E6" w:rsidRPr="0065026B" w:rsidRDefault="003D74E6" w:rsidP="003D74E6">
      <w:pPr>
        <w:rPr>
          <w:b/>
          <w:bCs/>
          <w:szCs w:val="24"/>
        </w:rPr>
      </w:pPr>
      <w:r w:rsidRPr="0065026B">
        <w:rPr>
          <w:b/>
          <w:bCs/>
          <w:szCs w:val="24"/>
        </w:rPr>
        <w:t>УГОВОРНА КАЗНА</w:t>
      </w:r>
    </w:p>
    <w:p w:rsidR="003D74E6" w:rsidRDefault="003D74E6" w:rsidP="003D74E6">
      <w:pPr>
        <w:spacing w:after="120"/>
        <w:jc w:val="center"/>
        <w:rPr>
          <w:b/>
          <w:szCs w:val="24"/>
        </w:rPr>
      </w:pPr>
      <w:r>
        <w:rPr>
          <w:b/>
          <w:szCs w:val="24"/>
          <w:lang w:val="en-US"/>
        </w:rPr>
        <w:t xml:space="preserve"> </w:t>
      </w:r>
      <w:r>
        <w:rPr>
          <w:b/>
          <w:szCs w:val="24"/>
        </w:rPr>
        <w:t>Члан 16</w:t>
      </w:r>
      <w:r w:rsidRPr="0065026B">
        <w:rPr>
          <w:b/>
          <w:szCs w:val="24"/>
        </w:rPr>
        <w:t>.</w:t>
      </w:r>
    </w:p>
    <w:p w:rsidR="003D74E6" w:rsidRDefault="003D74E6" w:rsidP="003D74E6">
      <w:pPr>
        <w:ind w:firstLine="706"/>
        <w:rPr>
          <w:color w:val="000000"/>
          <w:szCs w:val="24"/>
        </w:rPr>
      </w:pPr>
      <w:r w:rsidRPr="00DD47B4">
        <w:rPr>
          <w:color w:val="000000"/>
          <w:szCs w:val="24"/>
          <w:lang w:val="en-US"/>
        </w:rPr>
        <w:t xml:space="preserve">Наручилац има право на наплату пенала у висини </w:t>
      </w:r>
      <w:r w:rsidRPr="00DD47B4">
        <w:rPr>
          <w:color w:val="000000"/>
          <w:szCs w:val="24"/>
        </w:rPr>
        <w:t>0,02 %</w:t>
      </w:r>
      <w:r w:rsidRPr="00DD47B4">
        <w:rPr>
          <w:color w:val="000000"/>
          <w:szCs w:val="24"/>
          <w:lang w:val="en-US"/>
        </w:rPr>
        <w:t xml:space="preserve"> од уговорене вредности овог уговора, за сваки дан прекорачења рока</w:t>
      </w:r>
      <w:r w:rsidR="00897861">
        <w:rPr>
          <w:color w:val="000000"/>
          <w:szCs w:val="24"/>
        </w:rPr>
        <w:t xml:space="preserve"> извршења услуге из члана 6</w:t>
      </w:r>
      <w:r w:rsidRPr="00DD47B4">
        <w:rPr>
          <w:color w:val="000000"/>
          <w:szCs w:val="24"/>
        </w:rPr>
        <w:t xml:space="preserve">. </w:t>
      </w:r>
      <w:r>
        <w:rPr>
          <w:color w:val="000000"/>
          <w:szCs w:val="24"/>
        </w:rPr>
        <w:t>овог оквирног споразума</w:t>
      </w:r>
      <w:r w:rsidRPr="00DD47B4">
        <w:rPr>
          <w:color w:val="000000"/>
          <w:szCs w:val="24"/>
          <w:lang w:val="en-US"/>
        </w:rPr>
        <w:t xml:space="preserve">, с тим да укупна вредност наплаћених пенала не прелази </w:t>
      </w:r>
      <w:r w:rsidRPr="00DD47B4">
        <w:rPr>
          <w:color w:val="000000"/>
          <w:szCs w:val="24"/>
        </w:rPr>
        <w:t>5</w:t>
      </w:r>
      <w:r w:rsidRPr="00DD47B4">
        <w:rPr>
          <w:color w:val="000000"/>
          <w:szCs w:val="24"/>
          <w:lang w:val="en-US"/>
        </w:rPr>
        <w:t xml:space="preserve">% уговорене вредности овог уговора (без ПДВ-а). </w:t>
      </w:r>
    </w:p>
    <w:p w:rsidR="003D74E6" w:rsidRDefault="003D74E6" w:rsidP="003D74E6">
      <w:pPr>
        <w:pStyle w:val="BodyText"/>
        <w:spacing w:after="0"/>
        <w:rPr>
          <w:rFonts w:ascii="Times New Roman" w:hAnsi="Times New Roman"/>
          <w:b/>
          <w:szCs w:val="24"/>
        </w:rPr>
      </w:pPr>
    </w:p>
    <w:p w:rsidR="003D74E6" w:rsidRPr="0065026B" w:rsidRDefault="003D74E6" w:rsidP="003D74E6">
      <w:pPr>
        <w:pStyle w:val="Default"/>
        <w:rPr>
          <w:b/>
          <w:color w:val="auto"/>
          <w:lang w:val="sr-Cyrl-CS"/>
        </w:rPr>
      </w:pPr>
      <w:r>
        <w:rPr>
          <w:b/>
          <w:color w:val="auto"/>
          <w:lang w:val="sr-Cyrl-CS"/>
        </w:rPr>
        <w:t>РАСКИД ОКВИРНОГ СПОРАЗУМА</w:t>
      </w:r>
    </w:p>
    <w:p w:rsidR="003D74E6" w:rsidRDefault="003D74E6" w:rsidP="003D74E6">
      <w:pPr>
        <w:pStyle w:val="Default"/>
        <w:rPr>
          <w:b/>
          <w:color w:val="auto"/>
          <w:lang w:val="sr-Cyrl-CS"/>
        </w:rPr>
      </w:pPr>
      <w:r w:rsidRPr="0065026B">
        <w:rPr>
          <w:b/>
          <w:color w:val="auto"/>
          <w:lang w:val="sr-Cyrl-CS"/>
        </w:rPr>
        <w:t xml:space="preserve">                            </w:t>
      </w:r>
      <w:r>
        <w:rPr>
          <w:b/>
          <w:color w:val="auto"/>
          <w:lang w:val="sr-Cyrl-CS"/>
        </w:rPr>
        <w:t xml:space="preserve">                               </w:t>
      </w:r>
      <w:r>
        <w:rPr>
          <w:b/>
          <w:color w:val="auto"/>
          <w:lang w:val="en-US"/>
        </w:rPr>
        <w:t xml:space="preserve">          </w:t>
      </w:r>
      <w:r w:rsidRPr="0065026B">
        <w:rPr>
          <w:b/>
          <w:color w:val="auto"/>
          <w:lang w:val="sr-Cyrl-CS"/>
        </w:rPr>
        <w:t>Члан 1</w:t>
      </w:r>
      <w:r>
        <w:rPr>
          <w:b/>
          <w:color w:val="auto"/>
        </w:rPr>
        <w:t>7</w:t>
      </w:r>
      <w:r w:rsidRPr="0065026B">
        <w:rPr>
          <w:b/>
          <w:color w:val="auto"/>
          <w:lang w:val="sr-Cyrl-CS"/>
        </w:rPr>
        <w:t>.</w:t>
      </w:r>
    </w:p>
    <w:p w:rsidR="003D74E6" w:rsidRPr="0065026B" w:rsidRDefault="003D74E6" w:rsidP="003D74E6">
      <w:pPr>
        <w:pStyle w:val="Default"/>
        <w:rPr>
          <w:b/>
          <w:color w:val="auto"/>
          <w:lang w:val="sr-Cyrl-CS"/>
        </w:rPr>
      </w:pPr>
    </w:p>
    <w:p w:rsidR="003D74E6" w:rsidRPr="0065026B" w:rsidRDefault="003D74E6" w:rsidP="003D74E6">
      <w:pPr>
        <w:tabs>
          <w:tab w:val="left" w:pos="720"/>
        </w:tabs>
        <w:rPr>
          <w:szCs w:val="24"/>
        </w:rPr>
      </w:pPr>
      <w:r>
        <w:rPr>
          <w:szCs w:val="24"/>
          <w:lang w:val="en-US"/>
        </w:rPr>
        <w:tab/>
      </w:r>
      <w:r w:rsidRPr="0065026B">
        <w:rPr>
          <w:szCs w:val="24"/>
        </w:rPr>
        <w:t>У случају да уговорне стране не изврше своје обавезе на нач</w:t>
      </w:r>
      <w:r>
        <w:rPr>
          <w:szCs w:val="24"/>
        </w:rPr>
        <w:t>ин и у роковима утврђеним овим оквирним споразумом</w:t>
      </w:r>
      <w:r w:rsidRPr="0065026B">
        <w:rPr>
          <w:szCs w:val="24"/>
        </w:rPr>
        <w:t xml:space="preserve">, </w:t>
      </w:r>
      <w:r>
        <w:rPr>
          <w:szCs w:val="24"/>
        </w:rPr>
        <w:t xml:space="preserve">оквирни споразум </w:t>
      </w:r>
      <w:r w:rsidRPr="0065026B">
        <w:rPr>
          <w:szCs w:val="24"/>
        </w:rPr>
        <w:t>се може једнострано раскинути.</w:t>
      </w:r>
    </w:p>
    <w:p w:rsidR="003D74E6" w:rsidRPr="0065026B" w:rsidRDefault="003D74E6" w:rsidP="003D74E6">
      <w:pPr>
        <w:tabs>
          <w:tab w:val="left" w:pos="720"/>
        </w:tabs>
        <w:rPr>
          <w:szCs w:val="24"/>
        </w:rPr>
      </w:pPr>
      <w:r w:rsidRPr="0065026B">
        <w:rPr>
          <w:szCs w:val="24"/>
        </w:rPr>
        <w:t xml:space="preserve">У случају из става 1. овог члана, уговорна страна је дужна да о томе, писаним путем обавести другу уговорну страну, у року од </w:t>
      </w:r>
      <w:r>
        <w:rPr>
          <w:szCs w:val="24"/>
        </w:rPr>
        <w:t>15 дана пре дана раскида оквирни споразум</w:t>
      </w:r>
      <w:r w:rsidRPr="0065026B">
        <w:rPr>
          <w:szCs w:val="24"/>
        </w:rPr>
        <w:t>, уз навођење разлога за раскид уговора.</w:t>
      </w:r>
    </w:p>
    <w:p w:rsidR="003D74E6" w:rsidRPr="0065026B" w:rsidRDefault="003D74E6" w:rsidP="003D74E6">
      <w:pPr>
        <w:tabs>
          <w:tab w:val="left" w:pos="720"/>
        </w:tabs>
        <w:rPr>
          <w:szCs w:val="24"/>
        </w:rPr>
      </w:pPr>
      <w:r>
        <w:rPr>
          <w:szCs w:val="24"/>
        </w:rPr>
        <w:lastRenderedPageBreak/>
        <w:tab/>
      </w:r>
      <w:r w:rsidRPr="0065026B">
        <w:rPr>
          <w:szCs w:val="24"/>
        </w:rPr>
        <w:t>Уговорне стране могу споразумн</w:t>
      </w:r>
      <w:r>
        <w:rPr>
          <w:szCs w:val="24"/>
        </w:rPr>
        <w:t>о раскинути оквирни споразум</w:t>
      </w:r>
      <w:r w:rsidRPr="0065026B">
        <w:rPr>
          <w:szCs w:val="24"/>
        </w:rPr>
        <w:t>. Наведеним актом, уговорне стране ће регулисати међусобна права и обавезе</w:t>
      </w:r>
      <w:r>
        <w:rPr>
          <w:szCs w:val="24"/>
        </w:rPr>
        <w:t xml:space="preserve"> доспеле до момента раскида оквирног споразум</w:t>
      </w:r>
      <w:r w:rsidRPr="0065026B">
        <w:rPr>
          <w:szCs w:val="24"/>
        </w:rPr>
        <w:t>а.</w:t>
      </w:r>
    </w:p>
    <w:p w:rsidR="003D74E6" w:rsidRDefault="003D74E6" w:rsidP="003D74E6">
      <w:pPr>
        <w:tabs>
          <w:tab w:val="left" w:pos="720"/>
        </w:tabs>
        <w:rPr>
          <w:szCs w:val="24"/>
        </w:rPr>
      </w:pPr>
      <w:r>
        <w:rPr>
          <w:szCs w:val="24"/>
        </w:rPr>
        <w:tab/>
      </w: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rsidR="003D74E6" w:rsidRDefault="003D74E6" w:rsidP="003D74E6">
      <w:pPr>
        <w:pStyle w:val="BodyText"/>
        <w:spacing w:after="0"/>
        <w:rPr>
          <w:rFonts w:ascii="Times New Roman" w:hAnsi="Times New Roman"/>
          <w:b/>
          <w:color w:val="000000"/>
          <w:szCs w:val="24"/>
        </w:rPr>
      </w:pPr>
    </w:p>
    <w:p w:rsidR="003D74E6" w:rsidRDefault="003D74E6" w:rsidP="003D74E6">
      <w:pPr>
        <w:pStyle w:val="BodyText"/>
        <w:spacing w:after="0"/>
        <w:rPr>
          <w:rFonts w:ascii="Times New Roman" w:hAnsi="Times New Roman"/>
          <w:b/>
          <w:color w:val="000000"/>
          <w:szCs w:val="24"/>
        </w:rPr>
      </w:pPr>
    </w:p>
    <w:p w:rsidR="003D74E6" w:rsidRDefault="003D74E6" w:rsidP="003D74E6">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rsidR="003D74E6" w:rsidRPr="0065026B" w:rsidRDefault="003D74E6" w:rsidP="003D74E6">
      <w:pPr>
        <w:pStyle w:val="BodyText"/>
        <w:spacing w:after="0"/>
        <w:rPr>
          <w:rFonts w:ascii="Times New Roman" w:hAnsi="Times New Roman"/>
          <w:b/>
          <w:szCs w:val="24"/>
        </w:rPr>
      </w:pPr>
    </w:p>
    <w:p w:rsidR="003D74E6" w:rsidRPr="0065026B" w:rsidRDefault="003D74E6" w:rsidP="003D74E6">
      <w:pPr>
        <w:pStyle w:val="BodyText"/>
        <w:spacing w:after="0"/>
        <w:jc w:val="center"/>
        <w:rPr>
          <w:rFonts w:ascii="Times New Roman" w:hAnsi="Times New Roman"/>
          <w:b/>
          <w:szCs w:val="24"/>
        </w:rPr>
      </w:pPr>
      <w:r w:rsidRPr="0065026B">
        <w:rPr>
          <w:rFonts w:ascii="Times New Roman" w:hAnsi="Times New Roman"/>
          <w:b/>
          <w:szCs w:val="24"/>
        </w:rPr>
        <w:t>Члан 1</w:t>
      </w:r>
      <w:r>
        <w:rPr>
          <w:rFonts w:ascii="Times New Roman" w:hAnsi="Times New Roman"/>
          <w:b/>
          <w:szCs w:val="24"/>
        </w:rPr>
        <w:t>8</w:t>
      </w:r>
      <w:r w:rsidRPr="0065026B">
        <w:rPr>
          <w:rFonts w:ascii="Times New Roman" w:hAnsi="Times New Roman"/>
          <w:b/>
          <w:szCs w:val="24"/>
        </w:rPr>
        <w:t>.</w:t>
      </w:r>
    </w:p>
    <w:p w:rsidR="003D74E6" w:rsidRPr="00716AB8" w:rsidRDefault="003D74E6" w:rsidP="003D74E6">
      <w:pPr>
        <w:pStyle w:val="BodyText"/>
        <w:tabs>
          <w:tab w:val="clear" w:pos="1440"/>
          <w:tab w:val="left" w:pos="851"/>
        </w:tabs>
        <w:rPr>
          <w:rFonts w:ascii="Times New Roman" w:hAnsi="Times New Roman"/>
          <w:szCs w:val="24"/>
          <w:lang w:val="en-US"/>
        </w:rPr>
      </w:pPr>
      <w:r>
        <w:rPr>
          <w:rFonts w:ascii="Times New Roman" w:hAnsi="Times New Roman"/>
          <w:szCs w:val="24"/>
          <w:lang w:val="en-US"/>
        </w:rPr>
        <w:tab/>
      </w:r>
      <w:r w:rsidRPr="00716AB8">
        <w:rPr>
          <w:rFonts w:ascii="Times New Roman" w:hAnsi="Times New Roman"/>
          <w:szCs w:val="24"/>
          <w:lang w:val="en-US"/>
        </w:rPr>
        <w:t xml:space="preserve">За све што није регулисано овим оквирним споразумом примењиваће се одредбе Закона који регулишу облигационе односе и одредбе Закона </w:t>
      </w:r>
      <w:r>
        <w:rPr>
          <w:rFonts w:ascii="Times New Roman" w:hAnsi="Times New Roman"/>
          <w:szCs w:val="24"/>
        </w:rPr>
        <w:t>о планирању и изградњи и Закона о просторном плану Републике Срвије.</w:t>
      </w:r>
      <w:r>
        <w:rPr>
          <w:rFonts w:ascii="Times New Roman" w:hAnsi="Times New Roman"/>
          <w:szCs w:val="24"/>
          <w:lang w:val="en-US"/>
        </w:rPr>
        <w:t xml:space="preserve">  </w:t>
      </w:r>
    </w:p>
    <w:p w:rsidR="003D74E6" w:rsidRPr="0080431C" w:rsidRDefault="003D74E6" w:rsidP="003D74E6">
      <w:pPr>
        <w:pStyle w:val="BodyText"/>
        <w:tabs>
          <w:tab w:val="clear" w:pos="1440"/>
          <w:tab w:val="left" w:pos="851"/>
        </w:tabs>
        <w:jc w:val="center"/>
        <w:rPr>
          <w:rFonts w:ascii="Times New Roman" w:hAnsi="Times New Roman"/>
          <w:b/>
          <w:szCs w:val="24"/>
          <w:lang w:val="en-US"/>
        </w:rPr>
      </w:pPr>
      <w:r w:rsidRPr="0080431C">
        <w:rPr>
          <w:rFonts w:ascii="Times New Roman" w:hAnsi="Times New Roman"/>
          <w:b/>
          <w:szCs w:val="24"/>
          <w:lang w:val="en-US"/>
        </w:rPr>
        <w:t>Члан 19.</w:t>
      </w:r>
    </w:p>
    <w:p w:rsidR="003D74E6" w:rsidRPr="00716AB8" w:rsidRDefault="003D74E6" w:rsidP="003D74E6">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Све спорове који проистекну у реализацији овог оквирног споразума, стране у овом оквирном споразуму ће решавати споразумно, у супротном уговарају надлежност Привредног суда у Београду. </w:t>
      </w:r>
    </w:p>
    <w:p w:rsidR="003D74E6" w:rsidRPr="0080431C" w:rsidRDefault="003D74E6" w:rsidP="003D74E6">
      <w:pPr>
        <w:pStyle w:val="BodyText"/>
        <w:tabs>
          <w:tab w:val="clear" w:pos="1440"/>
          <w:tab w:val="left" w:pos="851"/>
        </w:tabs>
        <w:jc w:val="center"/>
        <w:rPr>
          <w:rFonts w:ascii="Times New Roman" w:hAnsi="Times New Roman"/>
          <w:b/>
          <w:szCs w:val="24"/>
          <w:lang w:val="en-US"/>
        </w:rPr>
      </w:pPr>
      <w:r w:rsidRPr="0080431C">
        <w:rPr>
          <w:rFonts w:ascii="Times New Roman" w:hAnsi="Times New Roman"/>
          <w:b/>
          <w:szCs w:val="24"/>
          <w:lang w:val="en-US"/>
        </w:rPr>
        <w:t>Члан 20.</w:t>
      </w:r>
    </w:p>
    <w:p w:rsidR="003D74E6" w:rsidRPr="00716AB8" w:rsidRDefault="003D74E6" w:rsidP="003D74E6">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Рок важења појединачних уговора закључених на основу оквирног споразума биће дефи</w:t>
      </w:r>
      <w:r>
        <w:rPr>
          <w:rFonts w:ascii="Times New Roman" w:hAnsi="Times New Roman"/>
          <w:szCs w:val="24"/>
          <w:lang w:val="en-US"/>
        </w:rPr>
        <w:t xml:space="preserve">нисан појединачним уговорима.  </w:t>
      </w:r>
    </w:p>
    <w:p w:rsidR="003D74E6" w:rsidRPr="0080431C" w:rsidRDefault="003D74E6" w:rsidP="003D74E6">
      <w:pPr>
        <w:pStyle w:val="BodyText"/>
        <w:tabs>
          <w:tab w:val="clear" w:pos="1440"/>
          <w:tab w:val="left" w:pos="851"/>
        </w:tabs>
        <w:jc w:val="center"/>
        <w:rPr>
          <w:rFonts w:ascii="Times New Roman" w:hAnsi="Times New Roman"/>
          <w:b/>
          <w:szCs w:val="24"/>
          <w:lang w:val="en-US"/>
        </w:rPr>
      </w:pPr>
      <w:r w:rsidRPr="0080431C">
        <w:rPr>
          <w:rFonts w:ascii="Times New Roman" w:hAnsi="Times New Roman"/>
          <w:b/>
          <w:szCs w:val="24"/>
          <w:lang w:val="en-US"/>
        </w:rPr>
        <w:t>Члан 21.</w:t>
      </w:r>
    </w:p>
    <w:p w:rsidR="003D74E6" w:rsidRPr="00716AB8" w:rsidRDefault="003D74E6" w:rsidP="003D74E6">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Овај оквирни споразум је закључен у 6 (шест) истоветних примерака од којих по 3 (три) припада свакој страни у оквирном споразуму.</w:t>
      </w:r>
    </w:p>
    <w:p w:rsidR="003D74E6" w:rsidRDefault="003D74E6" w:rsidP="003D74E6">
      <w:pPr>
        <w:tabs>
          <w:tab w:val="clear" w:pos="1440"/>
          <w:tab w:val="left" w:pos="480"/>
        </w:tabs>
        <w:spacing w:line="360" w:lineRule="auto"/>
        <w:ind w:left="720"/>
        <w:jc w:val="center"/>
        <w:rPr>
          <w:b/>
          <w:bCs/>
          <w:szCs w:val="24"/>
        </w:rPr>
      </w:pPr>
    </w:p>
    <w:tbl>
      <w:tblPr>
        <w:tblStyle w:val="TableGrid"/>
        <w:tblW w:w="0" w:type="auto"/>
        <w:tblInd w:w="720" w:type="dxa"/>
        <w:tblLook w:val="04A0" w:firstRow="1" w:lastRow="0" w:firstColumn="1" w:lastColumn="0" w:noHBand="0" w:noVBand="1"/>
      </w:tblPr>
      <w:tblGrid>
        <w:gridCol w:w="3892"/>
        <w:gridCol w:w="4404"/>
      </w:tblGrid>
      <w:tr w:rsidR="003D74E6" w:rsidTr="00D16128">
        <w:tc>
          <w:tcPr>
            <w:tcW w:w="4284" w:type="dxa"/>
          </w:tcPr>
          <w:p w:rsidR="003D74E6" w:rsidRDefault="003D74E6" w:rsidP="00D16128">
            <w:pPr>
              <w:jc w:val="center"/>
              <w:rPr>
                <w:b/>
                <w:color w:val="000000"/>
                <w:szCs w:val="24"/>
                <w:lang w:eastAsia="sr-Latn-CS"/>
              </w:rPr>
            </w:pPr>
            <w:r w:rsidRPr="0065026B">
              <w:rPr>
                <w:b/>
                <w:color w:val="000000"/>
                <w:szCs w:val="24"/>
                <w:lang w:eastAsia="sr-Latn-CS"/>
              </w:rPr>
              <w:t>ПРУЖАЛАЦ УСЛУГЕ</w:t>
            </w:r>
          </w:p>
          <w:p w:rsidR="003D74E6" w:rsidRPr="0065026B" w:rsidRDefault="003D74E6" w:rsidP="00D16128">
            <w:pPr>
              <w:jc w:val="center"/>
              <w:rPr>
                <w:b/>
                <w:color w:val="000000"/>
                <w:szCs w:val="24"/>
                <w:lang w:eastAsia="sr-Latn-CS"/>
              </w:rPr>
            </w:pPr>
          </w:p>
          <w:p w:rsidR="003D74E6" w:rsidRPr="0065026B" w:rsidRDefault="003D74E6" w:rsidP="00D16128">
            <w:pPr>
              <w:pBdr>
                <w:bottom w:val="single" w:sz="12" w:space="1" w:color="auto"/>
              </w:pBdr>
              <w:jc w:val="center"/>
              <w:rPr>
                <w:szCs w:val="24"/>
                <w:lang w:eastAsia="sr-Latn-CS"/>
              </w:rPr>
            </w:pPr>
          </w:p>
          <w:p w:rsidR="003D74E6" w:rsidRPr="00286D37" w:rsidRDefault="003D74E6" w:rsidP="00D16128">
            <w:pPr>
              <w:jc w:val="center"/>
              <w:rPr>
                <w:szCs w:val="24"/>
                <w:lang w:eastAsia="sr-Latn-CS"/>
              </w:rPr>
            </w:pPr>
            <w:r>
              <w:rPr>
                <w:szCs w:val="24"/>
                <w:lang w:eastAsia="sr-Latn-CS"/>
              </w:rPr>
              <w:t xml:space="preserve">                                      </w:t>
            </w:r>
            <w:r>
              <w:rPr>
                <w:b/>
                <w:szCs w:val="24"/>
                <w:lang w:eastAsia="sr-Latn-CS"/>
              </w:rPr>
              <w:t>,</w:t>
            </w:r>
            <w:r w:rsidRPr="0065026B">
              <w:rPr>
                <w:b/>
                <w:szCs w:val="24"/>
                <w:lang w:eastAsia="sr-Latn-CS"/>
              </w:rPr>
              <w:t xml:space="preserve"> директор</w:t>
            </w:r>
          </w:p>
        </w:tc>
        <w:tc>
          <w:tcPr>
            <w:tcW w:w="4572" w:type="dxa"/>
          </w:tcPr>
          <w:p w:rsidR="003D74E6" w:rsidRPr="00F366A5" w:rsidRDefault="003D74E6" w:rsidP="00D16128">
            <w:pPr>
              <w:jc w:val="center"/>
              <w:rPr>
                <w:b/>
                <w:color w:val="000000"/>
                <w:szCs w:val="24"/>
                <w:lang w:eastAsia="sr-Latn-CS"/>
              </w:rPr>
            </w:pPr>
            <w:r w:rsidRPr="00F366A5">
              <w:rPr>
                <w:b/>
                <w:color w:val="000000"/>
                <w:szCs w:val="24"/>
                <w:lang w:eastAsia="sr-Latn-CS"/>
              </w:rPr>
              <w:t>НАРУЧИОЦИ</w:t>
            </w:r>
          </w:p>
          <w:p w:rsidR="003D74E6" w:rsidRPr="00F366A5" w:rsidRDefault="003D74E6" w:rsidP="00D16128">
            <w:pPr>
              <w:jc w:val="center"/>
              <w:rPr>
                <w:b/>
                <w:color w:val="000000"/>
                <w:szCs w:val="24"/>
                <w:lang w:eastAsia="sr-Latn-CS"/>
              </w:rPr>
            </w:pPr>
          </w:p>
          <w:p w:rsidR="003D74E6" w:rsidRPr="00F366A5" w:rsidRDefault="003D74E6" w:rsidP="00D16128">
            <w:pPr>
              <w:jc w:val="center"/>
              <w:rPr>
                <w:b/>
                <w:color w:val="000000"/>
                <w:szCs w:val="24"/>
                <w:lang w:eastAsia="sr-Latn-CS"/>
              </w:rPr>
            </w:pPr>
            <w:r w:rsidRPr="00F366A5">
              <w:rPr>
                <w:b/>
                <w:color w:val="000000"/>
                <w:szCs w:val="24"/>
                <w:lang w:eastAsia="sr-Latn-CS"/>
              </w:rPr>
              <w:t>___________________________</w:t>
            </w:r>
          </w:p>
          <w:p w:rsidR="003D74E6" w:rsidRPr="00F366A5" w:rsidRDefault="003D74E6" w:rsidP="00D16128">
            <w:pPr>
              <w:jc w:val="center"/>
              <w:rPr>
                <w:b/>
                <w:color w:val="000000"/>
                <w:szCs w:val="24"/>
                <w:lang w:eastAsia="sr-Latn-CS"/>
              </w:rPr>
            </w:pPr>
            <w:r w:rsidRPr="00F366A5">
              <w:rPr>
                <w:b/>
                <w:color w:val="000000"/>
                <w:szCs w:val="24"/>
                <w:lang w:eastAsia="sr-Latn-CS"/>
              </w:rPr>
              <w:t>Ђорђе Милић,</w:t>
            </w:r>
          </w:p>
          <w:p w:rsidR="003D74E6" w:rsidRPr="00F366A5" w:rsidRDefault="003D74E6" w:rsidP="00D16128">
            <w:pPr>
              <w:jc w:val="center"/>
              <w:rPr>
                <w:b/>
                <w:color w:val="000000"/>
                <w:szCs w:val="24"/>
                <w:lang w:eastAsia="sr-Latn-CS"/>
              </w:rPr>
            </w:pPr>
            <w:r w:rsidRPr="00F366A5">
              <w:rPr>
                <w:b/>
                <w:color w:val="000000"/>
                <w:szCs w:val="24"/>
                <w:lang w:eastAsia="sr-Latn-CS"/>
              </w:rPr>
              <w:t>помоћник министарке</w:t>
            </w:r>
          </w:p>
          <w:p w:rsidR="003D74E6" w:rsidRDefault="003D74E6" w:rsidP="00D16128">
            <w:pPr>
              <w:jc w:val="center"/>
              <w:rPr>
                <w:b/>
                <w:color w:val="000000"/>
                <w:szCs w:val="24"/>
                <w:lang w:eastAsia="sr-Latn-CS"/>
              </w:rPr>
            </w:pPr>
          </w:p>
          <w:p w:rsidR="003D74E6" w:rsidRPr="00F366A5" w:rsidRDefault="003D74E6" w:rsidP="00D16128">
            <w:pPr>
              <w:tabs>
                <w:tab w:val="clear" w:pos="1440"/>
                <w:tab w:val="left" w:pos="480"/>
              </w:tabs>
              <w:spacing w:line="360" w:lineRule="auto"/>
              <w:jc w:val="center"/>
              <w:rPr>
                <w:b/>
                <w:bCs/>
                <w:szCs w:val="24"/>
              </w:rPr>
            </w:pPr>
          </w:p>
        </w:tc>
      </w:tr>
    </w:tbl>
    <w:p w:rsidR="003D74E6" w:rsidRDefault="003D74E6" w:rsidP="003D74E6">
      <w:pPr>
        <w:jc w:val="center"/>
        <w:rPr>
          <w:b/>
          <w:szCs w:val="24"/>
        </w:rPr>
      </w:pPr>
    </w:p>
    <w:p w:rsidR="00D905AA" w:rsidRDefault="00D905AA" w:rsidP="003E503A">
      <w:pPr>
        <w:jc w:val="center"/>
        <w:rPr>
          <w:b/>
          <w:szCs w:val="24"/>
        </w:rPr>
      </w:pPr>
    </w:p>
    <w:p w:rsidR="00D905AA" w:rsidRDefault="00D905AA" w:rsidP="003E503A">
      <w:pPr>
        <w:jc w:val="center"/>
        <w:rPr>
          <w:b/>
          <w:szCs w:val="24"/>
        </w:rPr>
      </w:pPr>
    </w:p>
    <w:p w:rsidR="00D905AA" w:rsidRDefault="00D905AA" w:rsidP="003E503A">
      <w:pPr>
        <w:jc w:val="center"/>
        <w:rPr>
          <w:b/>
          <w:szCs w:val="24"/>
        </w:rPr>
      </w:pPr>
    </w:p>
    <w:p w:rsidR="00D905AA" w:rsidRDefault="00D905AA" w:rsidP="003E503A">
      <w:pPr>
        <w:jc w:val="center"/>
        <w:rPr>
          <w:b/>
          <w:szCs w:val="24"/>
        </w:rPr>
      </w:pPr>
    </w:p>
    <w:p w:rsidR="00D905AA" w:rsidRDefault="00D905AA" w:rsidP="003E503A">
      <w:pPr>
        <w:jc w:val="center"/>
        <w:rPr>
          <w:b/>
          <w:szCs w:val="24"/>
        </w:rPr>
      </w:pPr>
    </w:p>
    <w:p w:rsidR="00140389" w:rsidRDefault="00140389" w:rsidP="003E503A">
      <w:pPr>
        <w:jc w:val="center"/>
        <w:rPr>
          <w:b/>
          <w:szCs w:val="24"/>
        </w:rPr>
      </w:pPr>
    </w:p>
    <w:p w:rsidR="00140389" w:rsidRDefault="00140389" w:rsidP="003E503A">
      <w:pPr>
        <w:jc w:val="center"/>
        <w:rPr>
          <w:b/>
          <w:szCs w:val="24"/>
        </w:rPr>
      </w:pPr>
    </w:p>
    <w:p w:rsidR="00140389" w:rsidRDefault="00140389" w:rsidP="003E503A">
      <w:pPr>
        <w:jc w:val="center"/>
        <w:rPr>
          <w:b/>
          <w:szCs w:val="24"/>
        </w:rPr>
      </w:pPr>
    </w:p>
    <w:p w:rsidR="008936DD" w:rsidRDefault="008936DD" w:rsidP="003E503A">
      <w:pPr>
        <w:jc w:val="center"/>
        <w:rPr>
          <w:b/>
          <w:szCs w:val="24"/>
        </w:rPr>
      </w:pPr>
    </w:p>
    <w:p w:rsidR="00140389" w:rsidRDefault="00140389" w:rsidP="003E503A">
      <w:pPr>
        <w:jc w:val="center"/>
        <w:rPr>
          <w:b/>
          <w:szCs w:val="24"/>
        </w:rPr>
      </w:pPr>
    </w:p>
    <w:p w:rsidR="00140389" w:rsidRDefault="00140389" w:rsidP="003E503A">
      <w:pPr>
        <w:jc w:val="center"/>
        <w:rPr>
          <w:b/>
          <w:szCs w:val="24"/>
        </w:rPr>
      </w:pPr>
    </w:p>
    <w:p w:rsidR="00140389" w:rsidRDefault="00140389" w:rsidP="003E503A">
      <w:pPr>
        <w:jc w:val="center"/>
        <w:rPr>
          <w:b/>
          <w:szCs w:val="24"/>
        </w:rPr>
      </w:pPr>
    </w:p>
    <w:p w:rsidR="00506D5E" w:rsidRDefault="00506D5E" w:rsidP="003E503A">
      <w:pPr>
        <w:jc w:val="center"/>
        <w:rPr>
          <w:b/>
          <w:szCs w:val="24"/>
        </w:rPr>
      </w:pPr>
    </w:p>
    <w:p w:rsidR="003E503A" w:rsidRDefault="003E503A" w:rsidP="003E503A">
      <w:pPr>
        <w:jc w:val="center"/>
        <w:rPr>
          <w:b/>
          <w:szCs w:val="24"/>
        </w:rPr>
      </w:pPr>
    </w:p>
    <w:p w:rsidR="003809B9" w:rsidRPr="00506D5E" w:rsidRDefault="003809B9" w:rsidP="003809B9">
      <w:pPr>
        <w:jc w:val="center"/>
        <w:rPr>
          <w:b/>
          <w:szCs w:val="24"/>
        </w:rPr>
      </w:pPr>
      <w:r w:rsidRPr="00506D5E">
        <w:rPr>
          <w:b/>
          <w:szCs w:val="24"/>
        </w:rPr>
        <w:lastRenderedPageBreak/>
        <w:t>МОДЕЛ ОКВИРНОГ СПОРАЗУМА ЗА ПАРТИЈУ 6</w:t>
      </w:r>
    </w:p>
    <w:p w:rsidR="00461F11" w:rsidRPr="00461F11" w:rsidRDefault="00461F11" w:rsidP="0080431C">
      <w:pPr>
        <w:widowControl/>
        <w:tabs>
          <w:tab w:val="clear" w:pos="1440"/>
        </w:tabs>
        <w:suppressAutoHyphens/>
        <w:spacing w:before="120" w:after="120" w:line="100" w:lineRule="atLeast"/>
        <w:jc w:val="center"/>
        <w:rPr>
          <w:rFonts w:eastAsia="Arial Unicode MS"/>
          <w:b/>
          <w:bCs/>
          <w:color w:val="000000"/>
          <w:kern w:val="2"/>
          <w:szCs w:val="24"/>
          <w:lang w:val="en-US" w:eastAsia="ar-SA"/>
        </w:rPr>
      </w:pPr>
      <w:r w:rsidRPr="000F0718">
        <w:rPr>
          <w:rFonts w:eastAsia="Arial Unicode MS"/>
          <w:b/>
          <w:bCs/>
          <w:color w:val="000000"/>
          <w:kern w:val="2"/>
          <w:szCs w:val="24"/>
          <w:lang w:val="en-US" w:eastAsia="ar-SA"/>
        </w:rPr>
        <w:t>Просторни план подручја посебне намене инфраструктурног коридора Београд-Сарајево, деоница Пожега-Ужице-Котроман</w:t>
      </w:r>
    </w:p>
    <w:p w:rsidR="003809B9" w:rsidRDefault="003809B9" w:rsidP="003809B9">
      <w:pPr>
        <w:jc w:val="center"/>
        <w:rPr>
          <w:b/>
          <w:szCs w:val="24"/>
        </w:rPr>
      </w:pPr>
    </w:p>
    <w:p w:rsidR="003809B9" w:rsidRDefault="003809B9" w:rsidP="003809B9">
      <w:pPr>
        <w:jc w:val="center"/>
        <w:rPr>
          <w:b/>
          <w:szCs w:val="24"/>
        </w:rPr>
      </w:pPr>
    </w:p>
    <w:p w:rsidR="003D74E6" w:rsidRDefault="003D74E6" w:rsidP="003D74E6">
      <w:pPr>
        <w:rPr>
          <w:b/>
          <w:szCs w:val="24"/>
        </w:rPr>
      </w:pPr>
      <w:r w:rsidRPr="0065026B">
        <w:rPr>
          <w:b/>
          <w:szCs w:val="24"/>
        </w:rPr>
        <w:t>Закључен</w:t>
      </w:r>
      <w:r>
        <w:rPr>
          <w:b/>
          <w:szCs w:val="24"/>
        </w:rPr>
        <w:t xml:space="preserve"> дана ______</w:t>
      </w:r>
      <w:r w:rsidRPr="0065026B">
        <w:rPr>
          <w:b/>
          <w:szCs w:val="24"/>
        </w:rPr>
        <w:t xml:space="preserve"> између</w:t>
      </w:r>
      <w:r>
        <w:rPr>
          <w:b/>
          <w:szCs w:val="24"/>
        </w:rPr>
        <w:t xml:space="preserve"> уговорних страна</w:t>
      </w:r>
      <w:r w:rsidRPr="0065026B">
        <w:rPr>
          <w:b/>
          <w:szCs w:val="24"/>
        </w:rPr>
        <w:t>:</w:t>
      </w:r>
    </w:p>
    <w:p w:rsidR="003D74E6" w:rsidRPr="00D01D25" w:rsidRDefault="003D74E6" w:rsidP="003D74E6">
      <w:pPr>
        <w:rPr>
          <w:b/>
          <w:szCs w:val="24"/>
        </w:rPr>
      </w:pPr>
    </w:p>
    <w:p w:rsidR="003D74E6" w:rsidRPr="001F7328" w:rsidRDefault="003D74E6" w:rsidP="003D74E6">
      <w:pPr>
        <w:rPr>
          <w:color w:val="000000"/>
          <w:szCs w:val="24"/>
        </w:rPr>
      </w:pPr>
      <w:r w:rsidRPr="008A49BF">
        <w:rPr>
          <w:b/>
          <w:color w:val="000000"/>
          <w:szCs w:val="24"/>
          <w:lang w:val="ru-RU"/>
        </w:rPr>
        <w:t>1.</w:t>
      </w:r>
      <w:r w:rsidRPr="0065026B">
        <w:rPr>
          <w:color w:val="000000"/>
          <w:szCs w:val="24"/>
          <w:lang w:val="ru-RU"/>
        </w:rPr>
        <w:t xml:space="preserve"> </w:t>
      </w:r>
      <w:r w:rsidRPr="008A49BF">
        <w:rPr>
          <w:b/>
          <w:color w:val="000000"/>
          <w:szCs w:val="24"/>
          <w:lang w:val="ru-RU"/>
        </w:rPr>
        <w:t xml:space="preserve">Република Србија, </w:t>
      </w:r>
      <w:r w:rsidRPr="008A49BF">
        <w:rPr>
          <w:b/>
          <w:color w:val="000000"/>
          <w:szCs w:val="24"/>
        </w:rPr>
        <w:t>Министарство грађевинарства, саобраћаја и инфраструктуре</w:t>
      </w:r>
      <w:r w:rsidRPr="001F7328">
        <w:rPr>
          <w:color w:val="000000"/>
          <w:szCs w:val="24"/>
        </w:rPr>
        <w:t xml:space="preserve">, 11000 Београд, Немањина 22-26, ПИБ 108510088, матични број 17855212, које по овлашћењу потпредседнице Владе и министарке </w:t>
      </w:r>
      <w:r>
        <w:rPr>
          <w:color w:val="000000"/>
          <w:szCs w:val="24"/>
        </w:rPr>
        <w:t>проф. др Зоране З. Михајловић, 021-01-175/2017-02 од 01.09.2017.</w:t>
      </w:r>
      <w:r w:rsidRPr="00B81140">
        <w:rPr>
          <w:color w:val="FF0000"/>
          <w:szCs w:val="24"/>
        </w:rPr>
        <w:t xml:space="preserve"> </w:t>
      </w:r>
      <w:r w:rsidRPr="00761920">
        <w:rPr>
          <w:szCs w:val="24"/>
        </w:rPr>
        <w:t xml:space="preserve">године заступа </w:t>
      </w:r>
      <w:r w:rsidRPr="001F7328">
        <w:rPr>
          <w:color w:val="000000"/>
          <w:szCs w:val="24"/>
        </w:rPr>
        <w:t>Ђорђе Милић, помоћник министарке у Сектору за просторно планирање и урбанизам,</w:t>
      </w:r>
    </w:p>
    <w:p w:rsidR="003D74E6" w:rsidRPr="001F7328" w:rsidRDefault="003D74E6" w:rsidP="003D74E6">
      <w:pPr>
        <w:rPr>
          <w:szCs w:val="24"/>
        </w:rPr>
      </w:pPr>
    </w:p>
    <w:p w:rsidR="005C05AD" w:rsidRPr="005C05AD" w:rsidRDefault="005C05AD" w:rsidP="005C05AD">
      <w:pPr>
        <w:tabs>
          <w:tab w:val="left" w:pos="720"/>
        </w:tabs>
        <w:rPr>
          <w:b/>
          <w:szCs w:val="24"/>
        </w:rPr>
      </w:pPr>
      <w:r w:rsidRPr="005C05AD">
        <w:rPr>
          <w:b/>
          <w:szCs w:val="24"/>
        </w:rPr>
        <w:t xml:space="preserve">2. ___________________________________________________________, са седиштем у </w:t>
      </w:r>
    </w:p>
    <w:p w:rsidR="005C05AD" w:rsidRPr="005C05AD" w:rsidRDefault="005C05AD" w:rsidP="005C05AD">
      <w:pPr>
        <w:tabs>
          <w:tab w:val="left" w:pos="720"/>
        </w:tabs>
        <w:rPr>
          <w:b/>
          <w:szCs w:val="24"/>
        </w:rPr>
      </w:pPr>
    </w:p>
    <w:p w:rsidR="005C05AD" w:rsidRPr="005C05AD" w:rsidRDefault="005C05AD" w:rsidP="005C05AD">
      <w:pPr>
        <w:tabs>
          <w:tab w:val="left" w:pos="720"/>
        </w:tabs>
        <w:rPr>
          <w:b/>
          <w:szCs w:val="24"/>
        </w:rPr>
      </w:pPr>
      <w:r w:rsidRPr="005C05AD">
        <w:rPr>
          <w:b/>
          <w:szCs w:val="24"/>
        </w:rPr>
        <w:t xml:space="preserve">________________________ ул. _____________________________________ бр. ______, </w:t>
      </w:r>
    </w:p>
    <w:p w:rsidR="005C05AD" w:rsidRPr="005C05AD" w:rsidRDefault="005C05AD" w:rsidP="005C05AD">
      <w:pPr>
        <w:tabs>
          <w:tab w:val="left" w:pos="720"/>
        </w:tabs>
        <w:rPr>
          <w:b/>
          <w:szCs w:val="24"/>
        </w:rPr>
      </w:pPr>
    </w:p>
    <w:p w:rsidR="005C05AD" w:rsidRPr="005C05AD" w:rsidRDefault="005C05AD" w:rsidP="005C05AD">
      <w:pPr>
        <w:tabs>
          <w:tab w:val="left" w:pos="720"/>
        </w:tabs>
        <w:rPr>
          <w:b/>
          <w:szCs w:val="24"/>
        </w:rPr>
      </w:pPr>
      <w:r w:rsidRPr="005C05AD">
        <w:rPr>
          <w:b/>
          <w:szCs w:val="24"/>
        </w:rPr>
        <w:t>ПИБ ____________________,  кога заступа _____________________________________</w:t>
      </w:r>
    </w:p>
    <w:p w:rsidR="003D74E6" w:rsidRPr="002472A8" w:rsidRDefault="005C05AD" w:rsidP="005C05AD">
      <w:pPr>
        <w:tabs>
          <w:tab w:val="left" w:pos="720"/>
        </w:tabs>
        <w:rPr>
          <w:b/>
          <w:color w:val="FF0000"/>
          <w:szCs w:val="24"/>
        </w:rPr>
      </w:pPr>
      <w:r w:rsidRPr="005C05AD">
        <w:rPr>
          <w:b/>
          <w:szCs w:val="24"/>
        </w:rPr>
        <w:t>(у даљем тексту: Пружалац услуге).</w:t>
      </w:r>
    </w:p>
    <w:p w:rsidR="003D74E6" w:rsidRPr="000F0718" w:rsidRDefault="003D74E6" w:rsidP="003D74E6">
      <w:pPr>
        <w:jc w:val="center"/>
        <w:rPr>
          <w:b/>
          <w:szCs w:val="24"/>
        </w:rPr>
      </w:pPr>
      <w:r w:rsidRPr="000F0718">
        <w:rPr>
          <w:b/>
          <w:szCs w:val="24"/>
        </w:rPr>
        <w:t>Члан 1.</w:t>
      </w:r>
    </w:p>
    <w:p w:rsidR="003D74E6" w:rsidRPr="00676137" w:rsidRDefault="003D74E6" w:rsidP="003D74E6">
      <w:pPr>
        <w:jc w:val="center"/>
        <w:rPr>
          <w:b/>
          <w:szCs w:val="24"/>
        </w:rPr>
      </w:pPr>
    </w:p>
    <w:p w:rsidR="003D74E6" w:rsidRPr="00676137" w:rsidRDefault="003D74E6" w:rsidP="003D74E6">
      <w:pPr>
        <w:tabs>
          <w:tab w:val="clear" w:pos="1440"/>
          <w:tab w:val="left" w:pos="1418"/>
        </w:tabs>
        <w:rPr>
          <w:szCs w:val="24"/>
        </w:rPr>
      </w:pPr>
      <w:r w:rsidRPr="00676137">
        <w:rPr>
          <w:szCs w:val="24"/>
        </w:rPr>
        <w:t>Уговорне стране сагласно констатују:</w:t>
      </w:r>
    </w:p>
    <w:p w:rsidR="003D74E6" w:rsidRPr="00676137" w:rsidRDefault="003D74E6" w:rsidP="003D74E6">
      <w:pPr>
        <w:rPr>
          <w:szCs w:val="24"/>
          <w:lang w:val="sr-Latn-CS" w:eastAsia="sr-Latn-CS"/>
        </w:rPr>
      </w:pPr>
      <w:r w:rsidRPr="00676137">
        <w:rPr>
          <w:szCs w:val="24"/>
        </w:rPr>
        <w:t xml:space="preserve">- Да је Наручилац, на основу члана 32.,40, </w:t>
      </w:r>
      <w:r w:rsidRPr="00676137">
        <w:rPr>
          <w:szCs w:val="24"/>
        </w:rPr>
        <w:softHyphen/>
        <w:t xml:space="preserve">52. и 53. Закона о јавним набавкама („Службени гласник РС”, бр. 124/12, 14/15 и 68/15 у даљем тексту: ЗЈН), спровео отворени поступак јавне набавке број 8/2018 чији је предмет набавку </w:t>
      </w:r>
      <w:r w:rsidRPr="00676137">
        <w:t>Услуга израде планских докумената у складу са Законом о планирању и изградњи и Законом о просторном плану Републике Србије</w:t>
      </w:r>
      <w:r w:rsidRPr="00676137">
        <w:rPr>
          <w:szCs w:val="24"/>
          <w:lang w:val="ru-RU"/>
        </w:rPr>
        <w:t xml:space="preserve"> </w:t>
      </w:r>
      <w:r w:rsidRPr="00676137">
        <w:rPr>
          <w:szCs w:val="24"/>
          <w:lang w:val="sr-Latn-CS" w:eastAsia="sr-Latn-CS"/>
        </w:rPr>
        <w:t>ради закључивања оквирног споразума са једним Понуђачем за сваку партију појединачно на период од 2 године.</w:t>
      </w:r>
    </w:p>
    <w:p w:rsidR="003D74E6" w:rsidRPr="00676137" w:rsidRDefault="00676137" w:rsidP="003D74E6">
      <w:pPr>
        <w:widowControl/>
        <w:tabs>
          <w:tab w:val="clear" w:pos="1440"/>
        </w:tabs>
        <w:rPr>
          <w:lang w:val="sr-Cyrl-RS"/>
        </w:rPr>
      </w:pPr>
      <w:r>
        <w:rPr>
          <w:szCs w:val="24"/>
          <w:lang w:eastAsia="sr-Latn-CS"/>
        </w:rPr>
        <w:t>-</w:t>
      </w:r>
      <w:r w:rsidR="003D74E6" w:rsidRPr="00676137">
        <w:rPr>
          <w:szCs w:val="24"/>
          <w:lang w:eastAsia="sr-Latn-CS"/>
        </w:rPr>
        <w:t xml:space="preserve">Да је предмет јавне набавке обликован у 6 Партија и то: </w:t>
      </w:r>
      <w:r w:rsidR="003D74E6" w:rsidRPr="00676137">
        <w:rPr>
          <w:lang w:val="sr-Cyrl-RS"/>
        </w:rPr>
        <w:t>Партија 1 - Просторни план подручја посебне намене манастира Студенице, Партија 2 - Просторни план подручја посебне намене Парка природе Златибор, Партија 3 - Просторни план подручја посебне намене Националног парка Тара, Партија 4 - Просторни план подручја посебне намене Предела изузетних одлика „Власина“, Партија 5 - Просторни план подручја посебне намене Специјалног резервата природе „ Клисура реке Милешевске“, Партија 6 - Просторни план подручја посебне намене инфраструктурног коридора Београд-Сарајево, деоница Пожега-Ужице-Котроман.</w:t>
      </w:r>
    </w:p>
    <w:p w:rsidR="003D74E6" w:rsidRPr="00676137" w:rsidRDefault="003D74E6" w:rsidP="003D74E6">
      <w:pPr>
        <w:rPr>
          <w:b/>
          <w:bCs/>
          <w:szCs w:val="24"/>
          <w:lang w:eastAsia="sr-Latn-CS"/>
        </w:rPr>
      </w:pPr>
    </w:p>
    <w:p w:rsidR="003D74E6" w:rsidRPr="00676137" w:rsidRDefault="003D74E6" w:rsidP="003D74E6">
      <w:pPr>
        <w:autoSpaceDE w:val="0"/>
        <w:autoSpaceDN w:val="0"/>
        <w:adjustRightInd w:val="0"/>
        <w:rPr>
          <w:i/>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eastAsia="sr-Latn-CS"/>
        </w:rPr>
        <w:t xml:space="preserve">Пружалац услуге </w:t>
      </w:r>
      <w:r w:rsidRPr="00676137">
        <w:rPr>
          <w:szCs w:val="24"/>
          <w:lang w:val="sr-Latn-CS" w:eastAsia="sr-Latn-CS"/>
        </w:rPr>
        <w:t>доставио понуду број</w:t>
      </w:r>
      <w:r w:rsidRPr="00676137">
        <w:rPr>
          <w:szCs w:val="24"/>
          <w:lang w:eastAsia="sr-Latn-CS"/>
        </w:rPr>
        <w:t>___________</w:t>
      </w:r>
      <w:r w:rsidRPr="00676137">
        <w:rPr>
          <w:szCs w:val="24"/>
          <w:lang w:val="sr-Latn-CS" w:eastAsia="sr-Latn-CS"/>
        </w:rPr>
        <w:t xml:space="preserve">од </w:t>
      </w:r>
      <w:r w:rsidRPr="00676137">
        <w:rPr>
          <w:szCs w:val="24"/>
          <w:lang w:eastAsia="sr-Latn-CS"/>
        </w:rPr>
        <w:t xml:space="preserve">____________ године, за </w:t>
      </w:r>
      <w:r w:rsidR="00D16128" w:rsidRPr="00676137">
        <w:rPr>
          <w:szCs w:val="24"/>
          <w:lang w:eastAsia="sr-Latn-CS"/>
        </w:rPr>
        <w:t>Партију 6</w:t>
      </w:r>
      <w:r w:rsidRPr="00676137">
        <w:rPr>
          <w:szCs w:val="24"/>
          <w:lang w:eastAsia="sr-Latn-CS"/>
        </w:rPr>
        <w:t xml:space="preserve"> </w:t>
      </w:r>
      <w:r w:rsidR="008936DD">
        <w:rPr>
          <w:szCs w:val="24"/>
          <w:lang w:eastAsia="sr-Latn-CS"/>
        </w:rPr>
        <w:t xml:space="preserve">- </w:t>
      </w:r>
      <w:r w:rsidR="008936DD" w:rsidRPr="00676137">
        <w:rPr>
          <w:lang w:val="sr-Cyrl-RS"/>
        </w:rPr>
        <w:t>Просторни план подручја посебне намене инфраструктурног коридора Београд-Сарајево, деоница Пожега-Ужице-Котроман</w:t>
      </w:r>
      <w:r w:rsidR="008936DD">
        <w:rPr>
          <w:szCs w:val="24"/>
          <w:lang w:eastAsia="sr-Latn-CS"/>
        </w:rPr>
        <w:t xml:space="preserve">, </w:t>
      </w:r>
      <w:r w:rsidRPr="00676137">
        <w:rPr>
          <w:szCs w:val="24"/>
          <w:lang w:eastAsia="sr-Latn-CS"/>
        </w:rPr>
        <w:t>заведену код Наручиоца под бројем ___________ од________________године, која се налази у прилогу и саставни је део оквирног споразума</w:t>
      </w:r>
      <w:r w:rsidRPr="00676137">
        <w:rPr>
          <w:i/>
          <w:szCs w:val="24"/>
          <w:lang w:eastAsia="sr-Latn-CS"/>
        </w:rPr>
        <w:t>. (попуњава наручилац)</w:t>
      </w:r>
    </w:p>
    <w:p w:rsidR="007D1AEA" w:rsidRPr="008936DD" w:rsidRDefault="003D74E6" w:rsidP="00D16128">
      <w:pPr>
        <w:widowControl/>
        <w:tabs>
          <w:tab w:val="clear" w:pos="1440"/>
        </w:tabs>
        <w:suppressAutoHyphens/>
        <w:spacing w:before="120" w:after="120" w:line="100" w:lineRule="atLeast"/>
        <w:rPr>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val="sr-Latn-CS" w:eastAsia="sr-Latn-CS"/>
        </w:rPr>
        <w:t>Наручилац</w:t>
      </w:r>
      <w:r w:rsidRPr="00676137">
        <w:rPr>
          <w:szCs w:val="24"/>
          <w:lang w:val="sr-Latn-CS" w:eastAsia="sr-Latn-CS"/>
        </w:rPr>
        <w:t xml:space="preserve">, </w:t>
      </w:r>
      <w:r w:rsidRPr="00676137">
        <w:rPr>
          <w:szCs w:val="24"/>
          <w:lang w:eastAsia="sr-Latn-CS"/>
        </w:rPr>
        <w:t>у складу са чланом 107. став 3. и члан 108. ЗЈН, на основу понуде пружаоца услу</w:t>
      </w:r>
      <w:r w:rsidR="007D1AEA" w:rsidRPr="00676137">
        <w:rPr>
          <w:szCs w:val="24"/>
          <w:lang w:eastAsia="sr-Latn-CS"/>
        </w:rPr>
        <w:t>ге,</w:t>
      </w:r>
      <w:r w:rsidRPr="00676137">
        <w:rPr>
          <w:szCs w:val="24"/>
          <w:lang w:val="sr-Latn-CS" w:eastAsia="sr-Latn-CS"/>
        </w:rPr>
        <w:t xml:space="preserve"> </w:t>
      </w:r>
      <w:r w:rsidR="00DA530E" w:rsidRPr="00676137">
        <w:rPr>
          <w:szCs w:val="24"/>
          <w:lang w:eastAsia="sr-Latn-CS"/>
        </w:rPr>
        <w:t xml:space="preserve">Извештаја о стручној оцени понуде </w:t>
      </w:r>
      <w:r w:rsidRPr="00676137">
        <w:rPr>
          <w:szCs w:val="24"/>
          <w:lang w:val="sr-Latn-CS" w:eastAsia="sr-Latn-CS"/>
        </w:rPr>
        <w:t>број</w:t>
      </w:r>
      <w:r w:rsidRPr="00676137">
        <w:rPr>
          <w:szCs w:val="24"/>
          <w:lang w:eastAsia="sr-Latn-CS"/>
        </w:rPr>
        <w:t>______________</w:t>
      </w:r>
      <w:r w:rsidRPr="00676137">
        <w:rPr>
          <w:szCs w:val="24"/>
          <w:lang w:val="sr-Latn-CS" w:eastAsia="sr-Latn-CS"/>
        </w:rPr>
        <w:t xml:space="preserve">од </w:t>
      </w:r>
      <w:r w:rsidRPr="00676137">
        <w:rPr>
          <w:szCs w:val="24"/>
          <w:lang w:eastAsia="sr-Latn-CS"/>
        </w:rPr>
        <w:t>____________</w:t>
      </w:r>
      <w:r w:rsidRPr="00676137">
        <w:rPr>
          <w:szCs w:val="24"/>
          <w:lang w:val="sr-Latn-CS" w:eastAsia="sr-Latn-CS"/>
        </w:rPr>
        <w:t xml:space="preserve">      године, изабрао</w:t>
      </w:r>
      <w:r w:rsidRPr="00676137">
        <w:rPr>
          <w:szCs w:val="24"/>
          <w:lang w:eastAsia="sr-Latn-CS"/>
        </w:rPr>
        <w:t xml:space="preserve"> понуду</w:t>
      </w:r>
      <w:r w:rsidRPr="00676137">
        <w:rPr>
          <w:szCs w:val="24"/>
          <w:lang w:val="sr-Latn-CS" w:eastAsia="sr-Latn-CS"/>
        </w:rPr>
        <w:t xml:space="preserve"> </w:t>
      </w:r>
      <w:r w:rsidRPr="008936DD">
        <w:rPr>
          <w:szCs w:val="24"/>
          <w:lang w:eastAsia="sr-Latn-CS"/>
        </w:rPr>
        <w:t>Пружаоца услуге</w:t>
      </w:r>
      <w:r w:rsidR="007D1AEA" w:rsidRPr="008936DD">
        <w:rPr>
          <w:szCs w:val="24"/>
          <w:lang w:eastAsia="sr-Latn-CS"/>
        </w:rPr>
        <w:t xml:space="preserve"> као најповољнију.</w:t>
      </w:r>
    </w:p>
    <w:p w:rsidR="003D74E6" w:rsidRPr="00676137" w:rsidRDefault="007D1AEA" w:rsidP="00D16128">
      <w:pPr>
        <w:widowControl/>
        <w:tabs>
          <w:tab w:val="clear" w:pos="1440"/>
        </w:tabs>
        <w:suppressAutoHyphens/>
        <w:spacing w:before="120" w:after="120" w:line="100" w:lineRule="atLeast"/>
        <w:rPr>
          <w:rFonts w:eastAsia="Arial Unicode MS"/>
          <w:bCs/>
          <w:kern w:val="2"/>
          <w:szCs w:val="24"/>
          <w:lang w:eastAsia="ar-SA"/>
        </w:rPr>
      </w:pPr>
      <w:r w:rsidRPr="00676137">
        <w:rPr>
          <w:b/>
          <w:szCs w:val="24"/>
          <w:lang w:eastAsia="sr-Latn-CS"/>
        </w:rPr>
        <w:t xml:space="preserve">- </w:t>
      </w:r>
      <w:r w:rsidR="006146C0" w:rsidRPr="00676137">
        <w:rPr>
          <w:b/>
          <w:szCs w:val="24"/>
          <w:lang w:eastAsia="sr-Latn-CS"/>
        </w:rPr>
        <w:t xml:space="preserve">Да </w:t>
      </w:r>
      <w:r w:rsidRPr="00676137">
        <w:rPr>
          <w:b/>
          <w:szCs w:val="24"/>
          <w:lang w:eastAsia="sr-Latn-CS"/>
        </w:rPr>
        <w:t xml:space="preserve">Наручилац </w:t>
      </w:r>
      <w:r w:rsidRPr="008936DD">
        <w:rPr>
          <w:szCs w:val="24"/>
          <w:lang w:eastAsia="sr-Latn-CS"/>
        </w:rPr>
        <w:t>на основу Одлуке о додели оквирног споразума број________________од________________</w:t>
      </w:r>
      <w:r w:rsidR="003D74E6" w:rsidRPr="00676137">
        <w:rPr>
          <w:szCs w:val="24"/>
          <w:lang w:eastAsia="sr-Latn-CS"/>
        </w:rPr>
        <w:t xml:space="preserve"> </w:t>
      </w:r>
      <w:r w:rsidRPr="00676137">
        <w:rPr>
          <w:szCs w:val="24"/>
          <w:lang w:eastAsia="sr-Latn-CS"/>
        </w:rPr>
        <w:t xml:space="preserve">закључује </w:t>
      </w:r>
      <w:r w:rsidR="006146C0" w:rsidRPr="00676137">
        <w:rPr>
          <w:szCs w:val="24"/>
          <w:lang w:eastAsia="sr-Latn-CS"/>
        </w:rPr>
        <w:t>овирни споразум</w:t>
      </w:r>
      <w:r w:rsidR="003D74E6" w:rsidRPr="00676137">
        <w:rPr>
          <w:szCs w:val="24"/>
          <w:lang w:eastAsia="sr-Latn-CS"/>
        </w:rPr>
        <w:t xml:space="preserve"> за набавку </w:t>
      </w:r>
      <w:r w:rsidR="003D74E6" w:rsidRPr="00676137">
        <w:rPr>
          <w:szCs w:val="24"/>
        </w:rPr>
        <w:t>У</w:t>
      </w:r>
      <w:r w:rsidR="003D74E6" w:rsidRPr="00676137">
        <w:t>слуга израде планских докумената</w:t>
      </w:r>
      <w:r w:rsidR="003D74E6" w:rsidRPr="00676137">
        <w:rPr>
          <w:szCs w:val="24"/>
        </w:rPr>
        <w:t>,</w:t>
      </w:r>
      <w:r w:rsidR="003D74E6" w:rsidRPr="00676137">
        <w:rPr>
          <w:szCs w:val="24"/>
          <w:lang w:val="sr-Latn-CS" w:eastAsia="sr-Latn-CS"/>
        </w:rPr>
        <w:t xml:space="preserve"> </w:t>
      </w:r>
      <w:r w:rsidR="003D74E6" w:rsidRPr="00676137">
        <w:rPr>
          <w:szCs w:val="24"/>
          <w:lang w:eastAsia="sr-Latn-CS"/>
        </w:rPr>
        <w:t xml:space="preserve">за </w:t>
      </w:r>
      <w:r w:rsidR="00D16128" w:rsidRPr="00676137">
        <w:rPr>
          <w:lang w:val="sr-Cyrl-RS"/>
        </w:rPr>
        <w:t xml:space="preserve">Партију 6 - Просторни план подручја посебне </w:t>
      </w:r>
      <w:r w:rsidR="00D16128" w:rsidRPr="00676137">
        <w:rPr>
          <w:lang w:val="sr-Cyrl-RS"/>
        </w:rPr>
        <w:lastRenderedPageBreak/>
        <w:t>намене инфраструктурног коридора Београд-Сарајево, деоница Пожега-Ужице-Котроман</w:t>
      </w:r>
      <w:r w:rsidR="003D74E6" w:rsidRPr="00676137">
        <w:rPr>
          <w:rFonts w:eastAsia="Arial Unicode MS"/>
          <w:bCs/>
          <w:kern w:val="2"/>
          <w:szCs w:val="24"/>
          <w:lang w:eastAsia="ar-SA"/>
        </w:rPr>
        <w:t xml:space="preserve"> </w:t>
      </w:r>
      <w:r w:rsidR="003D74E6" w:rsidRPr="00676137">
        <w:rPr>
          <w:i/>
          <w:szCs w:val="24"/>
          <w:lang w:eastAsia="sr-Latn-CS"/>
        </w:rPr>
        <w:t>(попуњава наручилац)</w:t>
      </w:r>
    </w:p>
    <w:p w:rsidR="003D74E6" w:rsidRPr="00676137" w:rsidRDefault="003D74E6" w:rsidP="003D74E6">
      <w:pPr>
        <w:rPr>
          <w:b/>
          <w:szCs w:val="24"/>
          <w:lang w:val="ru-RU"/>
        </w:rPr>
      </w:pPr>
      <w:r w:rsidRPr="00676137">
        <w:rPr>
          <w:b/>
          <w:szCs w:val="24"/>
          <w:lang w:val="ru-RU"/>
        </w:rPr>
        <w:t xml:space="preserve">- Оквирни споразум се закључује са једним Понуђачем, за сваку партију појединачно; </w:t>
      </w:r>
    </w:p>
    <w:p w:rsidR="003D74E6" w:rsidRPr="00676137" w:rsidRDefault="003D74E6" w:rsidP="003D74E6">
      <w:pPr>
        <w:rPr>
          <w:b/>
          <w:szCs w:val="24"/>
          <w:lang w:val="ru-RU"/>
        </w:rPr>
      </w:pPr>
      <w:r w:rsidRPr="00676137">
        <w:rPr>
          <w:b/>
          <w:szCs w:val="24"/>
          <w:lang w:val="ru-RU"/>
        </w:rPr>
        <w:t xml:space="preserve">-  оквирни споразум не представља обавезу Наручиоца на закључивање уговора о јавној набавци; </w:t>
      </w:r>
    </w:p>
    <w:p w:rsidR="003D74E6" w:rsidRPr="00676137" w:rsidRDefault="003D74E6" w:rsidP="003D74E6">
      <w:pPr>
        <w:rPr>
          <w:b/>
          <w:szCs w:val="24"/>
          <w:lang w:val="ru-RU"/>
        </w:rPr>
      </w:pPr>
      <w:r w:rsidRPr="00676137">
        <w:rPr>
          <w:b/>
          <w:szCs w:val="24"/>
          <w:lang w:val="ru-RU"/>
        </w:rPr>
        <w:t xml:space="preserve">- обавеза настаје закључењем појединачног уговора о јавној набавци на основу овог оквирног споразума.  </w:t>
      </w:r>
    </w:p>
    <w:p w:rsidR="003D74E6" w:rsidRPr="00676137" w:rsidRDefault="003D74E6" w:rsidP="003D74E6">
      <w:pPr>
        <w:rPr>
          <w:b/>
          <w:szCs w:val="24"/>
          <w:lang w:val="ru-RU"/>
        </w:rPr>
      </w:pPr>
      <w:r w:rsidRPr="00676137">
        <w:rPr>
          <w:b/>
          <w:szCs w:val="24"/>
          <w:lang w:val="ru-RU"/>
        </w:rPr>
        <w:t xml:space="preserve">- наручиоц ће након ступања на снагу оквирног споразума закључивати уговоре </w:t>
      </w:r>
      <w:r w:rsidRPr="00676137">
        <w:rPr>
          <w:b/>
          <w:szCs w:val="24"/>
        </w:rPr>
        <w:t>за сваку партију појединачно.</w:t>
      </w:r>
    </w:p>
    <w:p w:rsidR="003D74E6" w:rsidRPr="00676137" w:rsidRDefault="003D74E6" w:rsidP="003D74E6">
      <w:pPr>
        <w:rPr>
          <w:b/>
          <w:szCs w:val="24"/>
          <w:lang w:val="ru-RU"/>
        </w:rPr>
      </w:pPr>
    </w:p>
    <w:p w:rsidR="003D74E6" w:rsidRPr="00676137" w:rsidRDefault="003D74E6" w:rsidP="003D74E6">
      <w:pPr>
        <w:rPr>
          <w:b/>
          <w:szCs w:val="24"/>
          <w:lang w:val="ru-RU"/>
        </w:rPr>
      </w:pPr>
      <w:r w:rsidRPr="00676137">
        <w:rPr>
          <w:b/>
          <w:szCs w:val="24"/>
          <w:lang w:val="ru-RU"/>
        </w:rPr>
        <w:t>ПРЕДМЕТ ОКВИРНОГ СПОРАЗУМА</w:t>
      </w:r>
    </w:p>
    <w:p w:rsidR="003D74E6" w:rsidRPr="00676137" w:rsidRDefault="003D74E6" w:rsidP="003D74E6">
      <w:pPr>
        <w:spacing w:after="120"/>
        <w:jc w:val="center"/>
        <w:rPr>
          <w:b/>
          <w:szCs w:val="24"/>
        </w:rPr>
      </w:pPr>
      <w:r w:rsidRPr="00676137">
        <w:rPr>
          <w:b/>
          <w:szCs w:val="24"/>
        </w:rPr>
        <w:t>Члан 2.</w:t>
      </w:r>
    </w:p>
    <w:p w:rsidR="003D74E6" w:rsidRPr="00676137" w:rsidRDefault="003D74E6" w:rsidP="00B50D3D">
      <w:pPr>
        <w:spacing w:before="120" w:after="120"/>
        <w:ind w:firstLine="720"/>
        <w:rPr>
          <w:szCs w:val="24"/>
          <w:lang w:val="en-US"/>
        </w:rPr>
      </w:pPr>
      <w:r w:rsidRPr="00676137">
        <w:rPr>
          <w:szCs w:val="24"/>
        </w:rPr>
        <w:t xml:space="preserve">Предмет оквирног споразума је утврђивање услова за закључeње уговора о пружању услуге израде </w:t>
      </w:r>
      <w:r w:rsidR="00D16128" w:rsidRPr="00676137">
        <w:rPr>
          <w:lang w:val="sr-Cyrl-RS"/>
        </w:rPr>
        <w:t>Просторног плана подручја посебне намене инфраструктурног коридора Београд-Сарајево, деоница Пожега-Ужице-Котроман</w:t>
      </w:r>
      <w:r w:rsidRPr="00676137">
        <w:rPr>
          <w:lang w:val="en-US"/>
        </w:rPr>
        <w:t>,</w:t>
      </w:r>
      <w:r w:rsidRPr="00676137">
        <w:rPr>
          <w:szCs w:val="24"/>
        </w:rPr>
        <w:t xml:space="preserve"> између Наручиоца и Пружаоца услуге, у свему према чл. 21, 22, 35. став 2. и 46.став 1. Закона о планирању и изградњи („Службени гласник РС”, бр. 72/09, 81/09 - исправка, 64/10 - УС, 24/11, 121/12, 42/13 - УС, 50/13 - УС, 98/13 - УС, 132/14 и 145/14), и чл. 12-20. Правилника о садржини, начину и поступку израде докумената просторног и урбанистичког планирања („Службени гласник РС”, број 64/15), и стручним захтевима и смерницама Наручиоца, а у складу са одредбама овог оквирног споразума.</w:t>
      </w:r>
    </w:p>
    <w:p w:rsidR="003D74E6" w:rsidRPr="00676137" w:rsidRDefault="003D74E6" w:rsidP="003D74E6">
      <w:pPr>
        <w:spacing w:before="120" w:after="120"/>
        <w:ind w:firstLine="720"/>
        <w:rPr>
          <w:szCs w:val="24"/>
        </w:rPr>
      </w:pPr>
      <w:r w:rsidRPr="00676137">
        <w:rPr>
          <w:szCs w:val="24"/>
        </w:rPr>
        <w:t>Израда просторног плана из става 1. овог члана обухвата израду:</w:t>
      </w:r>
    </w:p>
    <w:p w:rsidR="003D74E6" w:rsidRPr="00676137" w:rsidRDefault="003D74E6" w:rsidP="003D74E6">
      <w:pPr>
        <w:pStyle w:val="ListParagraph"/>
        <w:numPr>
          <w:ilvl w:val="0"/>
          <w:numId w:val="3"/>
        </w:numPr>
        <w:suppressAutoHyphens w:val="0"/>
        <w:spacing w:before="120" w:after="120" w:line="240" w:lineRule="auto"/>
        <w:contextualSpacing/>
        <w:jc w:val="both"/>
        <w:rPr>
          <w:color w:val="auto"/>
        </w:rPr>
      </w:pPr>
      <w:r w:rsidRPr="00676137">
        <w:rPr>
          <w:color w:val="auto"/>
          <w:lang w:val="sr-Cyrl-CS"/>
        </w:rPr>
        <w:t>Просторног плана подручја посебне намене</w:t>
      </w:r>
      <w:r w:rsidRPr="00676137">
        <w:rPr>
          <w:color w:val="auto"/>
        </w:rPr>
        <w:t>;</w:t>
      </w:r>
    </w:p>
    <w:p w:rsidR="003D74E6" w:rsidRPr="00676137" w:rsidRDefault="003D74E6" w:rsidP="003D74E6">
      <w:pPr>
        <w:pStyle w:val="ListParagraph"/>
        <w:numPr>
          <w:ilvl w:val="0"/>
          <w:numId w:val="3"/>
        </w:numPr>
        <w:suppressAutoHyphens w:val="0"/>
        <w:spacing w:before="120" w:after="120" w:line="240" w:lineRule="auto"/>
        <w:contextualSpacing/>
        <w:jc w:val="both"/>
        <w:rPr>
          <w:color w:val="auto"/>
        </w:rPr>
      </w:pPr>
      <w:r w:rsidRPr="00676137">
        <w:rPr>
          <w:color w:val="auto"/>
        </w:rPr>
        <w:t xml:space="preserve">Извештаја о стратешкој процени утицаја </w:t>
      </w:r>
      <w:r w:rsidRPr="00676137">
        <w:rPr>
          <w:color w:val="auto"/>
          <w:lang w:val="sr-Cyrl-CS"/>
        </w:rPr>
        <w:t xml:space="preserve">Просторног плана подручја посебне намене </w:t>
      </w:r>
      <w:r w:rsidRPr="00676137">
        <w:rPr>
          <w:color w:val="auto"/>
        </w:rPr>
        <w:t>на животну средину;</w:t>
      </w:r>
    </w:p>
    <w:p w:rsidR="003D74E6" w:rsidRPr="00676137" w:rsidRDefault="003D74E6" w:rsidP="003D74E6">
      <w:pPr>
        <w:pStyle w:val="ListParagraph"/>
        <w:numPr>
          <w:ilvl w:val="0"/>
          <w:numId w:val="3"/>
        </w:numPr>
        <w:suppressAutoHyphens w:val="0"/>
        <w:spacing w:before="120" w:after="120" w:line="240" w:lineRule="auto"/>
        <w:contextualSpacing/>
        <w:jc w:val="both"/>
        <w:rPr>
          <w:color w:val="auto"/>
        </w:rPr>
      </w:pPr>
      <w:r w:rsidRPr="00676137">
        <w:rPr>
          <w:color w:val="auto"/>
        </w:rPr>
        <w:t>аналитичко</w:t>
      </w:r>
      <w:r w:rsidRPr="00676137">
        <w:rPr>
          <w:color w:val="auto"/>
          <w:lang w:val="sr-Cyrl-CS"/>
        </w:rPr>
        <w:t xml:space="preserve"> - документационе основе</w:t>
      </w:r>
      <w:r w:rsidRPr="00676137">
        <w:rPr>
          <w:color w:val="auto"/>
        </w:rPr>
        <w:t xml:space="preserve"> </w:t>
      </w:r>
      <w:r w:rsidRPr="00676137">
        <w:rPr>
          <w:color w:val="auto"/>
          <w:lang w:val="sr-Cyrl-CS"/>
        </w:rPr>
        <w:t>Просторног плана подручја посебне намене.</w:t>
      </w:r>
    </w:p>
    <w:p w:rsidR="003D74E6" w:rsidRPr="00676137" w:rsidRDefault="003D74E6" w:rsidP="003D74E6">
      <w:pPr>
        <w:pStyle w:val="ListParagraph"/>
        <w:suppressAutoHyphens w:val="0"/>
        <w:spacing w:before="120" w:after="120" w:line="240" w:lineRule="auto"/>
        <w:contextualSpacing/>
        <w:jc w:val="both"/>
        <w:rPr>
          <w:color w:val="auto"/>
        </w:rPr>
      </w:pPr>
    </w:p>
    <w:p w:rsidR="003D74E6" w:rsidRPr="00676137" w:rsidRDefault="003D74E6" w:rsidP="003D74E6">
      <w:pPr>
        <w:tabs>
          <w:tab w:val="left" w:pos="709"/>
        </w:tabs>
        <w:spacing w:line="360" w:lineRule="auto"/>
        <w:ind w:left="360"/>
        <w:rPr>
          <w:b/>
          <w:bCs/>
          <w:i/>
          <w:iCs/>
          <w:lang w:val="ru-RU"/>
        </w:rPr>
      </w:pPr>
      <w:r w:rsidRPr="00676137">
        <w:rPr>
          <w:rFonts w:eastAsia="TimesNewRomanPSMT"/>
          <w:b/>
          <w:bCs/>
          <w:i/>
        </w:rPr>
        <w:t>(опис предмета набавке и</w:t>
      </w:r>
      <w:r w:rsidRPr="00676137">
        <w:rPr>
          <w:i/>
          <w:iCs/>
        </w:rPr>
        <w:t xml:space="preserve"> </w:t>
      </w:r>
      <w:r w:rsidRPr="00676137">
        <w:rPr>
          <w:b/>
          <w:bCs/>
          <w:i/>
          <w:iCs/>
          <w:lang w:val="ru-RU"/>
        </w:rPr>
        <w:t>образац структуре цене</w:t>
      </w:r>
      <w:r w:rsidR="00D16128" w:rsidRPr="00676137">
        <w:rPr>
          <w:b/>
          <w:bCs/>
          <w:i/>
          <w:iCs/>
          <w:lang w:val="ru-RU"/>
        </w:rPr>
        <w:t xml:space="preserve"> за Партију 6</w:t>
      </w:r>
      <w:r w:rsidRPr="00676137">
        <w:rPr>
          <w:b/>
          <w:bCs/>
          <w:i/>
          <w:iCs/>
          <w:lang w:val="ru-RU"/>
        </w:rPr>
        <w:t xml:space="preserve"> биће преузет из понуде)</w:t>
      </w:r>
    </w:p>
    <w:p w:rsidR="003D74E6" w:rsidRPr="00676137" w:rsidRDefault="003D74E6" w:rsidP="003D74E6">
      <w:pPr>
        <w:spacing w:before="120" w:after="120"/>
        <w:contextualSpacing/>
      </w:pPr>
    </w:p>
    <w:p w:rsidR="003D74E6" w:rsidRPr="00676137" w:rsidRDefault="003D74E6" w:rsidP="003D74E6">
      <w:pPr>
        <w:rPr>
          <w:b/>
          <w:szCs w:val="24"/>
        </w:rPr>
      </w:pPr>
      <w:r w:rsidRPr="00676137">
        <w:rPr>
          <w:b/>
          <w:szCs w:val="24"/>
        </w:rPr>
        <w:t>ВРЕДНОСТ ОКВИРНОГ СПОРАЗУМА</w:t>
      </w:r>
    </w:p>
    <w:p w:rsidR="003D74E6" w:rsidRPr="00676137" w:rsidRDefault="003D74E6" w:rsidP="003D74E6">
      <w:pPr>
        <w:rPr>
          <w:b/>
          <w:szCs w:val="24"/>
        </w:rPr>
      </w:pPr>
    </w:p>
    <w:p w:rsidR="003D74E6" w:rsidRPr="00676137" w:rsidRDefault="003D74E6" w:rsidP="003D74E6">
      <w:pPr>
        <w:spacing w:after="120"/>
        <w:jc w:val="center"/>
        <w:rPr>
          <w:szCs w:val="24"/>
        </w:rPr>
      </w:pPr>
      <w:r w:rsidRPr="00676137">
        <w:rPr>
          <w:b/>
          <w:szCs w:val="24"/>
        </w:rPr>
        <w:t>Члан 3.</w:t>
      </w:r>
    </w:p>
    <w:p w:rsidR="003D74E6" w:rsidRPr="00676137" w:rsidRDefault="003D74E6" w:rsidP="00B9429F">
      <w:pPr>
        <w:tabs>
          <w:tab w:val="clear" w:pos="1440"/>
          <w:tab w:val="left" w:pos="709"/>
        </w:tabs>
        <w:rPr>
          <w:szCs w:val="24"/>
        </w:rPr>
      </w:pPr>
      <w:r w:rsidRPr="00676137">
        <w:rPr>
          <w:szCs w:val="24"/>
        </w:rPr>
        <w:tab/>
        <w:t xml:space="preserve">Укупна  вредност оквирног споразума за </w:t>
      </w:r>
      <w:r w:rsidR="00DA530E" w:rsidRPr="00676137">
        <w:rPr>
          <w:lang w:val="sr-Cyrl-RS"/>
        </w:rPr>
        <w:t>Партију</w:t>
      </w:r>
      <w:r w:rsidR="00D16128" w:rsidRPr="00676137">
        <w:rPr>
          <w:lang w:val="sr-Cyrl-RS"/>
        </w:rPr>
        <w:t xml:space="preserve"> 6 - Просторни план подручја посебне намене инфраструктурног коридора Београд-Сарајево, деоница Пожега-Ужице-Котроман</w:t>
      </w:r>
      <w:r w:rsidR="00D16128" w:rsidRPr="00676137">
        <w:rPr>
          <w:szCs w:val="24"/>
        </w:rPr>
        <w:t xml:space="preserve"> </w:t>
      </w:r>
      <w:r w:rsidRPr="00676137">
        <w:rPr>
          <w:szCs w:val="24"/>
        </w:rPr>
        <w:t>износи</w:t>
      </w:r>
      <w:r w:rsidR="00B9429F">
        <w:rPr>
          <w:szCs w:val="24"/>
        </w:rPr>
        <w:t xml:space="preserve"> __________________________________________________</w:t>
      </w:r>
      <w:r w:rsidRPr="00676137">
        <w:rPr>
          <w:szCs w:val="24"/>
        </w:rPr>
        <w:t xml:space="preserve"> </w:t>
      </w:r>
      <w:r w:rsidR="00B9429F" w:rsidRPr="00B9429F">
        <w:rPr>
          <w:szCs w:val="24"/>
        </w:rPr>
        <w:t>(словима: _______________________________</w:t>
      </w:r>
      <w:r w:rsidR="00B9429F">
        <w:rPr>
          <w:szCs w:val="24"/>
        </w:rPr>
        <w:t>___________________________________________</w:t>
      </w:r>
      <w:r w:rsidR="00B9429F" w:rsidRPr="00B9429F">
        <w:rPr>
          <w:szCs w:val="24"/>
        </w:rPr>
        <w:t>)  динара без ПДВ-а, односно __________________________________________ динара са ПДВ-ом (словима: _________________________________</w:t>
      </w:r>
      <w:r w:rsidR="00B9429F">
        <w:rPr>
          <w:szCs w:val="24"/>
        </w:rPr>
        <w:t xml:space="preserve">________ </w:t>
      </w:r>
      <w:r w:rsidR="00B9429F" w:rsidRPr="00B9429F">
        <w:rPr>
          <w:szCs w:val="24"/>
        </w:rPr>
        <w:t>) ди</w:t>
      </w:r>
      <w:r w:rsidR="008936DD">
        <w:rPr>
          <w:szCs w:val="24"/>
        </w:rPr>
        <w:t xml:space="preserve">нара са ПДВ-ом. ( </w:t>
      </w:r>
      <w:r w:rsidR="008936DD" w:rsidRPr="008936DD">
        <w:rPr>
          <w:i/>
          <w:szCs w:val="24"/>
        </w:rPr>
        <w:t>попуњава пружалац услуге</w:t>
      </w:r>
      <w:r w:rsidR="00B9429F" w:rsidRPr="00B9429F">
        <w:rPr>
          <w:szCs w:val="24"/>
        </w:rPr>
        <w:t>)</w:t>
      </w:r>
    </w:p>
    <w:p w:rsidR="003D74E6" w:rsidRPr="00676137" w:rsidRDefault="003D74E6" w:rsidP="003D74E6">
      <w:pPr>
        <w:rPr>
          <w:szCs w:val="24"/>
        </w:rPr>
      </w:pPr>
      <w:r w:rsidRPr="00676137">
        <w:rPr>
          <w:szCs w:val="24"/>
        </w:rPr>
        <w:t>Вредност услуге је фиксна и не може се мењати.</w:t>
      </w:r>
    </w:p>
    <w:p w:rsidR="003D74E6" w:rsidRPr="00676137" w:rsidRDefault="003D74E6" w:rsidP="003D74E6">
      <w:pPr>
        <w:rPr>
          <w:b/>
          <w:szCs w:val="24"/>
        </w:rPr>
      </w:pPr>
    </w:p>
    <w:p w:rsidR="00897861" w:rsidRDefault="00897861" w:rsidP="003D74E6">
      <w:pPr>
        <w:rPr>
          <w:b/>
          <w:szCs w:val="24"/>
        </w:rPr>
      </w:pPr>
    </w:p>
    <w:p w:rsidR="000E17A5" w:rsidRDefault="000E17A5" w:rsidP="003D74E6">
      <w:pPr>
        <w:rPr>
          <w:b/>
          <w:szCs w:val="24"/>
        </w:rPr>
      </w:pPr>
    </w:p>
    <w:p w:rsidR="003D74E6" w:rsidRPr="005A13B5" w:rsidRDefault="003D74E6" w:rsidP="003D74E6">
      <w:pPr>
        <w:rPr>
          <w:b/>
          <w:szCs w:val="24"/>
        </w:rPr>
      </w:pPr>
      <w:r w:rsidRPr="005A13B5">
        <w:rPr>
          <w:b/>
          <w:szCs w:val="24"/>
        </w:rPr>
        <w:lastRenderedPageBreak/>
        <w:t>СРЕДСТВА ОБЕЗБЕЂЕЊА</w:t>
      </w:r>
    </w:p>
    <w:p w:rsidR="003D74E6" w:rsidRDefault="003D74E6" w:rsidP="003D74E6">
      <w:pPr>
        <w:autoSpaceDE w:val="0"/>
        <w:autoSpaceDN w:val="0"/>
        <w:adjustRightInd w:val="0"/>
        <w:ind w:firstLine="720"/>
        <w:rPr>
          <w:b/>
          <w:szCs w:val="24"/>
          <w:lang w:val="ru-RU"/>
        </w:rPr>
      </w:pPr>
      <w:r>
        <w:rPr>
          <w:b/>
          <w:szCs w:val="24"/>
          <w:lang w:val="ru-RU"/>
        </w:rPr>
        <w:t xml:space="preserve">                                                           Члан 4</w:t>
      </w:r>
    </w:p>
    <w:p w:rsidR="003D74E6" w:rsidRDefault="003D74E6" w:rsidP="003D74E6">
      <w:pPr>
        <w:autoSpaceDE w:val="0"/>
        <w:autoSpaceDN w:val="0"/>
        <w:adjustRightInd w:val="0"/>
        <w:ind w:firstLine="720"/>
        <w:rPr>
          <w:b/>
          <w:szCs w:val="24"/>
          <w:lang w:val="ru-RU"/>
        </w:rPr>
      </w:pPr>
    </w:p>
    <w:p w:rsidR="003D74E6" w:rsidRPr="007B1DD2" w:rsidRDefault="003D74E6" w:rsidP="003D74E6">
      <w:pPr>
        <w:autoSpaceDE w:val="0"/>
        <w:autoSpaceDN w:val="0"/>
        <w:adjustRightInd w:val="0"/>
        <w:rPr>
          <w:b/>
          <w:szCs w:val="24"/>
          <w:lang w:val="ru-RU"/>
        </w:rPr>
      </w:pPr>
      <w:r w:rsidRPr="007B1DD2">
        <w:rPr>
          <w:rFonts w:eastAsia="Arial"/>
          <w:b/>
          <w:szCs w:val="24"/>
        </w:rPr>
        <w:t xml:space="preserve"> </w:t>
      </w:r>
      <w:r w:rsidRPr="007B1DD2">
        <w:rPr>
          <w:rFonts w:eastAsia="Arial"/>
          <w:b/>
          <w:szCs w:val="24"/>
          <w:lang w:val="en-US"/>
        </w:rPr>
        <w:t>СРЕДСТВА ФИНАНСИЈСКОГ ОБЕЗБЕЂЕЊА У ОКВИРНОМ СПОРАЗУМУ</w:t>
      </w:r>
    </w:p>
    <w:p w:rsidR="003D74E6" w:rsidRPr="005A13B5" w:rsidRDefault="003D74E6" w:rsidP="003D74E6">
      <w:pPr>
        <w:rPr>
          <w:rFonts w:eastAsia="Arial"/>
          <w:b/>
          <w:color w:val="FF0000"/>
          <w:szCs w:val="24"/>
          <w:lang w:val="en-US"/>
        </w:rPr>
      </w:pPr>
    </w:p>
    <w:p w:rsidR="00B9429F" w:rsidRDefault="003D74E6" w:rsidP="00B9429F">
      <w:r>
        <w:tab/>
      </w:r>
      <w:r w:rsidR="00B9429F">
        <w:t xml:space="preserve">Понуђач је дужан да у року од 5 (пет) дана од дана закључења оквирног споразума преда Наручиоцу: </w:t>
      </w:r>
    </w:p>
    <w:p w:rsidR="00B9429F" w:rsidRDefault="00B9429F" w:rsidP="00B9429F"/>
    <w:p w:rsidR="00B9429F" w:rsidRDefault="00B9429F" w:rsidP="00B9429F">
      <w:r>
        <w:t xml:space="preserve">- Сопствену меницу као обезбеђење за извршење оквирног споразума, у висини од 10% од процењене вредности оквирног споразума без ПДВ-а за сваку партију посебно,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гласник РС“ бр.43/2004,62/2006 и 31/2011) и Одлуком НБС о ближим условима, садржини и начину вођења Регистра меница и овлашћења („Службени гласник РС“ бр. 56/2011). </w:t>
      </w:r>
    </w:p>
    <w:p w:rsidR="00B9429F" w:rsidRDefault="00B9429F" w:rsidP="00B9429F">
      <w:r>
        <w:t xml:space="preserve">- Менично овлашћење да се меницa у висини од 10% од процењене вредности оквирног споразума без ПДВ-а за сваку партију посебно, без сагласности понуђача може поднети на наплату у року који траје најмање 30 дана дуже од истека рока важности оквирног споразума, у случају неизвршења обавеза по закљученом оквирном споразуму. </w:t>
      </w:r>
    </w:p>
    <w:p w:rsidR="00B9429F" w:rsidRDefault="00B9429F" w:rsidP="00B9429F">
      <w:r>
        <w:t xml:space="preserve">- Потврду о регистрацији менице, </w:t>
      </w:r>
    </w:p>
    <w:p w:rsidR="00B9429F" w:rsidRDefault="00B9429F" w:rsidP="00B9429F">
      <w: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оквирног споразума. </w:t>
      </w:r>
    </w:p>
    <w:p w:rsidR="00B9429F" w:rsidRDefault="00B9429F" w:rsidP="00B9429F">
      <w: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B9429F" w:rsidRDefault="00B9429F" w:rsidP="00B9429F">
      <w:r>
        <w:t>Меница се доставља за сваку партију посебно, јер Наручиоц закључује оквирни споразум са понуђачем за сваку партију појединачно.</w:t>
      </w:r>
    </w:p>
    <w:p w:rsidR="00B9429F" w:rsidRDefault="00B9429F" w:rsidP="00B9429F">
      <w:r>
        <w:t>Рок важења менице је 30 дана дужи од истека важења оквирног споразума.</w:t>
      </w:r>
    </w:p>
    <w:p w:rsidR="00B9429F" w:rsidRDefault="00B9429F" w:rsidP="00B9429F">
      <w:r>
        <w:t xml:space="preserve">Наручилац ће уновчити дату меницу уколико понуђач: </w:t>
      </w:r>
    </w:p>
    <w:p w:rsidR="00B9429F" w:rsidRDefault="00B9429F" w:rsidP="00B9429F">
      <w:r>
        <w:t>-</w:t>
      </w:r>
      <w:r>
        <w:tab/>
        <w:t>без оправданог разлога одбије да закључи појединачни уговор у складу са оквирним споразумом или</w:t>
      </w:r>
    </w:p>
    <w:p w:rsidR="00B9429F" w:rsidRDefault="00B9429F" w:rsidP="00B9429F">
      <w:r>
        <w:t>-</w:t>
      </w:r>
      <w:r>
        <w:tab/>
        <w:t>не достави средство обезбеђења уз појединачни уговор који Наручилац и тај понуђач закључе по основу оквирног споразума.</w:t>
      </w:r>
    </w:p>
    <w:p w:rsidR="00B9429F" w:rsidRDefault="00B9429F" w:rsidP="00B9429F"/>
    <w:p w:rsidR="003D74E6" w:rsidRPr="000649E8" w:rsidRDefault="003D74E6" w:rsidP="00B9429F">
      <w:pPr>
        <w:rPr>
          <w:rFonts w:eastAsia="Arial"/>
          <w:b/>
          <w:szCs w:val="24"/>
        </w:rPr>
      </w:pPr>
      <w:r w:rsidRPr="000649E8">
        <w:rPr>
          <w:rFonts w:eastAsia="Arial"/>
          <w:b/>
          <w:szCs w:val="24"/>
        </w:rPr>
        <w:t>СРЕДСТВА ФИНАНСИЈСКОГ ОБЕЗБЕЂЕЊА ПРИЛИКОМ ЗАКЉУЧЕЊА УГОВОРА</w:t>
      </w:r>
    </w:p>
    <w:p w:rsidR="003D74E6" w:rsidRPr="000649E8" w:rsidRDefault="003D74E6" w:rsidP="003D74E6">
      <w:pPr>
        <w:ind w:firstLine="720"/>
        <w:rPr>
          <w:szCs w:val="24"/>
          <w:lang w:val="ru-RU"/>
        </w:rPr>
      </w:pPr>
    </w:p>
    <w:p w:rsidR="003D74E6" w:rsidRPr="000649E8" w:rsidRDefault="003D74E6" w:rsidP="003D74E6">
      <w:pPr>
        <w:ind w:firstLine="720"/>
        <w:rPr>
          <w:szCs w:val="24"/>
          <w:lang w:val="ru-RU"/>
        </w:rPr>
      </w:pPr>
      <w:r w:rsidRPr="000649E8">
        <w:rPr>
          <w:szCs w:val="24"/>
          <w:lang w:val="ru-RU"/>
        </w:rPr>
        <w:t>Понуђач који наступа самостално</w:t>
      </w:r>
      <w:r w:rsidRPr="000649E8">
        <w:rPr>
          <w:szCs w:val="24"/>
        </w:rPr>
        <w:t xml:space="preserve">, понуђач који наступа </w:t>
      </w:r>
      <w:r w:rsidRPr="000649E8">
        <w:rPr>
          <w:szCs w:val="24"/>
          <w:lang w:val="ru-RU"/>
        </w:rPr>
        <w:t>са подиз</w:t>
      </w:r>
      <w:r w:rsidRPr="000649E8">
        <w:rPr>
          <w:szCs w:val="24"/>
        </w:rPr>
        <w:t>вођачима</w:t>
      </w:r>
      <w:r w:rsidRPr="000649E8">
        <w:rPr>
          <w:szCs w:val="24"/>
          <w:lang w:val="ru-RU"/>
        </w:rPr>
        <w:t>,</w:t>
      </w:r>
      <w:r w:rsidRPr="000649E8">
        <w:rPr>
          <w:szCs w:val="24"/>
        </w:rPr>
        <w:t xml:space="preserve"> односно група понуђача је</w:t>
      </w:r>
      <w:r w:rsidRPr="000649E8">
        <w:rPr>
          <w:szCs w:val="24"/>
          <w:lang w:val="ru-RU"/>
        </w:rPr>
        <w:t xml:space="preserve"> у обавези да приликом закључивања појединачних уговора доставе </w:t>
      </w:r>
      <w:r w:rsidRPr="000649E8">
        <w:rPr>
          <w:szCs w:val="24"/>
        </w:rPr>
        <w:t>банкарску гаранцију за озбиљност понуде и банкарску гаранцију за повраћај аванса за сваку партију појединачно, јер се уговор закључује за сваку партију појединачнои то</w:t>
      </w:r>
      <w:r w:rsidRPr="000649E8">
        <w:rPr>
          <w:szCs w:val="24"/>
          <w:lang w:val="ru-RU"/>
        </w:rPr>
        <w:t>:</w:t>
      </w:r>
    </w:p>
    <w:p w:rsidR="003D74E6" w:rsidRPr="004F5BF2" w:rsidRDefault="003D74E6" w:rsidP="003D74E6">
      <w:pPr>
        <w:tabs>
          <w:tab w:val="clear" w:pos="1440"/>
        </w:tabs>
        <w:ind w:firstLine="720"/>
        <w:rPr>
          <w:color w:val="000000"/>
          <w:szCs w:val="24"/>
        </w:rPr>
      </w:pPr>
      <w:r>
        <w:rPr>
          <w:color w:val="000000"/>
          <w:szCs w:val="24"/>
        </w:rPr>
        <w:t>Пружалац услуге</w:t>
      </w:r>
      <w:r w:rsidRPr="004F5BF2">
        <w:rPr>
          <w:color w:val="000000"/>
          <w:szCs w:val="24"/>
        </w:rPr>
        <w:t xml:space="preserve"> се обавезује да у року од 15 (петнаест) дана од дана закључења овог уговора преда Наручиоцу банкарску гаранцију за повраћај аванса, са роком важења </w:t>
      </w:r>
      <w:r>
        <w:rPr>
          <w:color w:val="000000"/>
          <w:szCs w:val="24"/>
        </w:rPr>
        <w:t>до краја трајања Уговора који је дефинисан чланом 1</w:t>
      </w:r>
      <w:r w:rsidR="00251670">
        <w:rPr>
          <w:color w:val="000000"/>
          <w:szCs w:val="24"/>
        </w:rPr>
        <w:t>2</w:t>
      </w:r>
      <w:r>
        <w:rPr>
          <w:color w:val="000000"/>
          <w:szCs w:val="24"/>
        </w:rPr>
        <w:t>.</w:t>
      </w:r>
      <w:r w:rsidRPr="004F5BF2">
        <w:rPr>
          <w:color w:val="000000"/>
          <w:szCs w:val="24"/>
        </w:rPr>
        <w:t xml:space="preserve"> уговора, која мора бити безусловна, неопозива, без права на приговор и платива на први позив, а у корист Наручиоца.</w:t>
      </w:r>
    </w:p>
    <w:p w:rsidR="003D74E6" w:rsidRPr="000139A7" w:rsidRDefault="003D74E6" w:rsidP="003D74E6">
      <w:pPr>
        <w:tabs>
          <w:tab w:val="clear" w:pos="1440"/>
          <w:tab w:val="num" w:pos="0"/>
          <w:tab w:val="left" w:pos="360"/>
        </w:tabs>
        <w:rPr>
          <w:bCs/>
          <w:color w:val="000000"/>
          <w:szCs w:val="24"/>
        </w:rPr>
      </w:pPr>
      <w:r w:rsidRPr="004F5BF2">
        <w:rPr>
          <w:bCs/>
          <w:color w:val="000000"/>
          <w:szCs w:val="24"/>
        </w:rPr>
        <w:tab/>
      </w:r>
      <w:r w:rsidRPr="004F5BF2">
        <w:rPr>
          <w:bCs/>
          <w:color w:val="000000"/>
          <w:szCs w:val="24"/>
        </w:rPr>
        <w:tab/>
      </w:r>
      <w:r>
        <w:rPr>
          <w:bCs/>
          <w:color w:val="000000"/>
          <w:szCs w:val="24"/>
        </w:rPr>
        <w:t>Пружалац услуге</w:t>
      </w:r>
      <w:r w:rsidRPr="004F5BF2">
        <w:rPr>
          <w:bCs/>
          <w:color w:val="000000"/>
          <w:szCs w:val="24"/>
        </w:rPr>
        <w:t xml:space="preserve"> се обавезује да </w:t>
      </w:r>
      <w:r w:rsidRPr="004F5BF2">
        <w:rPr>
          <w:color w:val="000000"/>
          <w:szCs w:val="24"/>
        </w:rPr>
        <w:t>у року од 15 (петнаест) дана од дана закључивања овог уговора</w:t>
      </w:r>
      <w:r w:rsidRPr="004F5BF2">
        <w:rPr>
          <w:bCs/>
          <w:color w:val="000000"/>
          <w:szCs w:val="24"/>
        </w:rPr>
        <w:t xml:space="preserve"> преда Наручиоцу </w:t>
      </w:r>
      <w:r w:rsidRPr="004F5BF2">
        <w:rPr>
          <w:color w:val="000000"/>
          <w:szCs w:val="24"/>
        </w:rPr>
        <w:t xml:space="preserve">банкарску гаранцију за добро извршење </w:t>
      </w:r>
      <w:r w:rsidRPr="004F5BF2">
        <w:rPr>
          <w:color w:val="000000"/>
          <w:szCs w:val="24"/>
        </w:rPr>
        <w:lastRenderedPageBreak/>
        <w:t xml:space="preserve">посла у износу од 10% од вредности уговора без ПДВ и са роком важења најмање 60 (шездесет) дана дужим од рока за извршење Уговора из члана </w:t>
      </w:r>
      <w:r>
        <w:rPr>
          <w:color w:val="000000"/>
          <w:szCs w:val="24"/>
        </w:rPr>
        <w:t>1</w:t>
      </w:r>
      <w:r w:rsidR="00251670">
        <w:rPr>
          <w:color w:val="000000"/>
          <w:szCs w:val="24"/>
        </w:rPr>
        <w:t>2</w:t>
      </w:r>
      <w:r>
        <w:rPr>
          <w:color w:val="000000"/>
          <w:szCs w:val="24"/>
        </w:rPr>
        <w:t>.</w:t>
      </w:r>
      <w:r w:rsidRPr="004F5BF2">
        <w:rPr>
          <w:color w:val="000000"/>
          <w:szCs w:val="24"/>
        </w:rPr>
        <w:t xml:space="preserve"> уговора, </w:t>
      </w:r>
      <w:r w:rsidRPr="004F5BF2">
        <w:rPr>
          <w:bCs/>
          <w:color w:val="000000"/>
          <w:szCs w:val="24"/>
        </w:rPr>
        <w:t xml:space="preserve">која мора бити безусловна, неопозива, без права на приговор и платива на први позив, а у корист Наручиоца. </w:t>
      </w:r>
    </w:p>
    <w:p w:rsidR="003D74E6" w:rsidRPr="004F5BF2" w:rsidRDefault="003D74E6" w:rsidP="003D74E6">
      <w:pPr>
        <w:ind w:firstLine="720"/>
        <w:rPr>
          <w:bCs/>
          <w:color w:val="000000"/>
          <w:szCs w:val="24"/>
          <w:lang w:val="ru-RU"/>
        </w:rPr>
      </w:pPr>
      <w:r w:rsidRPr="004F5BF2">
        <w:rPr>
          <w:color w:val="000000"/>
          <w:szCs w:val="24"/>
          <w:lang w:val="ru-RU"/>
        </w:rPr>
        <w:t xml:space="preserve">Услучају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w:t>
      </w:r>
      <w:r>
        <w:rPr>
          <w:color w:val="000000"/>
          <w:szCs w:val="24"/>
          <w:lang w:val="ru-RU"/>
        </w:rPr>
        <w:t>услугама</w:t>
      </w:r>
      <w:r w:rsidRPr="004F5BF2">
        <w:rPr>
          <w:color w:val="000000"/>
          <w:szCs w:val="24"/>
          <w:lang w:val="ru-RU"/>
        </w:rPr>
        <w:t xml:space="preserve"> и износу којим је оправдан део примљеног аванса кроз привремене ситуације.</w:t>
      </w:r>
      <w:r w:rsidRPr="004F5BF2">
        <w:rPr>
          <w:bCs/>
          <w:color w:val="000000"/>
          <w:szCs w:val="24"/>
          <w:lang w:val="ru-RU"/>
        </w:rPr>
        <w:t xml:space="preserve"> </w:t>
      </w:r>
    </w:p>
    <w:p w:rsidR="003D74E6" w:rsidRDefault="003D74E6" w:rsidP="003D74E6">
      <w:pPr>
        <w:ind w:firstLine="720"/>
        <w:rPr>
          <w:bCs/>
          <w:color w:val="000000"/>
          <w:szCs w:val="24"/>
          <w:lang w:val="ru-RU"/>
        </w:rPr>
      </w:pPr>
      <w:r w:rsidRPr="001B05A8">
        <w:rPr>
          <w:color w:val="000000"/>
          <w:szCs w:val="24"/>
          <w:lang w:val="ru-RU"/>
        </w:rPr>
        <w:t xml:space="preserve">Услучају продужења рока важења банкарске гаранције за добро извршење посла, износ те гаранције се </w:t>
      </w:r>
      <w:r>
        <w:rPr>
          <w:color w:val="000000"/>
          <w:szCs w:val="24"/>
          <w:lang w:val="ru-RU"/>
        </w:rPr>
        <w:t xml:space="preserve">не </w:t>
      </w:r>
      <w:r w:rsidRPr="001B05A8">
        <w:rPr>
          <w:color w:val="000000"/>
          <w:szCs w:val="24"/>
          <w:lang w:val="ru-RU"/>
        </w:rPr>
        <w:t>може смањити</w:t>
      </w:r>
      <w:r>
        <w:rPr>
          <w:color w:val="000000"/>
          <w:szCs w:val="24"/>
          <w:lang w:val="ru-RU"/>
        </w:rPr>
        <w:t>.</w:t>
      </w:r>
      <w:r w:rsidRPr="001B05A8">
        <w:rPr>
          <w:bCs/>
          <w:color w:val="000000"/>
          <w:szCs w:val="24"/>
          <w:lang w:val="ru-RU"/>
        </w:rPr>
        <w:t xml:space="preserve"> </w:t>
      </w:r>
    </w:p>
    <w:p w:rsidR="003D74E6" w:rsidRPr="000139A7" w:rsidRDefault="003D74E6" w:rsidP="003D74E6">
      <w:pPr>
        <w:ind w:firstLine="720"/>
        <w:rPr>
          <w:color w:val="000000"/>
          <w:szCs w:val="24"/>
        </w:rPr>
      </w:pPr>
      <w:r w:rsidRPr="004F5BF2">
        <w:rPr>
          <w:color w:val="000000"/>
          <w:szCs w:val="24"/>
          <w:lang w:val="ru-RU"/>
        </w:rPr>
        <w:t xml:space="preserve">Ако </w:t>
      </w:r>
      <w:r>
        <w:rPr>
          <w:bCs/>
          <w:color w:val="000000"/>
          <w:szCs w:val="24"/>
        </w:rPr>
        <w:t>Пружалац услуге</w:t>
      </w:r>
      <w:r w:rsidRPr="004F5BF2">
        <w:rPr>
          <w:color w:val="000000"/>
          <w:szCs w:val="24"/>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4F5BF2">
        <w:rPr>
          <w:color w:val="000000"/>
          <w:szCs w:val="24"/>
        </w:rPr>
        <w:t xml:space="preserve">пословној банци </w:t>
      </w:r>
      <w:r>
        <w:rPr>
          <w:bCs/>
          <w:color w:val="000000"/>
          <w:szCs w:val="24"/>
        </w:rPr>
        <w:t>Пружаоца услуге</w:t>
      </w:r>
      <w:r w:rsidRPr="004F5BF2">
        <w:rPr>
          <w:color w:val="000000"/>
          <w:szCs w:val="24"/>
          <w:lang w:val="ru-RU"/>
        </w:rPr>
        <w:t>.</w:t>
      </w:r>
    </w:p>
    <w:p w:rsidR="003D74E6" w:rsidRPr="0041050C" w:rsidRDefault="003D74E6" w:rsidP="003D74E6">
      <w:pPr>
        <w:ind w:firstLine="720"/>
        <w:rPr>
          <w:szCs w:val="24"/>
        </w:rPr>
      </w:pPr>
      <w:r w:rsidRPr="001A0A02">
        <w:rPr>
          <w:szCs w:val="24"/>
        </w:rPr>
        <w:t xml:space="preserve">Све </w:t>
      </w:r>
      <w:r>
        <w:rPr>
          <w:szCs w:val="24"/>
        </w:rPr>
        <w:t xml:space="preserve">банкарске </w:t>
      </w:r>
      <w:r w:rsidRPr="001A0A02">
        <w:rPr>
          <w:szCs w:val="24"/>
        </w:rPr>
        <w:t>гаранције из овог члана морају имати клаузулу да је гаранција неопозива, безусловна и наплатива на први позив без приговора</w:t>
      </w:r>
      <w:r>
        <w:rPr>
          <w:szCs w:val="24"/>
        </w:rPr>
        <w:t>.</w:t>
      </w:r>
    </w:p>
    <w:p w:rsidR="003D74E6" w:rsidRDefault="003D74E6" w:rsidP="003D74E6">
      <w:pPr>
        <w:tabs>
          <w:tab w:val="clear" w:pos="1440"/>
        </w:tabs>
        <w:rPr>
          <w:b/>
          <w:bCs/>
          <w:color w:val="000000"/>
          <w:szCs w:val="24"/>
        </w:rPr>
      </w:pPr>
      <w:r>
        <w:rPr>
          <w:b/>
          <w:bCs/>
          <w:color w:val="000000"/>
          <w:szCs w:val="24"/>
        </w:rPr>
        <w:t xml:space="preserve">       </w:t>
      </w:r>
    </w:p>
    <w:p w:rsidR="003D74E6" w:rsidRPr="005A13B5" w:rsidRDefault="003D74E6" w:rsidP="003D74E6">
      <w:pPr>
        <w:rPr>
          <w:b/>
          <w:bCs/>
          <w:szCs w:val="24"/>
        </w:rPr>
      </w:pPr>
      <w:r w:rsidRPr="005A13B5">
        <w:rPr>
          <w:b/>
          <w:bCs/>
          <w:szCs w:val="24"/>
        </w:rPr>
        <w:t xml:space="preserve">НАЧИН И УСЛОВИ ЗАКЉУЧЕЊА  ПОЈЕДИНАЧНИХ УГОВОРА </w:t>
      </w:r>
    </w:p>
    <w:p w:rsidR="003D74E6" w:rsidRDefault="003D74E6" w:rsidP="003D74E6">
      <w:pPr>
        <w:jc w:val="center"/>
        <w:rPr>
          <w:b/>
          <w:bCs/>
          <w:szCs w:val="24"/>
        </w:rPr>
      </w:pPr>
    </w:p>
    <w:p w:rsidR="003D74E6" w:rsidRPr="005A13B5" w:rsidRDefault="00897861" w:rsidP="003D74E6">
      <w:pPr>
        <w:jc w:val="center"/>
        <w:rPr>
          <w:b/>
          <w:bCs/>
          <w:szCs w:val="24"/>
        </w:rPr>
      </w:pPr>
      <w:r>
        <w:rPr>
          <w:b/>
          <w:bCs/>
          <w:szCs w:val="24"/>
        </w:rPr>
        <w:t>Члан 5</w:t>
      </w:r>
      <w:r w:rsidR="003D74E6" w:rsidRPr="005A13B5">
        <w:rPr>
          <w:b/>
          <w:bCs/>
          <w:szCs w:val="24"/>
        </w:rPr>
        <w:t>.</w:t>
      </w:r>
    </w:p>
    <w:p w:rsidR="003D74E6" w:rsidRPr="008F1083" w:rsidRDefault="003D74E6" w:rsidP="003D74E6">
      <w:pPr>
        <w:rPr>
          <w:b/>
          <w:bCs/>
          <w:color w:val="000000"/>
          <w:szCs w:val="24"/>
        </w:rPr>
      </w:pPr>
      <w:r w:rsidRPr="008F1083">
        <w:rPr>
          <w:b/>
          <w:bCs/>
          <w:color w:val="000000"/>
          <w:szCs w:val="24"/>
        </w:rPr>
        <w:t xml:space="preserve"> </w:t>
      </w:r>
    </w:p>
    <w:p w:rsidR="003D74E6" w:rsidRPr="005A13B5" w:rsidRDefault="003D74E6" w:rsidP="003D74E6">
      <w:pPr>
        <w:tabs>
          <w:tab w:val="clear" w:pos="1440"/>
        </w:tabs>
        <w:rPr>
          <w:bCs/>
          <w:color w:val="000000"/>
          <w:szCs w:val="24"/>
        </w:rPr>
      </w:pPr>
      <w:r>
        <w:rPr>
          <w:bCs/>
          <w:color w:val="000000"/>
          <w:szCs w:val="24"/>
        </w:rPr>
        <w:tab/>
      </w:r>
      <w:r w:rsidRPr="005A13B5">
        <w:rPr>
          <w:bCs/>
          <w:color w:val="000000"/>
          <w:szCs w:val="24"/>
        </w:rPr>
        <w:t>Након закључења оквирног споразума са</w:t>
      </w:r>
      <w:r>
        <w:rPr>
          <w:bCs/>
          <w:color w:val="000000"/>
          <w:szCs w:val="24"/>
        </w:rPr>
        <w:t xml:space="preserve"> Пружаоцем услуга</w:t>
      </w:r>
      <w:r w:rsidRPr="005A13B5">
        <w:rPr>
          <w:bCs/>
          <w:color w:val="000000"/>
          <w:szCs w:val="24"/>
        </w:rPr>
        <w:t xml:space="preserve">, када настане потреба за предметом набавке, Наручилац ће упутити </w:t>
      </w:r>
      <w:r>
        <w:rPr>
          <w:bCs/>
          <w:color w:val="000000"/>
          <w:szCs w:val="24"/>
        </w:rPr>
        <w:t>Пружаоцу услуга</w:t>
      </w:r>
      <w:r w:rsidRPr="005A13B5">
        <w:rPr>
          <w:bCs/>
          <w:color w:val="000000"/>
          <w:szCs w:val="24"/>
        </w:rPr>
        <w:t xml:space="preserve"> позив за закључење уговора за сваку партију појединачно.  </w:t>
      </w:r>
    </w:p>
    <w:p w:rsidR="003D74E6" w:rsidRPr="005A13B5" w:rsidRDefault="003D74E6" w:rsidP="003D74E6">
      <w:pPr>
        <w:tabs>
          <w:tab w:val="clear" w:pos="1440"/>
        </w:tabs>
        <w:ind w:firstLine="720"/>
        <w:rPr>
          <w:bCs/>
          <w:color w:val="000000"/>
          <w:szCs w:val="24"/>
        </w:rPr>
      </w:pPr>
      <w:r w:rsidRPr="005A13B5">
        <w:rPr>
          <w:bCs/>
          <w:color w:val="000000"/>
          <w:szCs w:val="24"/>
        </w:rPr>
        <w:t xml:space="preserve">При закључивању појединачних уговора не могу се мењати битни услови из овог оквирног споразума.  </w:t>
      </w:r>
    </w:p>
    <w:p w:rsidR="003D74E6" w:rsidRDefault="003D74E6" w:rsidP="003D74E6">
      <w:pPr>
        <w:tabs>
          <w:tab w:val="clear" w:pos="1440"/>
        </w:tabs>
        <w:rPr>
          <w:bCs/>
          <w:color w:val="000000"/>
          <w:szCs w:val="24"/>
        </w:rPr>
      </w:pPr>
      <w:r>
        <w:rPr>
          <w:bCs/>
          <w:color w:val="000000"/>
          <w:szCs w:val="24"/>
        </w:rPr>
        <w:tab/>
      </w:r>
      <w:r w:rsidRPr="005A13B5">
        <w:rPr>
          <w:bCs/>
          <w:color w:val="000000"/>
          <w:szCs w:val="24"/>
        </w:rPr>
        <w:t xml:space="preserve">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  Добављач је дужан да се у року од три дана одазове позиву за закључење појединачног уговора. </w:t>
      </w:r>
    </w:p>
    <w:p w:rsidR="003D74E6" w:rsidRPr="005A13B5" w:rsidRDefault="003D74E6" w:rsidP="003D74E6">
      <w:pPr>
        <w:tabs>
          <w:tab w:val="clear" w:pos="1440"/>
        </w:tabs>
        <w:rPr>
          <w:bCs/>
          <w:color w:val="000000"/>
          <w:szCs w:val="24"/>
        </w:rPr>
      </w:pPr>
      <w:r>
        <w:rPr>
          <w:bCs/>
          <w:color w:val="000000"/>
          <w:szCs w:val="24"/>
        </w:rPr>
        <w:tab/>
      </w:r>
      <w:r w:rsidRPr="005A13B5">
        <w:rPr>
          <w:bCs/>
          <w:color w:val="000000"/>
          <w:szCs w:val="24"/>
        </w:rPr>
        <w:t xml:space="preserve"> Појединачни уговор о јавној набавци се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rsidR="003D74E6" w:rsidRDefault="003D74E6" w:rsidP="003D74E6">
      <w:pPr>
        <w:rPr>
          <w:b/>
          <w:szCs w:val="24"/>
        </w:rPr>
      </w:pPr>
    </w:p>
    <w:p w:rsidR="003D74E6" w:rsidRDefault="003D74E6" w:rsidP="003D74E6">
      <w:pPr>
        <w:rPr>
          <w:b/>
          <w:szCs w:val="24"/>
        </w:rPr>
      </w:pPr>
    </w:p>
    <w:p w:rsidR="003D74E6" w:rsidRPr="005A13B5" w:rsidRDefault="003D74E6" w:rsidP="003D74E6">
      <w:pPr>
        <w:rPr>
          <w:b/>
          <w:szCs w:val="24"/>
          <w:lang w:val="en-US"/>
        </w:rPr>
      </w:pPr>
      <w:r w:rsidRPr="005A13B5">
        <w:rPr>
          <w:b/>
          <w:szCs w:val="24"/>
        </w:rPr>
        <w:t>РОК ИЗРАДЕ</w:t>
      </w:r>
    </w:p>
    <w:p w:rsidR="003D74E6" w:rsidRDefault="00897861" w:rsidP="003D74E6">
      <w:pPr>
        <w:jc w:val="center"/>
        <w:rPr>
          <w:b/>
          <w:szCs w:val="24"/>
        </w:rPr>
      </w:pPr>
      <w:r>
        <w:rPr>
          <w:b/>
          <w:szCs w:val="24"/>
        </w:rPr>
        <w:t>Члан 6</w:t>
      </w:r>
      <w:r w:rsidR="003D74E6" w:rsidRPr="0065026B">
        <w:rPr>
          <w:b/>
          <w:szCs w:val="24"/>
        </w:rPr>
        <w:t>.</w:t>
      </w:r>
    </w:p>
    <w:p w:rsidR="003D74E6" w:rsidRPr="00461F11" w:rsidRDefault="003D74E6" w:rsidP="003D74E6">
      <w:pPr>
        <w:spacing w:before="120" w:after="120"/>
        <w:ind w:firstLine="720"/>
        <w:rPr>
          <w:szCs w:val="24"/>
        </w:rPr>
      </w:pPr>
      <w:r w:rsidRPr="00461F11">
        <w:rPr>
          <w:szCs w:val="24"/>
        </w:rPr>
        <w:t xml:space="preserve">Рокови израде </w:t>
      </w:r>
      <w:r w:rsidR="00D16128" w:rsidRPr="00506D5E">
        <w:rPr>
          <w:lang w:val="sr-Cyrl-RS"/>
        </w:rPr>
        <w:t>Просторног плана подручја посебне намене инфраструктурног коридора Београд-Сарајево, деоница Пожега-Ужице-Котроман</w:t>
      </w:r>
      <w:r w:rsidRPr="00461F11">
        <w:rPr>
          <w:szCs w:val="24"/>
        </w:rPr>
        <w:t>, утврђују се на следећи начин:</w:t>
      </w:r>
    </w:p>
    <w:p w:rsidR="003D74E6" w:rsidRPr="00461F11" w:rsidRDefault="003D74E6" w:rsidP="003D74E6">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материјала за потребе спровођења процедуре раног јавног увида износи до 15 дана од дана потписивања уговора;</w:t>
      </w:r>
    </w:p>
    <w:p w:rsidR="003D74E6" w:rsidRPr="00461F11" w:rsidRDefault="003D74E6" w:rsidP="003D74E6">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радне верзије Нацрта Просторног плана подручја посебне намене за потребе спровођ</w:t>
      </w:r>
      <w:r w:rsidRPr="00461F11">
        <w:rPr>
          <w:rFonts w:eastAsia="Malgun Gothic Semilight"/>
          <w:color w:val="000000"/>
          <w:kern w:val="2"/>
          <w:szCs w:val="24"/>
          <w:lang w:eastAsia="ar-SA"/>
        </w:rPr>
        <w:t>е</w:t>
      </w:r>
      <w:r w:rsidRPr="00461F11">
        <w:rPr>
          <w:rFonts w:eastAsia="Arial Unicode MS"/>
          <w:color w:val="000000"/>
          <w:kern w:val="2"/>
          <w:szCs w:val="24"/>
          <w:lang w:eastAsia="ar-SA"/>
        </w:rPr>
        <w:t>њ</w:t>
      </w:r>
      <w:r w:rsidRPr="00461F11">
        <w:rPr>
          <w:rFonts w:eastAsia="Malgun Gothic Semilight"/>
          <w:color w:val="000000"/>
          <w:kern w:val="2"/>
          <w:szCs w:val="24"/>
          <w:lang w:eastAsia="ar-SA"/>
        </w:rPr>
        <w:t>а</w:t>
      </w:r>
      <w:r w:rsidRPr="00461F11">
        <w:rPr>
          <w:rFonts w:eastAsia="Arial Unicode MS"/>
          <w:color w:val="000000"/>
          <w:kern w:val="2"/>
          <w:szCs w:val="24"/>
          <w:lang w:eastAsia="ar-SA"/>
        </w:rPr>
        <w:t xml:space="preserve"> </w:t>
      </w:r>
      <w:r w:rsidRPr="00461F11">
        <w:rPr>
          <w:rFonts w:eastAsia="Arial Unicode MS"/>
          <w:color w:val="000000"/>
          <w:kern w:val="2"/>
          <w:szCs w:val="24"/>
          <w:lang w:val="en-US" w:eastAsia="ar-SA"/>
        </w:rPr>
        <w:t>стручне контроле</w:t>
      </w:r>
      <w:r w:rsidRPr="00461F11">
        <w:rPr>
          <w:rFonts w:eastAsia="Arial Unicode MS"/>
          <w:color w:val="000000"/>
          <w:kern w:val="2"/>
          <w:szCs w:val="24"/>
          <w:lang w:eastAsia="ar-SA"/>
        </w:rPr>
        <w:t xml:space="preserve">, износи __________месеци од дана </w:t>
      </w:r>
      <w:r w:rsidRPr="008F148B">
        <w:rPr>
          <w:rFonts w:eastAsia="Arial Unicode MS"/>
          <w:color w:val="000000"/>
          <w:kern w:val="2"/>
          <w:szCs w:val="24"/>
          <w:lang w:eastAsia="ar-SA"/>
        </w:rPr>
        <w:t>пријема Извештаја о обављеном раном јавном увиду;</w:t>
      </w:r>
      <w:r>
        <w:rPr>
          <w:rFonts w:eastAsia="Arial Unicode MS"/>
          <w:color w:val="000000"/>
          <w:kern w:val="2"/>
          <w:szCs w:val="24"/>
          <w:lang w:eastAsia="ar-SA"/>
        </w:rPr>
        <w:t xml:space="preserve"> </w:t>
      </w:r>
      <w:r w:rsidRPr="0041050C">
        <w:rPr>
          <w:rFonts w:eastAsia="Arial Unicode MS"/>
          <w:i/>
          <w:color w:val="000000"/>
          <w:kern w:val="2"/>
          <w:szCs w:val="24"/>
          <w:lang w:eastAsia="ar-SA"/>
        </w:rPr>
        <w:t>( попуњава пружалац услуге)</w:t>
      </w:r>
    </w:p>
    <w:p w:rsidR="003D74E6" w:rsidRPr="00461F11" w:rsidRDefault="003D74E6" w:rsidP="003D74E6">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финалне верзије Нацрта Просторног плана подручја посебне намене 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 износи до 30 дана од дана пријема овог извештаја;</w:t>
      </w:r>
    </w:p>
    <w:p w:rsidR="003D74E6" w:rsidRPr="009E58C7" w:rsidRDefault="003D74E6" w:rsidP="003D74E6">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lastRenderedPageBreak/>
        <w:t>рок за предају Нацрта Просторног плана подручја посебне намене поступљеног у складу са Извештајем о обављеном јавном увиду</w:t>
      </w:r>
      <w:r>
        <w:rPr>
          <w:rFonts w:eastAsia="Arial Unicode MS"/>
          <w:color w:val="000000"/>
          <w:kern w:val="2"/>
          <w:szCs w:val="24"/>
          <w:lang w:eastAsia="ar-SA"/>
        </w:rPr>
        <w:t>,</w:t>
      </w:r>
      <w:r w:rsidRPr="00461F11">
        <w:rPr>
          <w:rFonts w:eastAsia="Arial Unicode MS"/>
          <w:color w:val="000000"/>
          <w:kern w:val="2"/>
          <w:szCs w:val="24"/>
          <w:lang w:eastAsia="ar-SA"/>
        </w:rPr>
        <w:t xml:space="preserve"> износи 30 дана</w:t>
      </w:r>
      <w:r>
        <w:rPr>
          <w:rFonts w:eastAsia="Arial Unicode MS"/>
          <w:color w:val="000000"/>
          <w:kern w:val="2"/>
          <w:szCs w:val="24"/>
          <w:lang w:eastAsia="ar-SA"/>
        </w:rPr>
        <w:t xml:space="preserve"> од дана пријема овог Извештаја</w:t>
      </w:r>
      <w:r>
        <w:rPr>
          <w:rFonts w:eastAsia="Arial Unicode MS"/>
          <w:color w:val="000000"/>
          <w:kern w:val="2"/>
          <w:szCs w:val="24"/>
          <w:lang w:val="sr-Cyrl-RS" w:eastAsia="ar-SA"/>
        </w:rPr>
        <w:t>;</w:t>
      </w:r>
    </w:p>
    <w:p w:rsidR="003D74E6" w:rsidRPr="00651CEC" w:rsidRDefault="003D74E6" w:rsidP="00B9429F">
      <w:pPr>
        <w:widowControl/>
        <w:numPr>
          <w:ilvl w:val="0"/>
          <w:numId w:val="9"/>
        </w:numPr>
        <w:shd w:val="clear" w:color="auto" w:fill="FFFFFF" w:themeFill="background1"/>
        <w:tabs>
          <w:tab w:val="clear" w:pos="1440"/>
        </w:tabs>
        <w:spacing w:before="120" w:after="120"/>
        <w:ind w:left="0" w:firstLine="720"/>
        <w:contextualSpacing/>
        <w:rPr>
          <w:rFonts w:eastAsia="Arial Unicode MS"/>
          <w:color w:val="000000"/>
          <w:kern w:val="2"/>
          <w:szCs w:val="24"/>
          <w:lang w:eastAsia="ar-SA"/>
        </w:rPr>
      </w:pPr>
      <w:r w:rsidRPr="00651CEC">
        <w:rPr>
          <w:rFonts w:eastAsia="Arial Unicode MS"/>
          <w:color w:val="000000"/>
          <w:kern w:val="2"/>
          <w:szCs w:val="24"/>
          <w:lang w:eastAsia="ar-SA"/>
        </w:rPr>
        <w:t xml:space="preserve">рок за предају </w:t>
      </w:r>
      <w:r w:rsidRPr="00651CEC">
        <w:t xml:space="preserve">Уредбе о утврђивању </w:t>
      </w:r>
      <w:r w:rsidRPr="00651CEC">
        <w:rPr>
          <w:lang w:val="en-US"/>
        </w:rPr>
        <w:t xml:space="preserve">Просторног плана подручја посебне намене </w:t>
      </w:r>
      <w:r w:rsidRPr="00651CEC">
        <w:rPr>
          <w:rFonts w:eastAsia="Arial Unicode MS"/>
          <w:color w:val="000000"/>
          <w:kern w:val="2"/>
          <w:szCs w:val="24"/>
          <w:lang w:eastAsia="ar-SA"/>
        </w:rPr>
        <w:t xml:space="preserve">за </w:t>
      </w:r>
      <w:r w:rsidRPr="00651CEC">
        <w:t xml:space="preserve">потребе трајног чувања у тврдо укориченом повезу и </w:t>
      </w:r>
      <w:r w:rsidRPr="00651CEC">
        <w:rPr>
          <w:rFonts w:eastAsia="Arial Unicode MS"/>
          <w:color w:val="000000"/>
          <w:kern w:val="2"/>
          <w:szCs w:val="24"/>
          <w:lang w:eastAsia="ar-SA"/>
        </w:rPr>
        <w:t>два примерка документационе основе, износи______ дана од дана објављивања Уредбе о утврђивању предметног просторног плана у Службеном гласнику.</w:t>
      </w:r>
      <w:r>
        <w:rPr>
          <w:rFonts w:eastAsia="Arial Unicode MS"/>
          <w:color w:val="000000"/>
          <w:kern w:val="2"/>
          <w:szCs w:val="24"/>
          <w:lang w:eastAsia="ar-SA"/>
        </w:rPr>
        <w:t xml:space="preserve"> </w:t>
      </w:r>
      <w:r w:rsidRPr="0041050C">
        <w:rPr>
          <w:rFonts w:eastAsia="Arial Unicode MS"/>
          <w:i/>
          <w:color w:val="000000"/>
          <w:kern w:val="2"/>
          <w:szCs w:val="24"/>
          <w:lang w:eastAsia="ar-SA"/>
        </w:rPr>
        <w:t>( попуњава пружалац услуге)</w:t>
      </w:r>
    </w:p>
    <w:p w:rsidR="00506D5E" w:rsidRDefault="00506D5E" w:rsidP="00B9429F">
      <w:pPr>
        <w:shd w:val="clear" w:color="auto" w:fill="FFFFFF" w:themeFill="background1"/>
        <w:rPr>
          <w:b/>
          <w:color w:val="FF0000"/>
          <w:szCs w:val="24"/>
        </w:rPr>
      </w:pPr>
    </w:p>
    <w:p w:rsidR="003D74E6" w:rsidRDefault="003D74E6" w:rsidP="003D74E6">
      <w:pPr>
        <w:rPr>
          <w:b/>
          <w:color w:val="FF0000"/>
          <w:szCs w:val="24"/>
        </w:rPr>
      </w:pPr>
    </w:p>
    <w:p w:rsidR="003D74E6" w:rsidRPr="002472A8" w:rsidRDefault="003D74E6" w:rsidP="003D74E6">
      <w:pPr>
        <w:rPr>
          <w:b/>
          <w:color w:val="FF0000"/>
          <w:szCs w:val="24"/>
        </w:rPr>
      </w:pPr>
      <w:r w:rsidRPr="005A13B5">
        <w:rPr>
          <w:b/>
          <w:szCs w:val="24"/>
        </w:rPr>
        <w:t>НАЧИН ПЛАЋАЊА</w:t>
      </w:r>
      <w:r w:rsidRPr="002472A8">
        <w:rPr>
          <w:b/>
          <w:color w:val="FF0000"/>
          <w:szCs w:val="24"/>
        </w:rPr>
        <w:tab/>
      </w:r>
    </w:p>
    <w:p w:rsidR="003D74E6" w:rsidRPr="0065026B" w:rsidRDefault="003D74E6" w:rsidP="003D74E6">
      <w:pPr>
        <w:rPr>
          <w:b/>
          <w:szCs w:val="24"/>
          <w:lang w:val="en-US"/>
        </w:rPr>
      </w:pPr>
    </w:p>
    <w:p w:rsidR="003D74E6" w:rsidRDefault="003D74E6" w:rsidP="003D74E6">
      <w:pPr>
        <w:jc w:val="center"/>
        <w:rPr>
          <w:b/>
          <w:szCs w:val="24"/>
        </w:rPr>
      </w:pPr>
      <w:r w:rsidRPr="006A22EB">
        <w:rPr>
          <w:b/>
          <w:szCs w:val="24"/>
        </w:rPr>
        <w:t>Члан 6.</w:t>
      </w:r>
    </w:p>
    <w:p w:rsidR="003D74E6" w:rsidRDefault="003D74E6" w:rsidP="003D74E6">
      <w:pPr>
        <w:jc w:val="center"/>
        <w:rPr>
          <w:b/>
          <w:szCs w:val="24"/>
        </w:rPr>
      </w:pPr>
    </w:p>
    <w:p w:rsidR="003D74E6" w:rsidRPr="000B1183" w:rsidRDefault="003D74E6" w:rsidP="003D74E6">
      <w:pPr>
        <w:tabs>
          <w:tab w:val="clear" w:pos="1440"/>
        </w:tabs>
        <w:rPr>
          <w:szCs w:val="24"/>
        </w:rPr>
      </w:pPr>
      <w:r>
        <w:rPr>
          <w:szCs w:val="24"/>
        </w:rPr>
        <w:tab/>
      </w:r>
      <w:r w:rsidRPr="000B1183">
        <w:rPr>
          <w:szCs w:val="24"/>
        </w:rPr>
        <w:t xml:space="preserve">Наручилац се обавезује да </w:t>
      </w:r>
      <w:r>
        <w:rPr>
          <w:szCs w:val="24"/>
        </w:rPr>
        <w:t xml:space="preserve">ће плаћање извршити у року од </w:t>
      </w:r>
      <w:r w:rsidRPr="00A41674">
        <w:rPr>
          <w:szCs w:val="24"/>
        </w:rPr>
        <w:t>45</w:t>
      </w:r>
      <w:r w:rsidRPr="000B1183">
        <w:rPr>
          <w:szCs w:val="24"/>
        </w:rPr>
        <w:t xml:space="preserve"> дана по пријему исправне фактуре Пружаоца услуге са извештајем од стране овлашћених представника Пружаоца услуг</w:t>
      </w:r>
      <w:r>
        <w:rPr>
          <w:szCs w:val="24"/>
        </w:rPr>
        <w:t>е и Наручиоца, на следећи начин</w:t>
      </w:r>
      <w:r w:rsidRPr="000B1183">
        <w:rPr>
          <w:szCs w:val="24"/>
        </w:rPr>
        <w:t>:</w:t>
      </w:r>
    </w:p>
    <w:p w:rsidR="003D74E6" w:rsidRPr="006A22EB" w:rsidRDefault="003D74E6" w:rsidP="003D74E6">
      <w:pPr>
        <w:jc w:val="center"/>
        <w:rPr>
          <w:b/>
          <w:szCs w:val="24"/>
        </w:rPr>
      </w:pPr>
    </w:p>
    <w:p w:rsidR="003D74E6" w:rsidRPr="003B2E38" w:rsidRDefault="003D74E6" w:rsidP="003D74E6">
      <w:pPr>
        <w:pStyle w:val="ListParagraph"/>
        <w:numPr>
          <w:ilvl w:val="0"/>
          <w:numId w:val="13"/>
        </w:numPr>
        <w:suppressAutoHyphens w:val="0"/>
        <w:spacing w:before="120" w:after="120" w:line="240" w:lineRule="auto"/>
        <w:ind w:left="0" w:firstLine="720"/>
        <w:contextualSpacing/>
        <w:jc w:val="both"/>
        <w:rPr>
          <w:sz w:val="20"/>
        </w:rPr>
      </w:pPr>
      <w:r w:rsidRPr="003B2E38">
        <w:t xml:space="preserve">20%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 име авансног плаћ</w:t>
      </w:r>
      <w:r w:rsidRPr="003B2E38">
        <w:rPr>
          <w:rFonts w:eastAsia="Malgun Gothic Semilight"/>
        </w:rPr>
        <w:t>а</w:t>
      </w:r>
      <w:r w:rsidRPr="003B2E38">
        <w:t>њ</w:t>
      </w:r>
      <w:r w:rsidRPr="003B2E38">
        <w:rPr>
          <w:rFonts w:eastAsia="Malgun Gothic Semilight"/>
        </w:rPr>
        <w:t>а</w:t>
      </w:r>
      <w:r w:rsidRPr="003B2E38">
        <w:t>, што износи __________ динара,</w:t>
      </w:r>
      <w:r w:rsidRPr="0041050C">
        <w:rPr>
          <w:i/>
        </w:rPr>
        <w:t xml:space="preserve"> ( попуњава пружалац услуге)</w:t>
      </w:r>
    </w:p>
    <w:p w:rsidR="003D74E6" w:rsidRPr="003B2E38" w:rsidRDefault="003D74E6" w:rsidP="003D74E6">
      <w:pPr>
        <w:pStyle w:val="ListParagraph"/>
        <w:numPr>
          <w:ilvl w:val="0"/>
          <w:numId w:val="13"/>
        </w:numPr>
        <w:suppressAutoHyphens w:val="0"/>
        <w:spacing w:before="120" w:after="120" w:line="240" w:lineRule="auto"/>
        <w:ind w:left="0" w:firstLine="720"/>
        <w:contextualSpacing/>
        <w:jc w:val="both"/>
      </w:pPr>
      <w:r w:rsidRPr="003B2E38">
        <w:t>3</w:t>
      </w:r>
      <w:r w:rsidRPr="003B2E38">
        <w:rPr>
          <w:lang w:val="sr-Cyrl-CS"/>
        </w:rPr>
        <w:t>0</w:t>
      </w:r>
      <w:r w:rsidRPr="003B2E38">
        <w:t xml:space="preserve">%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након предај</w:t>
      </w:r>
      <w:r w:rsidRPr="003B2E38">
        <w:rPr>
          <w:rFonts w:eastAsia="Malgun Gothic Semilight"/>
        </w:rPr>
        <w:t>е</w:t>
      </w:r>
      <w:r w:rsidRPr="003B2E38">
        <w:t xml:space="preserve"> </w:t>
      </w:r>
      <w:r w:rsidRPr="003B2E38">
        <w:rPr>
          <w:lang w:val="sr-Cyrl-CS"/>
        </w:rPr>
        <w:t>материј</w:t>
      </w:r>
      <w:r w:rsidRPr="003B2E38">
        <w:rPr>
          <w:rFonts w:eastAsia="Malgun Gothic Semilight"/>
          <w:lang w:val="sr-Cyrl-CS"/>
        </w:rPr>
        <w:t>ала</w:t>
      </w:r>
      <w:r w:rsidRPr="003B2E38">
        <w:rPr>
          <w:lang w:val="sr-Cyrl-CS"/>
        </w:rPr>
        <w:t xml:space="preserve"> за потребе спрођ</w:t>
      </w:r>
      <w:r w:rsidRPr="003B2E38">
        <w:rPr>
          <w:rFonts w:eastAsia="Malgun Gothic Semilight"/>
          <w:lang w:val="sr-Cyrl-CS"/>
        </w:rPr>
        <w:t>е</w:t>
      </w:r>
      <w:r w:rsidRPr="003B2E38">
        <w:rPr>
          <w:lang w:val="sr-Cyrl-CS"/>
        </w:rPr>
        <w:t>њ</w:t>
      </w:r>
      <w:r w:rsidRPr="003B2E38">
        <w:rPr>
          <w:rFonts w:eastAsia="Malgun Gothic Semilight"/>
          <w:lang w:val="sr-Cyrl-CS"/>
        </w:rPr>
        <w:t>а</w:t>
      </w:r>
      <w:r w:rsidRPr="003B2E38">
        <w:rPr>
          <w:lang w:val="sr-Cyrl-CS"/>
        </w:rPr>
        <w:t xml:space="preserve"> процедуре раног ј</w:t>
      </w:r>
      <w:r w:rsidRPr="003B2E38">
        <w:rPr>
          <w:rFonts w:eastAsia="Malgun Gothic Semilight"/>
          <w:lang w:val="sr-Cyrl-CS"/>
        </w:rPr>
        <w:t>авног</w:t>
      </w:r>
      <w:r w:rsidRPr="003B2E38">
        <w:rPr>
          <w:lang w:val="sr-Cyrl-CS"/>
        </w:rPr>
        <w:t xml:space="preserve"> увида</w:t>
      </w:r>
      <w:r w:rsidRPr="003B2E38">
        <w:t>, што износи __________ динара</w:t>
      </w:r>
      <w:r w:rsidRPr="003B2E38">
        <w:rPr>
          <w:lang w:val="sr-Cyrl-CS"/>
        </w:rPr>
        <w:t>,</w:t>
      </w:r>
      <w:r w:rsidRPr="0041050C">
        <w:rPr>
          <w:i/>
        </w:rPr>
        <w:t xml:space="preserve"> ( попуњава пружалац услуге)</w:t>
      </w:r>
    </w:p>
    <w:p w:rsidR="003D74E6" w:rsidRPr="003B2E38" w:rsidRDefault="003D74E6" w:rsidP="003D74E6">
      <w:pPr>
        <w:pStyle w:val="ListParagraph"/>
        <w:numPr>
          <w:ilvl w:val="0"/>
          <w:numId w:val="13"/>
        </w:numPr>
        <w:suppressAutoHyphens w:val="0"/>
        <w:spacing w:before="120" w:after="120" w:line="240" w:lineRule="auto"/>
        <w:ind w:left="0" w:firstLine="720"/>
        <w:contextualSpacing/>
        <w:jc w:val="both"/>
      </w:pPr>
      <w:r w:rsidRPr="003B2E38">
        <w:t xml:space="preserve">40%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након предај</w:t>
      </w:r>
      <w:r w:rsidRPr="003B2E38">
        <w:rPr>
          <w:rFonts w:eastAsia="Malgun Gothic Semilight"/>
        </w:rPr>
        <w:t>е</w:t>
      </w:r>
      <w:r w:rsidRPr="003B2E38">
        <w:t xml:space="preserve"> радне верзиј</w:t>
      </w:r>
      <w:r w:rsidRPr="003B2E38">
        <w:rPr>
          <w:rFonts w:eastAsia="Malgun Gothic Semilight"/>
        </w:rPr>
        <w:t>е</w:t>
      </w:r>
      <w:r w:rsidRPr="003B2E38">
        <w:t xml:space="preserve"> Нацрта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 за потребе спровођ</w:t>
      </w:r>
      <w:r w:rsidRPr="003B2E38">
        <w:rPr>
          <w:rFonts w:eastAsia="Malgun Gothic Semilight"/>
          <w:lang w:val="sr-Cyrl-CS"/>
        </w:rPr>
        <w:t>е</w:t>
      </w:r>
      <w:r w:rsidRPr="003B2E38">
        <w:rPr>
          <w:lang w:val="sr-Cyrl-CS"/>
        </w:rPr>
        <w:t>њ</w:t>
      </w:r>
      <w:r w:rsidRPr="003B2E38">
        <w:rPr>
          <w:rFonts w:eastAsia="Malgun Gothic Semilight"/>
          <w:lang w:val="sr-Cyrl-CS"/>
        </w:rPr>
        <w:t>а</w:t>
      </w:r>
      <w:r w:rsidRPr="003B2E38">
        <w:rPr>
          <w:lang w:val="sr-Cyrl-CS"/>
        </w:rPr>
        <w:t xml:space="preserve"> </w:t>
      </w:r>
      <w:r w:rsidRPr="003B2E38">
        <w:t>стручне контроле што износи __________динара</w:t>
      </w:r>
      <w:r w:rsidRPr="003B2E38">
        <w:rPr>
          <w:lang w:val="sr-Cyrl-CS"/>
        </w:rPr>
        <w:t>,</w:t>
      </w:r>
      <w:r w:rsidRPr="0041050C">
        <w:rPr>
          <w:i/>
        </w:rPr>
        <w:t xml:space="preserve"> ( попуњава пружалац услуге)</w:t>
      </w:r>
    </w:p>
    <w:p w:rsidR="003D74E6" w:rsidRPr="0041050C" w:rsidRDefault="003D74E6" w:rsidP="003D74E6">
      <w:pPr>
        <w:pStyle w:val="ListParagraph"/>
        <w:numPr>
          <w:ilvl w:val="0"/>
          <w:numId w:val="13"/>
        </w:numPr>
        <w:suppressAutoHyphens w:val="0"/>
        <w:spacing w:before="120" w:after="120" w:line="240" w:lineRule="auto"/>
        <w:ind w:left="0" w:firstLine="720"/>
        <w:contextualSpacing/>
        <w:jc w:val="both"/>
        <w:rPr>
          <w:color w:val="FF0000"/>
        </w:rPr>
      </w:pPr>
      <w:r w:rsidRPr="00887267">
        <w:rPr>
          <w:color w:val="auto"/>
          <w:lang w:val="sr-Cyrl-CS"/>
        </w:rPr>
        <w:t>10</w:t>
      </w:r>
      <w:r w:rsidRPr="00887267">
        <w:rPr>
          <w:color w:val="auto"/>
        </w:rPr>
        <w:t xml:space="preserve">% од уговорене вредности услуге – израде </w:t>
      </w:r>
      <w:r w:rsidRPr="00887267">
        <w:rPr>
          <w:color w:val="auto"/>
          <w:lang w:val="sr-Cyrl-CS"/>
        </w:rPr>
        <w:t>Просторног плана подручј</w:t>
      </w:r>
      <w:r w:rsidRPr="00887267">
        <w:rPr>
          <w:rFonts w:eastAsia="Malgun Gothic Semilight"/>
          <w:color w:val="auto"/>
          <w:lang w:val="sr-Cyrl-CS"/>
        </w:rPr>
        <w:t>а</w:t>
      </w:r>
      <w:r w:rsidRPr="00887267">
        <w:rPr>
          <w:color w:val="auto"/>
          <w:lang w:val="sr-Cyrl-CS"/>
        </w:rPr>
        <w:t xml:space="preserve"> посебне намене </w:t>
      </w:r>
      <w:r w:rsidRPr="00F366A5">
        <w:t xml:space="preserve">након предаје </w:t>
      </w:r>
      <w:r w:rsidRPr="00F366A5">
        <w:rPr>
          <w:lang w:val="sr-Cyrl-CS"/>
        </w:rPr>
        <w:t>финалне</w:t>
      </w:r>
      <w:r w:rsidRPr="00F366A5">
        <w:t xml:space="preserve"> верзије Нацрта </w:t>
      </w:r>
      <w:r w:rsidRPr="00F366A5">
        <w:rPr>
          <w:lang w:val="sr-Cyrl-CS"/>
        </w:rPr>
        <w:t>Просторног плана подручја посебне намене</w:t>
      </w:r>
      <w:r w:rsidRPr="00F366A5">
        <w:t xml:space="preserve"> </w:t>
      </w:r>
      <w:r w:rsidRPr="00F366A5">
        <w:rPr>
          <w:lang w:val="sr-Cyrl-CS"/>
        </w:rPr>
        <w:t>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w:t>
      </w:r>
      <w:r>
        <w:t xml:space="preserve"> што износи________________динара.</w:t>
      </w:r>
      <w:r w:rsidRPr="0041050C">
        <w:rPr>
          <w:i/>
        </w:rPr>
        <w:t xml:space="preserve"> ( попуњава пружалац услуге)</w:t>
      </w:r>
    </w:p>
    <w:p w:rsidR="003D74E6" w:rsidRDefault="003D74E6" w:rsidP="003D74E6">
      <w:pPr>
        <w:rPr>
          <w:b/>
          <w:szCs w:val="24"/>
        </w:rPr>
      </w:pPr>
    </w:p>
    <w:p w:rsidR="003D74E6" w:rsidRDefault="003D74E6" w:rsidP="003D74E6">
      <w:pPr>
        <w:rPr>
          <w:b/>
          <w:szCs w:val="24"/>
        </w:rPr>
      </w:pPr>
      <w:r w:rsidRPr="005A13B5">
        <w:rPr>
          <w:b/>
          <w:szCs w:val="24"/>
        </w:rPr>
        <w:t>ОПИС УСЛУГА</w:t>
      </w:r>
    </w:p>
    <w:p w:rsidR="003D74E6" w:rsidRPr="005A13B5" w:rsidRDefault="003D74E6" w:rsidP="003D74E6">
      <w:pPr>
        <w:jc w:val="center"/>
        <w:rPr>
          <w:b/>
          <w:szCs w:val="24"/>
        </w:rPr>
      </w:pPr>
      <w:r>
        <w:rPr>
          <w:b/>
          <w:szCs w:val="24"/>
        </w:rPr>
        <w:t>Члан 7.</w:t>
      </w:r>
    </w:p>
    <w:p w:rsidR="003D74E6" w:rsidRDefault="003D74E6" w:rsidP="003D74E6">
      <w:pPr>
        <w:rPr>
          <w:color w:val="FF0000"/>
          <w:szCs w:val="24"/>
        </w:rPr>
      </w:pPr>
    </w:p>
    <w:p w:rsidR="003D74E6" w:rsidRPr="000E699D" w:rsidRDefault="003D74E6" w:rsidP="003D74E6">
      <w:pPr>
        <w:spacing w:before="120" w:after="120"/>
        <w:ind w:firstLine="720"/>
        <w:rPr>
          <w:b/>
          <w:szCs w:val="24"/>
        </w:rPr>
      </w:pPr>
      <w:r w:rsidRPr="000E699D">
        <w:rPr>
          <w:b/>
          <w:szCs w:val="24"/>
        </w:rPr>
        <w:t>Законски основ</w:t>
      </w:r>
    </w:p>
    <w:p w:rsidR="003D74E6" w:rsidRPr="000E699D" w:rsidRDefault="003D74E6" w:rsidP="003D74E6">
      <w:pPr>
        <w:spacing w:before="120" w:after="120"/>
        <w:ind w:firstLine="720"/>
        <w:rPr>
          <w:szCs w:val="24"/>
        </w:rPr>
      </w:pPr>
      <w:r w:rsidRPr="000E699D">
        <w:rPr>
          <w:szCs w:val="24"/>
        </w:rPr>
        <w:t>Просторни план подручја посебне намене израђује се у складу са:</w:t>
      </w:r>
    </w:p>
    <w:p w:rsidR="003D74E6" w:rsidRPr="000E699D" w:rsidRDefault="003D74E6" w:rsidP="003D74E6">
      <w:pPr>
        <w:spacing w:before="120" w:after="120"/>
        <w:ind w:firstLine="720"/>
        <w:rPr>
          <w:szCs w:val="24"/>
        </w:rPr>
      </w:pPr>
      <w:r w:rsidRPr="000E699D">
        <w:rPr>
          <w:szCs w:val="24"/>
        </w:rPr>
        <w:t>-</w:t>
      </w:r>
      <w:r w:rsidRPr="000E699D">
        <w:rPr>
          <w:szCs w:val="24"/>
        </w:rPr>
        <w:tab/>
        <w:t xml:space="preserve">Законом о планирању и изградњи („Службени гласник РС”, бр. 72/09, 81/09 - исправка, 64/10 - УС, 24/11, 121/12, 42/13 - УС, 50/13 - УС, 98/13 - УС, 132/14 и 145/14).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природним, културно-историјским или амбијенталним вредностима. 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rsidR="003D74E6" w:rsidRPr="000E699D" w:rsidRDefault="003D74E6" w:rsidP="003D74E6">
      <w:pPr>
        <w:spacing w:before="120" w:after="120"/>
        <w:ind w:firstLine="720"/>
        <w:rPr>
          <w:szCs w:val="24"/>
        </w:rPr>
      </w:pPr>
      <w:r w:rsidRPr="000E699D">
        <w:rPr>
          <w:szCs w:val="24"/>
        </w:rPr>
        <w:lastRenderedPageBreak/>
        <w:t>-</w:t>
      </w:r>
      <w:r w:rsidRPr="000E699D">
        <w:rPr>
          <w:szCs w:val="24"/>
        </w:rPr>
        <w:tab/>
        <w:t>Правилником о садржини, начину и поступку израде докумената просторног и урбанистичког планирања („Службени гласник РС”, број 64/15), којим је одређена садржина и процедура израде просторног плана подручја посебне намене;</w:t>
      </w:r>
    </w:p>
    <w:p w:rsidR="003D74E6" w:rsidRPr="000E699D" w:rsidRDefault="003D74E6" w:rsidP="003D74E6">
      <w:pPr>
        <w:spacing w:before="120" w:after="120"/>
        <w:ind w:firstLine="720"/>
        <w:rPr>
          <w:szCs w:val="24"/>
        </w:rPr>
      </w:pPr>
      <w:r w:rsidRPr="000E699D">
        <w:rPr>
          <w:szCs w:val="24"/>
        </w:rPr>
        <w:t>-</w:t>
      </w:r>
      <w:r w:rsidRPr="000E699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rsidR="003D74E6" w:rsidRPr="000E699D" w:rsidRDefault="003D74E6" w:rsidP="003D74E6">
      <w:pPr>
        <w:spacing w:before="120" w:after="120"/>
        <w:ind w:firstLine="720"/>
        <w:rPr>
          <w:szCs w:val="24"/>
        </w:rPr>
      </w:pPr>
      <w:r w:rsidRPr="000E699D">
        <w:rPr>
          <w:szCs w:val="24"/>
        </w:rPr>
        <w:t xml:space="preserve">Технички опис </w:t>
      </w:r>
    </w:p>
    <w:p w:rsidR="003D74E6" w:rsidRPr="000E699D" w:rsidRDefault="003D74E6" w:rsidP="003D74E6">
      <w:pPr>
        <w:spacing w:before="120" w:after="120"/>
        <w:ind w:firstLine="720"/>
        <w:rPr>
          <w:szCs w:val="24"/>
        </w:rPr>
      </w:pPr>
      <w:r w:rsidRPr="000E699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rsidR="003D74E6" w:rsidRPr="000E699D" w:rsidRDefault="003D74E6" w:rsidP="003D74E6">
      <w:pPr>
        <w:spacing w:before="120" w:after="120"/>
        <w:ind w:firstLine="720"/>
        <w:rPr>
          <w:szCs w:val="24"/>
        </w:rPr>
      </w:pPr>
      <w:r w:rsidRPr="000E699D">
        <w:rPr>
          <w:szCs w:val="24"/>
        </w:rPr>
        <w:t xml:space="preserve">Израда ППППН подразумева припрему следећег: </w:t>
      </w:r>
    </w:p>
    <w:p w:rsidR="003D74E6" w:rsidRPr="000E699D" w:rsidRDefault="003D74E6" w:rsidP="003D74E6">
      <w:pPr>
        <w:spacing w:before="120" w:after="120"/>
        <w:ind w:firstLine="720"/>
        <w:rPr>
          <w:szCs w:val="24"/>
        </w:rPr>
      </w:pPr>
      <w:r w:rsidRPr="000E699D">
        <w:rPr>
          <w:szCs w:val="24"/>
        </w:rPr>
        <w:t>-</w:t>
      </w:r>
      <w:r w:rsidRPr="000E699D">
        <w:rPr>
          <w:szCs w:val="24"/>
        </w:rPr>
        <w:tab/>
        <w:t xml:space="preserve">Просторног плана подручја посебне намене, који се састоји из текстуалног и графичког дела (члан 22. Закона о планирању и изградњи и чл. 12-20. Правилника о садржини, начину и поступку израде докумената просторног и урбанистичког планирања), </w:t>
      </w:r>
    </w:p>
    <w:p w:rsidR="003D74E6" w:rsidRDefault="003D74E6" w:rsidP="003D74E6">
      <w:pPr>
        <w:spacing w:before="120" w:after="120"/>
        <w:ind w:firstLine="720"/>
        <w:rPr>
          <w:szCs w:val="24"/>
          <w:lang w:val="en-US"/>
        </w:rPr>
      </w:pPr>
      <w:r w:rsidRPr="000E699D">
        <w:rPr>
          <w:szCs w:val="24"/>
        </w:rPr>
        <w:t>-</w:t>
      </w:r>
      <w:r w:rsidRPr="000E699D">
        <w:rPr>
          <w:szCs w:val="24"/>
        </w:rPr>
        <w:tab/>
        <w:t>Извештаја о стратешкој процени утицаја на животну средину (чл. 12-17. Закона о стратешкој процени утицаја на животну средину).</w:t>
      </w:r>
    </w:p>
    <w:p w:rsidR="003D74E6" w:rsidRPr="00607CCB" w:rsidRDefault="003D74E6" w:rsidP="003D74E6">
      <w:pPr>
        <w:spacing w:before="120" w:after="120"/>
        <w:ind w:firstLine="720"/>
        <w:rPr>
          <w:szCs w:val="24"/>
          <w:lang w:val="en-US"/>
        </w:rPr>
      </w:pPr>
      <w:r>
        <w:rPr>
          <w:szCs w:val="24"/>
          <w:lang w:val="en-US"/>
        </w:rPr>
        <w:t>-</w:t>
      </w:r>
      <w:r>
        <w:rPr>
          <w:szCs w:val="24"/>
          <w:lang w:val="en-US"/>
        </w:rPr>
        <w:tab/>
      </w:r>
      <w:r w:rsidRPr="000E699D">
        <w:rPr>
          <w:szCs w:val="24"/>
        </w:rPr>
        <w:t>Aналитичко-документационе основе (члан 27. Правилника о садржини, начину и поступку израде докумената просторног и урбанистичког планирања).</w:t>
      </w:r>
    </w:p>
    <w:p w:rsidR="003D74E6" w:rsidRPr="000E699D" w:rsidRDefault="003D74E6" w:rsidP="003D74E6">
      <w:pPr>
        <w:spacing w:before="120" w:after="120"/>
        <w:ind w:firstLine="720"/>
        <w:rPr>
          <w:szCs w:val="24"/>
        </w:rPr>
      </w:pPr>
      <w:r w:rsidRPr="000E699D">
        <w:rPr>
          <w:szCs w:val="24"/>
        </w:rPr>
        <w:t xml:space="preserve">Текстуални и графички део Просторног плана подручја посебне намене се израђује у аналогном и дигиталном облику. </w:t>
      </w:r>
    </w:p>
    <w:p w:rsidR="003D74E6" w:rsidRPr="000E699D" w:rsidRDefault="003D74E6" w:rsidP="003D74E6">
      <w:pPr>
        <w:spacing w:before="120" w:after="120"/>
        <w:ind w:firstLine="720"/>
        <w:rPr>
          <w:szCs w:val="24"/>
        </w:rPr>
      </w:pPr>
      <w:r w:rsidRPr="000E699D">
        <w:rPr>
          <w:szCs w:val="24"/>
        </w:rPr>
        <w:t>Текстуални део се припрема у складу са Јединственим методолошким правилима за израду прописа („Сл. гласник РС”, број 21/10).</w:t>
      </w:r>
    </w:p>
    <w:p w:rsidR="003D74E6" w:rsidRPr="000E699D" w:rsidRDefault="003D74E6" w:rsidP="003D74E6">
      <w:pPr>
        <w:spacing w:before="120" w:after="120"/>
        <w:ind w:firstLine="720"/>
        <w:rPr>
          <w:szCs w:val="24"/>
        </w:rPr>
      </w:pPr>
      <w:r w:rsidRPr="000E699D">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rsidR="003D74E6" w:rsidRPr="00413488" w:rsidRDefault="003D74E6" w:rsidP="003D74E6">
      <w:r w:rsidRPr="0064351F">
        <w:rPr>
          <w:szCs w:val="24"/>
        </w:rPr>
        <w:t>Просторни</w:t>
      </w:r>
      <w:r w:rsidRPr="00EB6E65">
        <w:rPr>
          <w:lang w:val="ru-RU"/>
        </w:rPr>
        <w:t xml:space="preserve"> план ће садржати детаљну разраду за планиране намене. Просторним планом створиће се плански основ </w:t>
      </w:r>
      <w:r w:rsidRPr="000E699D">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EB6E65">
        <w:rPr>
          <w:lang w:val="ru-RU"/>
        </w:rPr>
        <w:t>.</w:t>
      </w:r>
      <w:r w:rsidRPr="00EB6E65">
        <w:rPr>
          <w:color w:val="FF0000"/>
          <w:lang w:val="ru-RU"/>
        </w:rPr>
        <w:t xml:space="preserve"> </w:t>
      </w:r>
      <w:r w:rsidRPr="00413488">
        <w:rPr>
          <w:lang w:val="ru-RU"/>
        </w:rPr>
        <w:t xml:space="preserve">Израдом Просторног плана, створиће се одговарајући плански основ у смислу директног </w:t>
      </w:r>
      <w:r w:rsidRPr="00413488">
        <w:t>спровођења</w:t>
      </w:r>
      <w:r w:rsidRPr="00413488">
        <w:rPr>
          <w:lang w:val="ru-RU"/>
        </w:rPr>
        <w:t xml:space="preserve"> издавањем локацијских услова у складу са законом.</w:t>
      </w:r>
    </w:p>
    <w:p w:rsidR="003D74E6" w:rsidRPr="00413488" w:rsidRDefault="003D74E6" w:rsidP="003D74E6">
      <w:pPr>
        <w:pStyle w:val="NormalWeb1"/>
        <w:shd w:val="clear" w:color="auto" w:fill="FFFFFF"/>
        <w:spacing w:after="120"/>
        <w:ind w:firstLine="720"/>
        <w:jc w:val="both"/>
        <w:textAlignment w:val="top"/>
        <w:rPr>
          <w:bCs/>
          <w:u w:val="single"/>
          <w:lang w:val="ru-RU"/>
        </w:rPr>
      </w:pPr>
      <w:r w:rsidRPr="00413488">
        <w:rPr>
          <w:lang w:val="ru-RU"/>
        </w:rPr>
        <w:t xml:space="preserve"> </w:t>
      </w:r>
    </w:p>
    <w:p w:rsidR="001359AB" w:rsidRDefault="001359AB" w:rsidP="003D74E6">
      <w:pPr>
        <w:spacing w:before="120" w:after="120"/>
        <w:ind w:firstLine="720"/>
        <w:rPr>
          <w:szCs w:val="24"/>
        </w:rPr>
      </w:pPr>
    </w:p>
    <w:p w:rsidR="001359AB" w:rsidRDefault="001359AB" w:rsidP="003D74E6">
      <w:pPr>
        <w:spacing w:before="120" w:after="120"/>
        <w:ind w:firstLine="720"/>
        <w:rPr>
          <w:szCs w:val="24"/>
        </w:rPr>
      </w:pPr>
    </w:p>
    <w:p w:rsidR="003D74E6" w:rsidRPr="000E699D" w:rsidRDefault="003D74E6" w:rsidP="003D74E6">
      <w:pPr>
        <w:spacing w:before="120" w:after="120"/>
        <w:ind w:firstLine="720"/>
        <w:rPr>
          <w:szCs w:val="24"/>
        </w:rPr>
      </w:pPr>
      <w:r w:rsidRPr="000E699D">
        <w:rPr>
          <w:szCs w:val="24"/>
        </w:rPr>
        <w:lastRenderedPageBreak/>
        <w:t>Пружалац услуге је обавезан да:</w:t>
      </w:r>
    </w:p>
    <w:p w:rsidR="003D74E6" w:rsidRPr="0080431C" w:rsidRDefault="003D74E6" w:rsidP="00241887">
      <w:pPr>
        <w:pStyle w:val="ListParagraph"/>
        <w:numPr>
          <w:ilvl w:val="0"/>
          <w:numId w:val="34"/>
        </w:numPr>
        <w:spacing w:before="120" w:after="120"/>
        <w:jc w:val="both"/>
      </w:pPr>
      <w:r w:rsidRPr="000F1DB3">
        <w:t xml:space="preserve">активно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на предлог </w:t>
      </w:r>
      <w:r w:rsidRPr="0080431C">
        <w:t>акта којим се утврђује просторни план);</w:t>
      </w:r>
    </w:p>
    <w:p w:rsidR="003D74E6" w:rsidRPr="0080431C" w:rsidRDefault="003D74E6" w:rsidP="00241887">
      <w:pPr>
        <w:pStyle w:val="ListParagraph"/>
        <w:numPr>
          <w:ilvl w:val="0"/>
          <w:numId w:val="34"/>
        </w:numPr>
        <w:spacing w:before="120" w:after="120"/>
        <w:jc w:val="both"/>
      </w:pPr>
      <w:r w:rsidRPr="0080431C">
        <w:t>у циљу 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rsidR="00B9429F" w:rsidRPr="00B9429F" w:rsidRDefault="00B9429F" w:rsidP="00241887">
      <w:pPr>
        <w:pStyle w:val="ListParagraph"/>
        <w:numPr>
          <w:ilvl w:val="0"/>
          <w:numId w:val="34"/>
        </w:numPr>
        <w:jc w:val="both"/>
      </w:pPr>
      <w:r w:rsidRPr="00B9429F">
        <w:t>за потребе одржавања раног јавног увида и прибављања услова за израду просторног плана припреми одговарајући материјал и достави аналогно и дигитално одговарајући број примерака Наручиоцу;</w:t>
      </w:r>
    </w:p>
    <w:p w:rsidR="003D74E6" w:rsidRPr="000F1DB3" w:rsidRDefault="003D74E6" w:rsidP="00241887">
      <w:pPr>
        <w:pStyle w:val="ListParagraph"/>
        <w:numPr>
          <w:ilvl w:val="0"/>
          <w:numId w:val="34"/>
        </w:numPr>
        <w:spacing w:before="120" w:after="120"/>
        <w:jc w:val="both"/>
      </w:pPr>
      <w:r w:rsidRPr="000F1DB3">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rsidR="003D74E6" w:rsidRPr="000F1DB3" w:rsidRDefault="003D74E6" w:rsidP="00241887">
      <w:pPr>
        <w:pStyle w:val="ListParagraph"/>
        <w:numPr>
          <w:ilvl w:val="0"/>
          <w:numId w:val="34"/>
        </w:numPr>
        <w:spacing w:before="120" w:after="120"/>
        <w:jc w:val="both"/>
      </w:pPr>
      <w:r w:rsidRPr="000F1DB3">
        <w:t>за потребе трајног чувања усвојене Уредбе о утврђивању Просторног плана подручја посебне намене достави Наручиоцу одговарајући број комплета Просторног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rsidR="003D74E6" w:rsidRPr="000F1DB3" w:rsidRDefault="003D74E6" w:rsidP="00241887">
      <w:pPr>
        <w:pStyle w:val="ListParagraph"/>
        <w:numPr>
          <w:ilvl w:val="0"/>
          <w:numId w:val="34"/>
        </w:numPr>
        <w:spacing w:before="120" w:after="120"/>
        <w:jc w:val="both"/>
      </w:pPr>
      <w:r w:rsidRPr="000F1DB3">
        <w:t xml:space="preserve">достави Наручиоцу два примерка аналитичко-документационе основе; </w:t>
      </w:r>
    </w:p>
    <w:p w:rsidR="003D74E6" w:rsidRPr="000F1DB3" w:rsidRDefault="003D74E6" w:rsidP="00241887">
      <w:pPr>
        <w:pStyle w:val="ListParagraph"/>
        <w:numPr>
          <w:ilvl w:val="0"/>
          <w:numId w:val="34"/>
        </w:numPr>
        <w:spacing w:before="120" w:after="120"/>
        <w:jc w:val="both"/>
      </w:pPr>
      <w:r w:rsidRPr="000F1DB3">
        <w:t>преда границу обухвата планског подручја у *.gml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rsidR="003D74E6" w:rsidRDefault="003D74E6" w:rsidP="003D74E6">
      <w:pPr>
        <w:tabs>
          <w:tab w:val="left" w:pos="426"/>
        </w:tabs>
        <w:rPr>
          <w:b/>
          <w:bCs/>
          <w:iCs/>
          <w:color w:val="FF0000"/>
          <w:szCs w:val="24"/>
        </w:rPr>
      </w:pPr>
    </w:p>
    <w:p w:rsidR="003D74E6" w:rsidRDefault="003D74E6" w:rsidP="003D74E6">
      <w:pPr>
        <w:tabs>
          <w:tab w:val="left" w:pos="426"/>
        </w:tabs>
        <w:rPr>
          <w:b/>
          <w:bCs/>
          <w:iCs/>
          <w:color w:val="FF0000"/>
          <w:szCs w:val="24"/>
        </w:rPr>
      </w:pPr>
    </w:p>
    <w:p w:rsidR="003D74E6" w:rsidRPr="005A13B5" w:rsidRDefault="003D74E6" w:rsidP="003D74E6">
      <w:pPr>
        <w:tabs>
          <w:tab w:val="left" w:pos="426"/>
        </w:tabs>
        <w:rPr>
          <w:b/>
          <w:bCs/>
          <w:iCs/>
          <w:szCs w:val="24"/>
          <w:lang w:val="en-US"/>
        </w:rPr>
      </w:pPr>
      <w:r w:rsidRPr="005A13B5">
        <w:rPr>
          <w:b/>
          <w:bCs/>
          <w:iCs/>
          <w:szCs w:val="24"/>
        </w:rPr>
        <w:t>НАЧИН СПРОВОЂЕЊА КОНТРОЛЕ</w:t>
      </w:r>
    </w:p>
    <w:p w:rsidR="003D74E6" w:rsidRPr="005A13B5" w:rsidRDefault="003D74E6" w:rsidP="003D74E6">
      <w:pPr>
        <w:tabs>
          <w:tab w:val="left" w:pos="426"/>
        </w:tabs>
        <w:rPr>
          <w:b/>
          <w:bCs/>
          <w:iCs/>
          <w:szCs w:val="24"/>
        </w:rPr>
      </w:pPr>
    </w:p>
    <w:p w:rsidR="003D74E6" w:rsidRPr="0065026B" w:rsidRDefault="003D74E6" w:rsidP="003D74E6">
      <w:pPr>
        <w:spacing w:after="120"/>
        <w:jc w:val="center"/>
        <w:rPr>
          <w:b/>
          <w:szCs w:val="24"/>
          <w:lang w:val="en-US"/>
        </w:rPr>
      </w:pPr>
      <w:r>
        <w:rPr>
          <w:b/>
          <w:szCs w:val="24"/>
          <w:lang w:val="en-US"/>
        </w:rPr>
        <w:t xml:space="preserve"> </w:t>
      </w:r>
      <w:r w:rsidRPr="0065026B">
        <w:rPr>
          <w:b/>
          <w:szCs w:val="24"/>
        </w:rPr>
        <w:t xml:space="preserve">Члан </w:t>
      </w:r>
      <w:r>
        <w:rPr>
          <w:b/>
          <w:szCs w:val="24"/>
          <w:lang w:val="en-US"/>
        </w:rPr>
        <w:t>9</w:t>
      </w:r>
      <w:r w:rsidRPr="0065026B">
        <w:rPr>
          <w:b/>
          <w:szCs w:val="24"/>
        </w:rPr>
        <w:t>.</w:t>
      </w:r>
    </w:p>
    <w:p w:rsidR="003D74E6" w:rsidRPr="00787B90" w:rsidRDefault="003D74E6" w:rsidP="003D74E6">
      <w:pPr>
        <w:spacing w:before="120"/>
        <w:ind w:firstLine="720"/>
        <w:rPr>
          <w:szCs w:val="24"/>
        </w:rPr>
      </w:pPr>
      <w:r w:rsidRPr="00787B90">
        <w:rPr>
          <w:szCs w:val="24"/>
        </w:rPr>
        <w:t>Пружање услуге која је пр</w:t>
      </w:r>
      <w:r>
        <w:rPr>
          <w:szCs w:val="24"/>
        </w:rPr>
        <w:t>едмет овог оквирног споразума</w:t>
      </w:r>
      <w:r w:rsidRPr="00787B90">
        <w:rPr>
          <w:szCs w:val="24"/>
        </w:rPr>
        <w:t>, вршиће се на основу захтева и достављене документације од стране Наручиоца, у року наведеном у понуди Пружаоца услуге.</w:t>
      </w:r>
    </w:p>
    <w:p w:rsidR="003D74E6" w:rsidRDefault="003D74E6" w:rsidP="003D74E6">
      <w:pPr>
        <w:spacing w:before="120" w:after="120"/>
        <w:ind w:firstLine="720"/>
        <w:rPr>
          <w:szCs w:val="24"/>
        </w:rPr>
      </w:pPr>
      <w:r w:rsidRPr="00787B90">
        <w:rPr>
          <w:szCs w:val="24"/>
        </w:rPr>
        <w:t>У случају записнички утврђених мањкавости у садржају и квалитету</w:t>
      </w:r>
      <w:r>
        <w:rPr>
          <w:szCs w:val="24"/>
          <w:lang w:val="en-US"/>
        </w:rPr>
        <w:t xml:space="preserve"> </w:t>
      </w:r>
      <w:r w:rsidRPr="000E699D">
        <w:rPr>
          <w:szCs w:val="24"/>
        </w:rPr>
        <w:t>Просторног плана подручја посебне намене</w:t>
      </w:r>
      <w:r w:rsidRPr="00787B90">
        <w:rPr>
          <w:szCs w:val="24"/>
          <w:lang w:val="ru-RU"/>
        </w:rPr>
        <w:t xml:space="preserve">, </w:t>
      </w:r>
      <w:r w:rsidRPr="00787B90">
        <w:rPr>
          <w:szCs w:val="24"/>
        </w:rPr>
        <w:t>Пружалац услуге је обавезан да исте отклони најкасније у року од 7 дана од дана сачињавања записника о уоченим недостацима.</w:t>
      </w:r>
    </w:p>
    <w:p w:rsidR="003D74E6" w:rsidRPr="00897861" w:rsidRDefault="003D74E6" w:rsidP="003D74E6">
      <w:pPr>
        <w:spacing w:before="120" w:after="120"/>
        <w:ind w:firstLine="720"/>
        <w:rPr>
          <w:szCs w:val="24"/>
        </w:rPr>
      </w:pPr>
      <w:r w:rsidRPr="00897861">
        <w:rPr>
          <w:szCs w:val="24"/>
        </w:rPr>
        <w:t>У случају непоступања Пружаоца услуге у складу са записнички утврђеним мањкавостима, Наручилац може активирати банкарску гаранцију за добро извршење посла која је дефинисана појединачним Уговорима.</w:t>
      </w:r>
    </w:p>
    <w:p w:rsidR="003D74E6" w:rsidRDefault="003D74E6" w:rsidP="003D74E6">
      <w:pPr>
        <w:jc w:val="center"/>
        <w:rPr>
          <w:b/>
          <w:szCs w:val="24"/>
        </w:rPr>
      </w:pPr>
      <w:r>
        <w:rPr>
          <w:b/>
          <w:szCs w:val="24"/>
          <w:lang w:val="en-US"/>
        </w:rPr>
        <w:t xml:space="preserve"> </w:t>
      </w:r>
      <w:r w:rsidRPr="003B23D4">
        <w:rPr>
          <w:b/>
          <w:szCs w:val="24"/>
        </w:rPr>
        <w:t xml:space="preserve">Члан </w:t>
      </w:r>
      <w:r>
        <w:rPr>
          <w:b/>
          <w:szCs w:val="24"/>
          <w:lang w:val="en-US"/>
        </w:rPr>
        <w:t>10</w:t>
      </w:r>
      <w:r w:rsidRPr="003B23D4">
        <w:rPr>
          <w:b/>
          <w:szCs w:val="24"/>
        </w:rPr>
        <w:t>.</w:t>
      </w:r>
    </w:p>
    <w:p w:rsidR="003D74E6" w:rsidRPr="003B23D4" w:rsidRDefault="003D74E6" w:rsidP="003D74E6">
      <w:pPr>
        <w:jc w:val="center"/>
        <w:rPr>
          <w:b/>
          <w:szCs w:val="24"/>
        </w:rPr>
      </w:pPr>
    </w:p>
    <w:p w:rsidR="003D74E6" w:rsidRPr="004B4B76" w:rsidRDefault="003D74E6" w:rsidP="003D74E6">
      <w:pPr>
        <w:rPr>
          <w:szCs w:val="24"/>
        </w:rPr>
      </w:pPr>
      <w:r>
        <w:rPr>
          <w:szCs w:val="24"/>
          <w:lang w:val="en-US"/>
        </w:rPr>
        <w:t xml:space="preserve">           </w:t>
      </w:r>
      <w:r w:rsidRPr="003B23D4">
        <w:rPr>
          <w:szCs w:val="24"/>
        </w:rPr>
        <w:t>Лице које врши надзор над спровођењем пружања услуге биће одређено актом Наручиоца, а на страни Пружаоца услуге</w:t>
      </w:r>
      <w:r>
        <w:rPr>
          <w:szCs w:val="24"/>
        </w:rPr>
        <w:t xml:space="preserve"> то лице је___________________.</w:t>
      </w:r>
    </w:p>
    <w:p w:rsidR="003D74E6" w:rsidRDefault="003D74E6" w:rsidP="003D74E6">
      <w:pPr>
        <w:tabs>
          <w:tab w:val="left" w:pos="480"/>
        </w:tabs>
        <w:spacing w:after="120"/>
        <w:rPr>
          <w:b/>
          <w:szCs w:val="24"/>
        </w:rPr>
      </w:pPr>
    </w:p>
    <w:p w:rsidR="001359AB" w:rsidRDefault="001359AB" w:rsidP="003D74E6">
      <w:pPr>
        <w:tabs>
          <w:tab w:val="left" w:pos="480"/>
        </w:tabs>
        <w:spacing w:after="120"/>
        <w:rPr>
          <w:b/>
          <w:szCs w:val="24"/>
        </w:rPr>
      </w:pPr>
    </w:p>
    <w:p w:rsidR="003D74E6" w:rsidRPr="005A13B5" w:rsidRDefault="003D74E6" w:rsidP="003D74E6">
      <w:pPr>
        <w:tabs>
          <w:tab w:val="left" w:pos="480"/>
        </w:tabs>
        <w:spacing w:after="120"/>
        <w:rPr>
          <w:b/>
          <w:szCs w:val="24"/>
        </w:rPr>
      </w:pPr>
      <w:r w:rsidRPr="005A13B5">
        <w:rPr>
          <w:b/>
          <w:szCs w:val="24"/>
        </w:rPr>
        <w:lastRenderedPageBreak/>
        <w:t>ОБАВЕЗА ПРУЖАОЦА УСЛУГЕ</w:t>
      </w:r>
    </w:p>
    <w:p w:rsidR="003D74E6" w:rsidRPr="0065026B" w:rsidRDefault="003D74E6" w:rsidP="003D74E6">
      <w:pPr>
        <w:spacing w:after="120"/>
        <w:jc w:val="center"/>
        <w:rPr>
          <w:b/>
          <w:szCs w:val="24"/>
        </w:rPr>
      </w:pPr>
      <w:r>
        <w:rPr>
          <w:b/>
          <w:szCs w:val="24"/>
          <w:lang w:val="en-US"/>
        </w:rPr>
        <w:t xml:space="preserve"> </w:t>
      </w:r>
      <w:r w:rsidRPr="0065026B">
        <w:rPr>
          <w:b/>
          <w:szCs w:val="24"/>
        </w:rPr>
        <w:t xml:space="preserve">Члан </w:t>
      </w:r>
      <w:r>
        <w:rPr>
          <w:b/>
          <w:szCs w:val="24"/>
          <w:lang w:val="en-US"/>
        </w:rPr>
        <w:t>11</w:t>
      </w:r>
      <w:r w:rsidRPr="0065026B">
        <w:rPr>
          <w:b/>
          <w:szCs w:val="24"/>
        </w:rPr>
        <w:t>.</w:t>
      </w:r>
    </w:p>
    <w:p w:rsidR="003D74E6" w:rsidRPr="000E699D" w:rsidRDefault="003D74E6" w:rsidP="003D74E6">
      <w:pPr>
        <w:spacing w:before="120" w:after="120"/>
        <w:ind w:firstLine="720"/>
        <w:rPr>
          <w:szCs w:val="24"/>
        </w:rPr>
      </w:pPr>
      <w:r w:rsidRPr="000E699D">
        <w:rPr>
          <w:szCs w:val="24"/>
        </w:rPr>
        <w:t>Пружалац услуге је обавезан да:</w:t>
      </w:r>
    </w:p>
    <w:p w:rsidR="003D74E6" w:rsidRDefault="003D74E6" w:rsidP="00241887">
      <w:pPr>
        <w:pStyle w:val="ListParagraph"/>
        <w:numPr>
          <w:ilvl w:val="0"/>
          <w:numId w:val="35"/>
        </w:numPr>
        <w:suppressAutoHyphens w:val="0"/>
        <w:spacing w:before="120" w:after="120" w:line="240" w:lineRule="auto"/>
        <w:ind w:left="90" w:firstLine="270"/>
        <w:contextualSpacing/>
        <w:jc w:val="both"/>
        <w:rPr>
          <w:lang w:val="sr-Cyrl-CS"/>
        </w:rPr>
      </w:pPr>
      <w:r w:rsidRPr="00874E05">
        <w:rPr>
          <w:lang w:val="sr-Cyrl-CS"/>
        </w:rPr>
        <w:t xml:space="preserve">активно учествује у свим фазама израде и усвајања </w:t>
      </w:r>
      <w:r w:rsidRPr="000E699D">
        <w:t>Просторног плана подручја посебне намене</w:t>
      </w:r>
      <w:r w:rsidRPr="00787B90">
        <w:t xml:space="preserve"> </w:t>
      </w:r>
      <w:r w:rsidRPr="00874E05">
        <w:rPr>
          <w:lang w:val="sr-Cyrl-CS"/>
        </w:rPr>
        <w:t>(спровођење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r>
        <w:rPr>
          <w:lang w:val="sr-Cyrl-CS"/>
        </w:rPr>
        <w:t>;</w:t>
      </w:r>
    </w:p>
    <w:p w:rsidR="003D74E6" w:rsidRPr="00F366A5" w:rsidRDefault="003D74E6" w:rsidP="00241887">
      <w:pPr>
        <w:pStyle w:val="ListParagraph"/>
        <w:numPr>
          <w:ilvl w:val="0"/>
          <w:numId w:val="35"/>
        </w:numPr>
        <w:suppressAutoHyphens w:val="0"/>
        <w:spacing w:before="120" w:after="120" w:line="240" w:lineRule="auto"/>
        <w:ind w:left="90" w:firstLine="270"/>
        <w:contextualSpacing/>
        <w:jc w:val="both"/>
        <w:rPr>
          <w:lang w:val="sr-Cyrl-CS"/>
        </w:rPr>
      </w:pPr>
      <w:r w:rsidRPr="00874E05">
        <w:rPr>
          <w:lang w:val="sr-Cyrl-CS"/>
        </w:rPr>
        <w:t xml:space="preserve">у циљу детаљне разраде </w:t>
      </w:r>
      <w:r w:rsidRPr="000E699D">
        <w:t>Просторног плана подручја посебне намене</w:t>
      </w:r>
      <w:r w:rsidRPr="00787B90">
        <w:t xml:space="preserve"> </w:t>
      </w:r>
      <w:r w:rsidRPr="00874E05">
        <w:rPr>
          <w:lang w:val="sr-Cyrl-CS"/>
        </w:rPr>
        <w:t xml:space="preserve">по потреби изврши додатна геодетска снимања терена која улазе у цену израде планског </w:t>
      </w:r>
      <w:r w:rsidRPr="00F366A5">
        <w:rPr>
          <w:lang w:val="sr-Cyrl-CS"/>
        </w:rPr>
        <w:t>документа;</w:t>
      </w:r>
    </w:p>
    <w:p w:rsidR="003D74E6" w:rsidRPr="0080431C" w:rsidRDefault="003D74E6" w:rsidP="00241887">
      <w:pPr>
        <w:pStyle w:val="ListParagraph"/>
        <w:numPr>
          <w:ilvl w:val="0"/>
          <w:numId w:val="35"/>
        </w:numPr>
        <w:suppressAutoHyphens w:val="0"/>
        <w:spacing w:before="120" w:after="120" w:line="240" w:lineRule="auto"/>
        <w:ind w:left="90" w:firstLine="270"/>
        <w:contextualSpacing/>
        <w:jc w:val="both"/>
      </w:pPr>
      <w:r w:rsidRPr="00F366A5">
        <w:rPr>
          <w:lang w:val="sr-Cyrl-CS"/>
        </w:rPr>
        <w:t>за потребе одржавања раног јавног увида и прибављања услова за израду просторног плана припреми одговарајући материјал и достави</w:t>
      </w:r>
      <w:r>
        <w:rPr>
          <w:lang w:val="sr-Cyrl-CS"/>
        </w:rPr>
        <w:t xml:space="preserve"> </w:t>
      </w:r>
      <w:r w:rsidRPr="0080431C">
        <w:t>аналогно и дигитално одговарајући број примерака Наручиоцу;</w:t>
      </w:r>
    </w:p>
    <w:p w:rsidR="003D74E6" w:rsidRPr="00F366A5" w:rsidRDefault="003D74E6" w:rsidP="00241887">
      <w:pPr>
        <w:pStyle w:val="ListParagraph"/>
        <w:numPr>
          <w:ilvl w:val="0"/>
          <w:numId w:val="35"/>
        </w:numPr>
        <w:suppressAutoHyphens w:val="0"/>
        <w:spacing w:before="120" w:after="120" w:line="240" w:lineRule="auto"/>
        <w:ind w:left="90" w:firstLine="270"/>
        <w:contextualSpacing/>
        <w:jc w:val="both"/>
        <w:rPr>
          <w:lang w:val="sr-Cyrl-CS"/>
        </w:rPr>
      </w:pPr>
      <w:r w:rsidRPr="00F366A5">
        <w:rPr>
          <w:lang w:val="sr-Cyrl-CS"/>
        </w:rPr>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w:t>
      </w:r>
      <w:r w:rsidRPr="00F366A5">
        <w:t xml:space="preserve">Просторног плана подручја посебне намене </w:t>
      </w:r>
      <w:r w:rsidRPr="00F366A5">
        <w:rPr>
          <w:lang w:val="sr-Cyrl-CS"/>
        </w:rPr>
        <w:t>на животну средину, као и одговарајуће презентације;</w:t>
      </w:r>
    </w:p>
    <w:p w:rsidR="003D74E6" w:rsidRPr="00F366A5" w:rsidRDefault="003D74E6" w:rsidP="00241887">
      <w:pPr>
        <w:pStyle w:val="ListParagraph"/>
        <w:numPr>
          <w:ilvl w:val="0"/>
          <w:numId w:val="35"/>
        </w:numPr>
        <w:suppressAutoHyphens w:val="0"/>
        <w:spacing w:before="120" w:after="120" w:line="240" w:lineRule="auto"/>
        <w:ind w:left="90" w:firstLine="270"/>
        <w:contextualSpacing/>
        <w:jc w:val="both"/>
        <w:rPr>
          <w:lang w:val="sr-Cyrl-CS"/>
        </w:rPr>
      </w:pPr>
      <w:r w:rsidRPr="00F366A5">
        <w:rPr>
          <w:lang w:val="sr-Cyrl-CS"/>
        </w:rPr>
        <w:t xml:space="preserve">за потребе трајног чувања усвојене Уредбе о утврђивању </w:t>
      </w:r>
      <w:r w:rsidRPr="00F366A5">
        <w:t xml:space="preserve">Просторног плана подручја посебне намене </w:t>
      </w:r>
      <w:r w:rsidRPr="00F366A5">
        <w:rPr>
          <w:lang w:val="sr-Cyrl-CS"/>
        </w:rPr>
        <w:t>достави Наручиоцу одговарајући број комплета предметног просторнопг плана са текстом објављеним у Службеном гласнику РС и рефералним картама у тврдо укориченом повезу, у складу са предметном уредбом;</w:t>
      </w:r>
    </w:p>
    <w:p w:rsidR="003D74E6" w:rsidRPr="00F366A5" w:rsidRDefault="003D74E6" w:rsidP="00241887">
      <w:pPr>
        <w:pStyle w:val="ListParagraph"/>
        <w:numPr>
          <w:ilvl w:val="0"/>
          <w:numId w:val="35"/>
        </w:numPr>
        <w:suppressAutoHyphens w:val="0"/>
        <w:spacing w:before="120" w:after="120" w:line="240" w:lineRule="auto"/>
        <w:ind w:left="90" w:firstLine="270"/>
        <w:contextualSpacing/>
        <w:jc w:val="both"/>
        <w:rPr>
          <w:lang w:val="sr-Cyrl-CS"/>
        </w:rPr>
      </w:pPr>
      <w:r w:rsidRPr="00F366A5">
        <w:rPr>
          <w:lang w:val="sr-Cyrl-CS"/>
        </w:rPr>
        <w:t xml:space="preserve">достави Наручиоцу два примерка документационе основе; </w:t>
      </w:r>
    </w:p>
    <w:p w:rsidR="003D74E6" w:rsidRPr="000E699D" w:rsidRDefault="003D74E6" w:rsidP="00241887">
      <w:pPr>
        <w:pStyle w:val="ListParagraph"/>
        <w:numPr>
          <w:ilvl w:val="0"/>
          <w:numId w:val="35"/>
        </w:numPr>
        <w:suppressAutoHyphens w:val="0"/>
        <w:spacing w:before="120" w:after="120" w:line="240" w:lineRule="auto"/>
        <w:ind w:left="90" w:firstLine="270"/>
        <w:contextualSpacing/>
        <w:jc w:val="both"/>
      </w:pPr>
      <w:r w:rsidRPr="00F366A5">
        <w:rPr>
          <w:lang w:val="sr-Cyrl-CS"/>
        </w:rPr>
        <w:t>преда границу обухвата планског подручја у *.gml</w:t>
      </w:r>
      <w:r w:rsidRPr="000E699D">
        <w:rPr>
          <w:lang w:val="sr-Cyrl-CS"/>
        </w:rPr>
        <w:t xml:space="preserve"> дигиталном формату у складу са Правилником о садржини и начину вођења и одржавања централног регистра планских</w:t>
      </w:r>
      <w:r w:rsidRPr="000E699D">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rsidR="003D74E6" w:rsidRPr="005A13B5" w:rsidRDefault="003D74E6" w:rsidP="003D74E6">
      <w:pPr>
        <w:spacing w:before="120" w:after="120"/>
        <w:ind w:firstLine="720"/>
        <w:rPr>
          <w:szCs w:val="24"/>
        </w:rPr>
      </w:pPr>
      <w:r w:rsidRPr="000E699D">
        <w:rPr>
          <w:szCs w:val="24"/>
        </w:rPr>
        <w:t>Сви материјали из</w:t>
      </w:r>
      <w:r>
        <w:rPr>
          <w:szCs w:val="24"/>
        </w:rPr>
        <w:t xml:space="preserve"> става један, тачке 3</w:t>
      </w:r>
      <w:r w:rsidRPr="000E699D">
        <w:rPr>
          <w:szCs w:val="24"/>
        </w:rPr>
        <w:t>-</w:t>
      </w:r>
      <w:r>
        <w:rPr>
          <w:szCs w:val="24"/>
        </w:rPr>
        <w:t>7</w:t>
      </w:r>
      <w:r w:rsidRPr="000E699D">
        <w:rPr>
          <w:szCs w:val="24"/>
        </w:rPr>
        <w:t>.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w:t>
      </w:r>
      <w:r>
        <w:rPr>
          <w:szCs w:val="24"/>
        </w:rPr>
        <w:t>орног и урбанистичког планирања.</w:t>
      </w:r>
    </w:p>
    <w:p w:rsidR="003D74E6" w:rsidRPr="005A13B5" w:rsidRDefault="003D74E6" w:rsidP="003D74E6">
      <w:pPr>
        <w:pStyle w:val="BodyText"/>
        <w:spacing w:after="0"/>
        <w:rPr>
          <w:rFonts w:ascii="Times New Roman" w:hAnsi="Times New Roman"/>
          <w:b/>
          <w:szCs w:val="24"/>
        </w:rPr>
      </w:pPr>
    </w:p>
    <w:p w:rsidR="003D74E6" w:rsidRPr="005A13B5" w:rsidRDefault="003D74E6" w:rsidP="003D74E6">
      <w:pPr>
        <w:pStyle w:val="BodyText"/>
        <w:spacing w:after="0"/>
        <w:rPr>
          <w:rFonts w:ascii="Times New Roman" w:hAnsi="Times New Roman"/>
          <w:b/>
          <w:szCs w:val="24"/>
        </w:rPr>
      </w:pPr>
      <w:r w:rsidRPr="005A13B5">
        <w:rPr>
          <w:rFonts w:ascii="Times New Roman" w:hAnsi="Times New Roman"/>
          <w:b/>
          <w:szCs w:val="24"/>
        </w:rPr>
        <w:t>ТРАЈАЊЕ ОКВИРНОГ СПОРАЗУМА</w:t>
      </w:r>
    </w:p>
    <w:p w:rsidR="003D74E6" w:rsidRPr="0065026B" w:rsidRDefault="003D74E6" w:rsidP="003D74E6">
      <w:pPr>
        <w:pStyle w:val="BodyText"/>
        <w:rPr>
          <w:rFonts w:ascii="Times New Roman" w:hAnsi="Times New Roman"/>
          <w:szCs w:val="24"/>
        </w:rPr>
      </w:pPr>
      <w:r w:rsidRPr="005A13B5">
        <w:rPr>
          <w:rFonts w:ascii="Times New Roman" w:hAnsi="Times New Roman"/>
          <w:b/>
          <w:szCs w:val="24"/>
        </w:rPr>
        <w:t xml:space="preserve">                                                                 </w:t>
      </w:r>
      <w:r w:rsidRPr="005A13B5">
        <w:rPr>
          <w:rFonts w:ascii="Times New Roman" w:hAnsi="Times New Roman"/>
          <w:b/>
          <w:szCs w:val="24"/>
          <w:lang w:val="en-US"/>
        </w:rPr>
        <w:t xml:space="preserve"> </w:t>
      </w:r>
      <w:r w:rsidRPr="005A13B5">
        <w:rPr>
          <w:rFonts w:ascii="Times New Roman" w:hAnsi="Times New Roman"/>
          <w:b/>
          <w:szCs w:val="24"/>
        </w:rPr>
        <w:t xml:space="preserve">  Члан </w:t>
      </w:r>
      <w:r w:rsidRPr="0065026B">
        <w:rPr>
          <w:rFonts w:ascii="Times New Roman" w:hAnsi="Times New Roman"/>
          <w:b/>
          <w:szCs w:val="24"/>
        </w:rPr>
        <w:t>1</w:t>
      </w:r>
      <w:r>
        <w:rPr>
          <w:rFonts w:ascii="Times New Roman" w:hAnsi="Times New Roman"/>
          <w:b/>
          <w:szCs w:val="24"/>
        </w:rPr>
        <w:t>2</w:t>
      </w:r>
      <w:r w:rsidRPr="0065026B">
        <w:rPr>
          <w:rFonts w:ascii="Times New Roman" w:hAnsi="Times New Roman"/>
          <w:b/>
          <w:szCs w:val="24"/>
        </w:rPr>
        <w:t xml:space="preserve">. </w:t>
      </w:r>
    </w:p>
    <w:p w:rsidR="003D74E6" w:rsidRDefault="003D74E6" w:rsidP="003D74E6">
      <w:pPr>
        <w:tabs>
          <w:tab w:val="left" w:pos="720"/>
        </w:tabs>
        <w:rPr>
          <w:szCs w:val="24"/>
          <w:lang w:val="en-US"/>
        </w:rPr>
      </w:pPr>
      <w:r>
        <w:rPr>
          <w:szCs w:val="24"/>
          <w:lang w:val="en-US"/>
        </w:rPr>
        <w:tab/>
      </w:r>
      <w:r w:rsidRPr="0065026B">
        <w:rPr>
          <w:szCs w:val="24"/>
        </w:rPr>
        <w:t xml:space="preserve">Овај </w:t>
      </w:r>
      <w:r>
        <w:rPr>
          <w:szCs w:val="24"/>
        </w:rPr>
        <w:t>оквирни споразум закључује се на период од 2 године и ступа на снагу даном потписивања</w:t>
      </w:r>
      <w:r w:rsidRPr="0065026B">
        <w:rPr>
          <w:szCs w:val="24"/>
        </w:rPr>
        <w:t>.</w:t>
      </w:r>
      <w:r>
        <w:rPr>
          <w:szCs w:val="24"/>
          <w:lang w:val="en-US"/>
        </w:rPr>
        <w:t xml:space="preserve"> </w:t>
      </w:r>
      <w:r w:rsidRPr="002472A8">
        <w:rPr>
          <w:szCs w:val="24"/>
          <w:lang w:val="en-US"/>
        </w:rPr>
        <w:t xml:space="preserve">Током периода важења овог оквирног споразума, </w:t>
      </w:r>
      <w:r>
        <w:rPr>
          <w:szCs w:val="24"/>
        </w:rPr>
        <w:t xml:space="preserve">закључује се уговор </w:t>
      </w:r>
      <w:r w:rsidRPr="002472A8">
        <w:rPr>
          <w:szCs w:val="24"/>
          <w:lang w:val="en-US"/>
        </w:rPr>
        <w:t>у зависности од стварних потреб</w:t>
      </w:r>
      <w:r>
        <w:rPr>
          <w:szCs w:val="24"/>
          <w:lang w:val="en-US"/>
        </w:rPr>
        <w:t>а Наручиоца</w:t>
      </w:r>
      <w:r w:rsidRPr="002472A8">
        <w:rPr>
          <w:szCs w:val="24"/>
          <w:lang w:val="en-US"/>
        </w:rPr>
        <w:t xml:space="preserve">. </w:t>
      </w:r>
    </w:p>
    <w:p w:rsidR="003D74E6" w:rsidRPr="0065026B" w:rsidRDefault="003D74E6" w:rsidP="003D74E6">
      <w:pPr>
        <w:tabs>
          <w:tab w:val="left" w:pos="720"/>
        </w:tabs>
        <w:rPr>
          <w:szCs w:val="24"/>
        </w:rPr>
      </w:pPr>
      <w:r>
        <w:rPr>
          <w:szCs w:val="24"/>
          <w:lang w:val="en-US"/>
        </w:rPr>
        <w:tab/>
      </w:r>
      <w:r w:rsidRPr="0065026B">
        <w:rPr>
          <w:szCs w:val="24"/>
        </w:rPr>
        <w:t xml:space="preserve">Средства за реализацију овог </w:t>
      </w:r>
      <w:r w:rsidR="00B50D3D">
        <w:rPr>
          <w:szCs w:val="24"/>
        </w:rPr>
        <w:t xml:space="preserve">оквирног споразума </w:t>
      </w:r>
      <w:r w:rsidRPr="0065026B">
        <w:rPr>
          <w:szCs w:val="24"/>
        </w:rPr>
        <w:t>обезбеђена су Законом о буџету за 201</w:t>
      </w:r>
      <w:r>
        <w:rPr>
          <w:szCs w:val="24"/>
          <w:lang w:val="en-US"/>
        </w:rPr>
        <w:t>8</w:t>
      </w:r>
      <w:r w:rsidRPr="0065026B">
        <w:rPr>
          <w:szCs w:val="24"/>
        </w:rPr>
        <w:t>. годину. Плаћање доспелих обавеза у 201</w:t>
      </w:r>
      <w:r>
        <w:rPr>
          <w:szCs w:val="24"/>
          <w:lang w:val="en-US"/>
        </w:rPr>
        <w:t>8</w:t>
      </w:r>
      <w:r w:rsidRPr="0065026B">
        <w:rPr>
          <w:szCs w:val="24"/>
        </w:rPr>
        <w:t>. години, вршиће се до висине одобрених апропријација за ту намену, а у складу са законом којим се уређује буџет за 201</w:t>
      </w:r>
      <w:r>
        <w:rPr>
          <w:szCs w:val="24"/>
          <w:lang w:val="en-US"/>
        </w:rPr>
        <w:t>8</w:t>
      </w:r>
      <w:r w:rsidRPr="0065026B">
        <w:rPr>
          <w:szCs w:val="24"/>
        </w:rPr>
        <w:t>. годину.</w:t>
      </w:r>
    </w:p>
    <w:p w:rsidR="003D74E6" w:rsidRPr="003B23D4" w:rsidRDefault="003D74E6" w:rsidP="003D74E6">
      <w:pPr>
        <w:tabs>
          <w:tab w:val="left" w:pos="720"/>
        </w:tabs>
        <w:rPr>
          <w:szCs w:val="24"/>
        </w:rPr>
      </w:pPr>
      <w:r w:rsidRPr="003B23D4">
        <w:rPr>
          <w:szCs w:val="24"/>
        </w:rPr>
        <w:t>За део реализације уговора који се односи на 201</w:t>
      </w:r>
      <w:r>
        <w:rPr>
          <w:szCs w:val="24"/>
          <w:lang w:val="en-US"/>
        </w:rPr>
        <w:t>9</w:t>
      </w:r>
      <w:r w:rsidRPr="003B23D4">
        <w:rPr>
          <w:szCs w:val="24"/>
        </w:rPr>
        <w:t>. годину, реализација ће зависити од обезбеђења средстава предвиђених законом којим ће се уредити буџет за 201</w:t>
      </w:r>
      <w:r>
        <w:rPr>
          <w:szCs w:val="24"/>
          <w:lang w:val="en-US"/>
        </w:rPr>
        <w:t>9</w:t>
      </w:r>
      <w:r w:rsidRPr="003B23D4">
        <w:rPr>
          <w:szCs w:val="24"/>
        </w:rPr>
        <w:t xml:space="preserve">. </w:t>
      </w:r>
      <w:r>
        <w:rPr>
          <w:szCs w:val="24"/>
        </w:rPr>
        <w:t>г</w:t>
      </w:r>
      <w:r w:rsidRPr="003B23D4">
        <w:rPr>
          <w:szCs w:val="24"/>
        </w:rPr>
        <w:t>одину</w:t>
      </w:r>
      <w:r>
        <w:rPr>
          <w:szCs w:val="24"/>
        </w:rPr>
        <w:t>.</w:t>
      </w:r>
    </w:p>
    <w:p w:rsidR="003D74E6" w:rsidRDefault="003D74E6" w:rsidP="003D74E6">
      <w:pPr>
        <w:pStyle w:val="BodyText"/>
        <w:spacing w:after="0"/>
        <w:rPr>
          <w:rFonts w:ascii="Times New Roman" w:hAnsi="Times New Roman"/>
          <w:szCs w:val="24"/>
        </w:rPr>
      </w:pPr>
      <w:r w:rsidRPr="0065026B">
        <w:rPr>
          <w:rFonts w:ascii="Times New Roman" w:hAnsi="Times New Roman"/>
          <w:szCs w:val="24"/>
        </w:rPr>
        <w:t>У супротном, уговор престаје да важи, без накнаде штете због немогућности преузимања и плаћања обавеза од стране Наручиоца.</w:t>
      </w:r>
    </w:p>
    <w:p w:rsidR="003D74E6" w:rsidRDefault="003D74E6" w:rsidP="003D74E6">
      <w:pPr>
        <w:tabs>
          <w:tab w:val="left" w:pos="1152"/>
        </w:tabs>
        <w:rPr>
          <w:rFonts w:eastAsia="Malgun Gothic"/>
          <w:b/>
          <w:color w:val="000000"/>
          <w:szCs w:val="24"/>
        </w:rPr>
      </w:pPr>
    </w:p>
    <w:p w:rsidR="001359AB" w:rsidRDefault="001359AB" w:rsidP="003D74E6">
      <w:pPr>
        <w:tabs>
          <w:tab w:val="left" w:pos="1152"/>
        </w:tabs>
        <w:rPr>
          <w:rFonts w:eastAsia="Malgun Gothic"/>
          <w:b/>
          <w:szCs w:val="24"/>
        </w:rPr>
      </w:pPr>
    </w:p>
    <w:p w:rsidR="001359AB" w:rsidRDefault="001359AB" w:rsidP="003D74E6">
      <w:pPr>
        <w:tabs>
          <w:tab w:val="left" w:pos="1152"/>
        </w:tabs>
        <w:rPr>
          <w:rFonts w:eastAsia="Malgun Gothic"/>
          <w:b/>
          <w:szCs w:val="24"/>
        </w:rPr>
      </w:pPr>
    </w:p>
    <w:p w:rsidR="003D74E6" w:rsidRPr="002472A8" w:rsidRDefault="003D74E6" w:rsidP="003D74E6">
      <w:pPr>
        <w:tabs>
          <w:tab w:val="left" w:pos="1152"/>
        </w:tabs>
        <w:rPr>
          <w:rFonts w:eastAsia="Malgun Gothic"/>
          <w:b/>
          <w:szCs w:val="24"/>
        </w:rPr>
      </w:pPr>
      <w:r>
        <w:rPr>
          <w:rFonts w:eastAsia="Malgun Gothic"/>
          <w:b/>
          <w:szCs w:val="24"/>
        </w:rPr>
        <w:lastRenderedPageBreak/>
        <w:t>ИЗМЕНА ОКВИРНОГ СПОРАЗУМА</w:t>
      </w:r>
    </w:p>
    <w:p w:rsidR="003D74E6" w:rsidRPr="002472A8" w:rsidRDefault="003D74E6" w:rsidP="003D74E6">
      <w:pPr>
        <w:pStyle w:val="BodyText"/>
        <w:jc w:val="center"/>
        <w:rPr>
          <w:rFonts w:ascii="Times New Roman" w:hAnsi="Times New Roman"/>
          <w:b/>
          <w:szCs w:val="24"/>
        </w:rPr>
      </w:pPr>
      <w:r>
        <w:rPr>
          <w:rFonts w:ascii="Times New Roman" w:hAnsi="Times New Roman"/>
          <w:b/>
          <w:szCs w:val="24"/>
        </w:rPr>
        <w:t>Члан 13</w:t>
      </w:r>
      <w:r w:rsidRPr="002472A8">
        <w:rPr>
          <w:rFonts w:ascii="Times New Roman" w:hAnsi="Times New Roman"/>
          <w:b/>
          <w:szCs w:val="24"/>
        </w:rPr>
        <w:t>.</w:t>
      </w:r>
    </w:p>
    <w:p w:rsidR="003D74E6" w:rsidRPr="002472A8" w:rsidRDefault="003D74E6" w:rsidP="003D74E6">
      <w:pPr>
        <w:ind w:firstLine="720"/>
        <w:rPr>
          <w:szCs w:val="24"/>
        </w:rPr>
      </w:pPr>
      <w:r w:rsidRPr="002472A8">
        <w:rPr>
          <w:szCs w:val="24"/>
        </w:rPr>
        <w:t>Сходно члану 115. ЗЈ</w:t>
      </w:r>
      <w:r>
        <w:rPr>
          <w:szCs w:val="24"/>
        </w:rPr>
        <w:t>Н, измену током трајања  оквирног споразума</w:t>
      </w:r>
      <w:r w:rsidRPr="002472A8">
        <w:rPr>
          <w:szCs w:val="24"/>
        </w:rPr>
        <w:t xml:space="preserve">,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одређује се према трајању сметње. </w:t>
      </w:r>
    </w:p>
    <w:p w:rsidR="003D74E6" w:rsidRDefault="003D74E6" w:rsidP="003D74E6">
      <w:pPr>
        <w:ind w:firstLine="720"/>
        <w:rPr>
          <w:szCs w:val="24"/>
        </w:rPr>
      </w:pPr>
    </w:p>
    <w:p w:rsidR="003D74E6" w:rsidRPr="002472A8" w:rsidRDefault="003D74E6" w:rsidP="003D74E6">
      <w:pPr>
        <w:ind w:firstLine="720"/>
        <w:rPr>
          <w:szCs w:val="24"/>
        </w:rPr>
      </w:pPr>
    </w:p>
    <w:p w:rsidR="003D74E6" w:rsidRPr="005A13B5" w:rsidRDefault="003D74E6" w:rsidP="003D74E6">
      <w:pPr>
        <w:keepNext/>
        <w:keepLines/>
        <w:ind w:hanging="10"/>
        <w:outlineLvl w:val="1"/>
        <w:rPr>
          <w:b/>
          <w:szCs w:val="24"/>
        </w:rPr>
      </w:pPr>
      <w:r w:rsidRPr="005A13B5">
        <w:rPr>
          <w:b/>
          <w:szCs w:val="24"/>
          <w:lang w:val="en-US"/>
        </w:rPr>
        <w:t>ВИША СИЛА</w:t>
      </w:r>
    </w:p>
    <w:p w:rsidR="003D74E6" w:rsidRDefault="003D74E6" w:rsidP="003D74E6">
      <w:pPr>
        <w:ind w:hanging="10"/>
        <w:jc w:val="center"/>
        <w:rPr>
          <w:b/>
          <w:color w:val="000000"/>
          <w:szCs w:val="24"/>
          <w:lang w:val="en-US"/>
        </w:rPr>
      </w:pPr>
      <w:r w:rsidRPr="00DD47B4">
        <w:rPr>
          <w:b/>
          <w:color w:val="000000"/>
          <w:szCs w:val="24"/>
          <w:lang w:val="en-US"/>
        </w:rPr>
        <w:t>Члан 1</w:t>
      </w:r>
      <w:r>
        <w:rPr>
          <w:b/>
          <w:color w:val="000000"/>
          <w:szCs w:val="24"/>
        </w:rPr>
        <w:t>4</w:t>
      </w:r>
      <w:r w:rsidRPr="00DD47B4">
        <w:rPr>
          <w:b/>
          <w:color w:val="000000"/>
          <w:szCs w:val="24"/>
          <w:lang w:val="en-US"/>
        </w:rPr>
        <w:t xml:space="preserve">. </w:t>
      </w:r>
    </w:p>
    <w:p w:rsidR="003D74E6" w:rsidRPr="00DD47B4" w:rsidRDefault="003D74E6" w:rsidP="003D74E6">
      <w:pPr>
        <w:ind w:hanging="10"/>
        <w:jc w:val="center"/>
        <w:rPr>
          <w:b/>
          <w:color w:val="000000"/>
          <w:szCs w:val="24"/>
        </w:rPr>
      </w:pPr>
    </w:p>
    <w:p w:rsidR="003D74E6" w:rsidRPr="00DD47B4" w:rsidRDefault="003D74E6" w:rsidP="003D74E6">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Уколико после закључења овог </w:t>
      </w:r>
      <w:r>
        <w:rPr>
          <w:color w:val="000000"/>
          <w:szCs w:val="24"/>
        </w:rPr>
        <w:t xml:space="preserve">оквирног споразума </w:t>
      </w:r>
      <w:r w:rsidRPr="00DD47B4">
        <w:rPr>
          <w:color w:val="000000"/>
          <w:szCs w:val="24"/>
          <w:lang w:val="en-US"/>
        </w:rPr>
        <w:t>наступе околности више силе које доведу до ометања или онемогућавања извршења обавеза дефинисаних</w:t>
      </w:r>
      <w:r>
        <w:rPr>
          <w:color w:val="000000"/>
          <w:szCs w:val="24"/>
        </w:rPr>
        <w:t>оквирним споразумом</w:t>
      </w:r>
      <w:r w:rsidRPr="00DD47B4">
        <w:rPr>
          <w:color w:val="000000"/>
          <w:szCs w:val="24"/>
          <w:lang w:val="en-US"/>
        </w:rPr>
        <w:t xml:space="preserve">, рокови извршења обавеза ће се продужити за време трајања више силе.  </w:t>
      </w:r>
    </w:p>
    <w:p w:rsidR="003D74E6" w:rsidRPr="00DD47B4" w:rsidRDefault="003D74E6" w:rsidP="003D74E6">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DD47B4">
        <w:rPr>
          <w:color w:val="000000"/>
          <w:szCs w:val="24"/>
          <w:lang w:val="en-US"/>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w:t>
      </w:r>
      <w:r>
        <w:rPr>
          <w:color w:val="000000"/>
          <w:szCs w:val="24"/>
          <w:lang w:val="en-US"/>
        </w:rPr>
        <w:t>ови), императивне одлуке власти</w:t>
      </w:r>
      <w:r w:rsidRPr="00DD47B4">
        <w:rPr>
          <w:color w:val="000000"/>
          <w:szCs w:val="24"/>
          <w:lang w:val="en-US"/>
        </w:rPr>
        <w:t xml:space="preserve">. </w:t>
      </w:r>
    </w:p>
    <w:p w:rsidR="003D74E6" w:rsidRDefault="003D74E6" w:rsidP="003D74E6">
      <w:pPr>
        <w:pStyle w:val="CommentText"/>
        <w:tabs>
          <w:tab w:val="clear" w:pos="1440"/>
          <w:tab w:val="left" w:pos="709"/>
        </w:tabs>
        <w:rPr>
          <w:rFonts w:eastAsia="Calibri"/>
          <w:color w:val="000000"/>
          <w:sz w:val="24"/>
          <w:szCs w:val="24"/>
          <w:lang w:val="en-US"/>
        </w:rPr>
      </w:pPr>
      <w:r w:rsidRPr="00DD47B4">
        <w:rPr>
          <w:rFonts w:eastAsia="Calibri"/>
          <w:color w:val="000000"/>
          <w:sz w:val="24"/>
          <w:szCs w:val="24"/>
          <w:lang w:val="en-US"/>
        </w:rPr>
        <w:t xml:space="preserve"> </w:t>
      </w:r>
      <w:r w:rsidRPr="00DD47B4">
        <w:rPr>
          <w:rFonts w:eastAsia="Calibri"/>
          <w:color w:val="000000"/>
          <w:sz w:val="24"/>
          <w:szCs w:val="24"/>
          <w:lang w:val="en-US"/>
        </w:rPr>
        <w:tab/>
        <w:t xml:space="preserve">Страна у </w:t>
      </w:r>
      <w:r w:rsidRPr="00DD47B4">
        <w:rPr>
          <w:rFonts w:eastAsia="Calibri"/>
          <w:color w:val="000000"/>
          <w:sz w:val="24"/>
          <w:szCs w:val="24"/>
        </w:rPr>
        <w:t>уговору</w:t>
      </w:r>
      <w:r w:rsidRPr="00DD47B4">
        <w:rPr>
          <w:rFonts w:eastAsia="Calibri"/>
          <w:color w:val="000000"/>
          <w:sz w:val="24"/>
          <w:szCs w:val="24"/>
          <w:lang w:val="en-US"/>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DD47B4">
        <w:rPr>
          <w:rFonts w:eastAsia="Calibri"/>
          <w:color w:val="000000"/>
          <w:sz w:val="24"/>
          <w:szCs w:val="24"/>
          <w:lang w:val="en-US"/>
        </w:rPr>
        <w:t xml:space="preserve">колности изазване вишом силом доставити одговарајуће доказе.  </w:t>
      </w:r>
    </w:p>
    <w:p w:rsidR="003D74E6" w:rsidRPr="008E4D1E" w:rsidRDefault="003D74E6" w:rsidP="003D74E6">
      <w:pPr>
        <w:pStyle w:val="CommentText"/>
        <w:tabs>
          <w:tab w:val="clear" w:pos="1440"/>
          <w:tab w:val="left" w:pos="709"/>
        </w:tabs>
        <w:rPr>
          <w:rFonts w:eastAsia="Calibri"/>
          <w:color w:val="000000"/>
          <w:sz w:val="24"/>
          <w:szCs w:val="24"/>
          <w:lang w:val="en-US"/>
        </w:rPr>
      </w:pPr>
    </w:p>
    <w:p w:rsidR="003D74E6" w:rsidRPr="005A13B5" w:rsidRDefault="003D74E6" w:rsidP="003D74E6">
      <w:pPr>
        <w:pStyle w:val="Default"/>
        <w:rPr>
          <w:b/>
          <w:color w:val="auto"/>
          <w:lang w:val="sr-Cyrl-CS"/>
        </w:rPr>
      </w:pPr>
      <w:r w:rsidRPr="005A13B5">
        <w:rPr>
          <w:b/>
          <w:color w:val="auto"/>
          <w:lang w:val="sr-Cyrl-CS"/>
        </w:rPr>
        <w:t xml:space="preserve">ПРОМЕНА ПОДАТАКА </w:t>
      </w:r>
    </w:p>
    <w:p w:rsidR="003D74E6" w:rsidRPr="004D0F8B" w:rsidRDefault="003D74E6" w:rsidP="003D74E6">
      <w:pPr>
        <w:pStyle w:val="Default"/>
        <w:jc w:val="center"/>
        <w:rPr>
          <w:b/>
          <w:color w:val="auto"/>
          <w:lang w:val="sr-Cyrl-CS"/>
        </w:rPr>
      </w:pPr>
      <w:r>
        <w:rPr>
          <w:b/>
          <w:color w:val="auto"/>
          <w:lang w:val="sr-Cyrl-CS"/>
        </w:rPr>
        <w:t>Члан 15</w:t>
      </w:r>
      <w:r w:rsidRPr="004D0F8B">
        <w:rPr>
          <w:b/>
          <w:color w:val="auto"/>
          <w:lang w:val="sr-Cyrl-CS"/>
        </w:rPr>
        <w:t>.</w:t>
      </w:r>
    </w:p>
    <w:p w:rsidR="003D74E6" w:rsidRPr="004D0F8B" w:rsidRDefault="003D74E6" w:rsidP="003D74E6">
      <w:pPr>
        <w:pStyle w:val="Default"/>
        <w:rPr>
          <w:b/>
          <w:color w:val="auto"/>
          <w:lang w:val="sr-Cyrl-CS"/>
        </w:rPr>
      </w:pPr>
      <w:r w:rsidRPr="004D0F8B">
        <w:rPr>
          <w:b/>
          <w:color w:val="auto"/>
          <w:lang w:val="sr-Cyrl-CS"/>
        </w:rPr>
        <w:t xml:space="preserve"> </w:t>
      </w:r>
    </w:p>
    <w:p w:rsidR="003D74E6" w:rsidRPr="004D0F8B" w:rsidRDefault="003D74E6" w:rsidP="003D74E6">
      <w:pPr>
        <w:pStyle w:val="Default"/>
        <w:ind w:firstLine="720"/>
        <w:jc w:val="both"/>
        <w:rPr>
          <w:b/>
          <w:color w:val="auto"/>
          <w:lang w:val="sr-Cyrl-CS"/>
        </w:rPr>
      </w:pPr>
      <w:r w:rsidRPr="005A13B5">
        <w:rPr>
          <w:color w:val="auto"/>
          <w:lang w:val="sr-Cyrl-CS"/>
        </w:rPr>
        <w:t>Пружалац услуге је дужан да у складу са одредбом члана 77. ЗЈН ("Службени гласник РС", бр. 124/2012, 14/2015 и 68/2015), без одлагања писмено обавести Министарство о било којој промени у вези са испуњеношћу услова из члана 77. која наступи током важења оквирног споразума, односно наручиоце током важења уговора о јавној набавци и да је документује на прописани начин</w:t>
      </w:r>
      <w:r w:rsidRPr="004D0F8B">
        <w:rPr>
          <w:b/>
          <w:color w:val="auto"/>
          <w:lang w:val="sr-Cyrl-CS"/>
        </w:rPr>
        <w:t>.</w:t>
      </w:r>
    </w:p>
    <w:p w:rsidR="003D74E6" w:rsidRDefault="003D74E6" w:rsidP="003D74E6">
      <w:pPr>
        <w:pStyle w:val="Default"/>
        <w:rPr>
          <w:b/>
          <w:color w:val="auto"/>
          <w:lang w:val="sr-Cyrl-CS"/>
        </w:rPr>
      </w:pPr>
    </w:p>
    <w:p w:rsidR="003D74E6" w:rsidRDefault="003D74E6" w:rsidP="003D74E6">
      <w:pPr>
        <w:rPr>
          <w:b/>
          <w:bCs/>
          <w:szCs w:val="24"/>
        </w:rPr>
      </w:pPr>
    </w:p>
    <w:p w:rsidR="003D74E6" w:rsidRPr="0065026B" w:rsidRDefault="003D74E6" w:rsidP="003D74E6">
      <w:pPr>
        <w:rPr>
          <w:b/>
          <w:bCs/>
          <w:szCs w:val="24"/>
        </w:rPr>
      </w:pPr>
      <w:r w:rsidRPr="0065026B">
        <w:rPr>
          <w:b/>
          <w:bCs/>
          <w:szCs w:val="24"/>
        </w:rPr>
        <w:t>УГОВОРНА КАЗНА</w:t>
      </w:r>
    </w:p>
    <w:p w:rsidR="003D74E6" w:rsidRDefault="003D74E6" w:rsidP="003D74E6">
      <w:pPr>
        <w:spacing w:after="120"/>
        <w:jc w:val="center"/>
        <w:rPr>
          <w:b/>
          <w:szCs w:val="24"/>
        </w:rPr>
      </w:pPr>
      <w:r>
        <w:rPr>
          <w:b/>
          <w:szCs w:val="24"/>
          <w:lang w:val="en-US"/>
        </w:rPr>
        <w:t xml:space="preserve"> </w:t>
      </w:r>
      <w:r>
        <w:rPr>
          <w:b/>
          <w:szCs w:val="24"/>
        </w:rPr>
        <w:t>Члан 16</w:t>
      </w:r>
      <w:r w:rsidRPr="0065026B">
        <w:rPr>
          <w:b/>
          <w:szCs w:val="24"/>
        </w:rPr>
        <w:t>.</w:t>
      </w:r>
    </w:p>
    <w:p w:rsidR="003D74E6" w:rsidRDefault="003D74E6" w:rsidP="003D74E6">
      <w:pPr>
        <w:ind w:firstLine="706"/>
        <w:rPr>
          <w:color w:val="000000"/>
          <w:szCs w:val="24"/>
        </w:rPr>
      </w:pPr>
      <w:r w:rsidRPr="00DD47B4">
        <w:rPr>
          <w:color w:val="000000"/>
          <w:szCs w:val="24"/>
          <w:lang w:val="en-US"/>
        </w:rPr>
        <w:t xml:space="preserve">Наручилац има право на наплату пенала у висини </w:t>
      </w:r>
      <w:r w:rsidRPr="00DD47B4">
        <w:rPr>
          <w:color w:val="000000"/>
          <w:szCs w:val="24"/>
        </w:rPr>
        <w:t>0,02 %</w:t>
      </w:r>
      <w:r w:rsidRPr="00DD47B4">
        <w:rPr>
          <w:color w:val="000000"/>
          <w:szCs w:val="24"/>
          <w:lang w:val="en-US"/>
        </w:rPr>
        <w:t xml:space="preserve"> од уговорене вредности овог уговора, за сваки дан прекорачења рока</w:t>
      </w:r>
      <w:r w:rsidR="00897861">
        <w:rPr>
          <w:color w:val="000000"/>
          <w:szCs w:val="24"/>
        </w:rPr>
        <w:t xml:space="preserve"> извршења услуге из члана 6</w:t>
      </w:r>
      <w:r w:rsidRPr="00DD47B4">
        <w:rPr>
          <w:color w:val="000000"/>
          <w:szCs w:val="24"/>
        </w:rPr>
        <w:t xml:space="preserve">. </w:t>
      </w:r>
      <w:r>
        <w:rPr>
          <w:color w:val="000000"/>
          <w:szCs w:val="24"/>
        </w:rPr>
        <w:t>овог оквирног споразума</w:t>
      </w:r>
      <w:r w:rsidRPr="00DD47B4">
        <w:rPr>
          <w:color w:val="000000"/>
          <w:szCs w:val="24"/>
          <w:lang w:val="en-US"/>
        </w:rPr>
        <w:t xml:space="preserve">, с тим да укупна вредност наплаћених пенала не прелази </w:t>
      </w:r>
      <w:r w:rsidRPr="00DD47B4">
        <w:rPr>
          <w:color w:val="000000"/>
          <w:szCs w:val="24"/>
        </w:rPr>
        <w:t>5</w:t>
      </w:r>
      <w:r w:rsidRPr="00DD47B4">
        <w:rPr>
          <w:color w:val="000000"/>
          <w:szCs w:val="24"/>
          <w:lang w:val="en-US"/>
        </w:rPr>
        <w:t xml:space="preserve">% уговорене вредности овог уговора (без ПДВ-а). </w:t>
      </w:r>
    </w:p>
    <w:p w:rsidR="003D74E6" w:rsidRDefault="003D74E6" w:rsidP="003D74E6">
      <w:pPr>
        <w:pStyle w:val="BodyText"/>
        <w:spacing w:after="0"/>
        <w:rPr>
          <w:rFonts w:ascii="Times New Roman" w:hAnsi="Times New Roman"/>
          <w:b/>
          <w:szCs w:val="24"/>
        </w:rPr>
      </w:pPr>
    </w:p>
    <w:p w:rsidR="003D74E6" w:rsidRDefault="003D74E6" w:rsidP="003D74E6">
      <w:pPr>
        <w:pStyle w:val="Default"/>
        <w:rPr>
          <w:b/>
          <w:color w:val="auto"/>
          <w:lang w:val="sr-Cyrl-CS"/>
        </w:rPr>
      </w:pPr>
      <w:r>
        <w:rPr>
          <w:b/>
          <w:color w:val="auto"/>
          <w:lang w:val="sr-Cyrl-CS"/>
        </w:rPr>
        <w:t>РАСКИД ОКВИРНОГ СПОРАЗУМА</w:t>
      </w:r>
    </w:p>
    <w:p w:rsidR="00B9429F" w:rsidRPr="0065026B" w:rsidRDefault="00B9429F" w:rsidP="003D74E6">
      <w:pPr>
        <w:pStyle w:val="Default"/>
        <w:rPr>
          <w:b/>
          <w:color w:val="auto"/>
          <w:lang w:val="sr-Cyrl-CS"/>
        </w:rPr>
      </w:pPr>
    </w:p>
    <w:p w:rsidR="003D74E6" w:rsidRDefault="003D74E6" w:rsidP="003D74E6">
      <w:pPr>
        <w:pStyle w:val="Default"/>
        <w:rPr>
          <w:b/>
          <w:color w:val="auto"/>
          <w:lang w:val="sr-Cyrl-CS"/>
        </w:rPr>
      </w:pPr>
      <w:r w:rsidRPr="0065026B">
        <w:rPr>
          <w:b/>
          <w:color w:val="auto"/>
          <w:lang w:val="sr-Cyrl-CS"/>
        </w:rPr>
        <w:t xml:space="preserve">                            </w:t>
      </w:r>
      <w:r>
        <w:rPr>
          <w:b/>
          <w:color w:val="auto"/>
          <w:lang w:val="sr-Cyrl-CS"/>
        </w:rPr>
        <w:t xml:space="preserve">                               </w:t>
      </w:r>
      <w:r>
        <w:rPr>
          <w:b/>
          <w:color w:val="auto"/>
          <w:lang w:val="en-US"/>
        </w:rPr>
        <w:t xml:space="preserve">          </w:t>
      </w:r>
      <w:r w:rsidRPr="0065026B">
        <w:rPr>
          <w:b/>
          <w:color w:val="auto"/>
          <w:lang w:val="sr-Cyrl-CS"/>
        </w:rPr>
        <w:t>Члан 1</w:t>
      </w:r>
      <w:r>
        <w:rPr>
          <w:b/>
          <w:color w:val="auto"/>
        </w:rPr>
        <w:t>7</w:t>
      </w:r>
      <w:r w:rsidRPr="0065026B">
        <w:rPr>
          <w:b/>
          <w:color w:val="auto"/>
          <w:lang w:val="sr-Cyrl-CS"/>
        </w:rPr>
        <w:t>.</w:t>
      </w:r>
    </w:p>
    <w:p w:rsidR="003D74E6" w:rsidRPr="0065026B" w:rsidRDefault="003D74E6" w:rsidP="003D74E6">
      <w:pPr>
        <w:pStyle w:val="Default"/>
        <w:rPr>
          <w:b/>
          <w:color w:val="auto"/>
          <w:lang w:val="sr-Cyrl-CS"/>
        </w:rPr>
      </w:pPr>
    </w:p>
    <w:p w:rsidR="003D74E6" w:rsidRPr="0065026B" w:rsidRDefault="003D74E6" w:rsidP="003D74E6">
      <w:pPr>
        <w:tabs>
          <w:tab w:val="left" w:pos="720"/>
        </w:tabs>
        <w:rPr>
          <w:szCs w:val="24"/>
        </w:rPr>
      </w:pPr>
      <w:r>
        <w:rPr>
          <w:szCs w:val="24"/>
          <w:lang w:val="en-US"/>
        </w:rPr>
        <w:tab/>
      </w:r>
      <w:r w:rsidRPr="0065026B">
        <w:rPr>
          <w:szCs w:val="24"/>
        </w:rPr>
        <w:t>У случају да уговорне стране не изврше своје обавезе на нач</w:t>
      </w:r>
      <w:r>
        <w:rPr>
          <w:szCs w:val="24"/>
        </w:rPr>
        <w:t>ин и у роковима утврђеним овим оквирним споразумом</w:t>
      </w:r>
      <w:r w:rsidRPr="0065026B">
        <w:rPr>
          <w:szCs w:val="24"/>
        </w:rPr>
        <w:t xml:space="preserve">, </w:t>
      </w:r>
      <w:r>
        <w:rPr>
          <w:szCs w:val="24"/>
        </w:rPr>
        <w:t xml:space="preserve">оквирни споразум </w:t>
      </w:r>
      <w:r w:rsidRPr="0065026B">
        <w:rPr>
          <w:szCs w:val="24"/>
        </w:rPr>
        <w:t>се може једнострано раскинути.</w:t>
      </w:r>
    </w:p>
    <w:p w:rsidR="003D74E6" w:rsidRPr="0065026B" w:rsidRDefault="003D74E6" w:rsidP="003D74E6">
      <w:pPr>
        <w:tabs>
          <w:tab w:val="left" w:pos="720"/>
        </w:tabs>
        <w:rPr>
          <w:szCs w:val="24"/>
        </w:rPr>
      </w:pPr>
      <w:r w:rsidRPr="0065026B">
        <w:rPr>
          <w:szCs w:val="24"/>
        </w:rPr>
        <w:t xml:space="preserve">У случају из става 1. овог члана, уговорна страна је дужна да о томе, писаним путем обавести другу уговорну страну, у року од </w:t>
      </w:r>
      <w:r>
        <w:rPr>
          <w:szCs w:val="24"/>
        </w:rPr>
        <w:t>15 дана пре дана раскида оквирни споразум</w:t>
      </w:r>
      <w:r w:rsidRPr="0065026B">
        <w:rPr>
          <w:szCs w:val="24"/>
        </w:rPr>
        <w:t xml:space="preserve">, </w:t>
      </w:r>
      <w:r w:rsidRPr="0065026B">
        <w:rPr>
          <w:szCs w:val="24"/>
        </w:rPr>
        <w:lastRenderedPageBreak/>
        <w:t>уз навођење разлога за раскид уговора.</w:t>
      </w:r>
    </w:p>
    <w:p w:rsidR="003D74E6" w:rsidRPr="0065026B" w:rsidRDefault="003D74E6" w:rsidP="003D74E6">
      <w:pPr>
        <w:tabs>
          <w:tab w:val="left" w:pos="720"/>
        </w:tabs>
        <w:rPr>
          <w:szCs w:val="24"/>
        </w:rPr>
      </w:pPr>
      <w:r>
        <w:rPr>
          <w:szCs w:val="24"/>
        </w:rPr>
        <w:tab/>
      </w:r>
      <w:r w:rsidRPr="0065026B">
        <w:rPr>
          <w:szCs w:val="24"/>
        </w:rPr>
        <w:t>Уговорне стране могу споразумн</w:t>
      </w:r>
      <w:r>
        <w:rPr>
          <w:szCs w:val="24"/>
        </w:rPr>
        <w:t>о раскинути оквирни споразум</w:t>
      </w:r>
      <w:r w:rsidRPr="0065026B">
        <w:rPr>
          <w:szCs w:val="24"/>
        </w:rPr>
        <w:t>. Наведеним актом, уговорне стране ће регулисати међусобна права и обавезе</w:t>
      </w:r>
      <w:r>
        <w:rPr>
          <w:szCs w:val="24"/>
        </w:rPr>
        <w:t xml:space="preserve"> доспеле до момента раскида оквирног споразум</w:t>
      </w:r>
      <w:r w:rsidRPr="0065026B">
        <w:rPr>
          <w:szCs w:val="24"/>
        </w:rPr>
        <w:t>а.</w:t>
      </w:r>
    </w:p>
    <w:p w:rsidR="003D74E6" w:rsidRDefault="003D74E6" w:rsidP="003D74E6">
      <w:pPr>
        <w:tabs>
          <w:tab w:val="left" w:pos="720"/>
        </w:tabs>
        <w:rPr>
          <w:szCs w:val="24"/>
        </w:rPr>
      </w:pPr>
      <w:r>
        <w:rPr>
          <w:szCs w:val="24"/>
        </w:rPr>
        <w:tab/>
      </w: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rsidR="003D74E6" w:rsidRDefault="003D74E6" w:rsidP="003D74E6">
      <w:pPr>
        <w:pStyle w:val="BodyText"/>
        <w:spacing w:after="0"/>
        <w:rPr>
          <w:rFonts w:ascii="Times New Roman" w:hAnsi="Times New Roman"/>
          <w:b/>
          <w:color w:val="000000"/>
          <w:szCs w:val="24"/>
        </w:rPr>
      </w:pPr>
    </w:p>
    <w:p w:rsidR="003D74E6" w:rsidRDefault="003D74E6" w:rsidP="003D74E6">
      <w:pPr>
        <w:pStyle w:val="BodyText"/>
        <w:spacing w:after="0"/>
        <w:rPr>
          <w:rFonts w:ascii="Times New Roman" w:hAnsi="Times New Roman"/>
          <w:b/>
          <w:color w:val="000000"/>
          <w:szCs w:val="24"/>
        </w:rPr>
      </w:pPr>
    </w:p>
    <w:p w:rsidR="003D74E6" w:rsidRDefault="003D74E6" w:rsidP="003D74E6">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rsidR="003D74E6" w:rsidRPr="0065026B" w:rsidRDefault="003D74E6" w:rsidP="003D74E6">
      <w:pPr>
        <w:pStyle w:val="BodyText"/>
        <w:spacing w:after="0"/>
        <w:rPr>
          <w:rFonts w:ascii="Times New Roman" w:hAnsi="Times New Roman"/>
          <w:b/>
          <w:szCs w:val="24"/>
        </w:rPr>
      </w:pPr>
    </w:p>
    <w:p w:rsidR="003D74E6" w:rsidRPr="0065026B" w:rsidRDefault="003D74E6" w:rsidP="003D74E6">
      <w:pPr>
        <w:pStyle w:val="BodyText"/>
        <w:spacing w:after="0"/>
        <w:jc w:val="center"/>
        <w:rPr>
          <w:rFonts w:ascii="Times New Roman" w:hAnsi="Times New Roman"/>
          <w:b/>
          <w:szCs w:val="24"/>
        </w:rPr>
      </w:pPr>
      <w:r w:rsidRPr="0065026B">
        <w:rPr>
          <w:rFonts w:ascii="Times New Roman" w:hAnsi="Times New Roman"/>
          <w:b/>
          <w:szCs w:val="24"/>
        </w:rPr>
        <w:t>Члан 1</w:t>
      </w:r>
      <w:r>
        <w:rPr>
          <w:rFonts w:ascii="Times New Roman" w:hAnsi="Times New Roman"/>
          <w:b/>
          <w:szCs w:val="24"/>
        </w:rPr>
        <w:t>8</w:t>
      </w:r>
      <w:r w:rsidRPr="0065026B">
        <w:rPr>
          <w:rFonts w:ascii="Times New Roman" w:hAnsi="Times New Roman"/>
          <w:b/>
          <w:szCs w:val="24"/>
        </w:rPr>
        <w:t>.</w:t>
      </w:r>
    </w:p>
    <w:p w:rsidR="003D74E6" w:rsidRPr="00716AB8" w:rsidRDefault="003D74E6" w:rsidP="003D74E6">
      <w:pPr>
        <w:pStyle w:val="BodyText"/>
        <w:tabs>
          <w:tab w:val="clear" w:pos="1440"/>
          <w:tab w:val="left" w:pos="851"/>
        </w:tabs>
        <w:rPr>
          <w:rFonts w:ascii="Times New Roman" w:hAnsi="Times New Roman"/>
          <w:szCs w:val="24"/>
          <w:lang w:val="en-US"/>
        </w:rPr>
      </w:pPr>
      <w:r>
        <w:rPr>
          <w:rFonts w:ascii="Times New Roman" w:hAnsi="Times New Roman"/>
          <w:szCs w:val="24"/>
          <w:lang w:val="en-US"/>
        </w:rPr>
        <w:tab/>
      </w:r>
      <w:r w:rsidRPr="00716AB8">
        <w:rPr>
          <w:rFonts w:ascii="Times New Roman" w:hAnsi="Times New Roman"/>
          <w:szCs w:val="24"/>
          <w:lang w:val="en-US"/>
        </w:rPr>
        <w:t xml:space="preserve">За све што није регулисано овим оквирним споразумом примењиваће се одредбе Закона који регулишу облигационе односе и одредбе Закона </w:t>
      </w:r>
      <w:r>
        <w:rPr>
          <w:rFonts w:ascii="Times New Roman" w:hAnsi="Times New Roman"/>
          <w:szCs w:val="24"/>
        </w:rPr>
        <w:t>о планирању и изградњи и Закона о просторном плану Републике Срвије.</w:t>
      </w:r>
      <w:r>
        <w:rPr>
          <w:rFonts w:ascii="Times New Roman" w:hAnsi="Times New Roman"/>
          <w:szCs w:val="24"/>
          <w:lang w:val="en-US"/>
        </w:rPr>
        <w:t xml:space="preserve">  </w:t>
      </w:r>
    </w:p>
    <w:p w:rsidR="003D74E6" w:rsidRPr="00B9429F" w:rsidRDefault="003D74E6" w:rsidP="003D74E6">
      <w:pPr>
        <w:pStyle w:val="BodyText"/>
        <w:tabs>
          <w:tab w:val="clear" w:pos="1440"/>
          <w:tab w:val="left" w:pos="851"/>
        </w:tabs>
        <w:jc w:val="center"/>
        <w:rPr>
          <w:rFonts w:ascii="Times New Roman" w:hAnsi="Times New Roman"/>
          <w:b/>
          <w:szCs w:val="24"/>
          <w:lang w:val="en-US"/>
        </w:rPr>
      </w:pPr>
      <w:r w:rsidRPr="00B9429F">
        <w:rPr>
          <w:rFonts w:ascii="Times New Roman" w:hAnsi="Times New Roman"/>
          <w:b/>
          <w:szCs w:val="24"/>
          <w:lang w:val="en-US"/>
        </w:rPr>
        <w:t>Члан 19.</w:t>
      </w:r>
    </w:p>
    <w:p w:rsidR="003D74E6" w:rsidRPr="00716AB8" w:rsidRDefault="003D74E6" w:rsidP="003D74E6">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Све спорове који проистекну у реализацији овог оквирног споразума, стране у овом оквирном споразуму ће решавати споразумно, у супротном уговарају надлежност Привредног суда у Београду. </w:t>
      </w:r>
    </w:p>
    <w:p w:rsidR="003D74E6" w:rsidRPr="00B9429F" w:rsidRDefault="003D74E6" w:rsidP="003D74E6">
      <w:pPr>
        <w:pStyle w:val="BodyText"/>
        <w:tabs>
          <w:tab w:val="clear" w:pos="1440"/>
          <w:tab w:val="left" w:pos="851"/>
        </w:tabs>
        <w:jc w:val="center"/>
        <w:rPr>
          <w:rFonts w:ascii="Times New Roman" w:hAnsi="Times New Roman"/>
          <w:b/>
          <w:szCs w:val="24"/>
          <w:lang w:val="en-US"/>
        </w:rPr>
      </w:pPr>
      <w:r w:rsidRPr="00B9429F">
        <w:rPr>
          <w:rFonts w:ascii="Times New Roman" w:hAnsi="Times New Roman"/>
          <w:b/>
          <w:szCs w:val="24"/>
          <w:lang w:val="en-US"/>
        </w:rPr>
        <w:t>Члан 20.</w:t>
      </w:r>
    </w:p>
    <w:p w:rsidR="003D74E6" w:rsidRPr="00716AB8" w:rsidRDefault="003D74E6" w:rsidP="003D74E6">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Рок важења појединачних уговора закључених на основу оквирног споразума биће дефи</w:t>
      </w:r>
      <w:r>
        <w:rPr>
          <w:rFonts w:ascii="Times New Roman" w:hAnsi="Times New Roman"/>
          <w:szCs w:val="24"/>
          <w:lang w:val="en-US"/>
        </w:rPr>
        <w:t xml:space="preserve">нисан појединачним уговорима.  </w:t>
      </w:r>
    </w:p>
    <w:p w:rsidR="003D74E6" w:rsidRPr="00B9429F" w:rsidRDefault="003D74E6" w:rsidP="003D74E6">
      <w:pPr>
        <w:pStyle w:val="BodyText"/>
        <w:tabs>
          <w:tab w:val="clear" w:pos="1440"/>
          <w:tab w:val="left" w:pos="851"/>
        </w:tabs>
        <w:jc w:val="center"/>
        <w:rPr>
          <w:rFonts w:ascii="Times New Roman" w:hAnsi="Times New Roman"/>
          <w:b/>
          <w:szCs w:val="24"/>
          <w:lang w:val="en-US"/>
        </w:rPr>
      </w:pPr>
      <w:r w:rsidRPr="00B9429F">
        <w:rPr>
          <w:rFonts w:ascii="Times New Roman" w:hAnsi="Times New Roman"/>
          <w:b/>
          <w:szCs w:val="24"/>
          <w:lang w:val="en-US"/>
        </w:rPr>
        <w:t>Члан 21.</w:t>
      </w:r>
    </w:p>
    <w:p w:rsidR="003D74E6" w:rsidRPr="00716AB8" w:rsidRDefault="003D74E6" w:rsidP="003D74E6">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Овај оквирни споразум је закључен у 6 (шест) истоветних примерака од којих по 3 (три) припада свакој страни у оквирном споразуму.</w:t>
      </w:r>
    </w:p>
    <w:p w:rsidR="003D74E6" w:rsidRDefault="003D74E6" w:rsidP="003D74E6">
      <w:pPr>
        <w:tabs>
          <w:tab w:val="clear" w:pos="1440"/>
          <w:tab w:val="left" w:pos="480"/>
        </w:tabs>
        <w:spacing w:line="360" w:lineRule="auto"/>
        <w:ind w:left="720"/>
        <w:jc w:val="center"/>
        <w:rPr>
          <w:b/>
          <w:bCs/>
          <w:szCs w:val="24"/>
        </w:rPr>
      </w:pPr>
    </w:p>
    <w:tbl>
      <w:tblPr>
        <w:tblStyle w:val="TableGrid"/>
        <w:tblW w:w="0" w:type="auto"/>
        <w:tblInd w:w="720" w:type="dxa"/>
        <w:tblLook w:val="04A0" w:firstRow="1" w:lastRow="0" w:firstColumn="1" w:lastColumn="0" w:noHBand="0" w:noVBand="1"/>
      </w:tblPr>
      <w:tblGrid>
        <w:gridCol w:w="3892"/>
        <w:gridCol w:w="4404"/>
      </w:tblGrid>
      <w:tr w:rsidR="003D74E6" w:rsidTr="00D16128">
        <w:tc>
          <w:tcPr>
            <w:tcW w:w="4284" w:type="dxa"/>
          </w:tcPr>
          <w:p w:rsidR="003D74E6" w:rsidRDefault="003D74E6" w:rsidP="00D16128">
            <w:pPr>
              <w:jc w:val="center"/>
              <w:rPr>
                <w:b/>
                <w:color w:val="000000"/>
                <w:szCs w:val="24"/>
                <w:lang w:eastAsia="sr-Latn-CS"/>
              </w:rPr>
            </w:pPr>
            <w:r w:rsidRPr="0065026B">
              <w:rPr>
                <w:b/>
                <w:color w:val="000000"/>
                <w:szCs w:val="24"/>
                <w:lang w:eastAsia="sr-Latn-CS"/>
              </w:rPr>
              <w:t>ПРУЖАЛАЦ УСЛУГЕ</w:t>
            </w:r>
          </w:p>
          <w:p w:rsidR="003D74E6" w:rsidRPr="0065026B" w:rsidRDefault="003D74E6" w:rsidP="00D16128">
            <w:pPr>
              <w:jc w:val="center"/>
              <w:rPr>
                <w:b/>
                <w:color w:val="000000"/>
                <w:szCs w:val="24"/>
                <w:lang w:eastAsia="sr-Latn-CS"/>
              </w:rPr>
            </w:pPr>
          </w:p>
          <w:p w:rsidR="003D74E6" w:rsidRPr="0065026B" w:rsidRDefault="003D74E6" w:rsidP="00D16128">
            <w:pPr>
              <w:pBdr>
                <w:bottom w:val="single" w:sz="12" w:space="1" w:color="auto"/>
              </w:pBdr>
              <w:jc w:val="center"/>
              <w:rPr>
                <w:szCs w:val="24"/>
                <w:lang w:eastAsia="sr-Latn-CS"/>
              </w:rPr>
            </w:pPr>
          </w:p>
          <w:p w:rsidR="003D74E6" w:rsidRPr="00286D37" w:rsidRDefault="003D74E6" w:rsidP="00D16128">
            <w:pPr>
              <w:jc w:val="center"/>
              <w:rPr>
                <w:szCs w:val="24"/>
                <w:lang w:eastAsia="sr-Latn-CS"/>
              </w:rPr>
            </w:pPr>
            <w:r>
              <w:rPr>
                <w:szCs w:val="24"/>
                <w:lang w:eastAsia="sr-Latn-CS"/>
              </w:rPr>
              <w:t xml:space="preserve">                                      </w:t>
            </w:r>
            <w:r>
              <w:rPr>
                <w:b/>
                <w:szCs w:val="24"/>
                <w:lang w:eastAsia="sr-Latn-CS"/>
              </w:rPr>
              <w:t>,</w:t>
            </w:r>
            <w:r w:rsidRPr="0065026B">
              <w:rPr>
                <w:b/>
                <w:szCs w:val="24"/>
                <w:lang w:eastAsia="sr-Latn-CS"/>
              </w:rPr>
              <w:t xml:space="preserve"> директор</w:t>
            </w:r>
          </w:p>
        </w:tc>
        <w:tc>
          <w:tcPr>
            <w:tcW w:w="4572" w:type="dxa"/>
          </w:tcPr>
          <w:p w:rsidR="003D74E6" w:rsidRPr="00F366A5" w:rsidRDefault="003D74E6" w:rsidP="00D16128">
            <w:pPr>
              <w:jc w:val="center"/>
              <w:rPr>
                <w:b/>
                <w:color w:val="000000"/>
                <w:szCs w:val="24"/>
                <w:lang w:eastAsia="sr-Latn-CS"/>
              </w:rPr>
            </w:pPr>
            <w:r w:rsidRPr="00F366A5">
              <w:rPr>
                <w:b/>
                <w:color w:val="000000"/>
                <w:szCs w:val="24"/>
                <w:lang w:eastAsia="sr-Latn-CS"/>
              </w:rPr>
              <w:t>НАРУЧИОЦИ</w:t>
            </w:r>
          </w:p>
          <w:p w:rsidR="003D74E6" w:rsidRPr="00F366A5" w:rsidRDefault="003D74E6" w:rsidP="00D16128">
            <w:pPr>
              <w:jc w:val="center"/>
              <w:rPr>
                <w:b/>
                <w:color w:val="000000"/>
                <w:szCs w:val="24"/>
                <w:lang w:eastAsia="sr-Latn-CS"/>
              </w:rPr>
            </w:pPr>
          </w:p>
          <w:p w:rsidR="003D74E6" w:rsidRPr="00F366A5" w:rsidRDefault="003D74E6" w:rsidP="00D16128">
            <w:pPr>
              <w:jc w:val="center"/>
              <w:rPr>
                <w:b/>
                <w:color w:val="000000"/>
                <w:szCs w:val="24"/>
                <w:lang w:eastAsia="sr-Latn-CS"/>
              </w:rPr>
            </w:pPr>
            <w:r w:rsidRPr="00F366A5">
              <w:rPr>
                <w:b/>
                <w:color w:val="000000"/>
                <w:szCs w:val="24"/>
                <w:lang w:eastAsia="sr-Latn-CS"/>
              </w:rPr>
              <w:t>___________________________</w:t>
            </w:r>
          </w:p>
          <w:p w:rsidR="003D74E6" w:rsidRPr="00F366A5" w:rsidRDefault="003D74E6" w:rsidP="00D16128">
            <w:pPr>
              <w:jc w:val="center"/>
              <w:rPr>
                <w:b/>
                <w:color w:val="000000"/>
                <w:szCs w:val="24"/>
                <w:lang w:eastAsia="sr-Latn-CS"/>
              </w:rPr>
            </w:pPr>
            <w:r w:rsidRPr="00F366A5">
              <w:rPr>
                <w:b/>
                <w:color w:val="000000"/>
                <w:szCs w:val="24"/>
                <w:lang w:eastAsia="sr-Latn-CS"/>
              </w:rPr>
              <w:t>Ђорђе Милић,</w:t>
            </w:r>
          </w:p>
          <w:p w:rsidR="003D74E6" w:rsidRPr="00F366A5" w:rsidRDefault="003D74E6" w:rsidP="00D16128">
            <w:pPr>
              <w:jc w:val="center"/>
              <w:rPr>
                <w:b/>
                <w:color w:val="000000"/>
                <w:szCs w:val="24"/>
                <w:lang w:eastAsia="sr-Latn-CS"/>
              </w:rPr>
            </w:pPr>
            <w:r w:rsidRPr="00F366A5">
              <w:rPr>
                <w:b/>
                <w:color w:val="000000"/>
                <w:szCs w:val="24"/>
                <w:lang w:eastAsia="sr-Latn-CS"/>
              </w:rPr>
              <w:t>помоћник министарке</w:t>
            </w:r>
          </w:p>
          <w:p w:rsidR="003D74E6" w:rsidRDefault="003D74E6" w:rsidP="00D16128">
            <w:pPr>
              <w:jc w:val="center"/>
              <w:rPr>
                <w:b/>
                <w:color w:val="000000"/>
                <w:szCs w:val="24"/>
                <w:lang w:eastAsia="sr-Latn-CS"/>
              </w:rPr>
            </w:pPr>
          </w:p>
          <w:p w:rsidR="003D74E6" w:rsidRPr="00F366A5" w:rsidRDefault="003D74E6" w:rsidP="00D16128">
            <w:pPr>
              <w:tabs>
                <w:tab w:val="clear" w:pos="1440"/>
                <w:tab w:val="left" w:pos="480"/>
              </w:tabs>
              <w:spacing w:line="360" w:lineRule="auto"/>
              <w:jc w:val="center"/>
              <w:rPr>
                <w:b/>
                <w:bCs/>
                <w:szCs w:val="24"/>
              </w:rPr>
            </w:pPr>
          </w:p>
        </w:tc>
      </w:tr>
    </w:tbl>
    <w:p w:rsidR="003A6F35" w:rsidRDefault="003A6F35" w:rsidP="00DA530E">
      <w:pPr>
        <w:tabs>
          <w:tab w:val="clear" w:pos="1440"/>
          <w:tab w:val="left" w:pos="480"/>
        </w:tabs>
        <w:spacing w:line="360" w:lineRule="auto"/>
        <w:rPr>
          <w:b/>
          <w:bCs/>
          <w:szCs w:val="24"/>
        </w:rPr>
      </w:pPr>
    </w:p>
    <w:p w:rsidR="003A6F35" w:rsidRDefault="003A6F35" w:rsidP="00835EDD">
      <w:pPr>
        <w:tabs>
          <w:tab w:val="clear" w:pos="1440"/>
          <w:tab w:val="left" w:pos="480"/>
        </w:tabs>
        <w:spacing w:line="360" w:lineRule="auto"/>
        <w:rPr>
          <w:b/>
          <w:bCs/>
          <w:szCs w:val="24"/>
        </w:rPr>
      </w:pPr>
    </w:p>
    <w:p w:rsidR="00B50D3D" w:rsidRDefault="00B50D3D" w:rsidP="00835EDD">
      <w:pPr>
        <w:tabs>
          <w:tab w:val="clear" w:pos="1440"/>
          <w:tab w:val="left" w:pos="480"/>
        </w:tabs>
        <w:spacing w:line="360" w:lineRule="auto"/>
        <w:rPr>
          <w:b/>
          <w:bCs/>
          <w:szCs w:val="24"/>
        </w:rPr>
      </w:pPr>
    </w:p>
    <w:p w:rsidR="00B50D3D" w:rsidRDefault="00B50D3D" w:rsidP="00835EDD">
      <w:pPr>
        <w:tabs>
          <w:tab w:val="clear" w:pos="1440"/>
          <w:tab w:val="left" w:pos="480"/>
        </w:tabs>
        <w:spacing w:line="360" w:lineRule="auto"/>
        <w:rPr>
          <w:b/>
          <w:bCs/>
          <w:szCs w:val="24"/>
        </w:rPr>
      </w:pPr>
    </w:p>
    <w:p w:rsidR="00B50D3D" w:rsidRDefault="00B50D3D" w:rsidP="00835EDD">
      <w:pPr>
        <w:tabs>
          <w:tab w:val="clear" w:pos="1440"/>
          <w:tab w:val="left" w:pos="480"/>
        </w:tabs>
        <w:spacing w:line="360" w:lineRule="auto"/>
        <w:rPr>
          <w:b/>
          <w:bCs/>
          <w:szCs w:val="24"/>
        </w:rPr>
      </w:pPr>
    </w:p>
    <w:p w:rsidR="00B50D3D" w:rsidRDefault="00B50D3D" w:rsidP="00835EDD">
      <w:pPr>
        <w:tabs>
          <w:tab w:val="clear" w:pos="1440"/>
          <w:tab w:val="left" w:pos="480"/>
        </w:tabs>
        <w:spacing w:line="360" w:lineRule="auto"/>
        <w:rPr>
          <w:b/>
          <w:bCs/>
          <w:szCs w:val="24"/>
        </w:rPr>
      </w:pPr>
    </w:p>
    <w:p w:rsidR="00B50D3D" w:rsidRDefault="00B50D3D" w:rsidP="00835EDD">
      <w:pPr>
        <w:tabs>
          <w:tab w:val="clear" w:pos="1440"/>
          <w:tab w:val="left" w:pos="480"/>
        </w:tabs>
        <w:spacing w:line="360" w:lineRule="auto"/>
        <w:rPr>
          <w:b/>
          <w:bCs/>
          <w:szCs w:val="24"/>
        </w:rPr>
      </w:pPr>
    </w:p>
    <w:p w:rsidR="00B50D3D" w:rsidRDefault="00B50D3D" w:rsidP="00835EDD">
      <w:pPr>
        <w:tabs>
          <w:tab w:val="clear" w:pos="1440"/>
          <w:tab w:val="left" w:pos="480"/>
        </w:tabs>
        <w:spacing w:line="360" w:lineRule="auto"/>
        <w:rPr>
          <w:b/>
          <w:bCs/>
          <w:szCs w:val="24"/>
        </w:rPr>
      </w:pPr>
    </w:p>
    <w:p w:rsidR="00B50D3D" w:rsidRPr="004E0151" w:rsidRDefault="00B50D3D" w:rsidP="00835EDD">
      <w:pPr>
        <w:tabs>
          <w:tab w:val="clear" w:pos="1440"/>
          <w:tab w:val="left" w:pos="480"/>
        </w:tabs>
        <w:spacing w:line="360" w:lineRule="auto"/>
        <w:rPr>
          <w:b/>
          <w:bCs/>
          <w:szCs w:val="24"/>
        </w:rPr>
      </w:pPr>
    </w:p>
    <w:p w:rsidR="00835EDD" w:rsidRPr="00725C56" w:rsidRDefault="00AA2C72" w:rsidP="00835EDD">
      <w:pPr>
        <w:spacing w:line="480" w:lineRule="auto"/>
        <w:jc w:val="center"/>
        <w:rPr>
          <w:b/>
          <w:szCs w:val="24"/>
          <w:lang w:val="en-US"/>
        </w:rPr>
      </w:pPr>
      <w:r>
        <w:rPr>
          <w:b/>
          <w:szCs w:val="24"/>
          <w:lang w:val="en-US"/>
        </w:rPr>
        <w:lastRenderedPageBreak/>
        <w:t>X</w:t>
      </w:r>
      <w:r w:rsidR="00835EDD">
        <w:rPr>
          <w:b/>
          <w:szCs w:val="24"/>
          <w:lang w:val="en-US"/>
        </w:rPr>
        <w:t>X</w:t>
      </w:r>
    </w:p>
    <w:p w:rsidR="00835EDD" w:rsidRPr="00255F99" w:rsidRDefault="00835EDD" w:rsidP="00835EDD">
      <w:pPr>
        <w:jc w:val="center"/>
        <w:rPr>
          <w:b/>
          <w:szCs w:val="24"/>
        </w:rPr>
      </w:pPr>
      <w:r w:rsidRPr="00255F99">
        <w:rPr>
          <w:b/>
          <w:szCs w:val="24"/>
        </w:rPr>
        <w:t>МОДЕЛ УГОВОРА</w:t>
      </w:r>
    </w:p>
    <w:p w:rsidR="00835EDD" w:rsidRPr="00255F99" w:rsidRDefault="00835EDD" w:rsidP="00835EDD">
      <w:pPr>
        <w:jc w:val="center"/>
        <w:rPr>
          <w:b/>
          <w:szCs w:val="24"/>
        </w:rPr>
      </w:pPr>
      <w:r w:rsidRPr="00255F99">
        <w:rPr>
          <w:b/>
          <w:szCs w:val="24"/>
        </w:rPr>
        <w:t>Модел уговора понуђач мора да попуни,</w:t>
      </w:r>
    </w:p>
    <w:p w:rsidR="00835EDD" w:rsidRPr="00255F99" w:rsidRDefault="00835EDD" w:rsidP="00835EDD">
      <w:pPr>
        <w:jc w:val="center"/>
        <w:rPr>
          <w:b/>
          <w:szCs w:val="24"/>
        </w:rPr>
      </w:pPr>
      <w:r w:rsidRPr="00255F99">
        <w:rPr>
          <w:b/>
          <w:szCs w:val="24"/>
        </w:rPr>
        <w:t xml:space="preserve"> парафира све стране, потпише и овери печатом, чиме потврђује да прихвата елементе модела уговора.</w:t>
      </w:r>
    </w:p>
    <w:p w:rsidR="00835EDD" w:rsidRDefault="00835EDD" w:rsidP="00835EDD">
      <w:pPr>
        <w:tabs>
          <w:tab w:val="clear" w:pos="1440"/>
          <w:tab w:val="left" w:pos="2610"/>
        </w:tabs>
        <w:rPr>
          <w:b/>
          <w:bCs/>
          <w:i/>
          <w:iCs/>
          <w:szCs w:val="24"/>
        </w:rPr>
      </w:pPr>
    </w:p>
    <w:p w:rsidR="00835EDD" w:rsidRPr="00835EDD" w:rsidRDefault="00835EDD" w:rsidP="00835EDD">
      <w:pPr>
        <w:rPr>
          <w:b/>
          <w:bCs/>
          <w:i/>
          <w:iCs/>
          <w:szCs w:val="24"/>
          <w:lang w:val="en-US"/>
        </w:rPr>
      </w:pPr>
      <w:r>
        <w:rPr>
          <w:b/>
          <w:bCs/>
          <w:i/>
          <w:iCs/>
          <w:szCs w:val="24"/>
        </w:rPr>
        <w:t xml:space="preserve">ЗА ПАРТИЈУ </w:t>
      </w:r>
      <w:r w:rsidRPr="000139A7">
        <w:rPr>
          <w:b/>
          <w:bCs/>
          <w:i/>
          <w:iCs/>
          <w:szCs w:val="24"/>
        </w:rPr>
        <w:t xml:space="preserve">1 </w:t>
      </w:r>
      <w:r w:rsidR="000139A7" w:rsidRPr="000139A7">
        <w:rPr>
          <w:b/>
          <w:bCs/>
        </w:rPr>
        <w:t>Просторни  план подручја посебне намене манастира Студеница</w:t>
      </w:r>
    </w:p>
    <w:p w:rsidR="00DA530E" w:rsidRPr="00676137" w:rsidRDefault="00DA530E" w:rsidP="00DA530E">
      <w:pPr>
        <w:rPr>
          <w:b/>
          <w:szCs w:val="24"/>
        </w:rPr>
      </w:pPr>
    </w:p>
    <w:p w:rsidR="00DA530E" w:rsidRPr="00676137" w:rsidRDefault="00DA530E" w:rsidP="00DA530E">
      <w:pPr>
        <w:jc w:val="center"/>
        <w:rPr>
          <w:b/>
          <w:szCs w:val="24"/>
        </w:rPr>
      </w:pPr>
    </w:p>
    <w:p w:rsidR="00DA530E" w:rsidRPr="00676137" w:rsidRDefault="00DA530E" w:rsidP="00DA530E">
      <w:pPr>
        <w:rPr>
          <w:b/>
          <w:szCs w:val="24"/>
        </w:rPr>
      </w:pPr>
      <w:r w:rsidRPr="00676137">
        <w:rPr>
          <w:b/>
          <w:szCs w:val="24"/>
        </w:rPr>
        <w:t>Закључен дана ______ између уговорних страна:</w:t>
      </w:r>
    </w:p>
    <w:p w:rsidR="00DA530E" w:rsidRPr="00676137" w:rsidRDefault="00DA530E" w:rsidP="00DA530E">
      <w:pPr>
        <w:rPr>
          <w:b/>
          <w:szCs w:val="24"/>
        </w:rPr>
      </w:pPr>
    </w:p>
    <w:p w:rsidR="00DA530E" w:rsidRPr="00676137" w:rsidRDefault="00DA530E" w:rsidP="00DA530E">
      <w:pPr>
        <w:rPr>
          <w:szCs w:val="24"/>
        </w:rPr>
      </w:pPr>
      <w:r w:rsidRPr="00676137">
        <w:rPr>
          <w:b/>
          <w:szCs w:val="24"/>
          <w:lang w:val="ru-RU"/>
        </w:rPr>
        <w:t>1.</w:t>
      </w:r>
      <w:r w:rsidRPr="00676137">
        <w:rPr>
          <w:szCs w:val="24"/>
          <w:lang w:val="ru-RU"/>
        </w:rPr>
        <w:t xml:space="preserve"> </w:t>
      </w:r>
      <w:r w:rsidRPr="00676137">
        <w:rPr>
          <w:b/>
          <w:szCs w:val="24"/>
          <w:lang w:val="ru-RU"/>
        </w:rPr>
        <w:t xml:space="preserve">Република Србија, </w:t>
      </w:r>
      <w:r w:rsidRPr="00676137">
        <w:rPr>
          <w:b/>
          <w:szCs w:val="24"/>
        </w:rPr>
        <w:t>Министарство грађевинарства, саобраћаја и инфраструктуре</w:t>
      </w:r>
      <w:r w:rsidRPr="00676137">
        <w:rPr>
          <w:szCs w:val="24"/>
        </w:rPr>
        <w:t>, 11000 Београд, Немањина 22-26, ПИБ 108510088, матични број 17855212, које по овлашћењу потпредседнице Владе и министарке проф. др Зоране З. Михајловић, 021-01-175/2017-02 од 01.09.2017. године заступа Ђорђе Милић, помоћник министарке у Сектору за просторно планирање и урбанизам,</w:t>
      </w:r>
    </w:p>
    <w:p w:rsidR="00DA530E" w:rsidRPr="00676137" w:rsidRDefault="00DA530E" w:rsidP="00DA530E">
      <w:pPr>
        <w:rPr>
          <w:szCs w:val="24"/>
        </w:rPr>
      </w:pPr>
    </w:p>
    <w:p w:rsidR="00DA530E" w:rsidRPr="00676137" w:rsidRDefault="00DA530E" w:rsidP="00DA530E">
      <w:pPr>
        <w:tabs>
          <w:tab w:val="left" w:pos="720"/>
        </w:tabs>
        <w:rPr>
          <w:b/>
          <w:szCs w:val="24"/>
        </w:rPr>
      </w:pPr>
      <w:r w:rsidRPr="00676137">
        <w:rPr>
          <w:b/>
          <w:szCs w:val="24"/>
        </w:rPr>
        <w:t>2. ____________________________________________, са</w:t>
      </w:r>
      <w:r w:rsidRPr="00676137">
        <w:rPr>
          <w:b/>
          <w:szCs w:val="24"/>
          <w:lang w:val="ru-RU"/>
        </w:rPr>
        <w:t xml:space="preserve"> </w:t>
      </w:r>
      <w:r w:rsidRPr="00676137">
        <w:rPr>
          <w:b/>
          <w:szCs w:val="24"/>
        </w:rPr>
        <w:t>седиштем__________________</w:t>
      </w:r>
    </w:p>
    <w:p w:rsidR="00DA530E" w:rsidRPr="00676137" w:rsidRDefault="00DA530E" w:rsidP="00DA530E">
      <w:pPr>
        <w:tabs>
          <w:tab w:val="left" w:pos="720"/>
        </w:tabs>
        <w:rPr>
          <w:b/>
          <w:szCs w:val="24"/>
        </w:rPr>
      </w:pPr>
      <w:r w:rsidRPr="00676137">
        <w:rPr>
          <w:b/>
          <w:szCs w:val="24"/>
        </w:rPr>
        <w:t>_______________________ ул. ___________________ бр. ______, ПИБ__________________________</w:t>
      </w:r>
    </w:p>
    <w:p w:rsidR="00DA530E" w:rsidRPr="00676137" w:rsidRDefault="00DA530E" w:rsidP="00DA530E">
      <w:pPr>
        <w:tabs>
          <w:tab w:val="left" w:pos="720"/>
        </w:tabs>
        <w:rPr>
          <w:b/>
          <w:szCs w:val="24"/>
        </w:rPr>
      </w:pPr>
      <w:r w:rsidRPr="00676137">
        <w:rPr>
          <w:b/>
          <w:szCs w:val="24"/>
        </w:rPr>
        <w:t>________________________кога заступа ________________________</w:t>
      </w:r>
    </w:p>
    <w:p w:rsidR="00DA530E" w:rsidRPr="00676137" w:rsidRDefault="00DA530E" w:rsidP="00DA530E">
      <w:pPr>
        <w:tabs>
          <w:tab w:val="left" w:pos="720"/>
        </w:tabs>
        <w:rPr>
          <w:b/>
          <w:szCs w:val="24"/>
        </w:rPr>
      </w:pPr>
      <w:r w:rsidRPr="00676137">
        <w:rPr>
          <w:b/>
          <w:szCs w:val="24"/>
        </w:rPr>
        <w:t>(у даљем тексту: Пружалац услуге).</w:t>
      </w:r>
    </w:p>
    <w:p w:rsidR="00DA530E" w:rsidRPr="00676137" w:rsidRDefault="00DA530E" w:rsidP="00DA530E">
      <w:pPr>
        <w:tabs>
          <w:tab w:val="left" w:pos="720"/>
        </w:tabs>
        <w:rPr>
          <w:b/>
          <w:szCs w:val="24"/>
        </w:rPr>
      </w:pPr>
    </w:p>
    <w:p w:rsidR="00DA530E" w:rsidRPr="00676137" w:rsidRDefault="00DA530E" w:rsidP="00DA530E">
      <w:pPr>
        <w:jc w:val="center"/>
        <w:rPr>
          <w:b/>
          <w:szCs w:val="24"/>
        </w:rPr>
      </w:pPr>
      <w:r w:rsidRPr="00676137">
        <w:rPr>
          <w:b/>
          <w:szCs w:val="24"/>
        </w:rPr>
        <w:t>Члан 1.</w:t>
      </w:r>
    </w:p>
    <w:p w:rsidR="00DA530E" w:rsidRPr="00676137" w:rsidRDefault="00DA530E" w:rsidP="00DA530E">
      <w:pPr>
        <w:jc w:val="center"/>
        <w:rPr>
          <w:b/>
          <w:szCs w:val="24"/>
        </w:rPr>
      </w:pPr>
    </w:p>
    <w:p w:rsidR="00DA530E" w:rsidRPr="00676137" w:rsidRDefault="00DA530E" w:rsidP="00DA530E">
      <w:pPr>
        <w:tabs>
          <w:tab w:val="clear" w:pos="1440"/>
          <w:tab w:val="left" w:pos="1418"/>
        </w:tabs>
        <w:rPr>
          <w:szCs w:val="24"/>
        </w:rPr>
      </w:pPr>
      <w:r w:rsidRPr="00676137">
        <w:rPr>
          <w:szCs w:val="24"/>
        </w:rPr>
        <w:t>Уговорне стране сагласно констатују:</w:t>
      </w:r>
    </w:p>
    <w:p w:rsidR="00DA530E" w:rsidRPr="00676137" w:rsidRDefault="00DA530E" w:rsidP="00DA530E">
      <w:pPr>
        <w:rPr>
          <w:szCs w:val="24"/>
          <w:lang w:val="sr-Latn-CS" w:eastAsia="sr-Latn-CS"/>
        </w:rPr>
      </w:pPr>
      <w:r w:rsidRPr="00676137">
        <w:rPr>
          <w:szCs w:val="24"/>
        </w:rPr>
        <w:t xml:space="preserve">- Да је Наручилац, на основу члана 32.,40, </w:t>
      </w:r>
      <w:r w:rsidRPr="00676137">
        <w:rPr>
          <w:szCs w:val="24"/>
        </w:rPr>
        <w:softHyphen/>
        <w:t xml:space="preserve">52. и 53. Закона о јавним набавкама („Службени гласник РС”, бр. 124/12, 14/15 и 68/15 у даљем тексту: ЗЈН), спровео отворени поступак јавне набавке број 8/2018 чији је предмет набавку </w:t>
      </w:r>
      <w:r w:rsidRPr="00676137">
        <w:t>Услуга израде планских докумената у складу са Законом о планирању и изградњи и Законом о просторном плану Републике Србије</w:t>
      </w:r>
      <w:r w:rsidRPr="00676137">
        <w:rPr>
          <w:szCs w:val="24"/>
          <w:lang w:val="ru-RU"/>
        </w:rPr>
        <w:t xml:space="preserve"> </w:t>
      </w:r>
      <w:r w:rsidRPr="00676137">
        <w:rPr>
          <w:szCs w:val="24"/>
          <w:lang w:val="sr-Latn-CS" w:eastAsia="sr-Latn-CS"/>
        </w:rPr>
        <w:t>ради закључивања оквирног споразума са једним Понуђачем за сваку партију појединачно на период од 2 године.</w:t>
      </w:r>
    </w:p>
    <w:p w:rsidR="00DA530E" w:rsidRPr="00676137" w:rsidRDefault="00676137" w:rsidP="00DA530E">
      <w:pPr>
        <w:widowControl/>
        <w:tabs>
          <w:tab w:val="clear" w:pos="1440"/>
        </w:tabs>
        <w:rPr>
          <w:lang w:val="sr-Cyrl-RS"/>
        </w:rPr>
      </w:pPr>
      <w:r>
        <w:rPr>
          <w:szCs w:val="24"/>
          <w:lang w:eastAsia="sr-Latn-CS"/>
        </w:rPr>
        <w:t>-</w:t>
      </w:r>
      <w:r w:rsidR="00DA530E" w:rsidRPr="00676137">
        <w:rPr>
          <w:szCs w:val="24"/>
          <w:lang w:eastAsia="sr-Latn-CS"/>
        </w:rPr>
        <w:t xml:space="preserve">Да је предмет јавне набавке обликован у 6 Партија и то: </w:t>
      </w:r>
      <w:r w:rsidR="00DA530E" w:rsidRPr="00676137">
        <w:rPr>
          <w:lang w:val="sr-Cyrl-RS"/>
        </w:rPr>
        <w:t>Партија 1 - Просторни план подручја посебне намене манастира Студенице, Партија 2 - Просторни план подручја посебне намене Парка природе Златибор, Партија 3 - Просторни план подручја посебне намене Националног парка Тара, Партија 4 - Просторни план подручја посебне намене Предела изузетних одлика „Власина“, Партија 5 - Просторни план подручја посебне намене Специјалног резервата природе „ Клисура реке Милешевске“, Партија 6 - Просторни план подручја посебне намене инфраструктурног коридора Београд-Сарајево, деоница Пожега-Ужице-Котроман.</w:t>
      </w:r>
    </w:p>
    <w:p w:rsidR="006146C0" w:rsidRPr="00676137" w:rsidRDefault="006146C0" w:rsidP="006146C0">
      <w:pPr>
        <w:autoSpaceDE w:val="0"/>
        <w:autoSpaceDN w:val="0"/>
        <w:adjustRightInd w:val="0"/>
        <w:rPr>
          <w:i/>
          <w:szCs w:val="24"/>
          <w:lang w:eastAsia="sr-Latn-CS"/>
        </w:rPr>
      </w:pPr>
      <w:r w:rsidRPr="00676137">
        <w:rPr>
          <w:b/>
          <w:bCs/>
          <w:szCs w:val="24"/>
          <w:lang w:eastAsia="sr-Latn-CS"/>
        </w:rPr>
        <w:t>-</w:t>
      </w:r>
      <w:r w:rsidRPr="00676137">
        <w:rPr>
          <w:szCs w:val="24"/>
          <w:lang w:eastAsia="sr-Latn-CS"/>
        </w:rPr>
        <w:t xml:space="preserve"> </w:t>
      </w:r>
      <w:r w:rsidRPr="00676137">
        <w:rPr>
          <w:szCs w:val="24"/>
          <w:lang w:val="sr-Latn-CS" w:eastAsia="sr-Latn-CS"/>
        </w:rPr>
        <w:t xml:space="preserve">Да је </w:t>
      </w:r>
      <w:r w:rsidRPr="00676137">
        <w:rPr>
          <w:b/>
          <w:bCs/>
          <w:szCs w:val="24"/>
          <w:lang w:eastAsia="sr-Latn-CS"/>
        </w:rPr>
        <w:t xml:space="preserve">Пружалац услуге </w:t>
      </w:r>
      <w:r w:rsidRPr="00676137">
        <w:rPr>
          <w:szCs w:val="24"/>
          <w:lang w:val="sr-Latn-CS" w:eastAsia="sr-Latn-CS"/>
        </w:rPr>
        <w:t>доставио понуду број</w:t>
      </w:r>
      <w:r w:rsidRPr="00676137">
        <w:rPr>
          <w:szCs w:val="24"/>
          <w:lang w:eastAsia="sr-Latn-CS"/>
        </w:rPr>
        <w:t>___________</w:t>
      </w:r>
      <w:r w:rsidRPr="00676137">
        <w:rPr>
          <w:szCs w:val="24"/>
          <w:lang w:val="sr-Latn-CS" w:eastAsia="sr-Latn-CS"/>
        </w:rPr>
        <w:t xml:space="preserve">од </w:t>
      </w:r>
      <w:r w:rsidRPr="00676137">
        <w:rPr>
          <w:szCs w:val="24"/>
          <w:lang w:eastAsia="sr-Latn-CS"/>
        </w:rPr>
        <w:t xml:space="preserve">____________ године, за Партију 1 </w:t>
      </w:r>
      <w:r w:rsidR="008936DD">
        <w:rPr>
          <w:szCs w:val="24"/>
          <w:lang w:eastAsia="sr-Latn-CS"/>
        </w:rPr>
        <w:t xml:space="preserve">- </w:t>
      </w:r>
      <w:r w:rsidR="008936DD" w:rsidRPr="00676137">
        <w:rPr>
          <w:lang w:val="sr-Cyrl-RS"/>
        </w:rPr>
        <w:t>Просторни план подручја посебне намене манастира Студенице</w:t>
      </w:r>
      <w:r w:rsidR="008936DD">
        <w:rPr>
          <w:szCs w:val="24"/>
          <w:lang w:eastAsia="sr-Latn-CS"/>
        </w:rPr>
        <w:t xml:space="preserve">, </w:t>
      </w:r>
      <w:r w:rsidRPr="00676137">
        <w:rPr>
          <w:szCs w:val="24"/>
          <w:lang w:eastAsia="sr-Latn-CS"/>
        </w:rPr>
        <w:t>заведену код Наручиоца под бројем ___________ од________________године, која се налази у прилогу и саставни је део уговора</w:t>
      </w:r>
      <w:r w:rsidRPr="00676137">
        <w:rPr>
          <w:i/>
          <w:szCs w:val="24"/>
          <w:lang w:eastAsia="sr-Latn-CS"/>
        </w:rPr>
        <w:t>. (попуњава наручилац)</w:t>
      </w:r>
    </w:p>
    <w:p w:rsidR="006146C0" w:rsidRPr="00676137" w:rsidRDefault="006146C0" w:rsidP="006146C0">
      <w:pPr>
        <w:widowControl/>
        <w:tabs>
          <w:tab w:val="clear" w:pos="1440"/>
        </w:tabs>
        <w:suppressAutoHyphens/>
        <w:spacing w:before="120" w:after="120" w:line="100" w:lineRule="atLeast"/>
        <w:rPr>
          <w:b/>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val="sr-Latn-CS" w:eastAsia="sr-Latn-CS"/>
        </w:rPr>
        <w:t>Наручилац</w:t>
      </w:r>
      <w:r w:rsidRPr="00676137">
        <w:rPr>
          <w:szCs w:val="24"/>
          <w:lang w:val="sr-Latn-CS" w:eastAsia="sr-Latn-CS"/>
        </w:rPr>
        <w:t xml:space="preserve">, </w:t>
      </w:r>
      <w:r w:rsidRPr="00676137">
        <w:rPr>
          <w:szCs w:val="24"/>
          <w:lang w:eastAsia="sr-Latn-CS"/>
        </w:rPr>
        <w:t>у складу са чланом 107. став 3. и члан 108. ЗЈН, на основу понуде пружаоца услуге,</w:t>
      </w:r>
      <w:r w:rsidRPr="00676137">
        <w:rPr>
          <w:szCs w:val="24"/>
          <w:lang w:val="sr-Latn-CS" w:eastAsia="sr-Latn-CS"/>
        </w:rPr>
        <w:t xml:space="preserve"> </w:t>
      </w:r>
      <w:r w:rsidRPr="00676137">
        <w:rPr>
          <w:szCs w:val="24"/>
          <w:lang w:eastAsia="sr-Latn-CS"/>
        </w:rPr>
        <w:t xml:space="preserve">Извештаја о стручној оцени понуде </w:t>
      </w:r>
      <w:r w:rsidRPr="00676137">
        <w:rPr>
          <w:szCs w:val="24"/>
          <w:lang w:val="sr-Latn-CS" w:eastAsia="sr-Latn-CS"/>
        </w:rPr>
        <w:t>број</w:t>
      </w:r>
      <w:r w:rsidRPr="00676137">
        <w:rPr>
          <w:szCs w:val="24"/>
          <w:lang w:eastAsia="sr-Latn-CS"/>
        </w:rPr>
        <w:t>______________</w:t>
      </w:r>
      <w:r w:rsidRPr="00676137">
        <w:rPr>
          <w:szCs w:val="24"/>
          <w:lang w:val="sr-Latn-CS" w:eastAsia="sr-Latn-CS"/>
        </w:rPr>
        <w:t xml:space="preserve">од </w:t>
      </w:r>
      <w:r w:rsidRPr="00676137">
        <w:rPr>
          <w:szCs w:val="24"/>
          <w:lang w:eastAsia="sr-Latn-CS"/>
        </w:rPr>
        <w:t>____________</w:t>
      </w:r>
      <w:r w:rsidRPr="00676137">
        <w:rPr>
          <w:szCs w:val="24"/>
          <w:lang w:val="sr-Latn-CS" w:eastAsia="sr-Latn-CS"/>
        </w:rPr>
        <w:t xml:space="preserve">      године, изабрао</w:t>
      </w:r>
      <w:r w:rsidRPr="00676137">
        <w:rPr>
          <w:szCs w:val="24"/>
          <w:lang w:eastAsia="sr-Latn-CS"/>
        </w:rPr>
        <w:t xml:space="preserve"> понуду</w:t>
      </w:r>
      <w:r w:rsidRPr="00676137">
        <w:rPr>
          <w:szCs w:val="24"/>
          <w:lang w:val="sr-Latn-CS" w:eastAsia="sr-Latn-CS"/>
        </w:rPr>
        <w:t xml:space="preserve"> </w:t>
      </w:r>
      <w:r w:rsidRPr="008936DD">
        <w:rPr>
          <w:szCs w:val="24"/>
          <w:lang w:eastAsia="sr-Latn-CS"/>
        </w:rPr>
        <w:t>Пружаоца услуге као најповољнију</w:t>
      </w:r>
      <w:r w:rsidRPr="00676137">
        <w:rPr>
          <w:b/>
          <w:szCs w:val="24"/>
          <w:lang w:eastAsia="sr-Latn-CS"/>
        </w:rPr>
        <w:t>.</w:t>
      </w:r>
    </w:p>
    <w:p w:rsidR="006146C0" w:rsidRPr="00676137" w:rsidRDefault="006146C0" w:rsidP="006146C0">
      <w:pPr>
        <w:autoSpaceDE w:val="0"/>
        <w:autoSpaceDN w:val="0"/>
        <w:adjustRightInd w:val="0"/>
        <w:rPr>
          <w:i/>
          <w:szCs w:val="24"/>
          <w:lang w:eastAsia="sr-Latn-CS"/>
        </w:rPr>
      </w:pPr>
    </w:p>
    <w:p w:rsidR="00DA530E" w:rsidRPr="008936DD" w:rsidRDefault="00DA530E" w:rsidP="008936DD">
      <w:pPr>
        <w:rPr>
          <w:bCs/>
          <w:szCs w:val="24"/>
          <w:lang w:eastAsia="sr-Latn-CS"/>
        </w:rPr>
      </w:pPr>
      <w:r w:rsidRPr="00676137">
        <w:rPr>
          <w:b/>
          <w:bCs/>
          <w:szCs w:val="24"/>
          <w:lang w:eastAsia="sr-Latn-CS"/>
        </w:rPr>
        <w:t xml:space="preserve">- да Наручилац </w:t>
      </w:r>
      <w:r w:rsidRPr="008936DD">
        <w:rPr>
          <w:bCs/>
          <w:szCs w:val="24"/>
          <w:lang w:eastAsia="sr-Latn-CS"/>
        </w:rPr>
        <w:t>на основу закљученог оквирног споразума број</w:t>
      </w:r>
      <w:r w:rsidR="007D1AEA" w:rsidRPr="008936DD">
        <w:rPr>
          <w:bCs/>
          <w:szCs w:val="24"/>
          <w:lang w:eastAsia="sr-Latn-CS"/>
        </w:rPr>
        <w:t>_______________</w:t>
      </w:r>
      <w:r w:rsidRPr="008936DD">
        <w:rPr>
          <w:bCs/>
          <w:szCs w:val="24"/>
          <w:lang w:eastAsia="sr-Latn-CS"/>
        </w:rPr>
        <w:t xml:space="preserve">, закључује са понуђачем </w:t>
      </w:r>
      <w:r w:rsidR="007D1AEA" w:rsidRPr="008936DD">
        <w:rPr>
          <w:bCs/>
          <w:szCs w:val="24"/>
          <w:lang w:eastAsia="sr-Latn-CS"/>
        </w:rPr>
        <w:t>Уговор о пружању У</w:t>
      </w:r>
      <w:r w:rsidRPr="008936DD">
        <w:rPr>
          <w:bCs/>
          <w:szCs w:val="24"/>
          <w:lang w:eastAsia="sr-Latn-CS"/>
        </w:rPr>
        <w:t xml:space="preserve">слуге  </w:t>
      </w:r>
      <w:r w:rsidRPr="008936DD">
        <w:t>израде планских докумената</w:t>
      </w:r>
      <w:r w:rsidR="006146C0" w:rsidRPr="008936DD">
        <w:rPr>
          <w:bCs/>
          <w:szCs w:val="24"/>
          <w:lang w:eastAsia="sr-Latn-CS"/>
        </w:rPr>
        <w:t>, за партију 1-</w:t>
      </w:r>
      <w:r w:rsidRPr="008936DD">
        <w:rPr>
          <w:bCs/>
          <w:szCs w:val="24"/>
          <w:lang w:eastAsia="sr-Latn-CS"/>
        </w:rPr>
        <w:t xml:space="preserve">  </w:t>
      </w:r>
      <w:r w:rsidR="006146C0" w:rsidRPr="008936DD">
        <w:rPr>
          <w:bCs/>
        </w:rPr>
        <w:t>Просторни  план подручја посебне намене манастира Студеница</w:t>
      </w:r>
    </w:p>
    <w:p w:rsidR="00DA530E" w:rsidRPr="008936DD" w:rsidRDefault="00DA530E" w:rsidP="008936DD">
      <w:pPr>
        <w:rPr>
          <w:bCs/>
          <w:szCs w:val="24"/>
          <w:lang w:eastAsia="sr-Latn-CS"/>
        </w:rPr>
      </w:pPr>
      <w:r w:rsidRPr="008936DD">
        <w:rPr>
          <w:bCs/>
          <w:szCs w:val="24"/>
          <w:lang w:eastAsia="sr-Latn-CS"/>
        </w:rPr>
        <w:t xml:space="preserve">- да се овај уговор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rsidR="00DA530E" w:rsidRPr="00676137" w:rsidRDefault="006146C0" w:rsidP="00DA530E">
      <w:pPr>
        <w:rPr>
          <w:b/>
          <w:bCs/>
          <w:szCs w:val="24"/>
          <w:lang w:eastAsia="sr-Latn-CS"/>
        </w:rPr>
      </w:pPr>
      <w:r w:rsidRPr="00676137">
        <w:rPr>
          <w:b/>
          <w:bCs/>
          <w:szCs w:val="24"/>
          <w:lang w:eastAsia="sr-Latn-CS"/>
        </w:rPr>
        <w:t xml:space="preserve"> </w:t>
      </w:r>
    </w:p>
    <w:p w:rsidR="00DA530E" w:rsidRPr="00676137" w:rsidRDefault="00DA530E" w:rsidP="00DA530E">
      <w:pPr>
        <w:rPr>
          <w:b/>
          <w:szCs w:val="24"/>
          <w:lang w:val="ru-RU"/>
        </w:rPr>
      </w:pPr>
      <w:r w:rsidRPr="00676137">
        <w:rPr>
          <w:b/>
          <w:szCs w:val="24"/>
          <w:lang w:val="ru-RU"/>
        </w:rPr>
        <w:t xml:space="preserve">ПРЕДМЕТ </w:t>
      </w:r>
      <w:r w:rsidR="00897861" w:rsidRPr="00676137">
        <w:rPr>
          <w:b/>
          <w:szCs w:val="24"/>
          <w:lang w:val="ru-RU"/>
        </w:rPr>
        <w:t>УГОВОРА</w:t>
      </w:r>
    </w:p>
    <w:p w:rsidR="00DA530E" w:rsidRPr="00676137" w:rsidRDefault="00DA530E" w:rsidP="00DA530E">
      <w:pPr>
        <w:spacing w:after="120"/>
        <w:jc w:val="center"/>
        <w:rPr>
          <w:b/>
          <w:szCs w:val="24"/>
        </w:rPr>
      </w:pPr>
      <w:r w:rsidRPr="00676137">
        <w:rPr>
          <w:b/>
          <w:szCs w:val="24"/>
        </w:rPr>
        <w:t>Члан 2.</w:t>
      </w:r>
    </w:p>
    <w:p w:rsidR="00DA530E" w:rsidRPr="00676137" w:rsidRDefault="00DA530E" w:rsidP="00786A6C">
      <w:pPr>
        <w:rPr>
          <w:b/>
          <w:bCs/>
          <w:i/>
          <w:iCs/>
          <w:szCs w:val="24"/>
          <w:lang w:val="en-US"/>
        </w:rPr>
      </w:pPr>
      <w:r w:rsidRPr="00676137">
        <w:rPr>
          <w:szCs w:val="24"/>
        </w:rPr>
        <w:t xml:space="preserve">Предмет </w:t>
      </w:r>
      <w:r w:rsidR="006146C0" w:rsidRPr="00676137">
        <w:rPr>
          <w:szCs w:val="24"/>
        </w:rPr>
        <w:t xml:space="preserve">уговора </w:t>
      </w:r>
      <w:r w:rsidR="00786A6C" w:rsidRPr="00676137">
        <w:rPr>
          <w:szCs w:val="24"/>
        </w:rPr>
        <w:t xml:space="preserve">је </w:t>
      </w:r>
      <w:r w:rsidR="006146C0" w:rsidRPr="00676137">
        <w:rPr>
          <w:szCs w:val="24"/>
        </w:rPr>
        <w:t xml:space="preserve">пружање услуга </w:t>
      </w:r>
      <w:r w:rsidRPr="00676137">
        <w:rPr>
          <w:szCs w:val="24"/>
        </w:rPr>
        <w:t xml:space="preserve">израде </w:t>
      </w:r>
      <w:r w:rsidRPr="00676137">
        <w:rPr>
          <w:lang w:val="sr-Cyrl-RS"/>
        </w:rPr>
        <w:t>Просторног плана подручја посебне намене</w:t>
      </w:r>
      <w:r w:rsidR="00786A6C" w:rsidRPr="00676137">
        <w:rPr>
          <w:lang w:val="sr-Cyrl-RS"/>
        </w:rPr>
        <w:t xml:space="preserve"> </w:t>
      </w:r>
      <w:r w:rsidR="00786A6C" w:rsidRPr="001359AB">
        <w:rPr>
          <w:bCs/>
        </w:rPr>
        <w:t>манастира Студеница</w:t>
      </w:r>
      <w:r w:rsidRPr="00676137">
        <w:rPr>
          <w:lang w:val="en-US"/>
        </w:rPr>
        <w:t>,</w:t>
      </w:r>
      <w:r w:rsidRPr="00676137">
        <w:rPr>
          <w:szCs w:val="24"/>
        </w:rPr>
        <w:t xml:space="preserve"> између Наручиоца и Пружаоца услуге, у свему према чл. 21, 22, 35. став 2. и 46.став 1. Закона о планирању и изградњи („Службени гласник РС”, бр. 72/09, 81/09 - исправка, 64/10 - УС, 24/11, 121/12, 42/13 - УС, 50/13 - УС, 98/13 - УС, 132/14 и 145/14), и чл. 12-20. Правилника о садржини, начину и поступку израде докумената просторног и урбанистичког планирања („Службени гласник РС”, број 64/15), и стручним за</w:t>
      </w:r>
      <w:r w:rsidR="005B160C" w:rsidRPr="00676137">
        <w:rPr>
          <w:szCs w:val="24"/>
        </w:rPr>
        <w:t>хтевима и смерницама Наручиоца.</w:t>
      </w:r>
    </w:p>
    <w:p w:rsidR="00DA530E" w:rsidRPr="00676137" w:rsidRDefault="00DA530E" w:rsidP="00DA530E">
      <w:pPr>
        <w:spacing w:before="120" w:after="120"/>
        <w:ind w:firstLine="720"/>
        <w:rPr>
          <w:szCs w:val="24"/>
          <w:lang w:val="en-US"/>
        </w:rPr>
      </w:pPr>
    </w:p>
    <w:p w:rsidR="00DA530E" w:rsidRPr="00676137" w:rsidRDefault="00DA530E" w:rsidP="00DA530E">
      <w:pPr>
        <w:spacing w:before="120" w:after="120"/>
        <w:ind w:firstLine="720"/>
        <w:rPr>
          <w:szCs w:val="24"/>
        </w:rPr>
      </w:pPr>
      <w:r w:rsidRPr="00676137">
        <w:rPr>
          <w:szCs w:val="24"/>
        </w:rPr>
        <w:t>Израда просторног плана из става 1. овог члана обухвата израду:</w:t>
      </w:r>
    </w:p>
    <w:p w:rsidR="00DA530E" w:rsidRPr="00676137" w:rsidRDefault="00DA530E" w:rsidP="00DA530E">
      <w:pPr>
        <w:pStyle w:val="ListParagraph"/>
        <w:numPr>
          <w:ilvl w:val="0"/>
          <w:numId w:val="3"/>
        </w:numPr>
        <w:suppressAutoHyphens w:val="0"/>
        <w:spacing w:before="120" w:after="120" w:line="240" w:lineRule="auto"/>
        <w:contextualSpacing/>
        <w:jc w:val="both"/>
        <w:rPr>
          <w:color w:val="auto"/>
        </w:rPr>
      </w:pPr>
      <w:r w:rsidRPr="00676137">
        <w:rPr>
          <w:color w:val="auto"/>
          <w:lang w:val="sr-Cyrl-CS"/>
        </w:rPr>
        <w:t>Просторног плана подручја посебне намене</w:t>
      </w:r>
      <w:r w:rsidRPr="00676137">
        <w:rPr>
          <w:color w:val="auto"/>
        </w:rPr>
        <w:t>;</w:t>
      </w:r>
    </w:p>
    <w:p w:rsidR="00DA530E" w:rsidRPr="00676137" w:rsidRDefault="00DA530E" w:rsidP="00DA530E">
      <w:pPr>
        <w:pStyle w:val="ListParagraph"/>
        <w:numPr>
          <w:ilvl w:val="0"/>
          <w:numId w:val="3"/>
        </w:numPr>
        <w:suppressAutoHyphens w:val="0"/>
        <w:spacing w:before="120" w:after="120" w:line="240" w:lineRule="auto"/>
        <w:contextualSpacing/>
        <w:jc w:val="both"/>
        <w:rPr>
          <w:color w:val="auto"/>
        </w:rPr>
      </w:pPr>
      <w:r w:rsidRPr="00676137">
        <w:rPr>
          <w:color w:val="auto"/>
        </w:rPr>
        <w:t xml:space="preserve">Извештаја о стратешкој процени утицаја </w:t>
      </w:r>
      <w:r w:rsidRPr="00676137">
        <w:rPr>
          <w:color w:val="auto"/>
          <w:lang w:val="sr-Cyrl-CS"/>
        </w:rPr>
        <w:t xml:space="preserve">Просторног плана подручја посебне намене </w:t>
      </w:r>
      <w:r w:rsidRPr="00676137">
        <w:rPr>
          <w:color w:val="auto"/>
        </w:rPr>
        <w:t>на животну средину;</w:t>
      </w:r>
    </w:p>
    <w:p w:rsidR="00DA530E" w:rsidRPr="00676137" w:rsidRDefault="00DA530E" w:rsidP="00DA530E">
      <w:pPr>
        <w:pStyle w:val="ListParagraph"/>
        <w:numPr>
          <w:ilvl w:val="0"/>
          <w:numId w:val="3"/>
        </w:numPr>
        <w:suppressAutoHyphens w:val="0"/>
        <w:spacing w:before="120" w:after="120" w:line="240" w:lineRule="auto"/>
        <w:contextualSpacing/>
        <w:jc w:val="both"/>
        <w:rPr>
          <w:color w:val="auto"/>
        </w:rPr>
      </w:pPr>
      <w:r w:rsidRPr="00676137">
        <w:rPr>
          <w:color w:val="auto"/>
        </w:rPr>
        <w:t>аналитичко</w:t>
      </w:r>
      <w:r w:rsidRPr="00676137">
        <w:rPr>
          <w:color w:val="auto"/>
          <w:lang w:val="sr-Cyrl-CS"/>
        </w:rPr>
        <w:t xml:space="preserve"> - документационе основе</w:t>
      </w:r>
      <w:r w:rsidRPr="00676137">
        <w:rPr>
          <w:color w:val="auto"/>
        </w:rPr>
        <w:t xml:space="preserve"> </w:t>
      </w:r>
      <w:r w:rsidRPr="00676137">
        <w:rPr>
          <w:color w:val="auto"/>
          <w:lang w:val="sr-Cyrl-CS"/>
        </w:rPr>
        <w:t>Просторног плана подручја посебне намене.</w:t>
      </w:r>
    </w:p>
    <w:p w:rsidR="00DA530E" w:rsidRPr="00676137" w:rsidRDefault="00DA530E" w:rsidP="00DA530E">
      <w:pPr>
        <w:spacing w:before="120" w:after="120"/>
        <w:contextualSpacing/>
      </w:pPr>
    </w:p>
    <w:p w:rsidR="00DA530E" w:rsidRPr="00676137" w:rsidRDefault="00DA530E" w:rsidP="00DA530E">
      <w:pPr>
        <w:rPr>
          <w:b/>
          <w:szCs w:val="24"/>
        </w:rPr>
      </w:pPr>
      <w:r w:rsidRPr="00676137">
        <w:rPr>
          <w:b/>
          <w:szCs w:val="24"/>
        </w:rPr>
        <w:t xml:space="preserve">ВРЕДНОСТ </w:t>
      </w:r>
      <w:r w:rsidR="00FA4615" w:rsidRPr="00676137">
        <w:rPr>
          <w:b/>
          <w:szCs w:val="24"/>
        </w:rPr>
        <w:t>УГОВОРА</w:t>
      </w:r>
    </w:p>
    <w:p w:rsidR="00DA530E" w:rsidRPr="00676137" w:rsidRDefault="00DA530E" w:rsidP="00DA530E">
      <w:pPr>
        <w:rPr>
          <w:b/>
          <w:szCs w:val="24"/>
        </w:rPr>
      </w:pPr>
    </w:p>
    <w:p w:rsidR="00DA530E" w:rsidRPr="00676137" w:rsidRDefault="00DA530E" w:rsidP="00DA530E">
      <w:pPr>
        <w:spacing w:after="120"/>
        <w:jc w:val="center"/>
        <w:rPr>
          <w:szCs w:val="24"/>
        </w:rPr>
      </w:pPr>
      <w:r w:rsidRPr="00676137">
        <w:rPr>
          <w:b/>
          <w:szCs w:val="24"/>
        </w:rPr>
        <w:t>Члан 3.</w:t>
      </w:r>
    </w:p>
    <w:p w:rsidR="00DA530E" w:rsidRPr="00676137" w:rsidRDefault="00DA530E" w:rsidP="00DA530E">
      <w:pPr>
        <w:tabs>
          <w:tab w:val="clear" w:pos="1440"/>
          <w:tab w:val="left" w:pos="709"/>
        </w:tabs>
        <w:rPr>
          <w:i/>
          <w:szCs w:val="24"/>
        </w:rPr>
      </w:pPr>
      <w:r w:rsidRPr="00676137">
        <w:rPr>
          <w:szCs w:val="24"/>
        </w:rPr>
        <w:tab/>
        <w:t xml:space="preserve">Укупна  вредност </w:t>
      </w:r>
      <w:r w:rsidR="005B160C" w:rsidRPr="00676137">
        <w:rPr>
          <w:szCs w:val="24"/>
        </w:rPr>
        <w:t xml:space="preserve">уговора </w:t>
      </w:r>
      <w:r w:rsidRPr="00676137">
        <w:rPr>
          <w:szCs w:val="24"/>
        </w:rPr>
        <w:t xml:space="preserve">за </w:t>
      </w:r>
      <w:r w:rsidRPr="00676137">
        <w:rPr>
          <w:lang w:val="sr-Cyrl-RS"/>
        </w:rPr>
        <w:t>Партију</w:t>
      </w:r>
      <w:r w:rsidR="00664E45" w:rsidRPr="00676137">
        <w:rPr>
          <w:lang w:val="sr-Cyrl-RS"/>
        </w:rPr>
        <w:t xml:space="preserve"> 1</w:t>
      </w:r>
      <w:r w:rsidRPr="00676137">
        <w:rPr>
          <w:lang w:val="sr-Cyrl-RS"/>
        </w:rPr>
        <w:t xml:space="preserve">- </w:t>
      </w:r>
      <w:r w:rsidR="00664E45" w:rsidRPr="00676137">
        <w:rPr>
          <w:b/>
          <w:bCs/>
        </w:rPr>
        <w:t>Просторни  план подручја посебне намене манастира Студеница</w:t>
      </w:r>
      <w:r w:rsidRPr="00676137">
        <w:rPr>
          <w:szCs w:val="24"/>
        </w:rPr>
        <w:t xml:space="preserve"> износи ________________________ динара (словима: _______________________________) (без ПДВ-а), односно __________________________________________ динара (словима: _________________________________) (са ПДВ-ом). </w:t>
      </w:r>
      <w:r w:rsidR="005B160C" w:rsidRPr="00676137">
        <w:rPr>
          <w:i/>
          <w:szCs w:val="24"/>
        </w:rPr>
        <w:t>( попуњава пружалац услуге</w:t>
      </w:r>
      <w:r w:rsidRPr="00676137">
        <w:rPr>
          <w:i/>
          <w:szCs w:val="24"/>
        </w:rPr>
        <w:t>)</w:t>
      </w:r>
    </w:p>
    <w:p w:rsidR="00DA530E" w:rsidRPr="00676137" w:rsidRDefault="00DA530E" w:rsidP="00DA530E">
      <w:pPr>
        <w:rPr>
          <w:szCs w:val="24"/>
        </w:rPr>
      </w:pPr>
    </w:p>
    <w:p w:rsidR="00DA530E" w:rsidRPr="00676137" w:rsidRDefault="00DA530E" w:rsidP="00DA530E">
      <w:pPr>
        <w:rPr>
          <w:szCs w:val="24"/>
        </w:rPr>
      </w:pPr>
      <w:r w:rsidRPr="00676137">
        <w:rPr>
          <w:szCs w:val="24"/>
        </w:rPr>
        <w:t>Вредност услуге је фиксна и не може се мењати.</w:t>
      </w:r>
    </w:p>
    <w:p w:rsidR="00DA530E" w:rsidRPr="00676137" w:rsidRDefault="00DA530E" w:rsidP="00DA530E">
      <w:pPr>
        <w:rPr>
          <w:szCs w:val="24"/>
        </w:rPr>
      </w:pPr>
    </w:p>
    <w:p w:rsidR="00DA530E" w:rsidRPr="00676137" w:rsidRDefault="00DA530E" w:rsidP="00DA530E">
      <w:pPr>
        <w:rPr>
          <w:b/>
          <w:szCs w:val="24"/>
        </w:rPr>
      </w:pPr>
    </w:p>
    <w:p w:rsidR="00DA530E" w:rsidRPr="00676137" w:rsidRDefault="00DA530E" w:rsidP="00DA530E">
      <w:pPr>
        <w:rPr>
          <w:b/>
          <w:szCs w:val="24"/>
        </w:rPr>
      </w:pPr>
      <w:r w:rsidRPr="00676137">
        <w:rPr>
          <w:b/>
          <w:szCs w:val="24"/>
        </w:rPr>
        <w:t>СРЕДСТВА ОБЕЗБЕЂЕЊА</w:t>
      </w:r>
    </w:p>
    <w:p w:rsidR="00DA530E" w:rsidRPr="00676137" w:rsidRDefault="00DA530E" w:rsidP="00DA530E">
      <w:pPr>
        <w:autoSpaceDE w:val="0"/>
        <w:autoSpaceDN w:val="0"/>
        <w:adjustRightInd w:val="0"/>
        <w:ind w:firstLine="720"/>
        <w:rPr>
          <w:b/>
          <w:szCs w:val="24"/>
          <w:lang w:val="ru-RU"/>
        </w:rPr>
      </w:pPr>
      <w:r w:rsidRPr="00676137">
        <w:rPr>
          <w:b/>
          <w:szCs w:val="24"/>
          <w:lang w:val="ru-RU"/>
        </w:rPr>
        <w:t xml:space="preserve">                                                           Члан 4</w:t>
      </w:r>
    </w:p>
    <w:p w:rsidR="00DA530E" w:rsidRPr="00676137" w:rsidRDefault="00DA530E" w:rsidP="000037B3">
      <w:pPr>
        <w:rPr>
          <w:szCs w:val="24"/>
          <w:lang w:val="ru-RU"/>
        </w:rPr>
      </w:pPr>
    </w:p>
    <w:p w:rsidR="00DA530E" w:rsidRPr="00676137" w:rsidRDefault="00DA530E" w:rsidP="00DA530E">
      <w:pPr>
        <w:ind w:firstLine="720"/>
        <w:rPr>
          <w:szCs w:val="24"/>
          <w:lang w:val="ru-RU"/>
        </w:rPr>
      </w:pPr>
      <w:r w:rsidRPr="00676137">
        <w:rPr>
          <w:szCs w:val="24"/>
          <w:lang w:val="ru-RU"/>
        </w:rPr>
        <w:t>Понуђач који наступа самостално</w:t>
      </w:r>
      <w:r w:rsidRPr="00676137">
        <w:rPr>
          <w:szCs w:val="24"/>
        </w:rPr>
        <w:t xml:space="preserve">, понуђач који наступа </w:t>
      </w:r>
      <w:r w:rsidRPr="00676137">
        <w:rPr>
          <w:szCs w:val="24"/>
          <w:lang w:val="ru-RU"/>
        </w:rPr>
        <w:t>са подиз</w:t>
      </w:r>
      <w:r w:rsidRPr="00676137">
        <w:rPr>
          <w:szCs w:val="24"/>
        </w:rPr>
        <w:t>вођачима</w:t>
      </w:r>
      <w:r w:rsidRPr="00676137">
        <w:rPr>
          <w:szCs w:val="24"/>
          <w:lang w:val="ru-RU"/>
        </w:rPr>
        <w:t>,</w:t>
      </w:r>
      <w:r w:rsidRPr="00676137">
        <w:rPr>
          <w:szCs w:val="24"/>
        </w:rPr>
        <w:t xml:space="preserve"> односно група понуђача је</w:t>
      </w:r>
      <w:r w:rsidRPr="00676137">
        <w:rPr>
          <w:szCs w:val="24"/>
          <w:lang w:val="ru-RU"/>
        </w:rPr>
        <w:t xml:space="preserve"> у обавези да приликом закључивања појединачних уговора доставе </w:t>
      </w:r>
      <w:r w:rsidRPr="00676137">
        <w:rPr>
          <w:szCs w:val="24"/>
        </w:rPr>
        <w:t>банкарску гаранцију за озбиљност понуде и банкарску гаранцију за повраћај аванса за сваку партију појединачно, јер се уговор закључује за сваку партију појединачнои то</w:t>
      </w:r>
      <w:r w:rsidRPr="00676137">
        <w:rPr>
          <w:szCs w:val="24"/>
          <w:lang w:val="ru-RU"/>
        </w:rPr>
        <w:t>:</w:t>
      </w:r>
    </w:p>
    <w:p w:rsidR="00DA530E" w:rsidRPr="004F5BF2" w:rsidRDefault="00DA530E" w:rsidP="00DA530E">
      <w:pPr>
        <w:tabs>
          <w:tab w:val="clear" w:pos="1440"/>
        </w:tabs>
        <w:ind w:firstLine="720"/>
        <w:rPr>
          <w:color w:val="000000"/>
          <w:szCs w:val="24"/>
        </w:rPr>
      </w:pPr>
      <w:r>
        <w:rPr>
          <w:color w:val="000000"/>
          <w:szCs w:val="24"/>
        </w:rPr>
        <w:t>Пружалац услуге</w:t>
      </w:r>
      <w:r w:rsidRPr="004F5BF2">
        <w:rPr>
          <w:color w:val="000000"/>
          <w:szCs w:val="24"/>
        </w:rPr>
        <w:t xml:space="preserve"> се обавезује да у року од 15 (петнаест) дана од дана закључења овог уговора преда Наручиоцу банкарску гаранцију за повраћај аванса, са роком важења </w:t>
      </w:r>
      <w:r>
        <w:rPr>
          <w:color w:val="000000"/>
          <w:szCs w:val="24"/>
        </w:rPr>
        <w:lastRenderedPageBreak/>
        <w:t>до краја трајања Уго</w:t>
      </w:r>
      <w:r w:rsidR="00664E45">
        <w:rPr>
          <w:color w:val="000000"/>
          <w:szCs w:val="24"/>
        </w:rPr>
        <w:t>вора који је дефинисан чланом 12</w:t>
      </w:r>
      <w:r>
        <w:rPr>
          <w:color w:val="000000"/>
          <w:szCs w:val="24"/>
        </w:rPr>
        <w:t>.</w:t>
      </w:r>
      <w:r w:rsidRPr="004F5BF2">
        <w:rPr>
          <w:color w:val="000000"/>
          <w:szCs w:val="24"/>
        </w:rPr>
        <w:t xml:space="preserve"> овог уговора, која мора бити безусловна, неопозива, без права на приговор и платива на први позив, а у корист Наручиоца.</w:t>
      </w:r>
    </w:p>
    <w:p w:rsidR="00DA530E" w:rsidRPr="000139A7" w:rsidRDefault="00DA530E" w:rsidP="00DA530E">
      <w:pPr>
        <w:tabs>
          <w:tab w:val="clear" w:pos="1440"/>
          <w:tab w:val="num" w:pos="0"/>
          <w:tab w:val="left" w:pos="360"/>
        </w:tabs>
        <w:rPr>
          <w:bCs/>
          <w:color w:val="000000"/>
          <w:szCs w:val="24"/>
        </w:rPr>
      </w:pPr>
      <w:r w:rsidRPr="004F5BF2">
        <w:rPr>
          <w:bCs/>
          <w:color w:val="000000"/>
          <w:szCs w:val="24"/>
        </w:rPr>
        <w:tab/>
      </w:r>
      <w:r w:rsidRPr="004F5BF2">
        <w:rPr>
          <w:bCs/>
          <w:color w:val="000000"/>
          <w:szCs w:val="24"/>
        </w:rPr>
        <w:tab/>
      </w:r>
      <w:r>
        <w:rPr>
          <w:bCs/>
          <w:color w:val="000000"/>
          <w:szCs w:val="24"/>
        </w:rPr>
        <w:t>Пружалац услуге</w:t>
      </w:r>
      <w:r w:rsidRPr="004F5BF2">
        <w:rPr>
          <w:bCs/>
          <w:color w:val="000000"/>
          <w:szCs w:val="24"/>
        </w:rPr>
        <w:t xml:space="preserve"> се обавезује да </w:t>
      </w:r>
      <w:r w:rsidRPr="004F5BF2">
        <w:rPr>
          <w:color w:val="000000"/>
          <w:szCs w:val="24"/>
        </w:rPr>
        <w:t>у року од 15 (петнаест) дана од дана закључивања овог уговора</w:t>
      </w:r>
      <w:r w:rsidRPr="004F5BF2">
        <w:rPr>
          <w:bCs/>
          <w:color w:val="000000"/>
          <w:szCs w:val="24"/>
        </w:rPr>
        <w:t xml:space="preserve"> преда Наручиоцу </w:t>
      </w:r>
      <w:r w:rsidRPr="004F5BF2">
        <w:rPr>
          <w:color w:val="000000"/>
          <w:szCs w:val="24"/>
        </w:rPr>
        <w:t xml:space="preserve">банкарску гаранцију за добро извршење посла у износу од 10% од вредности уговора без ПДВ и са роком важења најмање 60 (шездесет) дана дужим од рока за извршење Уговора из члана </w:t>
      </w:r>
      <w:r>
        <w:rPr>
          <w:color w:val="000000"/>
          <w:szCs w:val="24"/>
        </w:rPr>
        <w:t>1</w:t>
      </w:r>
      <w:r w:rsidR="00664E45">
        <w:rPr>
          <w:color w:val="000000"/>
          <w:szCs w:val="24"/>
        </w:rPr>
        <w:t>2</w:t>
      </w:r>
      <w:r>
        <w:rPr>
          <w:color w:val="000000"/>
          <w:szCs w:val="24"/>
        </w:rPr>
        <w:t>.</w:t>
      </w:r>
      <w:r w:rsidRPr="004F5BF2">
        <w:rPr>
          <w:color w:val="000000"/>
          <w:szCs w:val="24"/>
        </w:rPr>
        <w:t xml:space="preserve"> овог уговора, </w:t>
      </w:r>
      <w:r w:rsidRPr="004F5BF2">
        <w:rPr>
          <w:bCs/>
          <w:color w:val="000000"/>
          <w:szCs w:val="24"/>
        </w:rPr>
        <w:t xml:space="preserve">која мора бити безусловна, неопозива, без права на приговор и платива на први позив, а у корист Наручиоца. </w:t>
      </w:r>
    </w:p>
    <w:p w:rsidR="00DA530E" w:rsidRPr="004F5BF2" w:rsidRDefault="00DA530E" w:rsidP="00DA530E">
      <w:pPr>
        <w:ind w:firstLine="720"/>
        <w:rPr>
          <w:bCs/>
          <w:color w:val="000000"/>
          <w:szCs w:val="24"/>
          <w:lang w:val="ru-RU"/>
        </w:rPr>
      </w:pPr>
      <w:r w:rsidRPr="004F5BF2">
        <w:rPr>
          <w:color w:val="000000"/>
          <w:szCs w:val="24"/>
          <w:lang w:val="ru-RU"/>
        </w:rPr>
        <w:t xml:space="preserve">Услучају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w:t>
      </w:r>
      <w:r>
        <w:rPr>
          <w:color w:val="000000"/>
          <w:szCs w:val="24"/>
          <w:lang w:val="ru-RU"/>
        </w:rPr>
        <w:t>услугама</w:t>
      </w:r>
      <w:r w:rsidRPr="004F5BF2">
        <w:rPr>
          <w:color w:val="000000"/>
          <w:szCs w:val="24"/>
          <w:lang w:val="ru-RU"/>
        </w:rPr>
        <w:t xml:space="preserve"> и износу којим је оправдан део примљеног аванса кроз привремене ситуације.</w:t>
      </w:r>
      <w:r w:rsidRPr="004F5BF2">
        <w:rPr>
          <w:bCs/>
          <w:color w:val="000000"/>
          <w:szCs w:val="24"/>
          <w:lang w:val="ru-RU"/>
        </w:rPr>
        <w:t xml:space="preserve"> </w:t>
      </w:r>
    </w:p>
    <w:p w:rsidR="00DA530E" w:rsidRDefault="00DA530E" w:rsidP="00DA530E">
      <w:pPr>
        <w:ind w:firstLine="720"/>
        <w:rPr>
          <w:bCs/>
          <w:color w:val="000000"/>
          <w:szCs w:val="24"/>
          <w:lang w:val="ru-RU"/>
        </w:rPr>
      </w:pPr>
      <w:r w:rsidRPr="001B05A8">
        <w:rPr>
          <w:color w:val="000000"/>
          <w:szCs w:val="24"/>
          <w:lang w:val="ru-RU"/>
        </w:rPr>
        <w:t xml:space="preserve">Услучају продужења рока важења банкарске гаранције за добро извршење посла, износ те гаранције се </w:t>
      </w:r>
      <w:r>
        <w:rPr>
          <w:color w:val="000000"/>
          <w:szCs w:val="24"/>
          <w:lang w:val="ru-RU"/>
        </w:rPr>
        <w:t xml:space="preserve">не </w:t>
      </w:r>
      <w:r w:rsidRPr="001B05A8">
        <w:rPr>
          <w:color w:val="000000"/>
          <w:szCs w:val="24"/>
          <w:lang w:val="ru-RU"/>
        </w:rPr>
        <w:t>може смањити</w:t>
      </w:r>
      <w:r>
        <w:rPr>
          <w:color w:val="000000"/>
          <w:szCs w:val="24"/>
          <w:lang w:val="ru-RU"/>
        </w:rPr>
        <w:t>.</w:t>
      </w:r>
      <w:r w:rsidRPr="001B05A8">
        <w:rPr>
          <w:bCs/>
          <w:color w:val="000000"/>
          <w:szCs w:val="24"/>
          <w:lang w:val="ru-RU"/>
        </w:rPr>
        <w:t xml:space="preserve"> </w:t>
      </w:r>
    </w:p>
    <w:p w:rsidR="00DA530E" w:rsidRPr="000139A7" w:rsidRDefault="00DA530E" w:rsidP="00DA530E">
      <w:pPr>
        <w:ind w:firstLine="720"/>
        <w:rPr>
          <w:color w:val="000000"/>
          <w:szCs w:val="24"/>
        </w:rPr>
      </w:pPr>
      <w:r w:rsidRPr="004F5BF2">
        <w:rPr>
          <w:color w:val="000000"/>
          <w:szCs w:val="24"/>
          <w:lang w:val="ru-RU"/>
        </w:rPr>
        <w:t xml:space="preserve">Ако </w:t>
      </w:r>
      <w:r>
        <w:rPr>
          <w:bCs/>
          <w:color w:val="000000"/>
          <w:szCs w:val="24"/>
        </w:rPr>
        <w:t>Пружалац услуге</w:t>
      </w:r>
      <w:r w:rsidRPr="004F5BF2">
        <w:rPr>
          <w:color w:val="000000"/>
          <w:szCs w:val="24"/>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4F5BF2">
        <w:rPr>
          <w:color w:val="000000"/>
          <w:szCs w:val="24"/>
        </w:rPr>
        <w:t xml:space="preserve">пословној банци </w:t>
      </w:r>
      <w:r>
        <w:rPr>
          <w:bCs/>
          <w:color w:val="000000"/>
          <w:szCs w:val="24"/>
        </w:rPr>
        <w:t>Пружаоца услуге</w:t>
      </w:r>
      <w:r w:rsidRPr="004F5BF2">
        <w:rPr>
          <w:color w:val="000000"/>
          <w:szCs w:val="24"/>
          <w:lang w:val="ru-RU"/>
        </w:rPr>
        <w:t>.</w:t>
      </w:r>
    </w:p>
    <w:p w:rsidR="00DA530E" w:rsidRPr="0041050C" w:rsidRDefault="00DA530E" w:rsidP="00DA530E">
      <w:pPr>
        <w:ind w:firstLine="720"/>
        <w:rPr>
          <w:szCs w:val="24"/>
        </w:rPr>
      </w:pPr>
      <w:r w:rsidRPr="001A0A02">
        <w:rPr>
          <w:szCs w:val="24"/>
        </w:rPr>
        <w:t xml:space="preserve">Све </w:t>
      </w:r>
      <w:r>
        <w:rPr>
          <w:szCs w:val="24"/>
        </w:rPr>
        <w:t xml:space="preserve">банкарске </w:t>
      </w:r>
      <w:r w:rsidRPr="001A0A02">
        <w:rPr>
          <w:szCs w:val="24"/>
        </w:rPr>
        <w:t>гаранције из овог члана морају имати клаузулу да је гаранција неопозива, безусловна и наплатива на први позив без приговора</w:t>
      </w:r>
      <w:r>
        <w:rPr>
          <w:szCs w:val="24"/>
        </w:rPr>
        <w:t>.</w:t>
      </w:r>
    </w:p>
    <w:p w:rsidR="00DA530E" w:rsidRDefault="00DA530E" w:rsidP="00DA530E">
      <w:pPr>
        <w:tabs>
          <w:tab w:val="clear" w:pos="1440"/>
        </w:tabs>
        <w:rPr>
          <w:b/>
          <w:bCs/>
          <w:color w:val="000000"/>
          <w:szCs w:val="24"/>
        </w:rPr>
      </w:pPr>
      <w:r>
        <w:rPr>
          <w:b/>
          <w:bCs/>
          <w:color w:val="000000"/>
          <w:szCs w:val="24"/>
        </w:rPr>
        <w:t xml:space="preserve">       </w:t>
      </w:r>
    </w:p>
    <w:p w:rsidR="00DA530E" w:rsidRPr="005A13B5" w:rsidRDefault="00DA530E" w:rsidP="00DA530E">
      <w:pPr>
        <w:rPr>
          <w:b/>
          <w:bCs/>
          <w:szCs w:val="24"/>
        </w:rPr>
      </w:pPr>
      <w:r w:rsidRPr="005A13B5">
        <w:rPr>
          <w:b/>
          <w:bCs/>
          <w:szCs w:val="24"/>
        </w:rPr>
        <w:t xml:space="preserve">НАЧИН И УСЛОВИ ЗАКЉУЧЕЊА  ПОЈЕДИНАЧНИХ УГОВОРА </w:t>
      </w:r>
    </w:p>
    <w:p w:rsidR="00DA530E" w:rsidRDefault="00DA530E" w:rsidP="00DA530E">
      <w:pPr>
        <w:jc w:val="center"/>
        <w:rPr>
          <w:b/>
          <w:bCs/>
          <w:szCs w:val="24"/>
        </w:rPr>
      </w:pPr>
    </w:p>
    <w:p w:rsidR="00DA530E" w:rsidRPr="005A13B5" w:rsidRDefault="00897861" w:rsidP="00DA530E">
      <w:pPr>
        <w:jc w:val="center"/>
        <w:rPr>
          <w:b/>
          <w:bCs/>
          <w:szCs w:val="24"/>
        </w:rPr>
      </w:pPr>
      <w:r>
        <w:rPr>
          <w:b/>
          <w:bCs/>
          <w:szCs w:val="24"/>
        </w:rPr>
        <w:t>Члан 5</w:t>
      </w:r>
      <w:r w:rsidR="00DA530E" w:rsidRPr="005A13B5">
        <w:rPr>
          <w:b/>
          <w:bCs/>
          <w:szCs w:val="24"/>
        </w:rPr>
        <w:t>.</w:t>
      </w:r>
    </w:p>
    <w:p w:rsidR="00DA530E" w:rsidRPr="008F1083" w:rsidRDefault="00DA530E" w:rsidP="00DA530E">
      <w:pPr>
        <w:rPr>
          <w:b/>
          <w:bCs/>
          <w:color w:val="000000"/>
          <w:szCs w:val="24"/>
        </w:rPr>
      </w:pPr>
      <w:r w:rsidRPr="008F1083">
        <w:rPr>
          <w:b/>
          <w:bCs/>
          <w:color w:val="000000"/>
          <w:szCs w:val="24"/>
        </w:rPr>
        <w:t xml:space="preserve"> </w:t>
      </w:r>
    </w:p>
    <w:p w:rsidR="00DA530E" w:rsidRPr="005A13B5" w:rsidRDefault="00DA530E" w:rsidP="00DA530E">
      <w:pPr>
        <w:tabs>
          <w:tab w:val="clear" w:pos="1440"/>
        </w:tabs>
        <w:rPr>
          <w:bCs/>
          <w:color w:val="000000"/>
          <w:szCs w:val="24"/>
        </w:rPr>
      </w:pPr>
      <w:r>
        <w:rPr>
          <w:bCs/>
          <w:color w:val="000000"/>
          <w:szCs w:val="24"/>
        </w:rPr>
        <w:tab/>
      </w:r>
      <w:r w:rsidRPr="005A13B5">
        <w:rPr>
          <w:bCs/>
          <w:color w:val="000000"/>
          <w:szCs w:val="24"/>
        </w:rPr>
        <w:t>Након закључења оквирног споразума са</w:t>
      </w:r>
      <w:r>
        <w:rPr>
          <w:bCs/>
          <w:color w:val="000000"/>
          <w:szCs w:val="24"/>
        </w:rPr>
        <w:t xml:space="preserve"> Пружаоцем услуга</w:t>
      </w:r>
      <w:r w:rsidRPr="005A13B5">
        <w:rPr>
          <w:bCs/>
          <w:color w:val="000000"/>
          <w:szCs w:val="24"/>
        </w:rPr>
        <w:t xml:space="preserve">, када настане потреба за предметом набавке, Наручилац ће упутити </w:t>
      </w:r>
      <w:r>
        <w:rPr>
          <w:bCs/>
          <w:color w:val="000000"/>
          <w:szCs w:val="24"/>
        </w:rPr>
        <w:t>Пружаоцу услуга</w:t>
      </w:r>
      <w:r w:rsidRPr="005A13B5">
        <w:rPr>
          <w:bCs/>
          <w:color w:val="000000"/>
          <w:szCs w:val="24"/>
        </w:rPr>
        <w:t xml:space="preserve"> позив за закључење уговора за сваку партију појединачно.  </w:t>
      </w:r>
    </w:p>
    <w:p w:rsidR="00DA530E" w:rsidRPr="005A13B5" w:rsidRDefault="00DA530E" w:rsidP="00DA530E">
      <w:pPr>
        <w:tabs>
          <w:tab w:val="clear" w:pos="1440"/>
        </w:tabs>
        <w:ind w:firstLine="720"/>
        <w:rPr>
          <w:bCs/>
          <w:color w:val="000000"/>
          <w:szCs w:val="24"/>
        </w:rPr>
      </w:pPr>
      <w:r w:rsidRPr="005A13B5">
        <w:rPr>
          <w:bCs/>
          <w:color w:val="000000"/>
          <w:szCs w:val="24"/>
        </w:rPr>
        <w:t xml:space="preserve">При закључивању појединачних уговора не могу се мењати битни услови из овог оквирног споразума.  </w:t>
      </w:r>
    </w:p>
    <w:p w:rsidR="00DA530E" w:rsidRDefault="00DA530E" w:rsidP="00DA530E">
      <w:pPr>
        <w:tabs>
          <w:tab w:val="clear" w:pos="1440"/>
        </w:tabs>
        <w:rPr>
          <w:bCs/>
          <w:color w:val="000000"/>
          <w:szCs w:val="24"/>
        </w:rPr>
      </w:pPr>
      <w:r>
        <w:rPr>
          <w:bCs/>
          <w:color w:val="000000"/>
          <w:szCs w:val="24"/>
        </w:rPr>
        <w:tab/>
      </w:r>
      <w:r w:rsidRPr="005A13B5">
        <w:rPr>
          <w:bCs/>
          <w:color w:val="000000"/>
          <w:szCs w:val="24"/>
        </w:rPr>
        <w:t xml:space="preserve">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  Добављач је дужан да се у року од три дана одазове позиву за закључење појединачног уговора. </w:t>
      </w:r>
    </w:p>
    <w:p w:rsidR="00DA530E" w:rsidRPr="005A13B5" w:rsidRDefault="00DA530E" w:rsidP="00DA530E">
      <w:pPr>
        <w:tabs>
          <w:tab w:val="clear" w:pos="1440"/>
        </w:tabs>
        <w:rPr>
          <w:bCs/>
          <w:color w:val="000000"/>
          <w:szCs w:val="24"/>
        </w:rPr>
      </w:pPr>
      <w:r>
        <w:rPr>
          <w:bCs/>
          <w:color w:val="000000"/>
          <w:szCs w:val="24"/>
        </w:rPr>
        <w:tab/>
      </w:r>
      <w:r w:rsidRPr="005A13B5">
        <w:rPr>
          <w:bCs/>
          <w:color w:val="000000"/>
          <w:szCs w:val="24"/>
        </w:rPr>
        <w:t xml:space="preserve"> Појединачни уговор о јавној набавци се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rsidR="00DA530E" w:rsidRDefault="00DA530E" w:rsidP="00DA530E">
      <w:pPr>
        <w:rPr>
          <w:b/>
          <w:szCs w:val="24"/>
        </w:rPr>
      </w:pPr>
    </w:p>
    <w:p w:rsidR="00DA530E" w:rsidRDefault="00DA530E" w:rsidP="00DA530E">
      <w:pPr>
        <w:rPr>
          <w:b/>
          <w:szCs w:val="24"/>
        </w:rPr>
      </w:pPr>
    </w:p>
    <w:p w:rsidR="00DA530E" w:rsidRPr="005A13B5" w:rsidRDefault="00DA530E" w:rsidP="00DA530E">
      <w:pPr>
        <w:rPr>
          <w:b/>
          <w:szCs w:val="24"/>
          <w:lang w:val="en-US"/>
        </w:rPr>
      </w:pPr>
      <w:r w:rsidRPr="005A13B5">
        <w:rPr>
          <w:b/>
          <w:szCs w:val="24"/>
        </w:rPr>
        <w:t>РОК ИЗРАДЕ</w:t>
      </w:r>
    </w:p>
    <w:p w:rsidR="00DA530E" w:rsidRDefault="00897861" w:rsidP="00DA530E">
      <w:pPr>
        <w:jc w:val="center"/>
        <w:rPr>
          <w:b/>
          <w:szCs w:val="24"/>
        </w:rPr>
      </w:pPr>
      <w:r>
        <w:rPr>
          <w:b/>
          <w:szCs w:val="24"/>
        </w:rPr>
        <w:t>Члан 6</w:t>
      </w:r>
      <w:r w:rsidR="00DA530E" w:rsidRPr="0065026B">
        <w:rPr>
          <w:b/>
          <w:szCs w:val="24"/>
        </w:rPr>
        <w:t>.</w:t>
      </w:r>
    </w:p>
    <w:p w:rsidR="00DA530E" w:rsidRPr="00461F11" w:rsidRDefault="00DA530E" w:rsidP="00DA530E">
      <w:pPr>
        <w:spacing w:before="120" w:after="120"/>
        <w:ind w:firstLine="720"/>
        <w:rPr>
          <w:szCs w:val="24"/>
        </w:rPr>
      </w:pPr>
      <w:r w:rsidRPr="00461F11">
        <w:rPr>
          <w:szCs w:val="24"/>
        </w:rPr>
        <w:t xml:space="preserve">Рокови израде </w:t>
      </w:r>
      <w:r w:rsidR="005B160C" w:rsidRPr="001359AB">
        <w:rPr>
          <w:bCs/>
        </w:rPr>
        <w:t>Просторног  план подручја посебне намене манастира Студеница</w:t>
      </w:r>
      <w:r w:rsidRPr="001359AB">
        <w:rPr>
          <w:szCs w:val="24"/>
        </w:rPr>
        <w:t>, утврђују се</w:t>
      </w:r>
      <w:r w:rsidRPr="00461F11">
        <w:rPr>
          <w:szCs w:val="24"/>
        </w:rPr>
        <w:t xml:space="preserve"> на следећи начин:</w:t>
      </w:r>
    </w:p>
    <w:p w:rsidR="00DA530E" w:rsidRPr="00461F11" w:rsidRDefault="00DA530E" w:rsidP="00DA530E">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материјала за потребе спровођења процедуре раног јавног увида износи до 15 дана од дана потписивања уговора;</w:t>
      </w:r>
    </w:p>
    <w:p w:rsidR="00DA530E" w:rsidRPr="00461F11" w:rsidRDefault="00DA530E" w:rsidP="00DA530E">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радне верзије Нацрта Просторног плана подручја посебне намене за потребе спровођ</w:t>
      </w:r>
      <w:r w:rsidRPr="00461F11">
        <w:rPr>
          <w:rFonts w:eastAsia="Malgun Gothic Semilight"/>
          <w:color w:val="000000"/>
          <w:kern w:val="2"/>
          <w:szCs w:val="24"/>
          <w:lang w:eastAsia="ar-SA"/>
        </w:rPr>
        <w:t>е</w:t>
      </w:r>
      <w:r w:rsidRPr="00461F11">
        <w:rPr>
          <w:rFonts w:eastAsia="Arial Unicode MS"/>
          <w:color w:val="000000"/>
          <w:kern w:val="2"/>
          <w:szCs w:val="24"/>
          <w:lang w:eastAsia="ar-SA"/>
        </w:rPr>
        <w:t>њ</w:t>
      </w:r>
      <w:r w:rsidRPr="00461F11">
        <w:rPr>
          <w:rFonts w:eastAsia="Malgun Gothic Semilight"/>
          <w:color w:val="000000"/>
          <w:kern w:val="2"/>
          <w:szCs w:val="24"/>
          <w:lang w:eastAsia="ar-SA"/>
        </w:rPr>
        <w:t>а</w:t>
      </w:r>
      <w:r w:rsidRPr="00461F11">
        <w:rPr>
          <w:rFonts w:eastAsia="Arial Unicode MS"/>
          <w:color w:val="000000"/>
          <w:kern w:val="2"/>
          <w:szCs w:val="24"/>
          <w:lang w:eastAsia="ar-SA"/>
        </w:rPr>
        <w:t xml:space="preserve"> </w:t>
      </w:r>
      <w:r w:rsidRPr="00461F11">
        <w:rPr>
          <w:rFonts w:eastAsia="Arial Unicode MS"/>
          <w:color w:val="000000"/>
          <w:kern w:val="2"/>
          <w:szCs w:val="24"/>
          <w:lang w:val="en-US" w:eastAsia="ar-SA"/>
        </w:rPr>
        <w:t>стручне контроле</w:t>
      </w:r>
      <w:r w:rsidRPr="00461F11">
        <w:rPr>
          <w:rFonts w:eastAsia="Arial Unicode MS"/>
          <w:color w:val="000000"/>
          <w:kern w:val="2"/>
          <w:szCs w:val="24"/>
          <w:lang w:eastAsia="ar-SA"/>
        </w:rPr>
        <w:t xml:space="preserve">, износи __________месеци од дана </w:t>
      </w:r>
      <w:r w:rsidRPr="008F148B">
        <w:rPr>
          <w:rFonts w:eastAsia="Arial Unicode MS"/>
          <w:color w:val="000000"/>
          <w:kern w:val="2"/>
          <w:szCs w:val="24"/>
          <w:lang w:eastAsia="ar-SA"/>
        </w:rPr>
        <w:t>пријема Извештаја о обављеном раном јавном увиду;</w:t>
      </w:r>
      <w:r>
        <w:rPr>
          <w:rFonts w:eastAsia="Arial Unicode MS"/>
          <w:color w:val="000000"/>
          <w:kern w:val="2"/>
          <w:szCs w:val="24"/>
          <w:lang w:eastAsia="ar-SA"/>
        </w:rPr>
        <w:t xml:space="preserve"> </w:t>
      </w:r>
      <w:r w:rsidRPr="0041050C">
        <w:rPr>
          <w:rFonts w:eastAsia="Arial Unicode MS"/>
          <w:i/>
          <w:color w:val="000000"/>
          <w:kern w:val="2"/>
          <w:szCs w:val="24"/>
          <w:lang w:eastAsia="ar-SA"/>
        </w:rPr>
        <w:t>( попуњава пружалац услуге)</w:t>
      </w:r>
    </w:p>
    <w:p w:rsidR="00DA530E" w:rsidRPr="00461F11" w:rsidRDefault="00DA530E" w:rsidP="00DA530E">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lastRenderedPageBreak/>
        <w:t>рок за предају финалне верзије Нацрта Просторног плана подручја посебне намене 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 износи до 30 дана од дана пријема овог извештаја;</w:t>
      </w:r>
    </w:p>
    <w:p w:rsidR="00DA530E" w:rsidRPr="009E58C7" w:rsidRDefault="00DA530E" w:rsidP="00DA530E">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Нацрта Просторног плана подручја посебне намене поступљеног у складу са Извештајем о обављеном јавном увиду</w:t>
      </w:r>
      <w:r>
        <w:rPr>
          <w:rFonts w:eastAsia="Arial Unicode MS"/>
          <w:color w:val="000000"/>
          <w:kern w:val="2"/>
          <w:szCs w:val="24"/>
          <w:lang w:eastAsia="ar-SA"/>
        </w:rPr>
        <w:t>,</w:t>
      </w:r>
      <w:r w:rsidRPr="00461F11">
        <w:rPr>
          <w:rFonts w:eastAsia="Arial Unicode MS"/>
          <w:color w:val="000000"/>
          <w:kern w:val="2"/>
          <w:szCs w:val="24"/>
          <w:lang w:eastAsia="ar-SA"/>
        </w:rPr>
        <w:t xml:space="preserve"> износи 30 дана</w:t>
      </w:r>
      <w:r>
        <w:rPr>
          <w:rFonts w:eastAsia="Arial Unicode MS"/>
          <w:color w:val="000000"/>
          <w:kern w:val="2"/>
          <w:szCs w:val="24"/>
          <w:lang w:eastAsia="ar-SA"/>
        </w:rPr>
        <w:t xml:space="preserve"> од дана пријема овог Извештаја</w:t>
      </w:r>
      <w:r>
        <w:rPr>
          <w:rFonts w:eastAsia="Arial Unicode MS"/>
          <w:color w:val="000000"/>
          <w:kern w:val="2"/>
          <w:szCs w:val="24"/>
          <w:lang w:val="sr-Cyrl-RS" w:eastAsia="ar-SA"/>
        </w:rPr>
        <w:t>;</w:t>
      </w:r>
    </w:p>
    <w:p w:rsidR="00DA530E" w:rsidRPr="0080431C" w:rsidRDefault="0080431C" w:rsidP="0080431C">
      <w:pPr>
        <w:rPr>
          <w:rFonts w:eastAsia="Arial Unicode MS"/>
        </w:rPr>
      </w:pPr>
      <w:r w:rsidRPr="0080431C">
        <w:rPr>
          <w:rFonts w:eastAsia="Arial Unicode MS"/>
        </w:rPr>
        <w:t>-</w:t>
      </w:r>
      <w:r>
        <w:rPr>
          <w:rFonts w:eastAsia="Arial Unicode MS"/>
        </w:rPr>
        <w:t xml:space="preserve">     </w:t>
      </w:r>
      <w:r w:rsidR="00DA530E" w:rsidRPr="0080431C">
        <w:rPr>
          <w:rFonts w:eastAsia="Arial Unicode MS"/>
        </w:rPr>
        <w:t xml:space="preserve">рок за предају </w:t>
      </w:r>
      <w:r w:rsidR="00DA530E" w:rsidRPr="0080431C">
        <w:t xml:space="preserve">Уредбе о утврђивању Просторног плана подручја посебне намене </w:t>
      </w:r>
      <w:r w:rsidR="00DA530E" w:rsidRPr="0080431C">
        <w:rPr>
          <w:rFonts w:eastAsia="Arial Unicode MS"/>
        </w:rPr>
        <w:t xml:space="preserve">за </w:t>
      </w:r>
      <w:r w:rsidR="00DA530E" w:rsidRPr="0080431C">
        <w:t xml:space="preserve">потребе трајног чувања у тврдо укориченом повезу и </w:t>
      </w:r>
      <w:r w:rsidR="00DA530E" w:rsidRPr="0080431C">
        <w:rPr>
          <w:rFonts w:eastAsia="Arial Unicode MS"/>
        </w:rPr>
        <w:t xml:space="preserve">два примерка документационе основе, износи______ дана од дана објављивања Уредбе о утврђивању предметног просторног плана у Службеном гласнику. ( </w:t>
      </w:r>
      <w:r w:rsidR="00DA530E" w:rsidRPr="0080431C">
        <w:rPr>
          <w:rFonts w:eastAsia="Arial Unicode MS"/>
          <w:i/>
        </w:rPr>
        <w:t>попуњава пружалац услуге</w:t>
      </w:r>
      <w:r w:rsidR="00DA530E" w:rsidRPr="0080431C">
        <w:rPr>
          <w:rFonts w:eastAsia="Arial Unicode MS"/>
        </w:rPr>
        <w:t>)</w:t>
      </w:r>
    </w:p>
    <w:p w:rsidR="00DA530E" w:rsidRPr="00461F11" w:rsidRDefault="00DA530E" w:rsidP="00DA530E">
      <w:pPr>
        <w:rPr>
          <w:b/>
          <w:szCs w:val="24"/>
        </w:rPr>
      </w:pPr>
    </w:p>
    <w:p w:rsidR="00DA530E" w:rsidRDefault="00DA530E" w:rsidP="00DA530E">
      <w:pPr>
        <w:rPr>
          <w:b/>
          <w:color w:val="FF0000"/>
          <w:szCs w:val="24"/>
        </w:rPr>
      </w:pPr>
    </w:p>
    <w:p w:rsidR="00DA530E" w:rsidRPr="002472A8" w:rsidRDefault="00DA530E" w:rsidP="00DA530E">
      <w:pPr>
        <w:rPr>
          <w:b/>
          <w:color w:val="FF0000"/>
          <w:szCs w:val="24"/>
        </w:rPr>
      </w:pPr>
      <w:r w:rsidRPr="005A13B5">
        <w:rPr>
          <w:b/>
          <w:szCs w:val="24"/>
        </w:rPr>
        <w:t>НАЧИН ПЛАЋАЊА</w:t>
      </w:r>
      <w:r w:rsidRPr="002472A8">
        <w:rPr>
          <w:b/>
          <w:color w:val="FF0000"/>
          <w:szCs w:val="24"/>
        </w:rPr>
        <w:tab/>
      </w:r>
    </w:p>
    <w:p w:rsidR="00DA530E" w:rsidRPr="0065026B" w:rsidRDefault="00DA530E" w:rsidP="00DA530E">
      <w:pPr>
        <w:rPr>
          <w:b/>
          <w:szCs w:val="24"/>
          <w:lang w:val="en-US"/>
        </w:rPr>
      </w:pPr>
    </w:p>
    <w:p w:rsidR="00DA530E" w:rsidRDefault="00897861" w:rsidP="00DA530E">
      <w:pPr>
        <w:jc w:val="center"/>
        <w:rPr>
          <w:b/>
          <w:szCs w:val="24"/>
        </w:rPr>
      </w:pPr>
      <w:r>
        <w:rPr>
          <w:b/>
          <w:szCs w:val="24"/>
        </w:rPr>
        <w:t>Члан 7</w:t>
      </w:r>
      <w:r w:rsidR="00DA530E" w:rsidRPr="006A22EB">
        <w:rPr>
          <w:b/>
          <w:szCs w:val="24"/>
        </w:rPr>
        <w:t>.</w:t>
      </w:r>
    </w:p>
    <w:p w:rsidR="00DA530E" w:rsidRDefault="00DA530E" w:rsidP="00DA530E">
      <w:pPr>
        <w:jc w:val="center"/>
        <w:rPr>
          <w:b/>
          <w:szCs w:val="24"/>
        </w:rPr>
      </w:pPr>
    </w:p>
    <w:p w:rsidR="00DA530E" w:rsidRPr="000B1183" w:rsidRDefault="00DA530E" w:rsidP="00DA530E">
      <w:pPr>
        <w:tabs>
          <w:tab w:val="clear" w:pos="1440"/>
        </w:tabs>
        <w:rPr>
          <w:szCs w:val="24"/>
        </w:rPr>
      </w:pPr>
      <w:r>
        <w:rPr>
          <w:szCs w:val="24"/>
        </w:rPr>
        <w:tab/>
      </w:r>
      <w:r w:rsidRPr="000B1183">
        <w:rPr>
          <w:szCs w:val="24"/>
        </w:rPr>
        <w:t xml:space="preserve">Наручилац се обавезује да </w:t>
      </w:r>
      <w:r>
        <w:rPr>
          <w:szCs w:val="24"/>
        </w:rPr>
        <w:t xml:space="preserve">ће плаћање извршити у року од </w:t>
      </w:r>
      <w:r w:rsidRPr="00A41674">
        <w:rPr>
          <w:szCs w:val="24"/>
        </w:rPr>
        <w:t>45</w:t>
      </w:r>
      <w:r w:rsidRPr="000B1183">
        <w:rPr>
          <w:szCs w:val="24"/>
        </w:rPr>
        <w:t xml:space="preserve"> дана по пријему исправне фактуре Пружаоца услуге са извештајем од стране овлашћених представника Пружаоца услуг</w:t>
      </w:r>
      <w:r>
        <w:rPr>
          <w:szCs w:val="24"/>
        </w:rPr>
        <w:t>е и Наручиоца, на следећи начин</w:t>
      </w:r>
      <w:r w:rsidRPr="000B1183">
        <w:rPr>
          <w:szCs w:val="24"/>
        </w:rPr>
        <w:t>:</w:t>
      </w:r>
    </w:p>
    <w:p w:rsidR="00DA530E" w:rsidRPr="006A22EB" w:rsidRDefault="00DA530E" w:rsidP="00DA530E">
      <w:pPr>
        <w:jc w:val="center"/>
        <w:rPr>
          <w:b/>
          <w:szCs w:val="24"/>
        </w:rPr>
      </w:pPr>
    </w:p>
    <w:p w:rsidR="00DA530E" w:rsidRPr="003B2E38" w:rsidRDefault="00DA530E" w:rsidP="00DA530E">
      <w:pPr>
        <w:pStyle w:val="ListParagraph"/>
        <w:numPr>
          <w:ilvl w:val="0"/>
          <w:numId w:val="13"/>
        </w:numPr>
        <w:suppressAutoHyphens w:val="0"/>
        <w:spacing w:before="120" w:after="120" w:line="240" w:lineRule="auto"/>
        <w:ind w:left="0" w:firstLine="720"/>
        <w:contextualSpacing/>
        <w:jc w:val="both"/>
        <w:rPr>
          <w:sz w:val="20"/>
        </w:rPr>
      </w:pPr>
      <w:r w:rsidRPr="003B2E38">
        <w:t xml:space="preserve">20%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 име авансног плаћ</w:t>
      </w:r>
      <w:r w:rsidRPr="003B2E38">
        <w:rPr>
          <w:rFonts w:eastAsia="Malgun Gothic Semilight"/>
        </w:rPr>
        <w:t>а</w:t>
      </w:r>
      <w:r w:rsidRPr="003B2E38">
        <w:t>њ</w:t>
      </w:r>
      <w:r w:rsidRPr="003B2E38">
        <w:rPr>
          <w:rFonts w:eastAsia="Malgun Gothic Semilight"/>
        </w:rPr>
        <w:t>а</w:t>
      </w:r>
      <w:r w:rsidRPr="003B2E38">
        <w:t>, што износи __________ динара,</w:t>
      </w:r>
      <w:r w:rsidRPr="0041050C">
        <w:rPr>
          <w:i/>
        </w:rPr>
        <w:t xml:space="preserve"> ( попуњава пружалац услуге)</w:t>
      </w:r>
    </w:p>
    <w:p w:rsidR="00DA530E" w:rsidRPr="003B2E38" w:rsidRDefault="00DA530E" w:rsidP="00DA530E">
      <w:pPr>
        <w:pStyle w:val="ListParagraph"/>
        <w:numPr>
          <w:ilvl w:val="0"/>
          <w:numId w:val="13"/>
        </w:numPr>
        <w:suppressAutoHyphens w:val="0"/>
        <w:spacing w:before="120" w:after="120" w:line="240" w:lineRule="auto"/>
        <w:ind w:left="0" w:firstLine="720"/>
        <w:contextualSpacing/>
        <w:jc w:val="both"/>
      </w:pPr>
      <w:r w:rsidRPr="003B2E38">
        <w:t>3</w:t>
      </w:r>
      <w:r w:rsidRPr="003B2E38">
        <w:rPr>
          <w:lang w:val="sr-Cyrl-CS"/>
        </w:rPr>
        <w:t>0</w:t>
      </w:r>
      <w:r w:rsidRPr="003B2E38">
        <w:t xml:space="preserve">%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након предај</w:t>
      </w:r>
      <w:r w:rsidRPr="003B2E38">
        <w:rPr>
          <w:rFonts w:eastAsia="Malgun Gothic Semilight"/>
        </w:rPr>
        <w:t>е</w:t>
      </w:r>
      <w:r w:rsidRPr="003B2E38">
        <w:t xml:space="preserve"> </w:t>
      </w:r>
      <w:r w:rsidRPr="003B2E38">
        <w:rPr>
          <w:lang w:val="sr-Cyrl-CS"/>
        </w:rPr>
        <w:t>материј</w:t>
      </w:r>
      <w:r w:rsidRPr="003B2E38">
        <w:rPr>
          <w:rFonts w:eastAsia="Malgun Gothic Semilight"/>
          <w:lang w:val="sr-Cyrl-CS"/>
        </w:rPr>
        <w:t>ала</w:t>
      </w:r>
      <w:r w:rsidRPr="003B2E38">
        <w:rPr>
          <w:lang w:val="sr-Cyrl-CS"/>
        </w:rPr>
        <w:t xml:space="preserve"> за потребе спрођ</w:t>
      </w:r>
      <w:r w:rsidRPr="003B2E38">
        <w:rPr>
          <w:rFonts w:eastAsia="Malgun Gothic Semilight"/>
          <w:lang w:val="sr-Cyrl-CS"/>
        </w:rPr>
        <w:t>е</w:t>
      </w:r>
      <w:r w:rsidRPr="003B2E38">
        <w:rPr>
          <w:lang w:val="sr-Cyrl-CS"/>
        </w:rPr>
        <w:t>њ</w:t>
      </w:r>
      <w:r w:rsidRPr="003B2E38">
        <w:rPr>
          <w:rFonts w:eastAsia="Malgun Gothic Semilight"/>
          <w:lang w:val="sr-Cyrl-CS"/>
        </w:rPr>
        <w:t>а</w:t>
      </w:r>
      <w:r w:rsidRPr="003B2E38">
        <w:rPr>
          <w:lang w:val="sr-Cyrl-CS"/>
        </w:rPr>
        <w:t xml:space="preserve"> процедуре раног ј</w:t>
      </w:r>
      <w:r w:rsidRPr="003B2E38">
        <w:rPr>
          <w:rFonts w:eastAsia="Malgun Gothic Semilight"/>
          <w:lang w:val="sr-Cyrl-CS"/>
        </w:rPr>
        <w:t>авног</w:t>
      </w:r>
      <w:r w:rsidRPr="003B2E38">
        <w:rPr>
          <w:lang w:val="sr-Cyrl-CS"/>
        </w:rPr>
        <w:t xml:space="preserve"> увида</w:t>
      </w:r>
      <w:r w:rsidRPr="003B2E38">
        <w:t>, што износи __________ динара</w:t>
      </w:r>
      <w:r w:rsidRPr="003B2E38">
        <w:rPr>
          <w:lang w:val="sr-Cyrl-CS"/>
        </w:rPr>
        <w:t>,</w:t>
      </w:r>
      <w:r w:rsidRPr="0041050C">
        <w:rPr>
          <w:i/>
        </w:rPr>
        <w:t xml:space="preserve"> ( попуњава пружалац услуге)</w:t>
      </w:r>
    </w:p>
    <w:p w:rsidR="00DA530E" w:rsidRPr="003B2E38" w:rsidRDefault="00DA530E" w:rsidP="00DA530E">
      <w:pPr>
        <w:pStyle w:val="ListParagraph"/>
        <w:numPr>
          <w:ilvl w:val="0"/>
          <w:numId w:val="13"/>
        </w:numPr>
        <w:suppressAutoHyphens w:val="0"/>
        <w:spacing w:before="120" w:after="120" w:line="240" w:lineRule="auto"/>
        <w:ind w:left="0" w:firstLine="720"/>
        <w:contextualSpacing/>
        <w:jc w:val="both"/>
      </w:pPr>
      <w:r w:rsidRPr="003B2E38">
        <w:t xml:space="preserve">40%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након предај</w:t>
      </w:r>
      <w:r w:rsidRPr="003B2E38">
        <w:rPr>
          <w:rFonts w:eastAsia="Malgun Gothic Semilight"/>
        </w:rPr>
        <w:t>е</w:t>
      </w:r>
      <w:r w:rsidRPr="003B2E38">
        <w:t xml:space="preserve"> радне верзиј</w:t>
      </w:r>
      <w:r w:rsidRPr="003B2E38">
        <w:rPr>
          <w:rFonts w:eastAsia="Malgun Gothic Semilight"/>
        </w:rPr>
        <w:t>е</w:t>
      </w:r>
      <w:r w:rsidRPr="003B2E38">
        <w:t xml:space="preserve"> Нацрта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 за потребе спровођ</w:t>
      </w:r>
      <w:r w:rsidRPr="003B2E38">
        <w:rPr>
          <w:rFonts w:eastAsia="Malgun Gothic Semilight"/>
          <w:lang w:val="sr-Cyrl-CS"/>
        </w:rPr>
        <w:t>е</w:t>
      </w:r>
      <w:r w:rsidRPr="003B2E38">
        <w:rPr>
          <w:lang w:val="sr-Cyrl-CS"/>
        </w:rPr>
        <w:t>њ</w:t>
      </w:r>
      <w:r w:rsidRPr="003B2E38">
        <w:rPr>
          <w:rFonts w:eastAsia="Malgun Gothic Semilight"/>
          <w:lang w:val="sr-Cyrl-CS"/>
        </w:rPr>
        <w:t>а</w:t>
      </w:r>
      <w:r w:rsidRPr="003B2E38">
        <w:rPr>
          <w:lang w:val="sr-Cyrl-CS"/>
        </w:rPr>
        <w:t xml:space="preserve"> </w:t>
      </w:r>
      <w:r w:rsidRPr="003B2E38">
        <w:t>стручне контроле што износи __________динара</w:t>
      </w:r>
      <w:r w:rsidRPr="003B2E38">
        <w:rPr>
          <w:lang w:val="sr-Cyrl-CS"/>
        </w:rPr>
        <w:t>,</w:t>
      </w:r>
      <w:r w:rsidRPr="0041050C">
        <w:rPr>
          <w:i/>
        </w:rPr>
        <w:t xml:space="preserve"> ( попуњава пружалац услуге)</w:t>
      </w:r>
    </w:p>
    <w:p w:rsidR="00DA530E" w:rsidRPr="0041050C" w:rsidRDefault="00DA530E" w:rsidP="00DA530E">
      <w:pPr>
        <w:pStyle w:val="ListParagraph"/>
        <w:numPr>
          <w:ilvl w:val="0"/>
          <w:numId w:val="13"/>
        </w:numPr>
        <w:suppressAutoHyphens w:val="0"/>
        <w:spacing w:before="120" w:after="120" w:line="240" w:lineRule="auto"/>
        <w:ind w:left="0" w:firstLine="720"/>
        <w:contextualSpacing/>
        <w:jc w:val="both"/>
        <w:rPr>
          <w:color w:val="FF0000"/>
        </w:rPr>
      </w:pPr>
      <w:r w:rsidRPr="00887267">
        <w:rPr>
          <w:color w:val="auto"/>
          <w:lang w:val="sr-Cyrl-CS"/>
        </w:rPr>
        <w:t>10</w:t>
      </w:r>
      <w:r w:rsidRPr="00887267">
        <w:rPr>
          <w:color w:val="auto"/>
        </w:rPr>
        <w:t xml:space="preserve">% од уговорене вредности услуге – израде </w:t>
      </w:r>
      <w:r w:rsidRPr="00887267">
        <w:rPr>
          <w:color w:val="auto"/>
          <w:lang w:val="sr-Cyrl-CS"/>
        </w:rPr>
        <w:t>Просторног плана подручј</w:t>
      </w:r>
      <w:r w:rsidRPr="00887267">
        <w:rPr>
          <w:rFonts w:eastAsia="Malgun Gothic Semilight"/>
          <w:color w:val="auto"/>
          <w:lang w:val="sr-Cyrl-CS"/>
        </w:rPr>
        <w:t>а</w:t>
      </w:r>
      <w:r w:rsidRPr="00887267">
        <w:rPr>
          <w:color w:val="auto"/>
          <w:lang w:val="sr-Cyrl-CS"/>
        </w:rPr>
        <w:t xml:space="preserve"> посебне намене </w:t>
      </w:r>
      <w:r w:rsidRPr="00F366A5">
        <w:t xml:space="preserve">након предаје </w:t>
      </w:r>
      <w:r w:rsidRPr="00F366A5">
        <w:rPr>
          <w:lang w:val="sr-Cyrl-CS"/>
        </w:rPr>
        <w:t>финалне</w:t>
      </w:r>
      <w:r w:rsidRPr="00F366A5">
        <w:t xml:space="preserve"> верзије Нацрта </w:t>
      </w:r>
      <w:r w:rsidRPr="00F366A5">
        <w:rPr>
          <w:lang w:val="sr-Cyrl-CS"/>
        </w:rPr>
        <w:t>Просторног плана подручја посебне намене</w:t>
      </w:r>
      <w:r w:rsidRPr="00F366A5">
        <w:t xml:space="preserve"> </w:t>
      </w:r>
      <w:r w:rsidRPr="00F366A5">
        <w:rPr>
          <w:lang w:val="sr-Cyrl-CS"/>
        </w:rPr>
        <w:t>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w:t>
      </w:r>
      <w:r>
        <w:t xml:space="preserve"> што износи________________динара.</w:t>
      </w:r>
      <w:r w:rsidRPr="0041050C">
        <w:rPr>
          <w:i/>
        </w:rPr>
        <w:t xml:space="preserve"> ( попуњава пружалац услуге)</w:t>
      </w:r>
    </w:p>
    <w:p w:rsidR="00DA530E" w:rsidRDefault="00DA530E" w:rsidP="00DA530E">
      <w:pPr>
        <w:rPr>
          <w:b/>
          <w:szCs w:val="24"/>
        </w:rPr>
      </w:pPr>
    </w:p>
    <w:p w:rsidR="00DA530E" w:rsidRDefault="00DA530E" w:rsidP="00DA530E">
      <w:pPr>
        <w:rPr>
          <w:b/>
          <w:szCs w:val="24"/>
        </w:rPr>
      </w:pPr>
      <w:r w:rsidRPr="005A13B5">
        <w:rPr>
          <w:b/>
          <w:szCs w:val="24"/>
        </w:rPr>
        <w:t>ОПИС УСЛУГА</w:t>
      </w:r>
    </w:p>
    <w:p w:rsidR="00DA530E" w:rsidRPr="005A13B5" w:rsidRDefault="00897861" w:rsidP="00DA530E">
      <w:pPr>
        <w:jc w:val="center"/>
        <w:rPr>
          <w:b/>
          <w:szCs w:val="24"/>
        </w:rPr>
      </w:pPr>
      <w:r>
        <w:rPr>
          <w:b/>
          <w:szCs w:val="24"/>
        </w:rPr>
        <w:t>Члан 8</w:t>
      </w:r>
      <w:r w:rsidR="00DA530E">
        <w:rPr>
          <w:b/>
          <w:szCs w:val="24"/>
        </w:rPr>
        <w:t>.</w:t>
      </w:r>
    </w:p>
    <w:p w:rsidR="00DA530E" w:rsidRDefault="00DA530E" w:rsidP="00DA530E">
      <w:pPr>
        <w:rPr>
          <w:color w:val="FF0000"/>
          <w:szCs w:val="24"/>
        </w:rPr>
      </w:pPr>
    </w:p>
    <w:p w:rsidR="00DA530E" w:rsidRPr="000E699D" w:rsidRDefault="00DA530E" w:rsidP="00DA530E">
      <w:pPr>
        <w:spacing w:before="120" w:after="120"/>
        <w:ind w:firstLine="720"/>
        <w:rPr>
          <w:b/>
          <w:szCs w:val="24"/>
        </w:rPr>
      </w:pPr>
      <w:r w:rsidRPr="000E699D">
        <w:rPr>
          <w:b/>
          <w:szCs w:val="24"/>
        </w:rPr>
        <w:t>Законски основ</w:t>
      </w:r>
    </w:p>
    <w:p w:rsidR="00DA530E" w:rsidRPr="000E699D" w:rsidRDefault="00DA530E" w:rsidP="00DA530E">
      <w:pPr>
        <w:spacing w:before="120" w:after="120"/>
        <w:ind w:firstLine="720"/>
        <w:rPr>
          <w:szCs w:val="24"/>
        </w:rPr>
      </w:pPr>
      <w:r w:rsidRPr="000E699D">
        <w:rPr>
          <w:szCs w:val="24"/>
        </w:rPr>
        <w:t>Просторни план подручја посебне намене израђује се у складу са:</w:t>
      </w:r>
    </w:p>
    <w:p w:rsidR="00DA530E" w:rsidRPr="000E699D" w:rsidRDefault="00DA530E" w:rsidP="00DA530E">
      <w:pPr>
        <w:spacing w:before="120" w:after="120"/>
        <w:ind w:firstLine="720"/>
        <w:rPr>
          <w:szCs w:val="24"/>
        </w:rPr>
      </w:pPr>
      <w:r w:rsidRPr="000E699D">
        <w:rPr>
          <w:szCs w:val="24"/>
        </w:rPr>
        <w:t>-</w:t>
      </w:r>
      <w:r w:rsidRPr="000E699D">
        <w:rPr>
          <w:szCs w:val="24"/>
        </w:rPr>
        <w:tab/>
        <w:t xml:space="preserve">Законом о планирању и изградњи („Службени гласник РС”, бр. 72/09, 81/09 - исправка, 64/10 - УС, 24/11, 121/12, 42/13 - УС, 50/13 - УС, 98/13 - УС, 132/14 и 145/14).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w:t>
      </w:r>
      <w:r w:rsidRPr="000E699D">
        <w:rPr>
          <w:szCs w:val="24"/>
        </w:rPr>
        <w:lastRenderedPageBreak/>
        <w:t xml:space="preserve">природним, културно-историјским или амбијенталним вредностима. 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rsidR="00DA530E" w:rsidRPr="000E699D" w:rsidRDefault="00DA530E" w:rsidP="00DA530E">
      <w:pPr>
        <w:spacing w:before="120" w:after="120"/>
        <w:ind w:firstLine="720"/>
        <w:rPr>
          <w:szCs w:val="24"/>
        </w:rPr>
      </w:pPr>
      <w:r w:rsidRPr="000E699D">
        <w:rPr>
          <w:szCs w:val="24"/>
        </w:rPr>
        <w:t>-</w:t>
      </w:r>
      <w:r w:rsidRPr="000E699D">
        <w:rPr>
          <w:szCs w:val="24"/>
        </w:rPr>
        <w:tab/>
        <w:t>Правилником о садржини, начину и поступку израде докумената просторног и урбанистичког планирања („Службени гласник РС”, број 64/15), којим је одређена садржина и процедура израде просторног плана подручја посебне намене;</w:t>
      </w:r>
    </w:p>
    <w:p w:rsidR="00DA530E" w:rsidRPr="000E699D" w:rsidRDefault="00DA530E" w:rsidP="00DA530E">
      <w:pPr>
        <w:spacing w:before="120" w:after="120"/>
        <w:ind w:firstLine="720"/>
        <w:rPr>
          <w:szCs w:val="24"/>
        </w:rPr>
      </w:pPr>
      <w:r w:rsidRPr="000E699D">
        <w:rPr>
          <w:szCs w:val="24"/>
        </w:rPr>
        <w:t>-</w:t>
      </w:r>
      <w:r w:rsidRPr="000E699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rsidR="00DA530E" w:rsidRPr="000E699D" w:rsidRDefault="00DA530E" w:rsidP="00DA530E">
      <w:pPr>
        <w:spacing w:before="120" w:after="120"/>
        <w:ind w:firstLine="720"/>
        <w:rPr>
          <w:szCs w:val="24"/>
        </w:rPr>
      </w:pPr>
      <w:r w:rsidRPr="000E699D">
        <w:rPr>
          <w:szCs w:val="24"/>
        </w:rPr>
        <w:t xml:space="preserve">Технички опис </w:t>
      </w:r>
    </w:p>
    <w:p w:rsidR="00DA530E" w:rsidRPr="000E699D" w:rsidRDefault="00DA530E" w:rsidP="00DA530E">
      <w:pPr>
        <w:spacing w:before="120" w:after="120"/>
        <w:ind w:firstLine="720"/>
        <w:rPr>
          <w:szCs w:val="24"/>
        </w:rPr>
      </w:pPr>
      <w:r w:rsidRPr="000E699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rsidR="00DA530E" w:rsidRPr="000E699D" w:rsidRDefault="00DA530E" w:rsidP="00DA530E">
      <w:pPr>
        <w:spacing w:before="120" w:after="120"/>
        <w:ind w:firstLine="720"/>
        <w:rPr>
          <w:szCs w:val="24"/>
        </w:rPr>
      </w:pPr>
      <w:r w:rsidRPr="000E699D">
        <w:rPr>
          <w:szCs w:val="24"/>
        </w:rPr>
        <w:t xml:space="preserve">Израда ППППН подразумева припрему следећег: </w:t>
      </w:r>
    </w:p>
    <w:p w:rsidR="00DA530E" w:rsidRPr="000E699D" w:rsidRDefault="00DA530E" w:rsidP="00DA530E">
      <w:pPr>
        <w:spacing w:before="120" w:after="120"/>
        <w:ind w:firstLine="720"/>
        <w:rPr>
          <w:szCs w:val="24"/>
        </w:rPr>
      </w:pPr>
      <w:r w:rsidRPr="000E699D">
        <w:rPr>
          <w:szCs w:val="24"/>
        </w:rPr>
        <w:t>-</w:t>
      </w:r>
      <w:r w:rsidRPr="000E699D">
        <w:rPr>
          <w:szCs w:val="24"/>
        </w:rPr>
        <w:tab/>
        <w:t xml:space="preserve">Просторног плана подручја посебне намене, који се састоји из текстуалног и графичког дела (члан 22. Закона о планирању и изградњи и чл. 12-20. Правилника о садржини, начину и поступку израде докумената просторног и урбанистичког планирања), </w:t>
      </w:r>
    </w:p>
    <w:p w:rsidR="00DA530E" w:rsidRDefault="00DA530E" w:rsidP="00DA530E">
      <w:pPr>
        <w:spacing w:before="120" w:after="120"/>
        <w:ind w:firstLine="720"/>
        <w:rPr>
          <w:szCs w:val="24"/>
          <w:lang w:val="en-US"/>
        </w:rPr>
      </w:pPr>
      <w:r w:rsidRPr="000E699D">
        <w:rPr>
          <w:szCs w:val="24"/>
        </w:rPr>
        <w:t>-</w:t>
      </w:r>
      <w:r w:rsidRPr="000E699D">
        <w:rPr>
          <w:szCs w:val="24"/>
        </w:rPr>
        <w:tab/>
        <w:t>Извештаја о стратешкој процени утицаја на животну средину (чл. 12-17. Закона о стратешкој процени утицаја на животну средину).</w:t>
      </w:r>
    </w:p>
    <w:p w:rsidR="00DA530E" w:rsidRPr="00607CCB" w:rsidRDefault="00DA530E" w:rsidP="00DA530E">
      <w:pPr>
        <w:spacing w:before="120" w:after="120"/>
        <w:ind w:firstLine="720"/>
        <w:rPr>
          <w:szCs w:val="24"/>
          <w:lang w:val="en-US"/>
        </w:rPr>
      </w:pPr>
      <w:r>
        <w:rPr>
          <w:szCs w:val="24"/>
          <w:lang w:val="en-US"/>
        </w:rPr>
        <w:t>-</w:t>
      </w:r>
      <w:r>
        <w:rPr>
          <w:szCs w:val="24"/>
          <w:lang w:val="en-US"/>
        </w:rPr>
        <w:tab/>
      </w:r>
      <w:r w:rsidRPr="000E699D">
        <w:rPr>
          <w:szCs w:val="24"/>
        </w:rPr>
        <w:t>Aналитичко-документационе основе (члан 27. Правилника о садржини, начину и поступку израде докумената просторног и урбанистичког планирања).</w:t>
      </w:r>
    </w:p>
    <w:p w:rsidR="00DA530E" w:rsidRPr="000E699D" w:rsidRDefault="00DA530E" w:rsidP="00DA530E">
      <w:pPr>
        <w:spacing w:before="120" w:after="120"/>
        <w:ind w:firstLine="720"/>
        <w:rPr>
          <w:szCs w:val="24"/>
        </w:rPr>
      </w:pPr>
      <w:r w:rsidRPr="000E699D">
        <w:rPr>
          <w:szCs w:val="24"/>
        </w:rPr>
        <w:t xml:space="preserve">Текстуални и графички део Просторног плана подручја посебне намене се израђује у аналогном и дигиталном облику. </w:t>
      </w:r>
    </w:p>
    <w:p w:rsidR="00DA530E" w:rsidRPr="000E699D" w:rsidRDefault="00DA530E" w:rsidP="00DA530E">
      <w:pPr>
        <w:spacing w:before="120" w:after="120"/>
        <w:ind w:firstLine="720"/>
        <w:rPr>
          <w:szCs w:val="24"/>
        </w:rPr>
      </w:pPr>
      <w:r w:rsidRPr="000E699D">
        <w:rPr>
          <w:szCs w:val="24"/>
        </w:rPr>
        <w:t>Текстуални део се припрема у складу са Јединственим методолошким правилима за израду прописа („Сл. гласник РС”, број 21/10).</w:t>
      </w:r>
    </w:p>
    <w:p w:rsidR="00DA530E" w:rsidRPr="000E699D" w:rsidRDefault="00DA530E" w:rsidP="00DA530E">
      <w:pPr>
        <w:spacing w:before="120" w:after="120"/>
        <w:ind w:firstLine="720"/>
        <w:rPr>
          <w:szCs w:val="24"/>
        </w:rPr>
      </w:pPr>
      <w:r w:rsidRPr="000E699D">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rsidR="00DA530E" w:rsidRPr="00413488" w:rsidRDefault="00DA530E" w:rsidP="00DA530E">
      <w:r w:rsidRPr="0064351F">
        <w:rPr>
          <w:szCs w:val="24"/>
        </w:rPr>
        <w:t>Просторни</w:t>
      </w:r>
      <w:r w:rsidRPr="00EB6E65">
        <w:rPr>
          <w:lang w:val="ru-RU"/>
        </w:rPr>
        <w:t xml:space="preserve"> план ће садржати детаљну разраду за планиране намене. Просторним планом створиће се плански основ </w:t>
      </w:r>
      <w:r w:rsidRPr="000E699D">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EB6E65">
        <w:rPr>
          <w:lang w:val="ru-RU"/>
        </w:rPr>
        <w:t>.</w:t>
      </w:r>
      <w:r w:rsidRPr="00EB6E65">
        <w:rPr>
          <w:color w:val="FF0000"/>
          <w:lang w:val="ru-RU"/>
        </w:rPr>
        <w:t xml:space="preserve"> </w:t>
      </w:r>
      <w:r w:rsidRPr="00413488">
        <w:rPr>
          <w:lang w:val="ru-RU"/>
        </w:rPr>
        <w:t xml:space="preserve">Израдом Просторног плана, створиће се одговарајући плански основ у смислу директног </w:t>
      </w:r>
      <w:r w:rsidRPr="00413488">
        <w:t>спровођења</w:t>
      </w:r>
      <w:r w:rsidRPr="00413488">
        <w:rPr>
          <w:lang w:val="ru-RU"/>
        </w:rPr>
        <w:t xml:space="preserve"> издавањем локацијских услова у складу са законом.</w:t>
      </w:r>
    </w:p>
    <w:p w:rsidR="00DA530E" w:rsidRPr="00413488" w:rsidRDefault="00DA530E" w:rsidP="00DA530E">
      <w:pPr>
        <w:pStyle w:val="NormalWeb1"/>
        <w:shd w:val="clear" w:color="auto" w:fill="FFFFFF"/>
        <w:spacing w:after="120"/>
        <w:ind w:firstLine="720"/>
        <w:jc w:val="both"/>
        <w:textAlignment w:val="top"/>
        <w:rPr>
          <w:bCs/>
          <w:u w:val="single"/>
          <w:lang w:val="ru-RU"/>
        </w:rPr>
      </w:pPr>
      <w:r w:rsidRPr="00413488">
        <w:rPr>
          <w:lang w:val="ru-RU"/>
        </w:rPr>
        <w:lastRenderedPageBreak/>
        <w:t xml:space="preserve"> </w:t>
      </w:r>
    </w:p>
    <w:p w:rsidR="00DA530E" w:rsidRPr="000E699D" w:rsidRDefault="00DA530E" w:rsidP="00DA530E">
      <w:pPr>
        <w:spacing w:before="120" w:after="120"/>
        <w:ind w:firstLine="720"/>
        <w:rPr>
          <w:szCs w:val="24"/>
        </w:rPr>
      </w:pPr>
      <w:r w:rsidRPr="000E699D">
        <w:rPr>
          <w:szCs w:val="24"/>
        </w:rPr>
        <w:t>Пружалац услуге је обавезан да:</w:t>
      </w:r>
    </w:p>
    <w:p w:rsidR="00DA530E" w:rsidRPr="000F1DB3" w:rsidRDefault="00DA530E" w:rsidP="00241887">
      <w:pPr>
        <w:pStyle w:val="ListParagraph"/>
        <w:numPr>
          <w:ilvl w:val="0"/>
          <w:numId w:val="37"/>
        </w:numPr>
        <w:spacing w:before="120" w:after="120"/>
        <w:jc w:val="both"/>
      </w:pPr>
      <w:r w:rsidRPr="000F1DB3">
        <w:t>активно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rsidR="00DA530E" w:rsidRPr="0080431C" w:rsidRDefault="00DA530E" w:rsidP="00241887">
      <w:pPr>
        <w:pStyle w:val="ListParagraph"/>
        <w:numPr>
          <w:ilvl w:val="0"/>
          <w:numId w:val="37"/>
        </w:numPr>
        <w:spacing w:before="120" w:after="120"/>
        <w:jc w:val="both"/>
      </w:pPr>
      <w:r w:rsidRPr="0080431C">
        <w:t>у циљу 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rsidR="00DA530E" w:rsidRPr="000F1DB3" w:rsidRDefault="00DA530E" w:rsidP="00241887">
      <w:pPr>
        <w:pStyle w:val="ListParagraph"/>
        <w:numPr>
          <w:ilvl w:val="0"/>
          <w:numId w:val="37"/>
        </w:numPr>
        <w:spacing w:before="120" w:after="120"/>
        <w:jc w:val="both"/>
      </w:pPr>
      <w:r w:rsidRPr="000F1DB3">
        <w:t xml:space="preserve">за потребе одржавања раног јавног </w:t>
      </w:r>
      <w:r w:rsidRPr="00F366A5">
        <w:t>увида и прибављања услова</w:t>
      </w:r>
      <w:r w:rsidRPr="00F366A5">
        <w:rPr>
          <w:lang w:val="sr-Cyrl-CS"/>
        </w:rPr>
        <w:t xml:space="preserve"> за израду просторног плана</w:t>
      </w:r>
      <w:r w:rsidRPr="00F366A5">
        <w:t xml:space="preserve"> припреми одговарајући материјал</w:t>
      </w:r>
      <w:r w:rsidRPr="000F1DB3">
        <w:t xml:space="preserve"> и достави Наручиоцу;</w:t>
      </w:r>
    </w:p>
    <w:p w:rsidR="00DA530E" w:rsidRPr="000F1DB3" w:rsidRDefault="00DA530E" w:rsidP="00241887">
      <w:pPr>
        <w:pStyle w:val="ListParagraph"/>
        <w:numPr>
          <w:ilvl w:val="0"/>
          <w:numId w:val="37"/>
        </w:numPr>
        <w:spacing w:before="120" w:after="120"/>
        <w:jc w:val="both"/>
      </w:pPr>
      <w:r w:rsidRPr="000F1DB3">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rsidR="00DA530E" w:rsidRPr="000F1DB3" w:rsidRDefault="00DA530E" w:rsidP="00241887">
      <w:pPr>
        <w:pStyle w:val="ListParagraph"/>
        <w:numPr>
          <w:ilvl w:val="0"/>
          <w:numId w:val="37"/>
        </w:numPr>
        <w:spacing w:before="120" w:after="120"/>
        <w:jc w:val="both"/>
      </w:pPr>
      <w:r w:rsidRPr="000F1DB3">
        <w:t>за потребе трајног чувања усвојене Уредбе о утврђивању Просторног плана подручја посебне намене достави Наручиоцу одговарајући број комплета Просторног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rsidR="00DA530E" w:rsidRPr="000F1DB3" w:rsidRDefault="00DA530E" w:rsidP="00241887">
      <w:pPr>
        <w:pStyle w:val="ListParagraph"/>
        <w:numPr>
          <w:ilvl w:val="0"/>
          <w:numId w:val="37"/>
        </w:numPr>
        <w:spacing w:before="120" w:after="120"/>
        <w:jc w:val="both"/>
      </w:pPr>
      <w:r w:rsidRPr="000F1DB3">
        <w:t xml:space="preserve">достави Наручиоцу два примерка аналитичко-документационе основе; </w:t>
      </w:r>
    </w:p>
    <w:p w:rsidR="00DA530E" w:rsidRPr="000F1DB3" w:rsidRDefault="00DA530E" w:rsidP="00241887">
      <w:pPr>
        <w:pStyle w:val="ListParagraph"/>
        <w:numPr>
          <w:ilvl w:val="0"/>
          <w:numId w:val="37"/>
        </w:numPr>
        <w:spacing w:before="120" w:after="120"/>
        <w:jc w:val="both"/>
      </w:pPr>
      <w:r w:rsidRPr="000F1DB3">
        <w:t>преда границу обухвата планског подручја у *.gml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rsidR="00DA530E" w:rsidRDefault="00DA530E" w:rsidP="00DA530E">
      <w:pPr>
        <w:tabs>
          <w:tab w:val="left" w:pos="426"/>
        </w:tabs>
        <w:rPr>
          <w:b/>
          <w:bCs/>
          <w:iCs/>
          <w:color w:val="FF0000"/>
          <w:szCs w:val="24"/>
        </w:rPr>
      </w:pPr>
    </w:p>
    <w:p w:rsidR="00DA530E" w:rsidRDefault="00DA530E" w:rsidP="00DA530E">
      <w:pPr>
        <w:tabs>
          <w:tab w:val="left" w:pos="426"/>
        </w:tabs>
        <w:rPr>
          <w:b/>
          <w:bCs/>
          <w:iCs/>
          <w:color w:val="FF0000"/>
          <w:szCs w:val="24"/>
        </w:rPr>
      </w:pPr>
    </w:p>
    <w:p w:rsidR="00DA530E" w:rsidRPr="005A13B5" w:rsidRDefault="00DA530E" w:rsidP="00DA530E">
      <w:pPr>
        <w:tabs>
          <w:tab w:val="left" w:pos="426"/>
        </w:tabs>
        <w:rPr>
          <w:b/>
          <w:bCs/>
          <w:iCs/>
          <w:szCs w:val="24"/>
          <w:lang w:val="en-US"/>
        </w:rPr>
      </w:pPr>
      <w:r w:rsidRPr="005A13B5">
        <w:rPr>
          <w:b/>
          <w:bCs/>
          <w:iCs/>
          <w:szCs w:val="24"/>
        </w:rPr>
        <w:t>НАЧИН СПРОВОЂЕЊА КОНТРОЛЕ</w:t>
      </w:r>
    </w:p>
    <w:p w:rsidR="00DA530E" w:rsidRPr="005A13B5" w:rsidRDefault="00DA530E" w:rsidP="00DA530E">
      <w:pPr>
        <w:tabs>
          <w:tab w:val="left" w:pos="426"/>
        </w:tabs>
        <w:rPr>
          <w:b/>
          <w:bCs/>
          <w:iCs/>
          <w:szCs w:val="24"/>
        </w:rPr>
      </w:pPr>
    </w:p>
    <w:p w:rsidR="00DA530E" w:rsidRPr="0065026B" w:rsidRDefault="00DA530E" w:rsidP="00DA530E">
      <w:pPr>
        <w:spacing w:after="120"/>
        <w:jc w:val="center"/>
        <w:rPr>
          <w:b/>
          <w:szCs w:val="24"/>
          <w:lang w:val="en-US"/>
        </w:rPr>
      </w:pPr>
      <w:r>
        <w:rPr>
          <w:b/>
          <w:szCs w:val="24"/>
          <w:lang w:val="en-US"/>
        </w:rPr>
        <w:t xml:space="preserve"> </w:t>
      </w:r>
      <w:r w:rsidRPr="0065026B">
        <w:rPr>
          <w:b/>
          <w:szCs w:val="24"/>
        </w:rPr>
        <w:t xml:space="preserve">Члан </w:t>
      </w:r>
      <w:r>
        <w:rPr>
          <w:b/>
          <w:szCs w:val="24"/>
          <w:lang w:val="en-US"/>
        </w:rPr>
        <w:t>9</w:t>
      </w:r>
      <w:r w:rsidRPr="0065026B">
        <w:rPr>
          <w:b/>
          <w:szCs w:val="24"/>
        </w:rPr>
        <w:t>.</w:t>
      </w:r>
    </w:p>
    <w:p w:rsidR="00DA530E" w:rsidRPr="00787B90" w:rsidRDefault="00DA530E" w:rsidP="00DA530E">
      <w:pPr>
        <w:spacing w:before="120"/>
        <w:ind w:firstLine="720"/>
        <w:rPr>
          <w:szCs w:val="24"/>
        </w:rPr>
      </w:pPr>
      <w:r w:rsidRPr="00787B90">
        <w:rPr>
          <w:szCs w:val="24"/>
        </w:rPr>
        <w:t>Пружање услуге која је пр</w:t>
      </w:r>
      <w:r>
        <w:rPr>
          <w:szCs w:val="24"/>
        </w:rPr>
        <w:t>едмет овог</w:t>
      </w:r>
      <w:r w:rsidR="00664E45">
        <w:rPr>
          <w:szCs w:val="24"/>
        </w:rPr>
        <w:t xml:space="preserve"> </w:t>
      </w:r>
      <w:r w:rsidR="005B160C">
        <w:rPr>
          <w:szCs w:val="24"/>
        </w:rPr>
        <w:t>уговора</w:t>
      </w:r>
      <w:r w:rsidRPr="00787B90">
        <w:rPr>
          <w:szCs w:val="24"/>
        </w:rPr>
        <w:t>, вршиће се на основу захтева и достављене документације од стране Наручиоца, у року наведеном у понуди Пружаоца услуге.</w:t>
      </w:r>
    </w:p>
    <w:p w:rsidR="00DA530E" w:rsidRDefault="00DA530E" w:rsidP="00DA530E">
      <w:pPr>
        <w:spacing w:before="120" w:after="120"/>
        <w:ind w:firstLine="720"/>
        <w:rPr>
          <w:szCs w:val="24"/>
        </w:rPr>
      </w:pPr>
      <w:r w:rsidRPr="00787B90">
        <w:rPr>
          <w:szCs w:val="24"/>
        </w:rPr>
        <w:t>У случају записнички утврђених мањкавости у садржају и квалитету</w:t>
      </w:r>
      <w:r>
        <w:rPr>
          <w:szCs w:val="24"/>
          <w:lang w:val="en-US"/>
        </w:rPr>
        <w:t xml:space="preserve"> </w:t>
      </w:r>
      <w:r w:rsidRPr="000E699D">
        <w:rPr>
          <w:szCs w:val="24"/>
        </w:rPr>
        <w:t>Просторног плана подручја посебне намене</w:t>
      </w:r>
      <w:r w:rsidRPr="00787B90">
        <w:rPr>
          <w:szCs w:val="24"/>
          <w:lang w:val="ru-RU"/>
        </w:rPr>
        <w:t xml:space="preserve">, </w:t>
      </w:r>
      <w:r w:rsidRPr="00787B90">
        <w:rPr>
          <w:szCs w:val="24"/>
        </w:rPr>
        <w:t>Пружалац услуге је обавезан да исте отклони најкасније у року од 7 дана од дана сачињавања записника о уоченим недостацима.</w:t>
      </w:r>
    </w:p>
    <w:p w:rsidR="00DA530E" w:rsidRPr="000037B3" w:rsidRDefault="00DA530E" w:rsidP="00DA530E">
      <w:pPr>
        <w:spacing w:before="120" w:after="120"/>
        <w:ind w:firstLine="720"/>
        <w:rPr>
          <w:szCs w:val="24"/>
        </w:rPr>
      </w:pPr>
      <w:r w:rsidRPr="000037B3">
        <w:rPr>
          <w:szCs w:val="24"/>
        </w:rPr>
        <w:t xml:space="preserve">У случају непоступања Пружаоца услуге у складу са записнички утврђеним мањкавостима, Наручилац може активирати банкарску гаранцију за добро извршење посла која је дефинисана </w:t>
      </w:r>
      <w:r w:rsidR="00B50D3D" w:rsidRPr="000037B3">
        <w:rPr>
          <w:szCs w:val="24"/>
        </w:rPr>
        <w:t>чланом 4. овог Уговор</w:t>
      </w:r>
      <w:r w:rsidRPr="000037B3">
        <w:rPr>
          <w:szCs w:val="24"/>
        </w:rPr>
        <w:t>а.</w:t>
      </w:r>
    </w:p>
    <w:p w:rsidR="00DA530E" w:rsidRDefault="00DA530E" w:rsidP="00DA530E">
      <w:pPr>
        <w:jc w:val="center"/>
        <w:rPr>
          <w:b/>
          <w:szCs w:val="24"/>
        </w:rPr>
      </w:pPr>
      <w:r>
        <w:rPr>
          <w:b/>
          <w:szCs w:val="24"/>
          <w:lang w:val="en-US"/>
        </w:rPr>
        <w:t xml:space="preserve"> </w:t>
      </w:r>
      <w:r w:rsidRPr="003B23D4">
        <w:rPr>
          <w:b/>
          <w:szCs w:val="24"/>
        </w:rPr>
        <w:t xml:space="preserve">Члан </w:t>
      </w:r>
      <w:r>
        <w:rPr>
          <w:b/>
          <w:szCs w:val="24"/>
          <w:lang w:val="en-US"/>
        </w:rPr>
        <w:t>10</w:t>
      </w:r>
      <w:r w:rsidRPr="003B23D4">
        <w:rPr>
          <w:b/>
          <w:szCs w:val="24"/>
        </w:rPr>
        <w:t>.</w:t>
      </w:r>
    </w:p>
    <w:p w:rsidR="00DA530E" w:rsidRPr="003B23D4" w:rsidRDefault="00DA530E" w:rsidP="00DA530E">
      <w:pPr>
        <w:jc w:val="center"/>
        <w:rPr>
          <w:b/>
          <w:szCs w:val="24"/>
        </w:rPr>
      </w:pPr>
    </w:p>
    <w:p w:rsidR="00DA530E" w:rsidRPr="004B4B76" w:rsidRDefault="00DA530E" w:rsidP="00DA530E">
      <w:pPr>
        <w:rPr>
          <w:szCs w:val="24"/>
        </w:rPr>
      </w:pPr>
      <w:r>
        <w:rPr>
          <w:szCs w:val="24"/>
          <w:lang w:val="en-US"/>
        </w:rPr>
        <w:t xml:space="preserve">           </w:t>
      </w:r>
      <w:r w:rsidRPr="003B23D4">
        <w:rPr>
          <w:szCs w:val="24"/>
        </w:rPr>
        <w:t xml:space="preserve">Лице које врши надзор над спровођењем пружања услуге биће одређено актом </w:t>
      </w:r>
      <w:r w:rsidRPr="003B23D4">
        <w:rPr>
          <w:szCs w:val="24"/>
        </w:rPr>
        <w:lastRenderedPageBreak/>
        <w:t>Наручиоца, а на страни Пружаоца услуге</w:t>
      </w:r>
      <w:r>
        <w:rPr>
          <w:szCs w:val="24"/>
        </w:rPr>
        <w:t xml:space="preserve"> то лице је___________________.</w:t>
      </w:r>
    </w:p>
    <w:p w:rsidR="00251670" w:rsidRDefault="00251670" w:rsidP="00DA530E">
      <w:pPr>
        <w:tabs>
          <w:tab w:val="left" w:pos="480"/>
        </w:tabs>
        <w:spacing w:after="120"/>
        <w:rPr>
          <w:b/>
          <w:szCs w:val="24"/>
        </w:rPr>
      </w:pPr>
    </w:p>
    <w:p w:rsidR="00DA530E" w:rsidRPr="005A13B5" w:rsidRDefault="00DA530E" w:rsidP="00DA530E">
      <w:pPr>
        <w:tabs>
          <w:tab w:val="left" w:pos="480"/>
        </w:tabs>
        <w:spacing w:after="120"/>
        <w:rPr>
          <w:b/>
          <w:szCs w:val="24"/>
        </w:rPr>
      </w:pPr>
      <w:r w:rsidRPr="005A13B5">
        <w:rPr>
          <w:b/>
          <w:szCs w:val="24"/>
        </w:rPr>
        <w:t>ОБАВЕЗА ПРУЖАОЦА УСЛУГЕ</w:t>
      </w:r>
    </w:p>
    <w:p w:rsidR="00DA530E" w:rsidRPr="0065026B" w:rsidRDefault="00DA530E" w:rsidP="00DA530E">
      <w:pPr>
        <w:spacing w:after="120"/>
        <w:jc w:val="center"/>
        <w:rPr>
          <w:b/>
          <w:szCs w:val="24"/>
        </w:rPr>
      </w:pPr>
      <w:r>
        <w:rPr>
          <w:b/>
          <w:szCs w:val="24"/>
          <w:lang w:val="en-US"/>
        </w:rPr>
        <w:t xml:space="preserve"> </w:t>
      </w:r>
      <w:r w:rsidRPr="0065026B">
        <w:rPr>
          <w:b/>
          <w:szCs w:val="24"/>
        </w:rPr>
        <w:t xml:space="preserve">Члан </w:t>
      </w:r>
      <w:r>
        <w:rPr>
          <w:b/>
          <w:szCs w:val="24"/>
          <w:lang w:val="en-US"/>
        </w:rPr>
        <w:t>11</w:t>
      </w:r>
      <w:r w:rsidRPr="0065026B">
        <w:rPr>
          <w:b/>
          <w:szCs w:val="24"/>
        </w:rPr>
        <w:t>.</w:t>
      </w:r>
    </w:p>
    <w:p w:rsidR="00DA530E" w:rsidRPr="000E699D" w:rsidRDefault="00DA530E" w:rsidP="00DA530E">
      <w:pPr>
        <w:spacing w:before="120" w:after="120"/>
        <w:ind w:firstLine="720"/>
        <w:rPr>
          <w:szCs w:val="24"/>
        </w:rPr>
      </w:pPr>
      <w:r w:rsidRPr="000E699D">
        <w:rPr>
          <w:szCs w:val="24"/>
        </w:rPr>
        <w:t>Пружалац услуге је обавезан да:</w:t>
      </w:r>
    </w:p>
    <w:p w:rsidR="00DA530E" w:rsidRDefault="00DA530E" w:rsidP="00241887">
      <w:pPr>
        <w:pStyle w:val="ListParagraph"/>
        <w:numPr>
          <w:ilvl w:val="0"/>
          <w:numId w:val="38"/>
        </w:numPr>
        <w:suppressAutoHyphens w:val="0"/>
        <w:spacing w:before="120" w:after="120" w:line="240" w:lineRule="auto"/>
        <w:contextualSpacing/>
        <w:jc w:val="both"/>
        <w:rPr>
          <w:lang w:val="sr-Cyrl-CS"/>
        </w:rPr>
      </w:pPr>
      <w:r w:rsidRPr="00874E05">
        <w:rPr>
          <w:lang w:val="sr-Cyrl-CS"/>
        </w:rPr>
        <w:t xml:space="preserve">активно учествује у свим фазама израде и усвајања </w:t>
      </w:r>
      <w:r w:rsidR="001359AB">
        <w:t xml:space="preserve">Просторног плана подручја </w:t>
      </w:r>
      <w:r w:rsidRPr="000E699D">
        <w:t>посебне намене</w:t>
      </w:r>
      <w:r w:rsidRPr="00787B90">
        <w:t xml:space="preserve"> </w:t>
      </w:r>
      <w:r w:rsidRPr="00874E05">
        <w:rPr>
          <w:lang w:val="sr-Cyrl-CS"/>
        </w:rPr>
        <w:t>(спровођење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r>
        <w:rPr>
          <w:lang w:val="sr-Cyrl-CS"/>
        </w:rPr>
        <w:t>;</w:t>
      </w:r>
    </w:p>
    <w:p w:rsidR="00DA530E" w:rsidRPr="00F366A5" w:rsidRDefault="00DA530E" w:rsidP="00241887">
      <w:pPr>
        <w:pStyle w:val="ListParagraph"/>
        <w:numPr>
          <w:ilvl w:val="0"/>
          <w:numId w:val="38"/>
        </w:numPr>
        <w:suppressAutoHyphens w:val="0"/>
        <w:spacing w:before="120" w:after="120" w:line="240" w:lineRule="auto"/>
        <w:ind w:left="0" w:firstLine="720"/>
        <w:contextualSpacing/>
        <w:jc w:val="both"/>
        <w:rPr>
          <w:lang w:val="sr-Cyrl-CS"/>
        </w:rPr>
      </w:pPr>
      <w:r w:rsidRPr="00874E05">
        <w:rPr>
          <w:lang w:val="sr-Cyrl-CS"/>
        </w:rPr>
        <w:t xml:space="preserve">у циљу детаљне разраде </w:t>
      </w:r>
      <w:r w:rsidRPr="000E699D">
        <w:t>Просторног плана подручја посебне намене</w:t>
      </w:r>
      <w:r w:rsidRPr="00787B90">
        <w:t xml:space="preserve"> </w:t>
      </w:r>
      <w:r w:rsidRPr="00874E05">
        <w:rPr>
          <w:lang w:val="sr-Cyrl-CS"/>
        </w:rPr>
        <w:t xml:space="preserve">по потреби изврши додатна геодетска снимања терена која улазе у цену израде планског </w:t>
      </w:r>
      <w:r w:rsidRPr="00F366A5">
        <w:rPr>
          <w:lang w:val="sr-Cyrl-CS"/>
        </w:rPr>
        <w:t>документа;</w:t>
      </w:r>
    </w:p>
    <w:p w:rsidR="00DA530E" w:rsidRPr="00F366A5" w:rsidRDefault="00DA530E" w:rsidP="00241887">
      <w:pPr>
        <w:pStyle w:val="ListParagraph"/>
        <w:numPr>
          <w:ilvl w:val="0"/>
          <w:numId w:val="38"/>
        </w:numPr>
        <w:suppressAutoHyphens w:val="0"/>
        <w:spacing w:before="120" w:after="120" w:line="240" w:lineRule="auto"/>
        <w:ind w:left="0" w:firstLine="720"/>
        <w:contextualSpacing/>
        <w:jc w:val="both"/>
        <w:rPr>
          <w:lang w:val="sr-Cyrl-CS"/>
        </w:rPr>
      </w:pPr>
      <w:r w:rsidRPr="00F366A5">
        <w:rPr>
          <w:lang w:val="sr-Cyrl-CS"/>
        </w:rPr>
        <w:t>за потребе одржавања раног јавног увида и прибављања услова за израду просторног плана припреми одговарајући материјал и достави</w:t>
      </w:r>
      <w:r>
        <w:rPr>
          <w:lang w:val="sr-Cyrl-CS"/>
        </w:rPr>
        <w:t xml:space="preserve"> </w:t>
      </w:r>
      <w:r w:rsidRPr="008936DD">
        <w:rPr>
          <w:rStyle w:val="Heading6Char"/>
          <w:rFonts w:eastAsia="Arial Unicode MS"/>
          <w:b w:val="0"/>
        </w:rPr>
        <w:t>аналогно и дигитално одговарајући број примерака</w:t>
      </w:r>
      <w:r w:rsidRPr="00F366A5">
        <w:rPr>
          <w:lang w:val="sr-Cyrl-CS"/>
        </w:rPr>
        <w:t xml:space="preserve"> Наручиоцу;</w:t>
      </w:r>
    </w:p>
    <w:p w:rsidR="00DA530E" w:rsidRPr="00F366A5" w:rsidRDefault="00DA530E" w:rsidP="00241887">
      <w:pPr>
        <w:pStyle w:val="ListParagraph"/>
        <w:numPr>
          <w:ilvl w:val="0"/>
          <w:numId w:val="38"/>
        </w:numPr>
        <w:suppressAutoHyphens w:val="0"/>
        <w:spacing w:before="120" w:after="120" w:line="240" w:lineRule="auto"/>
        <w:ind w:left="0" w:firstLine="720"/>
        <w:contextualSpacing/>
        <w:jc w:val="both"/>
        <w:rPr>
          <w:lang w:val="sr-Cyrl-CS"/>
        </w:rPr>
      </w:pPr>
      <w:r w:rsidRPr="00F366A5">
        <w:rPr>
          <w:lang w:val="sr-Cyrl-CS"/>
        </w:rPr>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w:t>
      </w:r>
      <w:r w:rsidRPr="00F366A5">
        <w:t xml:space="preserve">Просторног плана подручја посебне намене </w:t>
      </w:r>
      <w:r w:rsidRPr="00F366A5">
        <w:rPr>
          <w:lang w:val="sr-Cyrl-CS"/>
        </w:rPr>
        <w:t>на животну средину, као и одговарајуће презентације;</w:t>
      </w:r>
    </w:p>
    <w:p w:rsidR="00DA530E" w:rsidRPr="00F366A5" w:rsidRDefault="00DA530E" w:rsidP="00241887">
      <w:pPr>
        <w:pStyle w:val="ListParagraph"/>
        <w:numPr>
          <w:ilvl w:val="0"/>
          <w:numId w:val="38"/>
        </w:numPr>
        <w:suppressAutoHyphens w:val="0"/>
        <w:spacing w:before="120" w:after="120" w:line="240" w:lineRule="auto"/>
        <w:ind w:left="0" w:firstLine="720"/>
        <w:contextualSpacing/>
        <w:jc w:val="both"/>
        <w:rPr>
          <w:lang w:val="sr-Cyrl-CS"/>
        </w:rPr>
      </w:pPr>
      <w:r w:rsidRPr="00F366A5">
        <w:rPr>
          <w:lang w:val="sr-Cyrl-CS"/>
        </w:rPr>
        <w:t xml:space="preserve">за потребе трајног чувања усвојене Уредбе о утврђивању </w:t>
      </w:r>
      <w:r w:rsidRPr="00F366A5">
        <w:t xml:space="preserve">Просторног плана подручја посебне намене </w:t>
      </w:r>
      <w:r w:rsidRPr="00F366A5">
        <w:rPr>
          <w:lang w:val="sr-Cyrl-CS"/>
        </w:rPr>
        <w:t>достави Наручиоцу одговарајући број комплета предметног просторнопг плана са текстом објављеним у Службеном гласнику РС и рефералним картама у тврдо укориченом повезу, у складу са предметном уредбом;</w:t>
      </w:r>
    </w:p>
    <w:p w:rsidR="00DA530E" w:rsidRPr="00F366A5" w:rsidRDefault="00DA530E" w:rsidP="00241887">
      <w:pPr>
        <w:pStyle w:val="ListParagraph"/>
        <w:numPr>
          <w:ilvl w:val="0"/>
          <w:numId w:val="38"/>
        </w:numPr>
        <w:suppressAutoHyphens w:val="0"/>
        <w:spacing w:before="120" w:after="120" w:line="240" w:lineRule="auto"/>
        <w:ind w:left="0" w:firstLine="720"/>
        <w:contextualSpacing/>
        <w:jc w:val="both"/>
        <w:rPr>
          <w:lang w:val="sr-Cyrl-CS"/>
        </w:rPr>
      </w:pPr>
      <w:r w:rsidRPr="00F366A5">
        <w:rPr>
          <w:lang w:val="sr-Cyrl-CS"/>
        </w:rPr>
        <w:t xml:space="preserve">достави Наручиоцу два примерка документационе основе; </w:t>
      </w:r>
    </w:p>
    <w:p w:rsidR="00DA530E" w:rsidRPr="000E699D" w:rsidRDefault="00DA530E" w:rsidP="00241887">
      <w:pPr>
        <w:pStyle w:val="ListParagraph"/>
        <w:numPr>
          <w:ilvl w:val="0"/>
          <w:numId w:val="38"/>
        </w:numPr>
        <w:suppressAutoHyphens w:val="0"/>
        <w:spacing w:before="120" w:after="120" w:line="240" w:lineRule="auto"/>
        <w:ind w:left="0" w:firstLine="720"/>
        <w:contextualSpacing/>
        <w:jc w:val="both"/>
      </w:pPr>
      <w:r w:rsidRPr="00F366A5">
        <w:rPr>
          <w:lang w:val="sr-Cyrl-CS"/>
        </w:rPr>
        <w:t>преда границу обухвата планског подручја у *.gml</w:t>
      </w:r>
      <w:r w:rsidRPr="000E699D">
        <w:rPr>
          <w:lang w:val="sr-Cyrl-CS"/>
        </w:rPr>
        <w:t xml:space="preserve"> дигиталном формату у складу са Правилником о садржини и начину вођења и одржавања централног регистра планских</w:t>
      </w:r>
      <w:r w:rsidRPr="000E699D">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rsidR="00DA530E" w:rsidRPr="005A13B5" w:rsidRDefault="00DA530E" w:rsidP="00DA530E">
      <w:pPr>
        <w:spacing w:before="120" w:after="120"/>
        <w:ind w:firstLine="720"/>
        <w:rPr>
          <w:szCs w:val="24"/>
        </w:rPr>
      </w:pPr>
      <w:r w:rsidRPr="000E699D">
        <w:rPr>
          <w:szCs w:val="24"/>
        </w:rPr>
        <w:t>Сви материјали из</w:t>
      </w:r>
      <w:r>
        <w:rPr>
          <w:szCs w:val="24"/>
        </w:rPr>
        <w:t xml:space="preserve"> става један, тачке 3</w:t>
      </w:r>
      <w:r w:rsidRPr="000E699D">
        <w:rPr>
          <w:szCs w:val="24"/>
        </w:rPr>
        <w:t>-</w:t>
      </w:r>
      <w:r>
        <w:rPr>
          <w:szCs w:val="24"/>
        </w:rPr>
        <w:t>7</w:t>
      </w:r>
      <w:r w:rsidRPr="000E699D">
        <w:rPr>
          <w:szCs w:val="24"/>
        </w:rPr>
        <w:t>.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w:t>
      </w:r>
      <w:r>
        <w:rPr>
          <w:szCs w:val="24"/>
        </w:rPr>
        <w:t>орног и урбанистичког планирања.</w:t>
      </w:r>
    </w:p>
    <w:p w:rsidR="00DA530E" w:rsidRPr="005A13B5" w:rsidRDefault="00DA530E" w:rsidP="00DA530E">
      <w:pPr>
        <w:pStyle w:val="BodyText"/>
        <w:spacing w:after="0"/>
        <w:rPr>
          <w:rFonts w:ascii="Times New Roman" w:hAnsi="Times New Roman"/>
          <w:b/>
          <w:szCs w:val="24"/>
        </w:rPr>
      </w:pPr>
    </w:p>
    <w:p w:rsidR="00DA530E" w:rsidRPr="005A13B5" w:rsidRDefault="00DA530E" w:rsidP="00DA530E">
      <w:pPr>
        <w:pStyle w:val="BodyText"/>
        <w:spacing w:after="0"/>
        <w:rPr>
          <w:rFonts w:ascii="Times New Roman" w:hAnsi="Times New Roman"/>
          <w:b/>
          <w:szCs w:val="24"/>
        </w:rPr>
      </w:pPr>
      <w:r w:rsidRPr="005A13B5">
        <w:rPr>
          <w:rFonts w:ascii="Times New Roman" w:hAnsi="Times New Roman"/>
          <w:b/>
          <w:szCs w:val="24"/>
        </w:rPr>
        <w:t xml:space="preserve">ТРАЈАЊЕ </w:t>
      </w:r>
      <w:r w:rsidR="00B50D3D">
        <w:rPr>
          <w:rFonts w:ascii="Times New Roman" w:hAnsi="Times New Roman"/>
          <w:b/>
          <w:szCs w:val="24"/>
        </w:rPr>
        <w:t>УГОВОРА</w:t>
      </w:r>
    </w:p>
    <w:p w:rsidR="00DA530E" w:rsidRPr="0065026B" w:rsidRDefault="00DA530E" w:rsidP="00DA530E">
      <w:pPr>
        <w:pStyle w:val="BodyText"/>
        <w:rPr>
          <w:rFonts w:ascii="Times New Roman" w:hAnsi="Times New Roman"/>
          <w:szCs w:val="24"/>
        </w:rPr>
      </w:pPr>
      <w:r w:rsidRPr="005A13B5">
        <w:rPr>
          <w:rFonts w:ascii="Times New Roman" w:hAnsi="Times New Roman"/>
          <w:b/>
          <w:szCs w:val="24"/>
        </w:rPr>
        <w:t xml:space="preserve">                                                                 </w:t>
      </w:r>
      <w:r w:rsidRPr="005A13B5">
        <w:rPr>
          <w:rFonts w:ascii="Times New Roman" w:hAnsi="Times New Roman"/>
          <w:b/>
          <w:szCs w:val="24"/>
          <w:lang w:val="en-US"/>
        </w:rPr>
        <w:t xml:space="preserve"> </w:t>
      </w:r>
      <w:r w:rsidRPr="005A13B5">
        <w:rPr>
          <w:rFonts w:ascii="Times New Roman" w:hAnsi="Times New Roman"/>
          <w:b/>
          <w:szCs w:val="24"/>
        </w:rPr>
        <w:t xml:space="preserve">  Члан </w:t>
      </w:r>
      <w:r w:rsidRPr="0065026B">
        <w:rPr>
          <w:rFonts w:ascii="Times New Roman" w:hAnsi="Times New Roman"/>
          <w:b/>
          <w:szCs w:val="24"/>
        </w:rPr>
        <w:t>1</w:t>
      </w:r>
      <w:r>
        <w:rPr>
          <w:rFonts w:ascii="Times New Roman" w:hAnsi="Times New Roman"/>
          <w:b/>
          <w:szCs w:val="24"/>
        </w:rPr>
        <w:t>2</w:t>
      </w:r>
      <w:r w:rsidRPr="0065026B">
        <w:rPr>
          <w:rFonts w:ascii="Times New Roman" w:hAnsi="Times New Roman"/>
          <w:b/>
          <w:szCs w:val="24"/>
        </w:rPr>
        <w:t xml:space="preserve">. </w:t>
      </w:r>
    </w:p>
    <w:p w:rsidR="00DA530E" w:rsidRDefault="00DA530E" w:rsidP="00DA530E">
      <w:pPr>
        <w:tabs>
          <w:tab w:val="left" w:pos="720"/>
        </w:tabs>
        <w:rPr>
          <w:szCs w:val="24"/>
          <w:lang w:val="en-US"/>
        </w:rPr>
      </w:pPr>
      <w:r>
        <w:rPr>
          <w:szCs w:val="24"/>
          <w:lang w:val="en-US"/>
        </w:rPr>
        <w:tab/>
      </w:r>
      <w:r w:rsidRPr="0065026B">
        <w:rPr>
          <w:szCs w:val="24"/>
        </w:rPr>
        <w:t xml:space="preserve">Овај </w:t>
      </w:r>
      <w:r w:rsidR="00B50D3D">
        <w:rPr>
          <w:szCs w:val="24"/>
        </w:rPr>
        <w:t>уговор закључује се на период од 12 месеци</w:t>
      </w:r>
      <w:r>
        <w:rPr>
          <w:szCs w:val="24"/>
        </w:rPr>
        <w:t xml:space="preserve"> и ступа на снагу даном потписивања</w:t>
      </w:r>
      <w:r w:rsidRPr="0065026B">
        <w:rPr>
          <w:szCs w:val="24"/>
        </w:rPr>
        <w:t>.</w:t>
      </w:r>
      <w:r>
        <w:rPr>
          <w:szCs w:val="24"/>
          <w:lang w:val="en-US"/>
        </w:rPr>
        <w:t xml:space="preserve"> </w:t>
      </w:r>
    </w:p>
    <w:p w:rsidR="00DA530E" w:rsidRPr="0065026B" w:rsidRDefault="00DA530E" w:rsidP="00DA530E">
      <w:pPr>
        <w:tabs>
          <w:tab w:val="left" w:pos="720"/>
        </w:tabs>
        <w:rPr>
          <w:szCs w:val="24"/>
        </w:rPr>
      </w:pPr>
      <w:r>
        <w:rPr>
          <w:szCs w:val="24"/>
          <w:lang w:val="en-US"/>
        </w:rPr>
        <w:tab/>
      </w:r>
      <w:r w:rsidRPr="0065026B">
        <w:rPr>
          <w:szCs w:val="24"/>
        </w:rPr>
        <w:t>Средства за реализацију овог уговора обезбеђена су Законом о буџету за 201</w:t>
      </w:r>
      <w:r>
        <w:rPr>
          <w:szCs w:val="24"/>
          <w:lang w:val="en-US"/>
        </w:rPr>
        <w:t>8</w:t>
      </w:r>
      <w:r w:rsidRPr="0065026B">
        <w:rPr>
          <w:szCs w:val="24"/>
        </w:rPr>
        <w:t>. годину. Плаћање доспелих обавеза у 201</w:t>
      </w:r>
      <w:r>
        <w:rPr>
          <w:szCs w:val="24"/>
          <w:lang w:val="en-US"/>
        </w:rPr>
        <w:t>8</w:t>
      </w:r>
      <w:r w:rsidRPr="0065026B">
        <w:rPr>
          <w:szCs w:val="24"/>
        </w:rPr>
        <w:t>. години, вршиће се до висине одобрених апропријација за ту намену, а у складу са законом којим се уређује буџет за 201</w:t>
      </w:r>
      <w:r>
        <w:rPr>
          <w:szCs w:val="24"/>
          <w:lang w:val="en-US"/>
        </w:rPr>
        <w:t>8</w:t>
      </w:r>
      <w:r w:rsidRPr="0065026B">
        <w:rPr>
          <w:szCs w:val="24"/>
        </w:rPr>
        <w:t>. годину.</w:t>
      </w:r>
    </w:p>
    <w:p w:rsidR="00DA530E" w:rsidRPr="003B23D4" w:rsidRDefault="00DA530E" w:rsidP="00DA530E">
      <w:pPr>
        <w:tabs>
          <w:tab w:val="left" w:pos="720"/>
        </w:tabs>
        <w:rPr>
          <w:szCs w:val="24"/>
        </w:rPr>
      </w:pPr>
      <w:r w:rsidRPr="003B23D4">
        <w:rPr>
          <w:szCs w:val="24"/>
        </w:rPr>
        <w:t>За део реализације уговора који се односи на 201</w:t>
      </w:r>
      <w:r>
        <w:rPr>
          <w:szCs w:val="24"/>
          <w:lang w:val="en-US"/>
        </w:rPr>
        <w:t>9</w:t>
      </w:r>
      <w:r w:rsidRPr="003B23D4">
        <w:rPr>
          <w:szCs w:val="24"/>
        </w:rPr>
        <w:t>. годину, реализација ће зависити од обезбеђења средстава предвиђених законом којим ће се уредити буџет за 201</w:t>
      </w:r>
      <w:r>
        <w:rPr>
          <w:szCs w:val="24"/>
          <w:lang w:val="en-US"/>
        </w:rPr>
        <w:t>9</w:t>
      </w:r>
      <w:r w:rsidRPr="003B23D4">
        <w:rPr>
          <w:szCs w:val="24"/>
        </w:rPr>
        <w:t xml:space="preserve">. </w:t>
      </w:r>
      <w:r>
        <w:rPr>
          <w:szCs w:val="24"/>
        </w:rPr>
        <w:t>г</w:t>
      </w:r>
      <w:r w:rsidRPr="003B23D4">
        <w:rPr>
          <w:szCs w:val="24"/>
        </w:rPr>
        <w:t>одину</w:t>
      </w:r>
      <w:r>
        <w:rPr>
          <w:szCs w:val="24"/>
        </w:rPr>
        <w:t>.</w:t>
      </w:r>
    </w:p>
    <w:p w:rsidR="00DA530E" w:rsidRDefault="00DA530E" w:rsidP="00DA530E">
      <w:pPr>
        <w:pStyle w:val="BodyText"/>
        <w:spacing w:after="0"/>
        <w:rPr>
          <w:rFonts w:ascii="Times New Roman" w:hAnsi="Times New Roman"/>
          <w:szCs w:val="24"/>
        </w:rPr>
      </w:pPr>
      <w:r w:rsidRPr="0065026B">
        <w:rPr>
          <w:rFonts w:ascii="Times New Roman" w:hAnsi="Times New Roman"/>
          <w:szCs w:val="24"/>
        </w:rPr>
        <w:t>У супротном, уговор престаје да важи, без накнаде штете због немогућности преузимања и плаћања обавеза од стране Наручиоца.</w:t>
      </w:r>
    </w:p>
    <w:p w:rsidR="00DA530E" w:rsidRDefault="00DA530E" w:rsidP="00DA530E">
      <w:pPr>
        <w:tabs>
          <w:tab w:val="left" w:pos="1152"/>
        </w:tabs>
        <w:rPr>
          <w:rFonts w:eastAsia="Malgun Gothic"/>
          <w:b/>
          <w:color w:val="000000"/>
          <w:szCs w:val="24"/>
        </w:rPr>
      </w:pPr>
    </w:p>
    <w:p w:rsidR="00B50D3D" w:rsidRDefault="00B50D3D" w:rsidP="00DA530E">
      <w:pPr>
        <w:tabs>
          <w:tab w:val="left" w:pos="1152"/>
        </w:tabs>
        <w:rPr>
          <w:rFonts w:eastAsia="Malgun Gothic"/>
          <w:b/>
          <w:szCs w:val="24"/>
        </w:rPr>
      </w:pPr>
    </w:p>
    <w:p w:rsidR="00FA4615" w:rsidRDefault="00FA4615" w:rsidP="00DA530E">
      <w:pPr>
        <w:tabs>
          <w:tab w:val="left" w:pos="1152"/>
        </w:tabs>
        <w:rPr>
          <w:rFonts w:eastAsia="Malgun Gothic"/>
          <w:b/>
          <w:szCs w:val="24"/>
        </w:rPr>
      </w:pPr>
    </w:p>
    <w:p w:rsidR="00FA4615" w:rsidRDefault="00FA4615" w:rsidP="00DA530E">
      <w:pPr>
        <w:tabs>
          <w:tab w:val="left" w:pos="1152"/>
        </w:tabs>
        <w:rPr>
          <w:rFonts w:eastAsia="Malgun Gothic"/>
          <w:b/>
          <w:szCs w:val="24"/>
        </w:rPr>
      </w:pPr>
    </w:p>
    <w:p w:rsidR="00DA530E" w:rsidRPr="002472A8" w:rsidRDefault="00DA530E" w:rsidP="00DA530E">
      <w:pPr>
        <w:tabs>
          <w:tab w:val="left" w:pos="1152"/>
        </w:tabs>
        <w:rPr>
          <w:rFonts w:eastAsia="Malgun Gothic"/>
          <w:b/>
          <w:szCs w:val="24"/>
        </w:rPr>
      </w:pPr>
      <w:r>
        <w:rPr>
          <w:rFonts w:eastAsia="Malgun Gothic"/>
          <w:b/>
          <w:szCs w:val="24"/>
        </w:rPr>
        <w:t xml:space="preserve">ИЗМЕНА </w:t>
      </w:r>
      <w:r w:rsidR="00FA4615">
        <w:rPr>
          <w:rFonts w:eastAsia="Malgun Gothic"/>
          <w:b/>
          <w:szCs w:val="24"/>
        </w:rPr>
        <w:t>УГОВОРА</w:t>
      </w:r>
    </w:p>
    <w:p w:rsidR="00DA530E" w:rsidRPr="002472A8" w:rsidRDefault="00DA530E" w:rsidP="00DA530E">
      <w:pPr>
        <w:pStyle w:val="BodyText"/>
        <w:jc w:val="center"/>
        <w:rPr>
          <w:rFonts w:ascii="Times New Roman" w:hAnsi="Times New Roman"/>
          <w:b/>
          <w:szCs w:val="24"/>
        </w:rPr>
      </w:pPr>
      <w:r>
        <w:rPr>
          <w:rFonts w:ascii="Times New Roman" w:hAnsi="Times New Roman"/>
          <w:b/>
          <w:szCs w:val="24"/>
        </w:rPr>
        <w:t>Члан 13</w:t>
      </w:r>
      <w:r w:rsidRPr="002472A8">
        <w:rPr>
          <w:rFonts w:ascii="Times New Roman" w:hAnsi="Times New Roman"/>
          <w:b/>
          <w:szCs w:val="24"/>
        </w:rPr>
        <w:t>.</w:t>
      </w:r>
    </w:p>
    <w:p w:rsidR="00DA530E" w:rsidRPr="002472A8" w:rsidRDefault="00DA530E" w:rsidP="00DA530E">
      <w:pPr>
        <w:ind w:firstLine="720"/>
        <w:rPr>
          <w:szCs w:val="24"/>
        </w:rPr>
      </w:pPr>
      <w:r w:rsidRPr="002472A8">
        <w:rPr>
          <w:szCs w:val="24"/>
        </w:rPr>
        <w:t>Сходно члану 115. ЗЈ</w:t>
      </w:r>
      <w:r>
        <w:rPr>
          <w:szCs w:val="24"/>
        </w:rPr>
        <w:t xml:space="preserve">Н, измену током трајања  </w:t>
      </w:r>
      <w:r w:rsidR="00B50D3D">
        <w:rPr>
          <w:szCs w:val="24"/>
        </w:rPr>
        <w:t>уговора</w:t>
      </w:r>
      <w:r w:rsidRPr="002472A8">
        <w:rPr>
          <w:szCs w:val="24"/>
        </w:rPr>
        <w:t xml:space="preserve">,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одређује се према трајању сметње. </w:t>
      </w:r>
    </w:p>
    <w:p w:rsidR="00DA530E" w:rsidRPr="002472A8" w:rsidRDefault="00DA530E" w:rsidP="00664E45">
      <w:pPr>
        <w:rPr>
          <w:szCs w:val="24"/>
        </w:rPr>
      </w:pPr>
    </w:p>
    <w:p w:rsidR="00DA530E" w:rsidRPr="005A13B5" w:rsidRDefault="00DA530E" w:rsidP="00DA530E">
      <w:pPr>
        <w:keepNext/>
        <w:keepLines/>
        <w:ind w:hanging="10"/>
        <w:outlineLvl w:val="1"/>
        <w:rPr>
          <w:b/>
          <w:szCs w:val="24"/>
        </w:rPr>
      </w:pPr>
      <w:r w:rsidRPr="005A13B5">
        <w:rPr>
          <w:b/>
          <w:szCs w:val="24"/>
          <w:lang w:val="en-US"/>
        </w:rPr>
        <w:t>ВИША СИЛА</w:t>
      </w:r>
    </w:p>
    <w:p w:rsidR="00DA530E" w:rsidRDefault="00DA530E" w:rsidP="00DA530E">
      <w:pPr>
        <w:ind w:hanging="10"/>
        <w:jc w:val="center"/>
        <w:rPr>
          <w:b/>
          <w:color w:val="000000"/>
          <w:szCs w:val="24"/>
          <w:lang w:val="en-US"/>
        </w:rPr>
      </w:pPr>
      <w:r w:rsidRPr="00DD47B4">
        <w:rPr>
          <w:b/>
          <w:color w:val="000000"/>
          <w:szCs w:val="24"/>
          <w:lang w:val="en-US"/>
        </w:rPr>
        <w:t>Члан 1</w:t>
      </w:r>
      <w:r>
        <w:rPr>
          <w:b/>
          <w:color w:val="000000"/>
          <w:szCs w:val="24"/>
        </w:rPr>
        <w:t>4</w:t>
      </w:r>
      <w:r w:rsidRPr="00DD47B4">
        <w:rPr>
          <w:b/>
          <w:color w:val="000000"/>
          <w:szCs w:val="24"/>
          <w:lang w:val="en-US"/>
        </w:rPr>
        <w:t xml:space="preserve">. </w:t>
      </w:r>
    </w:p>
    <w:p w:rsidR="00DA530E" w:rsidRPr="00DD47B4" w:rsidRDefault="00DA530E" w:rsidP="00DA530E">
      <w:pPr>
        <w:ind w:hanging="10"/>
        <w:jc w:val="center"/>
        <w:rPr>
          <w:b/>
          <w:color w:val="000000"/>
          <w:szCs w:val="24"/>
        </w:rPr>
      </w:pPr>
    </w:p>
    <w:p w:rsidR="00DA530E" w:rsidRPr="00DD47B4" w:rsidRDefault="00DA530E" w:rsidP="00DA530E">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Уколико после закључења овог </w:t>
      </w:r>
      <w:r w:rsidR="00B50D3D">
        <w:rPr>
          <w:color w:val="000000"/>
          <w:szCs w:val="24"/>
        </w:rPr>
        <w:t xml:space="preserve">уговора </w:t>
      </w:r>
      <w:r w:rsidRPr="00DD47B4">
        <w:rPr>
          <w:color w:val="000000"/>
          <w:szCs w:val="24"/>
          <w:lang w:val="en-US"/>
        </w:rPr>
        <w:t>наступе околности више силе које доведу до ометања или онемогућавања извршења обавеза дефинисаних</w:t>
      </w:r>
      <w:r w:rsidR="00664E45">
        <w:rPr>
          <w:color w:val="000000"/>
          <w:szCs w:val="24"/>
        </w:rPr>
        <w:t xml:space="preserve"> уговором</w:t>
      </w:r>
      <w:r w:rsidRPr="00DD47B4">
        <w:rPr>
          <w:color w:val="000000"/>
          <w:szCs w:val="24"/>
          <w:lang w:val="en-US"/>
        </w:rPr>
        <w:t xml:space="preserve">, рокови извршења обавеза ће се продужити за време трајања више силе.  </w:t>
      </w:r>
    </w:p>
    <w:p w:rsidR="00DA530E" w:rsidRPr="00DD47B4" w:rsidRDefault="00DA530E" w:rsidP="00DA530E">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DD47B4">
        <w:rPr>
          <w:color w:val="000000"/>
          <w:szCs w:val="24"/>
          <w:lang w:val="en-US"/>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w:t>
      </w:r>
      <w:r>
        <w:rPr>
          <w:color w:val="000000"/>
          <w:szCs w:val="24"/>
          <w:lang w:val="en-US"/>
        </w:rPr>
        <w:t>ови), императивне одлуке власти</w:t>
      </w:r>
      <w:r w:rsidRPr="00DD47B4">
        <w:rPr>
          <w:color w:val="000000"/>
          <w:szCs w:val="24"/>
          <w:lang w:val="en-US"/>
        </w:rPr>
        <w:t xml:space="preserve">. </w:t>
      </w:r>
    </w:p>
    <w:p w:rsidR="00DA530E" w:rsidRDefault="00DA530E" w:rsidP="00DA530E">
      <w:pPr>
        <w:pStyle w:val="CommentText"/>
        <w:tabs>
          <w:tab w:val="clear" w:pos="1440"/>
          <w:tab w:val="left" w:pos="709"/>
        </w:tabs>
        <w:rPr>
          <w:rFonts w:eastAsia="Calibri"/>
          <w:color w:val="000000"/>
          <w:sz w:val="24"/>
          <w:szCs w:val="24"/>
          <w:lang w:val="en-US"/>
        </w:rPr>
      </w:pPr>
      <w:r w:rsidRPr="00DD47B4">
        <w:rPr>
          <w:rFonts w:eastAsia="Calibri"/>
          <w:color w:val="000000"/>
          <w:sz w:val="24"/>
          <w:szCs w:val="24"/>
          <w:lang w:val="en-US"/>
        </w:rPr>
        <w:t xml:space="preserve"> </w:t>
      </w:r>
      <w:r w:rsidRPr="00DD47B4">
        <w:rPr>
          <w:rFonts w:eastAsia="Calibri"/>
          <w:color w:val="000000"/>
          <w:sz w:val="24"/>
          <w:szCs w:val="24"/>
          <w:lang w:val="en-US"/>
        </w:rPr>
        <w:tab/>
        <w:t xml:space="preserve">Страна у </w:t>
      </w:r>
      <w:r w:rsidRPr="00DD47B4">
        <w:rPr>
          <w:rFonts w:eastAsia="Calibri"/>
          <w:color w:val="000000"/>
          <w:sz w:val="24"/>
          <w:szCs w:val="24"/>
        </w:rPr>
        <w:t>уговору</w:t>
      </w:r>
      <w:r w:rsidRPr="00DD47B4">
        <w:rPr>
          <w:rFonts w:eastAsia="Calibri"/>
          <w:color w:val="000000"/>
          <w:sz w:val="24"/>
          <w:szCs w:val="24"/>
          <w:lang w:val="en-US"/>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DD47B4">
        <w:rPr>
          <w:rFonts w:eastAsia="Calibri"/>
          <w:color w:val="000000"/>
          <w:sz w:val="24"/>
          <w:szCs w:val="24"/>
          <w:lang w:val="en-US"/>
        </w:rPr>
        <w:t xml:space="preserve">колности изазване вишом силом доставити одговарајуће доказе.  </w:t>
      </w:r>
    </w:p>
    <w:p w:rsidR="00DA530E" w:rsidRPr="008E4D1E" w:rsidRDefault="00DA530E" w:rsidP="00DA530E">
      <w:pPr>
        <w:pStyle w:val="CommentText"/>
        <w:tabs>
          <w:tab w:val="clear" w:pos="1440"/>
          <w:tab w:val="left" w:pos="709"/>
        </w:tabs>
        <w:rPr>
          <w:rFonts w:eastAsia="Calibri"/>
          <w:color w:val="000000"/>
          <w:sz w:val="24"/>
          <w:szCs w:val="24"/>
          <w:lang w:val="en-US"/>
        </w:rPr>
      </w:pPr>
    </w:p>
    <w:p w:rsidR="00DA530E" w:rsidRPr="005A13B5" w:rsidRDefault="00DA530E" w:rsidP="00DA530E">
      <w:pPr>
        <w:pStyle w:val="Default"/>
        <w:rPr>
          <w:b/>
          <w:color w:val="auto"/>
          <w:lang w:val="sr-Cyrl-CS"/>
        </w:rPr>
      </w:pPr>
      <w:r w:rsidRPr="005A13B5">
        <w:rPr>
          <w:b/>
          <w:color w:val="auto"/>
          <w:lang w:val="sr-Cyrl-CS"/>
        </w:rPr>
        <w:t xml:space="preserve">ПРОМЕНА ПОДАТАКА </w:t>
      </w:r>
    </w:p>
    <w:p w:rsidR="00DA530E" w:rsidRPr="004D0F8B" w:rsidRDefault="00DA530E" w:rsidP="00DA530E">
      <w:pPr>
        <w:pStyle w:val="Default"/>
        <w:jc w:val="center"/>
        <w:rPr>
          <w:b/>
          <w:color w:val="auto"/>
          <w:lang w:val="sr-Cyrl-CS"/>
        </w:rPr>
      </w:pPr>
      <w:r>
        <w:rPr>
          <w:b/>
          <w:color w:val="auto"/>
          <w:lang w:val="sr-Cyrl-CS"/>
        </w:rPr>
        <w:t>Члан 15</w:t>
      </w:r>
      <w:r w:rsidRPr="004D0F8B">
        <w:rPr>
          <w:b/>
          <w:color w:val="auto"/>
          <w:lang w:val="sr-Cyrl-CS"/>
        </w:rPr>
        <w:t>.</w:t>
      </w:r>
    </w:p>
    <w:p w:rsidR="00DA530E" w:rsidRPr="004D0F8B" w:rsidRDefault="00DA530E" w:rsidP="00DA530E">
      <w:pPr>
        <w:pStyle w:val="Default"/>
        <w:rPr>
          <w:b/>
          <w:color w:val="auto"/>
          <w:lang w:val="sr-Cyrl-CS"/>
        </w:rPr>
      </w:pPr>
      <w:r w:rsidRPr="004D0F8B">
        <w:rPr>
          <w:b/>
          <w:color w:val="auto"/>
          <w:lang w:val="sr-Cyrl-CS"/>
        </w:rPr>
        <w:t xml:space="preserve"> </w:t>
      </w:r>
    </w:p>
    <w:p w:rsidR="00DA530E" w:rsidRPr="004D0F8B" w:rsidRDefault="00DA530E" w:rsidP="00DA530E">
      <w:pPr>
        <w:pStyle w:val="Default"/>
        <w:ind w:firstLine="720"/>
        <w:jc w:val="both"/>
        <w:rPr>
          <w:b/>
          <w:color w:val="auto"/>
          <w:lang w:val="sr-Cyrl-CS"/>
        </w:rPr>
      </w:pPr>
      <w:r w:rsidRPr="005A13B5">
        <w:rPr>
          <w:color w:val="auto"/>
          <w:lang w:val="sr-Cyrl-CS"/>
        </w:rPr>
        <w:t>Пружалац услуге је дужан да у складу са одредбом члана 77. ЗЈН ("Службени гласник РС", бр. 124/2012, 14/2015 и 68/2015), без одлагања писмено обавести Министарство о било којој промени у вези са испуњеношћу услова из члана 77. која наступи током важења</w:t>
      </w:r>
      <w:r w:rsidR="00B50D3D">
        <w:rPr>
          <w:color w:val="auto"/>
          <w:lang w:val="sr-Cyrl-CS"/>
        </w:rPr>
        <w:t xml:space="preserve"> уговора</w:t>
      </w:r>
      <w:r w:rsidRPr="005A13B5">
        <w:rPr>
          <w:color w:val="auto"/>
          <w:lang w:val="sr-Cyrl-CS"/>
        </w:rPr>
        <w:t>, односно наручиоце током важења уговора о јавној набавци и да је документује на прописани начин</w:t>
      </w:r>
      <w:r w:rsidRPr="004D0F8B">
        <w:rPr>
          <w:b/>
          <w:color w:val="auto"/>
          <w:lang w:val="sr-Cyrl-CS"/>
        </w:rPr>
        <w:t>.</w:t>
      </w:r>
    </w:p>
    <w:p w:rsidR="00DA530E" w:rsidRDefault="00DA530E" w:rsidP="00DA530E">
      <w:pPr>
        <w:pStyle w:val="Default"/>
        <w:rPr>
          <w:b/>
          <w:color w:val="auto"/>
          <w:lang w:val="sr-Cyrl-CS"/>
        </w:rPr>
      </w:pPr>
    </w:p>
    <w:p w:rsidR="00DA530E" w:rsidRDefault="00DA530E" w:rsidP="00DA530E">
      <w:pPr>
        <w:rPr>
          <w:b/>
          <w:bCs/>
          <w:szCs w:val="24"/>
        </w:rPr>
      </w:pPr>
    </w:p>
    <w:p w:rsidR="00DA530E" w:rsidRPr="0065026B" w:rsidRDefault="00DA530E" w:rsidP="00DA530E">
      <w:pPr>
        <w:rPr>
          <w:b/>
          <w:bCs/>
          <w:szCs w:val="24"/>
        </w:rPr>
      </w:pPr>
      <w:r w:rsidRPr="0065026B">
        <w:rPr>
          <w:b/>
          <w:bCs/>
          <w:szCs w:val="24"/>
        </w:rPr>
        <w:t>УГОВОРНА КАЗНА</w:t>
      </w:r>
    </w:p>
    <w:p w:rsidR="00DA530E" w:rsidRDefault="00DA530E" w:rsidP="00DA530E">
      <w:pPr>
        <w:spacing w:after="120"/>
        <w:jc w:val="center"/>
        <w:rPr>
          <w:b/>
          <w:szCs w:val="24"/>
        </w:rPr>
      </w:pPr>
      <w:r>
        <w:rPr>
          <w:b/>
          <w:szCs w:val="24"/>
          <w:lang w:val="en-US"/>
        </w:rPr>
        <w:t xml:space="preserve"> </w:t>
      </w:r>
      <w:r>
        <w:rPr>
          <w:b/>
          <w:szCs w:val="24"/>
        </w:rPr>
        <w:t>Члан 16</w:t>
      </w:r>
      <w:r w:rsidRPr="0065026B">
        <w:rPr>
          <w:b/>
          <w:szCs w:val="24"/>
        </w:rPr>
        <w:t>.</w:t>
      </w:r>
    </w:p>
    <w:p w:rsidR="00DA530E" w:rsidRDefault="00DA530E" w:rsidP="00DA530E">
      <w:pPr>
        <w:ind w:firstLine="706"/>
        <w:rPr>
          <w:color w:val="000000"/>
          <w:szCs w:val="24"/>
        </w:rPr>
      </w:pPr>
      <w:r w:rsidRPr="00DD47B4">
        <w:rPr>
          <w:color w:val="000000"/>
          <w:szCs w:val="24"/>
          <w:lang w:val="en-US"/>
        </w:rPr>
        <w:t xml:space="preserve">Наручилац има право на наплату пенала у висини </w:t>
      </w:r>
      <w:r w:rsidRPr="00DD47B4">
        <w:rPr>
          <w:color w:val="000000"/>
          <w:szCs w:val="24"/>
        </w:rPr>
        <w:t>0,02 %</w:t>
      </w:r>
      <w:r w:rsidRPr="00DD47B4">
        <w:rPr>
          <w:color w:val="000000"/>
          <w:szCs w:val="24"/>
          <w:lang w:val="en-US"/>
        </w:rPr>
        <w:t xml:space="preserve"> од уговорене вредности овог уговора, за сваки дан прекорачења рока</w:t>
      </w:r>
      <w:r w:rsidR="00897861">
        <w:rPr>
          <w:color w:val="000000"/>
          <w:szCs w:val="24"/>
        </w:rPr>
        <w:t xml:space="preserve"> извршења услуге из члана 6</w:t>
      </w:r>
      <w:r w:rsidRPr="00DD47B4">
        <w:rPr>
          <w:color w:val="000000"/>
          <w:szCs w:val="24"/>
        </w:rPr>
        <w:t xml:space="preserve">. </w:t>
      </w:r>
      <w:r>
        <w:rPr>
          <w:color w:val="000000"/>
          <w:szCs w:val="24"/>
        </w:rPr>
        <w:t>овог</w:t>
      </w:r>
      <w:r w:rsidR="00FA4615">
        <w:rPr>
          <w:color w:val="000000"/>
          <w:szCs w:val="24"/>
        </w:rPr>
        <w:t xml:space="preserve"> уговора</w:t>
      </w:r>
      <w:r w:rsidRPr="00DD47B4">
        <w:rPr>
          <w:color w:val="000000"/>
          <w:szCs w:val="24"/>
          <w:lang w:val="en-US"/>
        </w:rPr>
        <w:t xml:space="preserve">, с тим да укупна вредност наплаћених пенала не прелази </w:t>
      </w:r>
      <w:r w:rsidRPr="00DD47B4">
        <w:rPr>
          <w:color w:val="000000"/>
          <w:szCs w:val="24"/>
        </w:rPr>
        <w:t>5</w:t>
      </w:r>
      <w:r w:rsidRPr="00DD47B4">
        <w:rPr>
          <w:color w:val="000000"/>
          <w:szCs w:val="24"/>
          <w:lang w:val="en-US"/>
        </w:rPr>
        <w:t xml:space="preserve">% уговорене вредности овог уговора (без ПДВ-а). </w:t>
      </w:r>
    </w:p>
    <w:p w:rsidR="00DA530E" w:rsidRDefault="00DA530E" w:rsidP="00DA530E">
      <w:pPr>
        <w:pStyle w:val="BodyText"/>
        <w:spacing w:after="0"/>
        <w:rPr>
          <w:rFonts w:ascii="Times New Roman" w:hAnsi="Times New Roman"/>
          <w:b/>
          <w:szCs w:val="24"/>
        </w:rPr>
      </w:pPr>
    </w:p>
    <w:p w:rsidR="00DA530E" w:rsidRPr="0065026B" w:rsidRDefault="00DA530E" w:rsidP="00DA530E">
      <w:pPr>
        <w:pStyle w:val="Default"/>
        <w:rPr>
          <w:b/>
          <w:color w:val="auto"/>
          <w:lang w:val="sr-Cyrl-CS"/>
        </w:rPr>
      </w:pPr>
      <w:r>
        <w:rPr>
          <w:b/>
          <w:color w:val="auto"/>
          <w:lang w:val="sr-Cyrl-CS"/>
        </w:rPr>
        <w:t xml:space="preserve">РАСКИД </w:t>
      </w:r>
      <w:r w:rsidR="00FA4615">
        <w:rPr>
          <w:b/>
          <w:color w:val="auto"/>
          <w:lang w:val="sr-Cyrl-CS"/>
        </w:rPr>
        <w:t>УГОВОРА</w:t>
      </w:r>
    </w:p>
    <w:p w:rsidR="00DA530E" w:rsidRDefault="00DA530E" w:rsidP="00DA530E">
      <w:pPr>
        <w:pStyle w:val="Default"/>
        <w:rPr>
          <w:b/>
          <w:color w:val="auto"/>
          <w:lang w:val="sr-Cyrl-CS"/>
        </w:rPr>
      </w:pPr>
      <w:r w:rsidRPr="0065026B">
        <w:rPr>
          <w:b/>
          <w:color w:val="auto"/>
          <w:lang w:val="sr-Cyrl-CS"/>
        </w:rPr>
        <w:t xml:space="preserve">                            </w:t>
      </w:r>
      <w:r>
        <w:rPr>
          <w:b/>
          <w:color w:val="auto"/>
          <w:lang w:val="sr-Cyrl-CS"/>
        </w:rPr>
        <w:t xml:space="preserve">                               </w:t>
      </w:r>
      <w:r>
        <w:rPr>
          <w:b/>
          <w:color w:val="auto"/>
          <w:lang w:val="en-US"/>
        </w:rPr>
        <w:t xml:space="preserve">          </w:t>
      </w:r>
      <w:r w:rsidRPr="0065026B">
        <w:rPr>
          <w:b/>
          <w:color w:val="auto"/>
          <w:lang w:val="sr-Cyrl-CS"/>
        </w:rPr>
        <w:t>Члан 1</w:t>
      </w:r>
      <w:r>
        <w:rPr>
          <w:b/>
          <w:color w:val="auto"/>
        </w:rPr>
        <w:t>7</w:t>
      </w:r>
      <w:r w:rsidRPr="0065026B">
        <w:rPr>
          <w:b/>
          <w:color w:val="auto"/>
          <w:lang w:val="sr-Cyrl-CS"/>
        </w:rPr>
        <w:t>.</w:t>
      </w:r>
    </w:p>
    <w:p w:rsidR="00DA530E" w:rsidRPr="0065026B" w:rsidRDefault="00DA530E" w:rsidP="00DA530E">
      <w:pPr>
        <w:pStyle w:val="Default"/>
        <w:rPr>
          <w:b/>
          <w:color w:val="auto"/>
          <w:lang w:val="sr-Cyrl-CS"/>
        </w:rPr>
      </w:pPr>
    </w:p>
    <w:p w:rsidR="00DA530E" w:rsidRPr="0065026B" w:rsidRDefault="00DA530E" w:rsidP="00DA530E">
      <w:pPr>
        <w:tabs>
          <w:tab w:val="left" w:pos="720"/>
        </w:tabs>
        <w:rPr>
          <w:szCs w:val="24"/>
        </w:rPr>
      </w:pPr>
      <w:r>
        <w:rPr>
          <w:szCs w:val="24"/>
          <w:lang w:val="en-US"/>
        </w:rPr>
        <w:tab/>
      </w:r>
      <w:r w:rsidRPr="0065026B">
        <w:rPr>
          <w:szCs w:val="24"/>
        </w:rPr>
        <w:t>У случају да уговорне стране не изврше своје обавезе на нач</w:t>
      </w:r>
      <w:r>
        <w:rPr>
          <w:szCs w:val="24"/>
        </w:rPr>
        <w:t>ин и у роковима утврђеним овим</w:t>
      </w:r>
      <w:r w:rsidR="00B50D3D">
        <w:rPr>
          <w:szCs w:val="24"/>
        </w:rPr>
        <w:t xml:space="preserve"> уговором</w:t>
      </w:r>
      <w:r w:rsidRPr="0065026B">
        <w:rPr>
          <w:szCs w:val="24"/>
        </w:rPr>
        <w:t xml:space="preserve">, </w:t>
      </w:r>
      <w:r w:rsidR="00B50D3D">
        <w:rPr>
          <w:szCs w:val="24"/>
        </w:rPr>
        <w:t xml:space="preserve">уговор </w:t>
      </w:r>
      <w:r w:rsidRPr="0065026B">
        <w:rPr>
          <w:szCs w:val="24"/>
        </w:rPr>
        <w:t>се може једнострано раскинути.</w:t>
      </w:r>
    </w:p>
    <w:p w:rsidR="00DA530E" w:rsidRPr="0065026B" w:rsidRDefault="00DA530E" w:rsidP="00DA530E">
      <w:pPr>
        <w:tabs>
          <w:tab w:val="left" w:pos="720"/>
        </w:tabs>
        <w:rPr>
          <w:szCs w:val="24"/>
        </w:rPr>
      </w:pPr>
      <w:r w:rsidRPr="0065026B">
        <w:rPr>
          <w:szCs w:val="24"/>
        </w:rPr>
        <w:t xml:space="preserve">У случају из става 1. овог члана, уговорна страна је дужна да о томе, писаним путем обавести другу уговорну страну, у року од </w:t>
      </w:r>
      <w:r>
        <w:rPr>
          <w:szCs w:val="24"/>
        </w:rPr>
        <w:t>15 дана пре дана раскида</w:t>
      </w:r>
      <w:r w:rsidR="00664E45">
        <w:rPr>
          <w:szCs w:val="24"/>
        </w:rPr>
        <w:t xml:space="preserve"> уговора</w:t>
      </w:r>
      <w:r w:rsidRPr="0065026B">
        <w:rPr>
          <w:szCs w:val="24"/>
        </w:rPr>
        <w:t>, уз навођење разлога за раскид уговора.</w:t>
      </w:r>
    </w:p>
    <w:p w:rsidR="00DA530E" w:rsidRPr="0065026B" w:rsidRDefault="00DA530E" w:rsidP="00DA530E">
      <w:pPr>
        <w:tabs>
          <w:tab w:val="left" w:pos="720"/>
        </w:tabs>
        <w:rPr>
          <w:szCs w:val="24"/>
        </w:rPr>
      </w:pPr>
      <w:r>
        <w:rPr>
          <w:szCs w:val="24"/>
        </w:rPr>
        <w:lastRenderedPageBreak/>
        <w:tab/>
      </w:r>
      <w:r w:rsidRPr="0065026B">
        <w:rPr>
          <w:szCs w:val="24"/>
        </w:rPr>
        <w:t>Уговорне стране могу споразумн</w:t>
      </w:r>
      <w:r>
        <w:rPr>
          <w:szCs w:val="24"/>
        </w:rPr>
        <w:t>о раскинути</w:t>
      </w:r>
      <w:r w:rsidR="00664E45">
        <w:rPr>
          <w:szCs w:val="24"/>
        </w:rPr>
        <w:t xml:space="preserve"> уговор</w:t>
      </w:r>
      <w:r w:rsidRPr="0065026B">
        <w:rPr>
          <w:szCs w:val="24"/>
        </w:rPr>
        <w:t>. Наведеним актом, уговорне стране ће регулисати међусобна права и обавезе</w:t>
      </w:r>
      <w:r>
        <w:rPr>
          <w:szCs w:val="24"/>
        </w:rPr>
        <w:t xml:space="preserve"> доспеле до момента раскида </w:t>
      </w:r>
      <w:r w:rsidR="00664E45">
        <w:rPr>
          <w:szCs w:val="24"/>
        </w:rPr>
        <w:t>уговора.</w:t>
      </w:r>
    </w:p>
    <w:p w:rsidR="00DA530E" w:rsidRDefault="00DA530E" w:rsidP="00DA530E">
      <w:pPr>
        <w:tabs>
          <w:tab w:val="left" w:pos="720"/>
        </w:tabs>
        <w:rPr>
          <w:szCs w:val="24"/>
        </w:rPr>
      </w:pPr>
      <w:r>
        <w:rPr>
          <w:szCs w:val="24"/>
        </w:rPr>
        <w:tab/>
      </w: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rsidR="00DA530E" w:rsidRDefault="00DA530E" w:rsidP="00DA530E">
      <w:pPr>
        <w:pStyle w:val="BodyText"/>
        <w:spacing w:after="0"/>
        <w:rPr>
          <w:rFonts w:ascii="Times New Roman" w:hAnsi="Times New Roman"/>
          <w:b/>
          <w:color w:val="000000"/>
          <w:szCs w:val="24"/>
        </w:rPr>
      </w:pPr>
    </w:p>
    <w:p w:rsidR="00DA530E" w:rsidRDefault="00DA530E" w:rsidP="00DA530E">
      <w:pPr>
        <w:pStyle w:val="BodyText"/>
        <w:spacing w:after="0"/>
        <w:rPr>
          <w:rFonts w:ascii="Times New Roman" w:hAnsi="Times New Roman"/>
          <w:b/>
          <w:color w:val="000000"/>
          <w:szCs w:val="24"/>
        </w:rPr>
      </w:pPr>
    </w:p>
    <w:p w:rsidR="00DA530E" w:rsidRDefault="00DA530E" w:rsidP="00DA530E">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rsidR="00DA530E" w:rsidRPr="0065026B" w:rsidRDefault="00DA530E" w:rsidP="00DA530E">
      <w:pPr>
        <w:pStyle w:val="BodyText"/>
        <w:spacing w:after="0"/>
        <w:rPr>
          <w:rFonts w:ascii="Times New Roman" w:hAnsi="Times New Roman"/>
          <w:b/>
          <w:szCs w:val="24"/>
        </w:rPr>
      </w:pPr>
    </w:p>
    <w:p w:rsidR="00DA530E" w:rsidRPr="0065026B" w:rsidRDefault="00DA530E" w:rsidP="00DA530E">
      <w:pPr>
        <w:pStyle w:val="BodyText"/>
        <w:spacing w:after="0"/>
        <w:jc w:val="center"/>
        <w:rPr>
          <w:rFonts w:ascii="Times New Roman" w:hAnsi="Times New Roman"/>
          <w:b/>
          <w:szCs w:val="24"/>
        </w:rPr>
      </w:pPr>
      <w:r w:rsidRPr="0065026B">
        <w:rPr>
          <w:rFonts w:ascii="Times New Roman" w:hAnsi="Times New Roman"/>
          <w:b/>
          <w:szCs w:val="24"/>
        </w:rPr>
        <w:t>Члан 1</w:t>
      </w:r>
      <w:r>
        <w:rPr>
          <w:rFonts w:ascii="Times New Roman" w:hAnsi="Times New Roman"/>
          <w:b/>
          <w:szCs w:val="24"/>
        </w:rPr>
        <w:t>8</w:t>
      </w:r>
      <w:r w:rsidRPr="0065026B">
        <w:rPr>
          <w:rFonts w:ascii="Times New Roman" w:hAnsi="Times New Roman"/>
          <w:b/>
          <w:szCs w:val="24"/>
        </w:rPr>
        <w:t>.</w:t>
      </w:r>
    </w:p>
    <w:p w:rsidR="00DA530E" w:rsidRPr="00716AB8" w:rsidRDefault="00DA530E" w:rsidP="00DA530E">
      <w:pPr>
        <w:pStyle w:val="BodyText"/>
        <w:tabs>
          <w:tab w:val="clear" w:pos="1440"/>
          <w:tab w:val="left" w:pos="851"/>
        </w:tabs>
        <w:rPr>
          <w:rFonts w:ascii="Times New Roman" w:hAnsi="Times New Roman"/>
          <w:szCs w:val="24"/>
          <w:lang w:val="en-US"/>
        </w:rPr>
      </w:pPr>
      <w:r>
        <w:rPr>
          <w:rFonts w:ascii="Times New Roman" w:hAnsi="Times New Roman"/>
          <w:szCs w:val="24"/>
          <w:lang w:val="en-US"/>
        </w:rPr>
        <w:tab/>
      </w:r>
      <w:r w:rsidRPr="00716AB8">
        <w:rPr>
          <w:rFonts w:ascii="Times New Roman" w:hAnsi="Times New Roman"/>
          <w:szCs w:val="24"/>
          <w:lang w:val="en-US"/>
        </w:rPr>
        <w:t xml:space="preserve">За све што није регулисано овим </w:t>
      </w:r>
      <w:r w:rsidR="00664E45">
        <w:rPr>
          <w:rFonts w:ascii="Times New Roman" w:hAnsi="Times New Roman"/>
          <w:szCs w:val="24"/>
        </w:rPr>
        <w:t xml:space="preserve">уговором </w:t>
      </w:r>
      <w:r w:rsidRPr="00716AB8">
        <w:rPr>
          <w:rFonts w:ascii="Times New Roman" w:hAnsi="Times New Roman"/>
          <w:szCs w:val="24"/>
          <w:lang w:val="en-US"/>
        </w:rPr>
        <w:t xml:space="preserve">примењиваће се одредбе Закона који регулишу облигационе односе и одредбе Закона </w:t>
      </w:r>
      <w:r>
        <w:rPr>
          <w:rFonts w:ascii="Times New Roman" w:hAnsi="Times New Roman"/>
          <w:szCs w:val="24"/>
        </w:rPr>
        <w:t>о планирању и изградњи и Закона о просторном плану Републике Срвије.</w:t>
      </w:r>
      <w:r>
        <w:rPr>
          <w:rFonts w:ascii="Times New Roman" w:hAnsi="Times New Roman"/>
          <w:szCs w:val="24"/>
          <w:lang w:val="en-US"/>
        </w:rPr>
        <w:t xml:space="preserve">  </w:t>
      </w:r>
    </w:p>
    <w:p w:rsidR="00DA530E" w:rsidRPr="00716AB8" w:rsidRDefault="00DA530E" w:rsidP="00DA530E">
      <w:pPr>
        <w:pStyle w:val="BodyText"/>
        <w:tabs>
          <w:tab w:val="clear" w:pos="1440"/>
          <w:tab w:val="left" w:pos="851"/>
        </w:tabs>
        <w:jc w:val="center"/>
        <w:rPr>
          <w:rFonts w:ascii="Times New Roman" w:hAnsi="Times New Roman"/>
          <w:szCs w:val="24"/>
          <w:lang w:val="en-US"/>
        </w:rPr>
      </w:pPr>
      <w:r>
        <w:rPr>
          <w:rFonts w:ascii="Times New Roman" w:hAnsi="Times New Roman"/>
          <w:szCs w:val="24"/>
          <w:lang w:val="en-US"/>
        </w:rPr>
        <w:t>Члан 19</w:t>
      </w:r>
      <w:r w:rsidRPr="00716AB8">
        <w:rPr>
          <w:rFonts w:ascii="Times New Roman" w:hAnsi="Times New Roman"/>
          <w:szCs w:val="24"/>
          <w:lang w:val="en-US"/>
        </w:rPr>
        <w:t>.</w:t>
      </w:r>
    </w:p>
    <w:p w:rsidR="00DA530E" w:rsidRPr="00716AB8" w:rsidRDefault="00DA530E" w:rsidP="00DA530E">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Све спорове који проистекну у реализацији овог</w:t>
      </w:r>
      <w:r w:rsidR="00664E45">
        <w:rPr>
          <w:rFonts w:ascii="Times New Roman" w:hAnsi="Times New Roman"/>
          <w:szCs w:val="24"/>
        </w:rPr>
        <w:t xml:space="preserve"> уговора</w:t>
      </w:r>
      <w:r w:rsidRPr="00716AB8">
        <w:rPr>
          <w:rFonts w:ascii="Times New Roman" w:hAnsi="Times New Roman"/>
          <w:szCs w:val="24"/>
          <w:lang w:val="en-US"/>
        </w:rPr>
        <w:t xml:space="preserve">, </w:t>
      </w:r>
      <w:r w:rsidR="00664E45">
        <w:rPr>
          <w:rFonts w:ascii="Times New Roman" w:hAnsi="Times New Roman"/>
          <w:szCs w:val="24"/>
        </w:rPr>
        <w:t xml:space="preserve">уговорне </w:t>
      </w:r>
      <w:r w:rsidRPr="00716AB8">
        <w:rPr>
          <w:rFonts w:ascii="Times New Roman" w:hAnsi="Times New Roman"/>
          <w:szCs w:val="24"/>
          <w:lang w:val="en-US"/>
        </w:rPr>
        <w:t xml:space="preserve">стране ће решавати споразумно, у супротном уговарају надлежност Привредног суда у Београду. </w:t>
      </w:r>
    </w:p>
    <w:p w:rsidR="00DA530E" w:rsidRPr="00716AB8" w:rsidRDefault="00664E45" w:rsidP="00DA530E">
      <w:pPr>
        <w:pStyle w:val="BodyText"/>
        <w:tabs>
          <w:tab w:val="clear" w:pos="1440"/>
          <w:tab w:val="left" w:pos="851"/>
        </w:tabs>
        <w:jc w:val="center"/>
        <w:rPr>
          <w:rFonts w:ascii="Times New Roman" w:hAnsi="Times New Roman"/>
          <w:szCs w:val="24"/>
          <w:lang w:val="en-US"/>
        </w:rPr>
      </w:pPr>
      <w:r>
        <w:rPr>
          <w:rFonts w:ascii="Times New Roman" w:hAnsi="Times New Roman"/>
          <w:szCs w:val="24"/>
          <w:lang w:val="en-US"/>
        </w:rPr>
        <w:t>Члан 20</w:t>
      </w:r>
      <w:r w:rsidR="00DA530E" w:rsidRPr="00716AB8">
        <w:rPr>
          <w:rFonts w:ascii="Times New Roman" w:hAnsi="Times New Roman"/>
          <w:szCs w:val="24"/>
          <w:lang w:val="en-US"/>
        </w:rPr>
        <w:t>.</w:t>
      </w:r>
    </w:p>
    <w:p w:rsidR="00DA530E" w:rsidRPr="00716AB8" w:rsidRDefault="00DA530E" w:rsidP="00DA530E">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Овај оквирни споразум је закључен у 6 (шест) истоветних примерака од којих по 3 (три) припада свакој страни у оквирном споразуму.</w:t>
      </w:r>
    </w:p>
    <w:p w:rsidR="00DA530E" w:rsidRDefault="00DA530E" w:rsidP="00DA530E">
      <w:pPr>
        <w:tabs>
          <w:tab w:val="clear" w:pos="1440"/>
          <w:tab w:val="left" w:pos="480"/>
        </w:tabs>
        <w:spacing w:line="360" w:lineRule="auto"/>
        <w:ind w:left="720"/>
        <w:jc w:val="center"/>
        <w:rPr>
          <w:b/>
          <w:bCs/>
          <w:szCs w:val="24"/>
        </w:rPr>
      </w:pPr>
    </w:p>
    <w:tbl>
      <w:tblPr>
        <w:tblStyle w:val="TableGrid"/>
        <w:tblW w:w="0" w:type="auto"/>
        <w:tblInd w:w="720" w:type="dxa"/>
        <w:tblLook w:val="04A0" w:firstRow="1" w:lastRow="0" w:firstColumn="1" w:lastColumn="0" w:noHBand="0" w:noVBand="1"/>
      </w:tblPr>
      <w:tblGrid>
        <w:gridCol w:w="3892"/>
        <w:gridCol w:w="4404"/>
      </w:tblGrid>
      <w:tr w:rsidR="00DA530E" w:rsidTr="00FA4615">
        <w:tc>
          <w:tcPr>
            <w:tcW w:w="4284" w:type="dxa"/>
          </w:tcPr>
          <w:p w:rsidR="00DA530E" w:rsidRDefault="00DA530E" w:rsidP="00FA4615">
            <w:pPr>
              <w:jc w:val="center"/>
              <w:rPr>
                <w:b/>
                <w:color w:val="000000"/>
                <w:szCs w:val="24"/>
                <w:lang w:eastAsia="sr-Latn-CS"/>
              </w:rPr>
            </w:pPr>
            <w:r w:rsidRPr="0065026B">
              <w:rPr>
                <w:b/>
                <w:color w:val="000000"/>
                <w:szCs w:val="24"/>
                <w:lang w:eastAsia="sr-Latn-CS"/>
              </w:rPr>
              <w:t>ПРУЖАЛАЦ УСЛУГЕ</w:t>
            </w:r>
          </w:p>
          <w:p w:rsidR="00DA530E" w:rsidRPr="0065026B" w:rsidRDefault="00DA530E" w:rsidP="00FA4615">
            <w:pPr>
              <w:jc w:val="center"/>
              <w:rPr>
                <w:b/>
                <w:color w:val="000000"/>
                <w:szCs w:val="24"/>
                <w:lang w:eastAsia="sr-Latn-CS"/>
              </w:rPr>
            </w:pPr>
          </w:p>
          <w:p w:rsidR="00DA530E" w:rsidRPr="0065026B" w:rsidRDefault="00DA530E" w:rsidP="00FA4615">
            <w:pPr>
              <w:pBdr>
                <w:bottom w:val="single" w:sz="12" w:space="1" w:color="auto"/>
              </w:pBdr>
              <w:jc w:val="center"/>
              <w:rPr>
                <w:szCs w:val="24"/>
                <w:lang w:eastAsia="sr-Latn-CS"/>
              </w:rPr>
            </w:pPr>
          </w:p>
          <w:p w:rsidR="00DA530E" w:rsidRPr="00286D37" w:rsidRDefault="00DA530E" w:rsidP="00FA4615">
            <w:pPr>
              <w:jc w:val="center"/>
              <w:rPr>
                <w:szCs w:val="24"/>
                <w:lang w:eastAsia="sr-Latn-CS"/>
              </w:rPr>
            </w:pPr>
            <w:r>
              <w:rPr>
                <w:szCs w:val="24"/>
                <w:lang w:eastAsia="sr-Latn-CS"/>
              </w:rPr>
              <w:t xml:space="preserve">                                      </w:t>
            </w:r>
            <w:r>
              <w:rPr>
                <w:b/>
                <w:szCs w:val="24"/>
                <w:lang w:eastAsia="sr-Latn-CS"/>
              </w:rPr>
              <w:t>,</w:t>
            </w:r>
            <w:r w:rsidRPr="0065026B">
              <w:rPr>
                <w:b/>
                <w:szCs w:val="24"/>
                <w:lang w:eastAsia="sr-Latn-CS"/>
              </w:rPr>
              <w:t xml:space="preserve"> директор</w:t>
            </w:r>
          </w:p>
        </w:tc>
        <w:tc>
          <w:tcPr>
            <w:tcW w:w="4572" w:type="dxa"/>
          </w:tcPr>
          <w:p w:rsidR="00DA530E" w:rsidRPr="00F366A5" w:rsidRDefault="00DA530E" w:rsidP="00FA4615">
            <w:pPr>
              <w:jc w:val="center"/>
              <w:rPr>
                <w:b/>
                <w:color w:val="000000"/>
                <w:szCs w:val="24"/>
                <w:lang w:eastAsia="sr-Latn-CS"/>
              </w:rPr>
            </w:pPr>
            <w:r w:rsidRPr="00F366A5">
              <w:rPr>
                <w:b/>
                <w:color w:val="000000"/>
                <w:szCs w:val="24"/>
                <w:lang w:eastAsia="sr-Latn-CS"/>
              </w:rPr>
              <w:t>НАРУЧИОЦИ</w:t>
            </w:r>
          </w:p>
          <w:p w:rsidR="00DA530E" w:rsidRPr="00F366A5" w:rsidRDefault="00DA530E" w:rsidP="00FA4615">
            <w:pPr>
              <w:jc w:val="center"/>
              <w:rPr>
                <w:b/>
                <w:color w:val="000000"/>
                <w:szCs w:val="24"/>
                <w:lang w:eastAsia="sr-Latn-CS"/>
              </w:rPr>
            </w:pPr>
          </w:p>
          <w:p w:rsidR="00DA530E" w:rsidRPr="00F366A5" w:rsidRDefault="00DA530E" w:rsidP="00FA4615">
            <w:pPr>
              <w:jc w:val="center"/>
              <w:rPr>
                <w:b/>
                <w:color w:val="000000"/>
                <w:szCs w:val="24"/>
                <w:lang w:eastAsia="sr-Latn-CS"/>
              </w:rPr>
            </w:pPr>
            <w:r w:rsidRPr="00F366A5">
              <w:rPr>
                <w:b/>
                <w:color w:val="000000"/>
                <w:szCs w:val="24"/>
                <w:lang w:eastAsia="sr-Latn-CS"/>
              </w:rPr>
              <w:t>___________________________</w:t>
            </w:r>
          </w:p>
          <w:p w:rsidR="00DA530E" w:rsidRPr="00F366A5" w:rsidRDefault="00DA530E" w:rsidP="00FA4615">
            <w:pPr>
              <w:jc w:val="center"/>
              <w:rPr>
                <w:b/>
                <w:color w:val="000000"/>
                <w:szCs w:val="24"/>
                <w:lang w:eastAsia="sr-Latn-CS"/>
              </w:rPr>
            </w:pPr>
            <w:r w:rsidRPr="00F366A5">
              <w:rPr>
                <w:b/>
                <w:color w:val="000000"/>
                <w:szCs w:val="24"/>
                <w:lang w:eastAsia="sr-Latn-CS"/>
              </w:rPr>
              <w:t>Ђорђе Милић,</w:t>
            </w:r>
          </w:p>
          <w:p w:rsidR="00DA530E" w:rsidRPr="00F366A5" w:rsidRDefault="00DA530E" w:rsidP="00FA4615">
            <w:pPr>
              <w:jc w:val="center"/>
              <w:rPr>
                <w:b/>
                <w:color w:val="000000"/>
                <w:szCs w:val="24"/>
                <w:lang w:eastAsia="sr-Latn-CS"/>
              </w:rPr>
            </w:pPr>
            <w:r w:rsidRPr="00F366A5">
              <w:rPr>
                <w:b/>
                <w:color w:val="000000"/>
                <w:szCs w:val="24"/>
                <w:lang w:eastAsia="sr-Latn-CS"/>
              </w:rPr>
              <w:t>помоћник министарке</w:t>
            </w:r>
          </w:p>
          <w:p w:rsidR="00DA530E" w:rsidRDefault="00DA530E" w:rsidP="00FA4615">
            <w:pPr>
              <w:jc w:val="center"/>
              <w:rPr>
                <w:b/>
                <w:color w:val="000000"/>
                <w:szCs w:val="24"/>
                <w:lang w:eastAsia="sr-Latn-CS"/>
              </w:rPr>
            </w:pPr>
          </w:p>
          <w:p w:rsidR="00DA530E" w:rsidRPr="00F366A5" w:rsidRDefault="00DA530E" w:rsidP="00FA4615">
            <w:pPr>
              <w:tabs>
                <w:tab w:val="clear" w:pos="1440"/>
                <w:tab w:val="left" w:pos="480"/>
              </w:tabs>
              <w:spacing w:line="360" w:lineRule="auto"/>
              <w:jc w:val="center"/>
              <w:rPr>
                <w:b/>
                <w:bCs/>
                <w:szCs w:val="24"/>
              </w:rPr>
            </w:pPr>
          </w:p>
        </w:tc>
      </w:tr>
    </w:tbl>
    <w:p w:rsidR="00DA530E" w:rsidRDefault="00DA530E" w:rsidP="00DA530E">
      <w:pPr>
        <w:jc w:val="center"/>
        <w:rPr>
          <w:b/>
          <w:szCs w:val="24"/>
        </w:rPr>
      </w:pPr>
    </w:p>
    <w:p w:rsidR="00DA530E" w:rsidRDefault="00DA530E" w:rsidP="00DA530E">
      <w:pPr>
        <w:tabs>
          <w:tab w:val="clear" w:pos="1440"/>
          <w:tab w:val="left" w:pos="480"/>
        </w:tabs>
        <w:spacing w:line="360" w:lineRule="auto"/>
        <w:ind w:left="720"/>
        <w:jc w:val="center"/>
        <w:rPr>
          <w:b/>
          <w:bCs/>
          <w:szCs w:val="24"/>
        </w:rPr>
      </w:pPr>
    </w:p>
    <w:p w:rsidR="00DA530E" w:rsidRDefault="00DA530E" w:rsidP="00DA530E">
      <w:pPr>
        <w:tabs>
          <w:tab w:val="clear" w:pos="1440"/>
          <w:tab w:val="left" w:pos="480"/>
        </w:tabs>
        <w:spacing w:line="360" w:lineRule="auto"/>
        <w:ind w:left="720"/>
        <w:jc w:val="center"/>
        <w:rPr>
          <w:b/>
          <w:bCs/>
          <w:szCs w:val="24"/>
        </w:rPr>
      </w:pPr>
    </w:p>
    <w:p w:rsidR="00DA530E" w:rsidRDefault="00DA530E" w:rsidP="00DA530E">
      <w:pPr>
        <w:tabs>
          <w:tab w:val="clear" w:pos="1440"/>
          <w:tab w:val="left" w:pos="480"/>
        </w:tabs>
        <w:spacing w:line="360" w:lineRule="auto"/>
        <w:ind w:left="720"/>
        <w:jc w:val="center"/>
        <w:rPr>
          <w:b/>
          <w:bCs/>
          <w:szCs w:val="24"/>
        </w:rPr>
      </w:pPr>
    </w:p>
    <w:p w:rsidR="00DA530E" w:rsidRDefault="00DA530E" w:rsidP="00DA530E">
      <w:pPr>
        <w:tabs>
          <w:tab w:val="clear" w:pos="1440"/>
          <w:tab w:val="left" w:pos="480"/>
        </w:tabs>
        <w:spacing w:line="360" w:lineRule="auto"/>
        <w:ind w:left="720"/>
        <w:jc w:val="center"/>
        <w:rPr>
          <w:b/>
          <w:bCs/>
          <w:szCs w:val="24"/>
        </w:rPr>
      </w:pPr>
    </w:p>
    <w:p w:rsidR="00DA530E" w:rsidRDefault="00DA530E" w:rsidP="00DA530E">
      <w:pPr>
        <w:tabs>
          <w:tab w:val="clear" w:pos="1440"/>
          <w:tab w:val="left" w:pos="480"/>
        </w:tabs>
        <w:spacing w:line="360" w:lineRule="auto"/>
        <w:ind w:left="720"/>
        <w:jc w:val="center"/>
        <w:rPr>
          <w:b/>
          <w:bCs/>
          <w:szCs w:val="24"/>
        </w:rPr>
      </w:pPr>
    </w:p>
    <w:p w:rsidR="00835EDD" w:rsidRDefault="00835EDD" w:rsidP="00911727">
      <w:pPr>
        <w:tabs>
          <w:tab w:val="clear" w:pos="1440"/>
          <w:tab w:val="left" w:pos="480"/>
        </w:tabs>
        <w:spacing w:line="360" w:lineRule="auto"/>
        <w:ind w:left="720"/>
        <w:jc w:val="center"/>
        <w:rPr>
          <w:b/>
          <w:bCs/>
          <w:szCs w:val="24"/>
          <w:lang w:val="en-US"/>
        </w:rPr>
      </w:pPr>
    </w:p>
    <w:p w:rsidR="00835EDD" w:rsidRDefault="00835EDD" w:rsidP="00911727">
      <w:pPr>
        <w:tabs>
          <w:tab w:val="clear" w:pos="1440"/>
          <w:tab w:val="left" w:pos="480"/>
        </w:tabs>
        <w:spacing w:line="360" w:lineRule="auto"/>
        <w:ind w:left="720"/>
        <w:jc w:val="center"/>
        <w:rPr>
          <w:b/>
          <w:bCs/>
          <w:szCs w:val="24"/>
          <w:lang w:val="en-US"/>
        </w:rPr>
      </w:pPr>
    </w:p>
    <w:p w:rsidR="00835EDD" w:rsidRDefault="00835EDD" w:rsidP="00911727">
      <w:pPr>
        <w:tabs>
          <w:tab w:val="clear" w:pos="1440"/>
          <w:tab w:val="left" w:pos="480"/>
        </w:tabs>
        <w:spacing w:line="360" w:lineRule="auto"/>
        <w:ind w:left="720"/>
        <w:jc w:val="center"/>
        <w:rPr>
          <w:b/>
          <w:bCs/>
          <w:szCs w:val="24"/>
          <w:lang w:val="en-US"/>
        </w:rPr>
      </w:pPr>
    </w:p>
    <w:p w:rsidR="00835EDD" w:rsidRDefault="00835EDD" w:rsidP="00911727">
      <w:pPr>
        <w:tabs>
          <w:tab w:val="clear" w:pos="1440"/>
          <w:tab w:val="left" w:pos="480"/>
        </w:tabs>
        <w:spacing w:line="360" w:lineRule="auto"/>
        <w:ind w:left="720"/>
        <w:jc w:val="center"/>
        <w:rPr>
          <w:b/>
          <w:bCs/>
          <w:szCs w:val="24"/>
          <w:lang w:val="en-US"/>
        </w:rPr>
      </w:pPr>
    </w:p>
    <w:p w:rsidR="00835EDD" w:rsidRDefault="00835EDD" w:rsidP="00911727">
      <w:pPr>
        <w:tabs>
          <w:tab w:val="clear" w:pos="1440"/>
          <w:tab w:val="left" w:pos="480"/>
        </w:tabs>
        <w:spacing w:line="360" w:lineRule="auto"/>
        <w:ind w:left="720"/>
        <w:jc w:val="center"/>
        <w:rPr>
          <w:b/>
          <w:bCs/>
          <w:szCs w:val="24"/>
          <w:lang w:val="en-US"/>
        </w:rPr>
      </w:pPr>
    </w:p>
    <w:p w:rsidR="00835EDD" w:rsidRDefault="00835EDD" w:rsidP="00911727">
      <w:pPr>
        <w:tabs>
          <w:tab w:val="clear" w:pos="1440"/>
          <w:tab w:val="left" w:pos="480"/>
        </w:tabs>
        <w:spacing w:line="360" w:lineRule="auto"/>
        <w:ind w:left="720"/>
        <w:jc w:val="center"/>
        <w:rPr>
          <w:b/>
          <w:bCs/>
          <w:szCs w:val="24"/>
          <w:lang w:val="en-US"/>
        </w:rPr>
      </w:pPr>
    </w:p>
    <w:p w:rsidR="00835EDD" w:rsidRDefault="00835EDD" w:rsidP="00911727">
      <w:pPr>
        <w:tabs>
          <w:tab w:val="clear" w:pos="1440"/>
          <w:tab w:val="left" w:pos="480"/>
        </w:tabs>
        <w:spacing w:line="360" w:lineRule="auto"/>
        <w:ind w:left="720"/>
        <w:jc w:val="center"/>
        <w:rPr>
          <w:b/>
          <w:bCs/>
          <w:szCs w:val="24"/>
          <w:lang w:val="en-US"/>
        </w:rPr>
      </w:pPr>
    </w:p>
    <w:p w:rsidR="00835EDD" w:rsidRDefault="00835EDD" w:rsidP="0080431C">
      <w:pPr>
        <w:tabs>
          <w:tab w:val="clear" w:pos="1440"/>
          <w:tab w:val="left" w:pos="480"/>
        </w:tabs>
        <w:spacing w:line="360" w:lineRule="auto"/>
        <w:rPr>
          <w:b/>
          <w:bCs/>
          <w:szCs w:val="24"/>
          <w:lang w:val="en-US"/>
        </w:rPr>
      </w:pPr>
    </w:p>
    <w:p w:rsidR="00835EDD" w:rsidRDefault="00835EDD" w:rsidP="00911727">
      <w:pPr>
        <w:tabs>
          <w:tab w:val="clear" w:pos="1440"/>
          <w:tab w:val="left" w:pos="480"/>
        </w:tabs>
        <w:spacing w:line="360" w:lineRule="auto"/>
        <w:ind w:left="720"/>
        <w:jc w:val="center"/>
        <w:rPr>
          <w:b/>
          <w:bCs/>
          <w:szCs w:val="24"/>
          <w:lang w:val="en-US"/>
        </w:rPr>
      </w:pPr>
    </w:p>
    <w:p w:rsidR="00FA4615" w:rsidRPr="00255F99" w:rsidRDefault="00FA4615" w:rsidP="00FA4615">
      <w:pPr>
        <w:jc w:val="center"/>
        <w:rPr>
          <w:b/>
          <w:szCs w:val="24"/>
        </w:rPr>
      </w:pPr>
      <w:r w:rsidRPr="00255F99">
        <w:rPr>
          <w:b/>
          <w:szCs w:val="24"/>
        </w:rPr>
        <w:t>МОДЕЛ УГОВОРА</w:t>
      </w:r>
    </w:p>
    <w:p w:rsidR="00FA4615" w:rsidRPr="00255F99" w:rsidRDefault="00FA4615" w:rsidP="00FA4615">
      <w:pPr>
        <w:jc w:val="center"/>
        <w:rPr>
          <w:b/>
          <w:szCs w:val="24"/>
        </w:rPr>
      </w:pPr>
      <w:r w:rsidRPr="00255F99">
        <w:rPr>
          <w:b/>
          <w:szCs w:val="24"/>
        </w:rPr>
        <w:t>Модел уговора понуђач мора да попуни,</w:t>
      </w:r>
    </w:p>
    <w:p w:rsidR="00FA4615" w:rsidRPr="00255F99" w:rsidRDefault="00FA4615" w:rsidP="00FA4615">
      <w:pPr>
        <w:jc w:val="center"/>
        <w:rPr>
          <w:b/>
          <w:szCs w:val="24"/>
        </w:rPr>
      </w:pPr>
      <w:r w:rsidRPr="00255F99">
        <w:rPr>
          <w:b/>
          <w:szCs w:val="24"/>
        </w:rPr>
        <w:t xml:space="preserve"> парафира све стране, потпише и овери печатом, чиме потврђује да прихвата елементе модела уговора.</w:t>
      </w:r>
    </w:p>
    <w:p w:rsidR="00FA4615" w:rsidRDefault="00FA4615" w:rsidP="00FA4615">
      <w:pPr>
        <w:tabs>
          <w:tab w:val="clear" w:pos="1440"/>
          <w:tab w:val="left" w:pos="2610"/>
        </w:tabs>
        <w:rPr>
          <w:b/>
          <w:bCs/>
          <w:i/>
          <w:iCs/>
          <w:szCs w:val="24"/>
        </w:rPr>
      </w:pPr>
    </w:p>
    <w:p w:rsidR="00FA4615" w:rsidRPr="000037B3" w:rsidRDefault="001359AB" w:rsidP="00FA4615">
      <w:pPr>
        <w:jc w:val="center"/>
        <w:rPr>
          <w:i/>
          <w:lang w:val="sr-Cyrl-RS"/>
        </w:rPr>
      </w:pPr>
      <w:r w:rsidRPr="000037B3">
        <w:rPr>
          <w:i/>
          <w:lang w:val="sr-Cyrl-RS"/>
        </w:rPr>
        <w:t>ПАРТИЈА 2</w:t>
      </w:r>
      <w:r w:rsidR="00FA4615" w:rsidRPr="000037B3">
        <w:rPr>
          <w:i/>
          <w:lang w:val="sr-Cyrl-RS"/>
        </w:rPr>
        <w:t xml:space="preserve"> - Просторни план подручја посебне намене Парка природе Златибор</w:t>
      </w:r>
    </w:p>
    <w:p w:rsidR="00FA4615" w:rsidRPr="000037B3" w:rsidRDefault="00FA4615" w:rsidP="00FA4615">
      <w:pPr>
        <w:jc w:val="center"/>
        <w:rPr>
          <w:b/>
          <w:i/>
          <w:szCs w:val="24"/>
        </w:rPr>
      </w:pPr>
    </w:p>
    <w:p w:rsidR="00FA4615" w:rsidRDefault="00FA4615" w:rsidP="00FA4615">
      <w:pPr>
        <w:rPr>
          <w:b/>
          <w:szCs w:val="24"/>
        </w:rPr>
      </w:pPr>
      <w:r w:rsidRPr="0065026B">
        <w:rPr>
          <w:b/>
          <w:szCs w:val="24"/>
        </w:rPr>
        <w:t>Закључен</w:t>
      </w:r>
      <w:r>
        <w:rPr>
          <w:b/>
          <w:szCs w:val="24"/>
        </w:rPr>
        <w:t xml:space="preserve"> дана ______</w:t>
      </w:r>
      <w:r w:rsidRPr="0065026B">
        <w:rPr>
          <w:b/>
          <w:szCs w:val="24"/>
        </w:rPr>
        <w:t xml:space="preserve"> између</w:t>
      </w:r>
      <w:r>
        <w:rPr>
          <w:b/>
          <w:szCs w:val="24"/>
        </w:rPr>
        <w:t xml:space="preserve"> уговорних страна</w:t>
      </w:r>
      <w:r w:rsidRPr="0065026B">
        <w:rPr>
          <w:b/>
          <w:szCs w:val="24"/>
        </w:rPr>
        <w:t>:</w:t>
      </w:r>
    </w:p>
    <w:p w:rsidR="00FA4615" w:rsidRPr="00D01D25" w:rsidRDefault="00FA4615" w:rsidP="00FA4615">
      <w:pPr>
        <w:rPr>
          <w:b/>
          <w:szCs w:val="24"/>
        </w:rPr>
      </w:pPr>
    </w:p>
    <w:p w:rsidR="00FA4615" w:rsidRPr="001F7328" w:rsidRDefault="00FA4615" w:rsidP="00FA4615">
      <w:pPr>
        <w:rPr>
          <w:color w:val="000000"/>
          <w:szCs w:val="24"/>
        </w:rPr>
      </w:pPr>
      <w:r w:rsidRPr="008A49BF">
        <w:rPr>
          <w:b/>
          <w:color w:val="000000"/>
          <w:szCs w:val="24"/>
          <w:lang w:val="ru-RU"/>
        </w:rPr>
        <w:t>1.</w:t>
      </w:r>
      <w:r w:rsidRPr="0065026B">
        <w:rPr>
          <w:color w:val="000000"/>
          <w:szCs w:val="24"/>
          <w:lang w:val="ru-RU"/>
        </w:rPr>
        <w:t xml:space="preserve"> </w:t>
      </w:r>
      <w:r w:rsidRPr="008A49BF">
        <w:rPr>
          <w:b/>
          <w:color w:val="000000"/>
          <w:szCs w:val="24"/>
          <w:lang w:val="ru-RU"/>
        </w:rPr>
        <w:t xml:space="preserve">Република Србија, </w:t>
      </w:r>
      <w:r w:rsidRPr="008A49BF">
        <w:rPr>
          <w:b/>
          <w:color w:val="000000"/>
          <w:szCs w:val="24"/>
        </w:rPr>
        <w:t>Министарство грађевинарства, саобраћаја и инфраструктуре</w:t>
      </w:r>
      <w:r w:rsidRPr="001F7328">
        <w:rPr>
          <w:color w:val="000000"/>
          <w:szCs w:val="24"/>
        </w:rPr>
        <w:t xml:space="preserve">, 11000 Београд, Немањина 22-26, ПИБ 108510088, матични број 17855212, које по овлашћењу потпредседнице Владе и министарке </w:t>
      </w:r>
      <w:r>
        <w:rPr>
          <w:color w:val="000000"/>
          <w:szCs w:val="24"/>
        </w:rPr>
        <w:t>проф. др Зоране З. Михајловић, 021-01-175/2017-02 од 01.09.2017.</w:t>
      </w:r>
      <w:r w:rsidRPr="00B81140">
        <w:rPr>
          <w:color w:val="FF0000"/>
          <w:szCs w:val="24"/>
        </w:rPr>
        <w:t xml:space="preserve"> </w:t>
      </w:r>
      <w:r w:rsidRPr="00761920">
        <w:rPr>
          <w:szCs w:val="24"/>
        </w:rPr>
        <w:t xml:space="preserve">године заступа </w:t>
      </w:r>
      <w:r w:rsidRPr="001F7328">
        <w:rPr>
          <w:color w:val="000000"/>
          <w:szCs w:val="24"/>
        </w:rPr>
        <w:t>Ђорђе Милић, помоћник министарке у Сектору за просторно планирање и урбанизам,</w:t>
      </w:r>
    </w:p>
    <w:p w:rsidR="00FA4615" w:rsidRPr="001F7328" w:rsidRDefault="00FA4615" w:rsidP="00FA4615">
      <w:pPr>
        <w:rPr>
          <w:szCs w:val="24"/>
        </w:rPr>
      </w:pPr>
    </w:p>
    <w:p w:rsidR="00FA4615" w:rsidRPr="0065026B" w:rsidRDefault="00FA4615" w:rsidP="00FA4615">
      <w:pPr>
        <w:tabs>
          <w:tab w:val="left" w:pos="720"/>
        </w:tabs>
        <w:rPr>
          <w:b/>
          <w:szCs w:val="24"/>
        </w:rPr>
      </w:pPr>
      <w:r>
        <w:rPr>
          <w:b/>
          <w:szCs w:val="24"/>
        </w:rPr>
        <w:t xml:space="preserve">2. </w:t>
      </w:r>
      <w:r w:rsidRPr="0065026B">
        <w:rPr>
          <w:b/>
          <w:szCs w:val="24"/>
        </w:rPr>
        <w:t>____________________________________________, са</w:t>
      </w:r>
      <w:r w:rsidRPr="0065026B">
        <w:rPr>
          <w:b/>
          <w:szCs w:val="24"/>
          <w:lang w:val="ru-RU"/>
        </w:rPr>
        <w:t xml:space="preserve"> </w:t>
      </w:r>
      <w:r w:rsidRPr="0065026B">
        <w:rPr>
          <w:b/>
          <w:szCs w:val="24"/>
        </w:rPr>
        <w:t>седиштем</w:t>
      </w:r>
      <w:r>
        <w:rPr>
          <w:b/>
          <w:szCs w:val="24"/>
        </w:rPr>
        <w:t>__________________</w:t>
      </w:r>
    </w:p>
    <w:p w:rsidR="00FA4615" w:rsidRPr="0065026B" w:rsidRDefault="00FA4615" w:rsidP="00FA4615">
      <w:pPr>
        <w:tabs>
          <w:tab w:val="left" w:pos="720"/>
        </w:tabs>
        <w:rPr>
          <w:b/>
          <w:szCs w:val="24"/>
        </w:rPr>
      </w:pPr>
      <w:r w:rsidRPr="0065026B">
        <w:rPr>
          <w:b/>
          <w:szCs w:val="24"/>
        </w:rPr>
        <w:t>_______________________ ул. ___________________ бр. ______, ПИБ__________________________</w:t>
      </w:r>
    </w:p>
    <w:p w:rsidR="00FA4615" w:rsidRPr="0065026B" w:rsidRDefault="00FA4615" w:rsidP="00FA4615">
      <w:pPr>
        <w:tabs>
          <w:tab w:val="left" w:pos="720"/>
        </w:tabs>
        <w:rPr>
          <w:b/>
          <w:szCs w:val="24"/>
        </w:rPr>
      </w:pPr>
      <w:r w:rsidRPr="0065026B">
        <w:rPr>
          <w:b/>
          <w:szCs w:val="24"/>
        </w:rPr>
        <w:t>________________________кога заступа ________________________</w:t>
      </w:r>
    </w:p>
    <w:p w:rsidR="00FA4615" w:rsidRDefault="00FA4615" w:rsidP="00FA4615">
      <w:pPr>
        <w:tabs>
          <w:tab w:val="left" w:pos="720"/>
        </w:tabs>
        <w:rPr>
          <w:b/>
          <w:szCs w:val="24"/>
        </w:rPr>
      </w:pPr>
      <w:r w:rsidRPr="0065026B">
        <w:rPr>
          <w:b/>
          <w:szCs w:val="24"/>
        </w:rPr>
        <w:t>(у даљем тексту: Пружалац услуге).</w:t>
      </w:r>
    </w:p>
    <w:p w:rsidR="00FA4615" w:rsidRPr="002472A8" w:rsidRDefault="00FA4615" w:rsidP="00FA4615">
      <w:pPr>
        <w:tabs>
          <w:tab w:val="left" w:pos="720"/>
        </w:tabs>
        <w:rPr>
          <w:b/>
          <w:color w:val="FF0000"/>
          <w:szCs w:val="24"/>
        </w:rPr>
      </w:pPr>
    </w:p>
    <w:p w:rsidR="00FA4615" w:rsidRPr="000F0718" w:rsidRDefault="00FA4615" w:rsidP="00FA4615">
      <w:pPr>
        <w:jc w:val="center"/>
        <w:rPr>
          <w:b/>
          <w:szCs w:val="24"/>
        </w:rPr>
      </w:pPr>
      <w:r w:rsidRPr="000F0718">
        <w:rPr>
          <w:b/>
          <w:szCs w:val="24"/>
        </w:rPr>
        <w:t>Члан 1.</w:t>
      </w:r>
    </w:p>
    <w:p w:rsidR="00FA4615" w:rsidRPr="00676137" w:rsidRDefault="00FA4615" w:rsidP="00FA4615">
      <w:pPr>
        <w:jc w:val="center"/>
        <w:rPr>
          <w:b/>
          <w:szCs w:val="24"/>
        </w:rPr>
      </w:pPr>
    </w:p>
    <w:p w:rsidR="00FA4615" w:rsidRPr="00676137" w:rsidRDefault="00FA4615" w:rsidP="00FA4615">
      <w:pPr>
        <w:tabs>
          <w:tab w:val="clear" w:pos="1440"/>
          <w:tab w:val="left" w:pos="1418"/>
        </w:tabs>
        <w:rPr>
          <w:szCs w:val="24"/>
        </w:rPr>
      </w:pPr>
      <w:r w:rsidRPr="00676137">
        <w:rPr>
          <w:szCs w:val="24"/>
        </w:rPr>
        <w:t>Уговорне стране сагласно констатују:</w:t>
      </w:r>
    </w:p>
    <w:p w:rsidR="00FA4615" w:rsidRPr="00676137" w:rsidRDefault="00FA4615" w:rsidP="00FA4615">
      <w:pPr>
        <w:rPr>
          <w:szCs w:val="24"/>
          <w:lang w:val="sr-Latn-CS" w:eastAsia="sr-Latn-CS"/>
        </w:rPr>
      </w:pPr>
      <w:r w:rsidRPr="00676137">
        <w:rPr>
          <w:szCs w:val="24"/>
        </w:rPr>
        <w:t xml:space="preserve">- Да је Наручилац, на основу члана 32.,40, </w:t>
      </w:r>
      <w:r w:rsidRPr="00676137">
        <w:rPr>
          <w:szCs w:val="24"/>
        </w:rPr>
        <w:softHyphen/>
        <w:t xml:space="preserve">52. и 53. Закона о јавним набавкама („Службени гласник РС”, бр. 124/12, 14/15 и 68/15 у даљем тексту: ЗЈН), спровео отворени поступак јавне набавке број 8/2018 чији је предмет набавку </w:t>
      </w:r>
      <w:r w:rsidRPr="00676137">
        <w:t>Услуга израде планских докумената у складу са Законом о планирању и изградњи и Законом о просторном плану Републике Србије</w:t>
      </w:r>
      <w:r w:rsidRPr="00676137">
        <w:rPr>
          <w:szCs w:val="24"/>
          <w:lang w:val="ru-RU"/>
        </w:rPr>
        <w:t xml:space="preserve"> </w:t>
      </w:r>
      <w:r w:rsidRPr="00676137">
        <w:rPr>
          <w:szCs w:val="24"/>
          <w:lang w:val="sr-Latn-CS" w:eastAsia="sr-Latn-CS"/>
        </w:rPr>
        <w:t>ради закључивања оквирног споразума са једним Понуђачем за сваку партију појединачно на период од 2 године.</w:t>
      </w:r>
    </w:p>
    <w:p w:rsidR="00FA4615" w:rsidRPr="00676137" w:rsidRDefault="00FA4615" w:rsidP="00FA4615">
      <w:pPr>
        <w:widowControl/>
        <w:tabs>
          <w:tab w:val="clear" w:pos="1440"/>
        </w:tabs>
        <w:rPr>
          <w:lang w:val="sr-Cyrl-RS"/>
        </w:rPr>
      </w:pPr>
      <w:r w:rsidRPr="00676137">
        <w:rPr>
          <w:szCs w:val="24"/>
          <w:lang w:eastAsia="sr-Latn-CS"/>
        </w:rPr>
        <w:t xml:space="preserve">Да је предмет јавне набавке обликован у 6 Партија и то: </w:t>
      </w:r>
      <w:r w:rsidRPr="00676137">
        <w:rPr>
          <w:lang w:val="sr-Cyrl-RS"/>
        </w:rPr>
        <w:t>Партија 1 - Просторни план подручја посебне намене манастира Студенице, Партија 2 - Просторни план подручја посебне намене Парка природе Златибор, Партија 3 - Просторни план подручја посебне намене Националног парка Тара, Партија 4 - Просторни план подручја посебне намене Предела изузетних одлика „Власина“, Партија 5 - Просторни план подручја посебне намене Специјалног резервата природе „ Клисура реке Милешевске“, Партија 6 - Просторни план подручја посебне намене инфраструктурног коридора Београд-Сарајево, деоница Пожега-Ужице-Котроман.</w:t>
      </w:r>
    </w:p>
    <w:p w:rsidR="00FA4615" w:rsidRPr="00676137" w:rsidRDefault="00FA4615" w:rsidP="00FA4615">
      <w:pPr>
        <w:autoSpaceDE w:val="0"/>
        <w:autoSpaceDN w:val="0"/>
        <w:adjustRightInd w:val="0"/>
        <w:rPr>
          <w:i/>
          <w:szCs w:val="24"/>
          <w:lang w:eastAsia="sr-Latn-CS"/>
        </w:rPr>
      </w:pPr>
      <w:r w:rsidRPr="00676137">
        <w:rPr>
          <w:b/>
          <w:bCs/>
          <w:szCs w:val="24"/>
          <w:lang w:eastAsia="sr-Latn-CS"/>
        </w:rPr>
        <w:t>-</w:t>
      </w:r>
      <w:r w:rsidRPr="00676137">
        <w:rPr>
          <w:szCs w:val="24"/>
          <w:lang w:eastAsia="sr-Latn-CS"/>
        </w:rPr>
        <w:t xml:space="preserve"> </w:t>
      </w:r>
      <w:r w:rsidRPr="00676137">
        <w:rPr>
          <w:szCs w:val="24"/>
          <w:lang w:val="sr-Latn-CS" w:eastAsia="sr-Latn-CS"/>
        </w:rPr>
        <w:t xml:space="preserve">Да је </w:t>
      </w:r>
      <w:r w:rsidRPr="00676137">
        <w:rPr>
          <w:b/>
          <w:bCs/>
          <w:szCs w:val="24"/>
          <w:lang w:eastAsia="sr-Latn-CS"/>
        </w:rPr>
        <w:t xml:space="preserve">Пружалац услуге </w:t>
      </w:r>
      <w:r w:rsidRPr="00676137">
        <w:rPr>
          <w:szCs w:val="24"/>
          <w:lang w:val="sr-Latn-CS" w:eastAsia="sr-Latn-CS"/>
        </w:rPr>
        <w:t>доставио понуду број</w:t>
      </w:r>
      <w:r w:rsidRPr="00676137">
        <w:rPr>
          <w:szCs w:val="24"/>
          <w:lang w:eastAsia="sr-Latn-CS"/>
        </w:rPr>
        <w:t>___________</w:t>
      </w:r>
      <w:r w:rsidRPr="00676137">
        <w:rPr>
          <w:szCs w:val="24"/>
          <w:lang w:val="sr-Latn-CS" w:eastAsia="sr-Latn-CS"/>
        </w:rPr>
        <w:t xml:space="preserve">од </w:t>
      </w:r>
      <w:r w:rsidRPr="00676137">
        <w:rPr>
          <w:szCs w:val="24"/>
          <w:lang w:eastAsia="sr-Latn-CS"/>
        </w:rPr>
        <w:t>____________ године, за Партију 2-</w:t>
      </w:r>
      <w:r w:rsidRPr="00676137">
        <w:rPr>
          <w:lang w:val="sr-Cyrl-RS"/>
        </w:rPr>
        <w:t xml:space="preserve"> Просторни план подручја посебне намене Парка природе Златибор,</w:t>
      </w:r>
      <w:r w:rsidRPr="00676137">
        <w:rPr>
          <w:szCs w:val="24"/>
          <w:lang w:eastAsia="sr-Latn-CS"/>
        </w:rPr>
        <w:t xml:space="preserve"> заведену код Наручиоца под бројем ___________ од________________године, која се налази у прилогу и саставни је део уговора</w:t>
      </w:r>
      <w:r w:rsidRPr="00676137">
        <w:rPr>
          <w:i/>
          <w:szCs w:val="24"/>
          <w:lang w:eastAsia="sr-Latn-CS"/>
        </w:rPr>
        <w:t>. (попуњава наручилац)</w:t>
      </w:r>
    </w:p>
    <w:p w:rsidR="00FA4615" w:rsidRPr="00676137" w:rsidRDefault="00FA4615" w:rsidP="00FA4615">
      <w:pPr>
        <w:widowControl/>
        <w:tabs>
          <w:tab w:val="clear" w:pos="1440"/>
        </w:tabs>
        <w:suppressAutoHyphens/>
        <w:spacing w:before="120" w:after="120" w:line="100" w:lineRule="atLeast"/>
        <w:rPr>
          <w:b/>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val="sr-Latn-CS" w:eastAsia="sr-Latn-CS"/>
        </w:rPr>
        <w:t>Наручилац</w:t>
      </w:r>
      <w:r w:rsidRPr="00676137">
        <w:rPr>
          <w:szCs w:val="24"/>
          <w:lang w:val="sr-Latn-CS" w:eastAsia="sr-Latn-CS"/>
        </w:rPr>
        <w:t xml:space="preserve">, </w:t>
      </w:r>
      <w:r w:rsidRPr="00676137">
        <w:rPr>
          <w:szCs w:val="24"/>
          <w:lang w:eastAsia="sr-Latn-CS"/>
        </w:rPr>
        <w:t>у складу са чланом 107. став 3. и члан 108. ЗЈН, на основу понуде пружаоца услуге,</w:t>
      </w:r>
      <w:r w:rsidRPr="00676137">
        <w:rPr>
          <w:szCs w:val="24"/>
          <w:lang w:val="sr-Latn-CS" w:eastAsia="sr-Latn-CS"/>
        </w:rPr>
        <w:t xml:space="preserve"> </w:t>
      </w:r>
      <w:r w:rsidRPr="00676137">
        <w:rPr>
          <w:szCs w:val="24"/>
          <w:lang w:eastAsia="sr-Latn-CS"/>
        </w:rPr>
        <w:t xml:space="preserve">Извештаја о стручној оцени понуде </w:t>
      </w:r>
      <w:r w:rsidRPr="00676137">
        <w:rPr>
          <w:szCs w:val="24"/>
          <w:lang w:val="sr-Latn-CS" w:eastAsia="sr-Latn-CS"/>
        </w:rPr>
        <w:t>број</w:t>
      </w:r>
      <w:r w:rsidRPr="00676137">
        <w:rPr>
          <w:szCs w:val="24"/>
          <w:lang w:eastAsia="sr-Latn-CS"/>
        </w:rPr>
        <w:t>______________</w:t>
      </w:r>
      <w:r w:rsidRPr="00676137">
        <w:rPr>
          <w:szCs w:val="24"/>
          <w:lang w:val="sr-Latn-CS" w:eastAsia="sr-Latn-CS"/>
        </w:rPr>
        <w:t xml:space="preserve">од </w:t>
      </w:r>
      <w:r w:rsidRPr="00676137">
        <w:rPr>
          <w:szCs w:val="24"/>
          <w:lang w:eastAsia="sr-Latn-CS"/>
        </w:rPr>
        <w:t>____________</w:t>
      </w:r>
      <w:r w:rsidRPr="00676137">
        <w:rPr>
          <w:szCs w:val="24"/>
          <w:lang w:val="sr-Latn-CS" w:eastAsia="sr-Latn-CS"/>
        </w:rPr>
        <w:t xml:space="preserve">      године, изабрао</w:t>
      </w:r>
      <w:r w:rsidRPr="00676137">
        <w:rPr>
          <w:szCs w:val="24"/>
          <w:lang w:eastAsia="sr-Latn-CS"/>
        </w:rPr>
        <w:t xml:space="preserve"> понуду</w:t>
      </w:r>
      <w:r w:rsidRPr="00676137">
        <w:rPr>
          <w:szCs w:val="24"/>
          <w:lang w:val="sr-Latn-CS" w:eastAsia="sr-Latn-CS"/>
        </w:rPr>
        <w:t xml:space="preserve"> </w:t>
      </w:r>
      <w:r w:rsidRPr="001359AB">
        <w:rPr>
          <w:szCs w:val="24"/>
          <w:lang w:eastAsia="sr-Latn-CS"/>
        </w:rPr>
        <w:t>Пружаоца услуге као најповољнију.</w:t>
      </w:r>
    </w:p>
    <w:p w:rsidR="00FA4615" w:rsidRPr="00676137" w:rsidRDefault="00FA4615" w:rsidP="00FA4615">
      <w:pPr>
        <w:autoSpaceDE w:val="0"/>
        <w:autoSpaceDN w:val="0"/>
        <w:adjustRightInd w:val="0"/>
        <w:rPr>
          <w:i/>
          <w:szCs w:val="24"/>
          <w:lang w:eastAsia="sr-Latn-CS"/>
        </w:rPr>
      </w:pPr>
    </w:p>
    <w:p w:rsidR="00FA4615" w:rsidRPr="00676137" w:rsidRDefault="00FA4615" w:rsidP="00FA4615">
      <w:pPr>
        <w:rPr>
          <w:b/>
          <w:bCs/>
          <w:szCs w:val="24"/>
          <w:lang w:eastAsia="sr-Latn-CS"/>
        </w:rPr>
      </w:pPr>
      <w:r w:rsidRPr="00676137">
        <w:rPr>
          <w:b/>
          <w:bCs/>
          <w:szCs w:val="24"/>
          <w:lang w:eastAsia="sr-Latn-CS"/>
        </w:rPr>
        <w:t xml:space="preserve">- </w:t>
      </w:r>
      <w:r w:rsidRPr="001359AB">
        <w:rPr>
          <w:b/>
          <w:bCs/>
          <w:szCs w:val="24"/>
          <w:lang w:eastAsia="sr-Latn-CS"/>
        </w:rPr>
        <w:t>да Наручилац</w:t>
      </w:r>
      <w:r w:rsidRPr="001359AB">
        <w:rPr>
          <w:bCs/>
          <w:szCs w:val="24"/>
          <w:lang w:eastAsia="sr-Latn-CS"/>
        </w:rPr>
        <w:t xml:space="preserve"> на основу закљученог оквирног споразума број_______________, </w:t>
      </w:r>
      <w:r w:rsidRPr="001359AB">
        <w:rPr>
          <w:bCs/>
          <w:szCs w:val="24"/>
          <w:lang w:eastAsia="sr-Latn-CS"/>
        </w:rPr>
        <w:lastRenderedPageBreak/>
        <w:t xml:space="preserve">закључује са понуђачем Уговор о пружању Услуге  </w:t>
      </w:r>
      <w:r w:rsidRPr="001359AB">
        <w:t>израде планских докумената</w:t>
      </w:r>
      <w:r w:rsidRPr="001359AB">
        <w:rPr>
          <w:bCs/>
          <w:szCs w:val="24"/>
          <w:lang w:eastAsia="sr-Latn-CS"/>
        </w:rPr>
        <w:t>, за</w:t>
      </w:r>
      <w:r w:rsidRPr="00676137">
        <w:rPr>
          <w:b/>
          <w:bCs/>
          <w:szCs w:val="24"/>
          <w:lang w:eastAsia="sr-Latn-CS"/>
        </w:rPr>
        <w:t xml:space="preserve"> </w:t>
      </w:r>
      <w:r w:rsidR="001359AB">
        <w:rPr>
          <w:lang w:val="sr-Cyrl-RS"/>
        </w:rPr>
        <w:t>Партиј</w:t>
      </w:r>
      <w:r w:rsidR="001359AB">
        <w:t>у</w:t>
      </w:r>
      <w:r w:rsidRPr="00676137">
        <w:rPr>
          <w:lang w:val="sr-Cyrl-RS"/>
        </w:rPr>
        <w:t xml:space="preserve"> 2 - Просторни план подручја посебне намене Парка природе Златибор</w:t>
      </w:r>
    </w:p>
    <w:p w:rsidR="00FA4615" w:rsidRPr="001359AB" w:rsidRDefault="00FA4615" w:rsidP="00FA4615">
      <w:pPr>
        <w:rPr>
          <w:bCs/>
          <w:szCs w:val="24"/>
          <w:lang w:eastAsia="sr-Latn-CS"/>
        </w:rPr>
      </w:pPr>
      <w:r w:rsidRPr="00676137">
        <w:rPr>
          <w:b/>
          <w:bCs/>
          <w:szCs w:val="24"/>
          <w:lang w:eastAsia="sr-Latn-CS"/>
        </w:rPr>
        <w:t xml:space="preserve">- </w:t>
      </w:r>
      <w:r w:rsidRPr="001359AB">
        <w:rPr>
          <w:bCs/>
          <w:szCs w:val="24"/>
          <w:lang w:eastAsia="sr-Latn-CS"/>
        </w:rPr>
        <w:t xml:space="preserve">да се овај уговор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rsidR="00FA4615" w:rsidRPr="001359AB" w:rsidRDefault="00FA4615" w:rsidP="00FA4615">
      <w:pPr>
        <w:rPr>
          <w:bCs/>
          <w:szCs w:val="24"/>
          <w:lang w:eastAsia="sr-Latn-CS"/>
        </w:rPr>
      </w:pPr>
      <w:r w:rsidRPr="001359AB">
        <w:rPr>
          <w:bCs/>
          <w:szCs w:val="24"/>
          <w:lang w:eastAsia="sr-Latn-CS"/>
        </w:rPr>
        <w:t xml:space="preserve"> </w:t>
      </w:r>
    </w:p>
    <w:p w:rsidR="00FA4615" w:rsidRPr="00676137" w:rsidRDefault="00FA4615" w:rsidP="00FA4615">
      <w:pPr>
        <w:rPr>
          <w:b/>
          <w:szCs w:val="24"/>
          <w:lang w:val="ru-RU"/>
        </w:rPr>
      </w:pPr>
      <w:r w:rsidRPr="00676137">
        <w:rPr>
          <w:b/>
          <w:szCs w:val="24"/>
          <w:lang w:val="ru-RU"/>
        </w:rPr>
        <w:t xml:space="preserve">ПРЕДМЕТ </w:t>
      </w:r>
      <w:r w:rsidR="00897861" w:rsidRPr="00676137">
        <w:rPr>
          <w:b/>
          <w:szCs w:val="24"/>
          <w:lang w:val="ru-RU"/>
        </w:rPr>
        <w:t>УГОВОРА</w:t>
      </w:r>
    </w:p>
    <w:p w:rsidR="00FA4615" w:rsidRPr="00676137" w:rsidRDefault="00FA4615" w:rsidP="00FA4615">
      <w:pPr>
        <w:spacing w:after="120"/>
        <w:jc w:val="center"/>
        <w:rPr>
          <w:b/>
          <w:szCs w:val="24"/>
        </w:rPr>
      </w:pPr>
      <w:r w:rsidRPr="00676137">
        <w:rPr>
          <w:b/>
          <w:szCs w:val="24"/>
        </w:rPr>
        <w:t>Члан 2.</w:t>
      </w:r>
    </w:p>
    <w:p w:rsidR="00FA4615" w:rsidRPr="00676137" w:rsidRDefault="0080431C" w:rsidP="0080431C">
      <w:pPr>
        <w:tabs>
          <w:tab w:val="clear" w:pos="1440"/>
        </w:tabs>
        <w:rPr>
          <w:b/>
          <w:bCs/>
          <w:i/>
          <w:iCs/>
          <w:szCs w:val="24"/>
          <w:lang w:val="en-US"/>
        </w:rPr>
      </w:pPr>
      <w:r>
        <w:rPr>
          <w:szCs w:val="24"/>
        </w:rPr>
        <w:tab/>
      </w:r>
      <w:r w:rsidR="00FA4615" w:rsidRPr="00676137">
        <w:rPr>
          <w:szCs w:val="24"/>
        </w:rPr>
        <w:t xml:space="preserve">Предмет уговора је пружање услуга израде </w:t>
      </w:r>
      <w:r w:rsidR="00FA4615" w:rsidRPr="00676137">
        <w:rPr>
          <w:lang w:val="sr-Cyrl-RS"/>
        </w:rPr>
        <w:t>Просторног плана подручја посебне намене Парка природе Златибор</w:t>
      </w:r>
      <w:r w:rsidR="00FA4615" w:rsidRPr="00676137">
        <w:rPr>
          <w:lang w:val="en-US"/>
        </w:rPr>
        <w:t>,</w:t>
      </w:r>
      <w:r w:rsidR="00FA4615" w:rsidRPr="00676137">
        <w:rPr>
          <w:szCs w:val="24"/>
        </w:rPr>
        <w:t xml:space="preserve"> између Наручиоца и Пружаоца услуге, у свему према чл. 21, 22, 35. став 2. и 46.став 1. Закона о планирању и изградњи („Службени гласник РС”, бр. 72/09, 81/09 - исправка, 64/10 - УС, 24/11, 121/12, 42/13 - УС, 50/13 - УС, 98/13 - УС, 132/14 и 145/14), и чл. 12-20. Правилника о садржини, начину и поступку израде докумената просторног и урбанистичког планирања („Службени гласник РС”, број 64/15), и стручним захтевима и смерницама Наручиоца.</w:t>
      </w:r>
    </w:p>
    <w:p w:rsidR="00FA4615" w:rsidRPr="00DA5567" w:rsidRDefault="00FA4615" w:rsidP="00FA4615">
      <w:pPr>
        <w:spacing w:before="120" w:after="120"/>
        <w:ind w:firstLine="720"/>
        <w:rPr>
          <w:color w:val="538135" w:themeColor="accent6" w:themeShade="BF"/>
          <w:szCs w:val="24"/>
          <w:lang w:val="en-US"/>
        </w:rPr>
      </w:pPr>
    </w:p>
    <w:p w:rsidR="00FA4615" w:rsidRPr="000E699D" w:rsidRDefault="00FA4615" w:rsidP="00FA4615">
      <w:pPr>
        <w:spacing w:before="120" w:after="120"/>
        <w:ind w:firstLine="720"/>
        <w:rPr>
          <w:szCs w:val="24"/>
        </w:rPr>
      </w:pPr>
      <w:r w:rsidRPr="000E699D">
        <w:rPr>
          <w:szCs w:val="24"/>
        </w:rPr>
        <w:t>Израда просторног плана из става 1. овог члана обухвата израду:</w:t>
      </w:r>
    </w:p>
    <w:p w:rsidR="00FA4615" w:rsidRDefault="00FA4615" w:rsidP="00FA4615">
      <w:pPr>
        <w:pStyle w:val="ListParagraph"/>
        <w:numPr>
          <w:ilvl w:val="0"/>
          <w:numId w:val="3"/>
        </w:numPr>
        <w:suppressAutoHyphens w:val="0"/>
        <w:spacing w:before="120" w:after="120" w:line="240" w:lineRule="auto"/>
        <w:contextualSpacing/>
        <w:jc w:val="both"/>
      </w:pPr>
      <w:r w:rsidRPr="000E699D">
        <w:rPr>
          <w:lang w:val="sr-Cyrl-CS"/>
        </w:rPr>
        <w:t>Просторног плана подручја посебне намене</w:t>
      </w:r>
      <w:r w:rsidRPr="000E699D">
        <w:t>;</w:t>
      </w:r>
    </w:p>
    <w:p w:rsidR="00FA4615" w:rsidRDefault="00FA4615" w:rsidP="00FA4615">
      <w:pPr>
        <w:pStyle w:val="ListParagraph"/>
        <w:numPr>
          <w:ilvl w:val="0"/>
          <w:numId w:val="3"/>
        </w:numPr>
        <w:suppressAutoHyphens w:val="0"/>
        <w:spacing w:before="120" w:after="120" w:line="240" w:lineRule="auto"/>
        <w:contextualSpacing/>
        <w:jc w:val="both"/>
      </w:pPr>
      <w:r w:rsidRPr="000E699D">
        <w:t xml:space="preserve">Извештаја о стратешкој процени утицаја </w:t>
      </w:r>
      <w:r w:rsidRPr="00297182">
        <w:rPr>
          <w:lang w:val="sr-Cyrl-CS"/>
        </w:rPr>
        <w:t xml:space="preserve">Просторног плана подручја посебне намене </w:t>
      </w:r>
      <w:r w:rsidRPr="000E699D">
        <w:t>на животну средину;</w:t>
      </w:r>
    </w:p>
    <w:p w:rsidR="00FA4615" w:rsidRPr="000A17C6" w:rsidRDefault="00FA4615" w:rsidP="00FA4615">
      <w:pPr>
        <w:pStyle w:val="ListParagraph"/>
        <w:numPr>
          <w:ilvl w:val="0"/>
          <w:numId w:val="3"/>
        </w:numPr>
        <w:suppressAutoHyphens w:val="0"/>
        <w:spacing w:before="120" w:after="120" w:line="240" w:lineRule="auto"/>
        <w:contextualSpacing/>
        <w:jc w:val="both"/>
      </w:pPr>
      <w:r w:rsidRPr="000E699D">
        <w:t>аналитичко</w:t>
      </w:r>
      <w:r w:rsidRPr="00297182">
        <w:rPr>
          <w:lang w:val="sr-Cyrl-CS"/>
        </w:rPr>
        <w:t xml:space="preserve"> - документационе основе</w:t>
      </w:r>
      <w:r w:rsidRPr="000E699D">
        <w:t xml:space="preserve"> </w:t>
      </w:r>
      <w:r w:rsidRPr="00297182">
        <w:rPr>
          <w:lang w:val="sr-Cyrl-CS"/>
        </w:rPr>
        <w:t>Просторног плана подручја посебне намене.</w:t>
      </w:r>
    </w:p>
    <w:p w:rsidR="00FA4615" w:rsidRPr="00297182" w:rsidRDefault="00FA4615" w:rsidP="00FA4615">
      <w:pPr>
        <w:spacing w:before="120" w:after="120"/>
        <w:contextualSpacing/>
      </w:pPr>
    </w:p>
    <w:p w:rsidR="00FA4615" w:rsidRPr="005A13B5" w:rsidRDefault="00FA4615" w:rsidP="00FA4615">
      <w:pPr>
        <w:rPr>
          <w:b/>
          <w:szCs w:val="24"/>
        </w:rPr>
      </w:pPr>
      <w:r w:rsidRPr="005A13B5">
        <w:rPr>
          <w:b/>
          <w:szCs w:val="24"/>
        </w:rPr>
        <w:t xml:space="preserve">ВРЕДНОСТ </w:t>
      </w:r>
      <w:r>
        <w:rPr>
          <w:b/>
          <w:szCs w:val="24"/>
        </w:rPr>
        <w:t>УГОВОРА</w:t>
      </w:r>
    </w:p>
    <w:p w:rsidR="00FA4615" w:rsidRDefault="00FA4615" w:rsidP="00FA4615">
      <w:pPr>
        <w:rPr>
          <w:b/>
          <w:szCs w:val="24"/>
        </w:rPr>
      </w:pPr>
    </w:p>
    <w:p w:rsidR="00FA4615" w:rsidRPr="00676137" w:rsidRDefault="00FA4615" w:rsidP="00FA4615">
      <w:pPr>
        <w:spacing w:after="120"/>
        <w:jc w:val="center"/>
        <w:rPr>
          <w:szCs w:val="24"/>
        </w:rPr>
      </w:pPr>
      <w:r w:rsidRPr="00676137">
        <w:rPr>
          <w:b/>
          <w:szCs w:val="24"/>
        </w:rPr>
        <w:t>Члан 3.</w:t>
      </w:r>
    </w:p>
    <w:p w:rsidR="00FA4615" w:rsidRPr="00676137" w:rsidRDefault="00FA4615" w:rsidP="00FA4615">
      <w:pPr>
        <w:tabs>
          <w:tab w:val="clear" w:pos="1440"/>
          <w:tab w:val="left" w:pos="709"/>
        </w:tabs>
        <w:rPr>
          <w:i/>
          <w:szCs w:val="24"/>
        </w:rPr>
      </w:pPr>
      <w:r w:rsidRPr="00676137">
        <w:rPr>
          <w:szCs w:val="24"/>
        </w:rPr>
        <w:tab/>
        <w:t xml:space="preserve">Укупна  вредност уговора за </w:t>
      </w:r>
      <w:r w:rsidRPr="00676137">
        <w:rPr>
          <w:lang w:val="sr-Cyrl-RS"/>
        </w:rPr>
        <w:t>Партију 2 - Просторни план подручја посебне намене Парка природе Златибор</w:t>
      </w:r>
      <w:r w:rsidRPr="00676137">
        <w:rPr>
          <w:szCs w:val="24"/>
        </w:rPr>
        <w:t xml:space="preserve"> износи ________________________ динара (словима: _______________________________) (без ПДВ-а), односно __________________________________________ динара (словима: _________________________________) (са ПДВ-ом). </w:t>
      </w:r>
      <w:r w:rsidRPr="00676137">
        <w:rPr>
          <w:i/>
          <w:szCs w:val="24"/>
        </w:rPr>
        <w:t>( попуњава пружалац услуге)</w:t>
      </w:r>
    </w:p>
    <w:p w:rsidR="00FA4615" w:rsidRPr="00676137" w:rsidRDefault="00FA4615" w:rsidP="00FA4615">
      <w:pPr>
        <w:rPr>
          <w:szCs w:val="24"/>
        </w:rPr>
      </w:pPr>
    </w:p>
    <w:p w:rsidR="00FA4615" w:rsidRPr="00676137" w:rsidRDefault="00FA4615" w:rsidP="00FA4615">
      <w:pPr>
        <w:rPr>
          <w:szCs w:val="24"/>
        </w:rPr>
      </w:pPr>
      <w:r w:rsidRPr="00676137">
        <w:rPr>
          <w:szCs w:val="24"/>
        </w:rPr>
        <w:t>Вредност услуге је фиксна и не може се мењати.</w:t>
      </w:r>
    </w:p>
    <w:p w:rsidR="00FA4615" w:rsidRPr="00676137" w:rsidRDefault="00FA4615" w:rsidP="00FA4615">
      <w:pPr>
        <w:rPr>
          <w:szCs w:val="24"/>
        </w:rPr>
      </w:pPr>
    </w:p>
    <w:p w:rsidR="00FA4615" w:rsidRPr="00676137" w:rsidRDefault="00FA4615" w:rsidP="00FA4615">
      <w:pPr>
        <w:rPr>
          <w:b/>
          <w:szCs w:val="24"/>
        </w:rPr>
      </w:pPr>
    </w:p>
    <w:p w:rsidR="00FA4615" w:rsidRPr="005A13B5" w:rsidRDefault="00FA4615" w:rsidP="00FA4615">
      <w:pPr>
        <w:rPr>
          <w:b/>
          <w:szCs w:val="24"/>
        </w:rPr>
      </w:pPr>
      <w:r w:rsidRPr="005A13B5">
        <w:rPr>
          <w:b/>
          <w:szCs w:val="24"/>
        </w:rPr>
        <w:t>СРЕДСТВА ОБЕЗБЕЂЕЊА</w:t>
      </w:r>
    </w:p>
    <w:p w:rsidR="00FA4615" w:rsidRDefault="00FA4615" w:rsidP="00FA4615">
      <w:pPr>
        <w:autoSpaceDE w:val="0"/>
        <w:autoSpaceDN w:val="0"/>
        <w:adjustRightInd w:val="0"/>
        <w:ind w:firstLine="720"/>
        <w:rPr>
          <w:b/>
          <w:szCs w:val="24"/>
          <w:lang w:val="ru-RU"/>
        </w:rPr>
      </w:pPr>
      <w:r>
        <w:rPr>
          <w:b/>
          <w:szCs w:val="24"/>
          <w:lang w:val="ru-RU"/>
        </w:rPr>
        <w:t xml:space="preserve">                                                           Члан 4</w:t>
      </w:r>
    </w:p>
    <w:p w:rsidR="00FA4615" w:rsidRDefault="00FA4615" w:rsidP="00FA4615">
      <w:pPr>
        <w:autoSpaceDE w:val="0"/>
        <w:autoSpaceDN w:val="0"/>
        <w:adjustRightInd w:val="0"/>
        <w:ind w:firstLine="720"/>
        <w:rPr>
          <w:b/>
          <w:szCs w:val="24"/>
          <w:lang w:val="ru-RU"/>
        </w:rPr>
      </w:pPr>
    </w:p>
    <w:p w:rsidR="00FA4615" w:rsidRPr="000649E8" w:rsidRDefault="00FA4615" w:rsidP="00FA4615">
      <w:pPr>
        <w:ind w:firstLine="720"/>
        <w:rPr>
          <w:szCs w:val="24"/>
          <w:lang w:val="ru-RU"/>
        </w:rPr>
      </w:pPr>
    </w:p>
    <w:p w:rsidR="00FA4615" w:rsidRPr="000649E8" w:rsidRDefault="00FA4615" w:rsidP="00FA4615">
      <w:pPr>
        <w:ind w:firstLine="720"/>
        <w:rPr>
          <w:szCs w:val="24"/>
          <w:lang w:val="ru-RU"/>
        </w:rPr>
      </w:pPr>
      <w:r w:rsidRPr="000649E8">
        <w:rPr>
          <w:szCs w:val="24"/>
          <w:lang w:val="ru-RU"/>
        </w:rPr>
        <w:t>Понуђач који наступа самостално</w:t>
      </w:r>
      <w:r w:rsidRPr="000649E8">
        <w:rPr>
          <w:szCs w:val="24"/>
        </w:rPr>
        <w:t xml:space="preserve">, понуђач који наступа </w:t>
      </w:r>
      <w:r w:rsidRPr="000649E8">
        <w:rPr>
          <w:szCs w:val="24"/>
          <w:lang w:val="ru-RU"/>
        </w:rPr>
        <w:t>са подиз</w:t>
      </w:r>
      <w:r w:rsidRPr="000649E8">
        <w:rPr>
          <w:szCs w:val="24"/>
        </w:rPr>
        <w:t>вођачима</w:t>
      </w:r>
      <w:r w:rsidRPr="000649E8">
        <w:rPr>
          <w:szCs w:val="24"/>
          <w:lang w:val="ru-RU"/>
        </w:rPr>
        <w:t>,</w:t>
      </w:r>
      <w:r w:rsidRPr="000649E8">
        <w:rPr>
          <w:szCs w:val="24"/>
        </w:rPr>
        <w:t xml:space="preserve"> односно група понуђача је</w:t>
      </w:r>
      <w:r w:rsidRPr="000649E8">
        <w:rPr>
          <w:szCs w:val="24"/>
          <w:lang w:val="ru-RU"/>
        </w:rPr>
        <w:t xml:space="preserve"> у обавези да приликом закључивања појединачних уговора доставе </w:t>
      </w:r>
      <w:r w:rsidRPr="000649E8">
        <w:rPr>
          <w:szCs w:val="24"/>
        </w:rPr>
        <w:t>банкарску гаранцију за озбиљност понуде и банкарску гаранцију за повраћај аванса за сваку партију појединачно, јер се уговор закључује за сваку партију појединачнои то</w:t>
      </w:r>
      <w:r w:rsidRPr="000649E8">
        <w:rPr>
          <w:szCs w:val="24"/>
          <w:lang w:val="ru-RU"/>
        </w:rPr>
        <w:t>:</w:t>
      </w:r>
    </w:p>
    <w:p w:rsidR="00FA4615" w:rsidRPr="004F5BF2" w:rsidRDefault="00FA4615" w:rsidP="00FA4615">
      <w:pPr>
        <w:tabs>
          <w:tab w:val="clear" w:pos="1440"/>
        </w:tabs>
        <w:ind w:firstLine="720"/>
        <w:rPr>
          <w:color w:val="000000"/>
          <w:szCs w:val="24"/>
        </w:rPr>
      </w:pPr>
      <w:r>
        <w:rPr>
          <w:color w:val="000000"/>
          <w:szCs w:val="24"/>
        </w:rPr>
        <w:t>Пружалац услуге</w:t>
      </w:r>
      <w:r w:rsidRPr="004F5BF2">
        <w:rPr>
          <w:color w:val="000000"/>
          <w:szCs w:val="24"/>
        </w:rPr>
        <w:t xml:space="preserve"> се обавезује да у року од 15 (петнаест) дана од дана закључења овог уговора преда Наручиоцу банкарску гаранцију за повраћај аванса, са роком важења </w:t>
      </w:r>
      <w:r>
        <w:rPr>
          <w:color w:val="000000"/>
          <w:szCs w:val="24"/>
        </w:rPr>
        <w:t>до краја трајања Уговора који је дефинисан чланом 12.</w:t>
      </w:r>
      <w:r w:rsidRPr="004F5BF2">
        <w:rPr>
          <w:color w:val="000000"/>
          <w:szCs w:val="24"/>
        </w:rPr>
        <w:t xml:space="preserve"> овог уговора, која мора бити </w:t>
      </w:r>
      <w:r w:rsidRPr="004F5BF2">
        <w:rPr>
          <w:color w:val="000000"/>
          <w:szCs w:val="24"/>
        </w:rPr>
        <w:lastRenderedPageBreak/>
        <w:t>безусловна, неопозива, без права на приговор и платива на први позив, а у корист Наручиоца.</w:t>
      </w:r>
    </w:p>
    <w:p w:rsidR="00FA4615" w:rsidRPr="000139A7" w:rsidRDefault="00FA4615" w:rsidP="00FA4615">
      <w:pPr>
        <w:tabs>
          <w:tab w:val="clear" w:pos="1440"/>
          <w:tab w:val="num" w:pos="0"/>
          <w:tab w:val="left" w:pos="360"/>
        </w:tabs>
        <w:rPr>
          <w:bCs/>
          <w:color w:val="000000"/>
          <w:szCs w:val="24"/>
        </w:rPr>
      </w:pPr>
      <w:r w:rsidRPr="004F5BF2">
        <w:rPr>
          <w:bCs/>
          <w:color w:val="000000"/>
          <w:szCs w:val="24"/>
        </w:rPr>
        <w:tab/>
      </w:r>
      <w:r w:rsidRPr="004F5BF2">
        <w:rPr>
          <w:bCs/>
          <w:color w:val="000000"/>
          <w:szCs w:val="24"/>
        </w:rPr>
        <w:tab/>
      </w:r>
      <w:r>
        <w:rPr>
          <w:bCs/>
          <w:color w:val="000000"/>
          <w:szCs w:val="24"/>
        </w:rPr>
        <w:t>Пружалац услуге</w:t>
      </w:r>
      <w:r w:rsidRPr="004F5BF2">
        <w:rPr>
          <w:bCs/>
          <w:color w:val="000000"/>
          <w:szCs w:val="24"/>
        </w:rPr>
        <w:t xml:space="preserve"> се обавезује да </w:t>
      </w:r>
      <w:r w:rsidRPr="004F5BF2">
        <w:rPr>
          <w:color w:val="000000"/>
          <w:szCs w:val="24"/>
        </w:rPr>
        <w:t>у року од 15 (петнаест) дана од дана закључивања овог уговора</w:t>
      </w:r>
      <w:r w:rsidRPr="004F5BF2">
        <w:rPr>
          <w:bCs/>
          <w:color w:val="000000"/>
          <w:szCs w:val="24"/>
        </w:rPr>
        <w:t xml:space="preserve"> преда Наручиоцу </w:t>
      </w:r>
      <w:r w:rsidRPr="004F5BF2">
        <w:rPr>
          <w:color w:val="000000"/>
          <w:szCs w:val="24"/>
        </w:rPr>
        <w:t xml:space="preserve">банкарску гаранцију за добро извршење посла у износу од 10% од вредности уговора без ПДВ и са роком важења најмање 60 (шездесет) дана дужим од рока за извршење Уговора из члана </w:t>
      </w:r>
      <w:r>
        <w:rPr>
          <w:color w:val="000000"/>
          <w:szCs w:val="24"/>
        </w:rPr>
        <w:t>12.</w:t>
      </w:r>
      <w:r w:rsidRPr="004F5BF2">
        <w:rPr>
          <w:color w:val="000000"/>
          <w:szCs w:val="24"/>
        </w:rPr>
        <w:t xml:space="preserve"> овог уговора, </w:t>
      </w:r>
      <w:r w:rsidRPr="004F5BF2">
        <w:rPr>
          <w:bCs/>
          <w:color w:val="000000"/>
          <w:szCs w:val="24"/>
        </w:rPr>
        <w:t xml:space="preserve">која мора бити безусловна, неопозива, без права на приговор и платива на први позив, а у корист Наручиоца. </w:t>
      </w:r>
    </w:p>
    <w:p w:rsidR="00FA4615" w:rsidRPr="004F5BF2" w:rsidRDefault="00FA4615" w:rsidP="00FA4615">
      <w:pPr>
        <w:ind w:firstLine="720"/>
        <w:rPr>
          <w:bCs/>
          <w:color w:val="000000"/>
          <w:szCs w:val="24"/>
          <w:lang w:val="ru-RU"/>
        </w:rPr>
      </w:pPr>
      <w:r w:rsidRPr="004F5BF2">
        <w:rPr>
          <w:color w:val="000000"/>
          <w:szCs w:val="24"/>
          <w:lang w:val="ru-RU"/>
        </w:rPr>
        <w:t xml:space="preserve">Услучају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w:t>
      </w:r>
      <w:r>
        <w:rPr>
          <w:color w:val="000000"/>
          <w:szCs w:val="24"/>
          <w:lang w:val="ru-RU"/>
        </w:rPr>
        <w:t>услугама</w:t>
      </w:r>
      <w:r w:rsidRPr="004F5BF2">
        <w:rPr>
          <w:color w:val="000000"/>
          <w:szCs w:val="24"/>
          <w:lang w:val="ru-RU"/>
        </w:rPr>
        <w:t xml:space="preserve"> и износу којим је оправдан део примљеног аванса кроз привремене ситуације.</w:t>
      </w:r>
      <w:r w:rsidRPr="004F5BF2">
        <w:rPr>
          <w:bCs/>
          <w:color w:val="000000"/>
          <w:szCs w:val="24"/>
          <w:lang w:val="ru-RU"/>
        </w:rPr>
        <w:t xml:space="preserve"> </w:t>
      </w:r>
    </w:p>
    <w:p w:rsidR="00FA4615" w:rsidRDefault="00FA4615" w:rsidP="00FA4615">
      <w:pPr>
        <w:ind w:firstLine="720"/>
        <w:rPr>
          <w:bCs/>
          <w:color w:val="000000"/>
          <w:szCs w:val="24"/>
          <w:lang w:val="ru-RU"/>
        </w:rPr>
      </w:pPr>
      <w:r w:rsidRPr="001B05A8">
        <w:rPr>
          <w:color w:val="000000"/>
          <w:szCs w:val="24"/>
          <w:lang w:val="ru-RU"/>
        </w:rPr>
        <w:t xml:space="preserve">Услучају продужења рока важења банкарске гаранције за добро извршење посла, износ те гаранције се </w:t>
      </w:r>
      <w:r>
        <w:rPr>
          <w:color w:val="000000"/>
          <w:szCs w:val="24"/>
          <w:lang w:val="ru-RU"/>
        </w:rPr>
        <w:t xml:space="preserve">не </w:t>
      </w:r>
      <w:r w:rsidRPr="001B05A8">
        <w:rPr>
          <w:color w:val="000000"/>
          <w:szCs w:val="24"/>
          <w:lang w:val="ru-RU"/>
        </w:rPr>
        <w:t>може смањити</w:t>
      </w:r>
      <w:r>
        <w:rPr>
          <w:color w:val="000000"/>
          <w:szCs w:val="24"/>
          <w:lang w:val="ru-RU"/>
        </w:rPr>
        <w:t>.</w:t>
      </w:r>
      <w:r w:rsidRPr="001B05A8">
        <w:rPr>
          <w:bCs/>
          <w:color w:val="000000"/>
          <w:szCs w:val="24"/>
          <w:lang w:val="ru-RU"/>
        </w:rPr>
        <w:t xml:space="preserve"> </w:t>
      </w:r>
    </w:p>
    <w:p w:rsidR="00FA4615" w:rsidRPr="000139A7" w:rsidRDefault="00FA4615" w:rsidP="00FA4615">
      <w:pPr>
        <w:ind w:firstLine="720"/>
        <w:rPr>
          <w:color w:val="000000"/>
          <w:szCs w:val="24"/>
        </w:rPr>
      </w:pPr>
      <w:r w:rsidRPr="004F5BF2">
        <w:rPr>
          <w:color w:val="000000"/>
          <w:szCs w:val="24"/>
          <w:lang w:val="ru-RU"/>
        </w:rPr>
        <w:t xml:space="preserve">Ако </w:t>
      </w:r>
      <w:r>
        <w:rPr>
          <w:bCs/>
          <w:color w:val="000000"/>
          <w:szCs w:val="24"/>
        </w:rPr>
        <w:t>Пружалац услуге</w:t>
      </w:r>
      <w:r w:rsidRPr="004F5BF2">
        <w:rPr>
          <w:color w:val="000000"/>
          <w:szCs w:val="24"/>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4F5BF2">
        <w:rPr>
          <w:color w:val="000000"/>
          <w:szCs w:val="24"/>
        </w:rPr>
        <w:t xml:space="preserve">пословној банци </w:t>
      </w:r>
      <w:r>
        <w:rPr>
          <w:bCs/>
          <w:color w:val="000000"/>
          <w:szCs w:val="24"/>
        </w:rPr>
        <w:t>Пружаоца услуге</w:t>
      </w:r>
      <w:r w:rsidRPr="004F5BF2">
        <w:rPr>
          <w:color w:val="000000"/>
          <w:szCs w:val="24"/>
          <w:lang w:val="ru-RU"/>
        </w:rPr>
        <w:t>.</w:t>
      </w:r>
    </w:p>
    <w:p w:rsidR="00FA4615" w:rsidRPr="0041050C" w:rsidRDefault="00FA4615" w:rsidP="00FA4615">
      <w:pPr>
        <w:ind w:firstLine="720"/>
        <w:rPr>
          <w:szCs w:val="24"/>
        </w:rPr>
      </w:pPr>
      <w:r w:rsidRPr="001A0A02">
        <w:rPr>
          <w:szCs w:val="24"/>
        </w:rPr>
        <w:t xml:space="preserve">Све </w:t>
      </w:r>
      <w:r>
        <w:rPr>
          <w:szCs w:val="24"/>
        </w:rPr>
        <w:t xml:space="preserve">банкарске </w:t>
      </w:r>
      <w:r w:rsidRPr="001A0A02">
        <w:rPr>
          <w:szCs w:val="24"/>
        </w:rPr>
        <w:t>гаранције из овог члана морају имати клаузулу да је гаранција неопозива, безусловна и наплатива на први позив без приговора</w:t>
      </w:r>
      <w:r>
        <w:rPr>
          <w:szCs w:val="24"/>
        </w:rPr>
        <w:t>.</w:t>
      </w:r>
    </w:p>
    <w:p w:rsidR="00FA4615" w:rsidRDefault="00FA4615" w:rsidP="00FA4615">
      <w:pPr>
        <w:tabs>
          <w:tab w:val="clear" w:pos="1440"/>
        </w:tabs>
        <w:rPr>
          <w:b/>
          <w:bCs/>
          <w:color w:val="000000"/>
          <w:szCs w:val="24"/>
        </w:rPr>
      </w:pPr>
      <w:r>
        <w:rPr>
          <w:b/>
          <w:bCs/>
          <w:color w:val="000000"/>
          <w:szCs w:val="24"/>
        </w:rPr>
        <w:t xml:space="preserve">       </w:t>
      </w:r>
    </w:p>
    <w:p w:rsidR="00FA4615" w:rsidRPr="005A13B5" w:rsidRDefault="00FA4615" w:rsidP="00FA4615">
      <w:pPr>
        <w:rPr>
          <w:b/>
          <w:bCs/>
          <w:szCs w:val="24"/>
        </w:rPr>
      </w:pPr>
      <w:r w:rsidRPr="005A13B5">
        <w:rPr>
          <w:b/>
          <w:bCs/>
          <w:szCs w:val="24"/>
        </w:rPr>
        <w:t xml:space="preserve">НАЧИН И УСЛОВИ ЗАКЉУЧЕЊА  ПОЈЕДИНАЧНИХ УГОВОРА </w:t>
      </w:r>
    </w:p>
    <w:p w:rsidR="00FA4615" w:rsidRDefault="00FA4615" w:rsidP="00FA4615">
      <w:pPr>
        <w:jc w:val="center"/>
        <w:rPr>
          <w:b/>
          <w:bCs/>
          <w:szCs w:val="24"/>
        </w:rPr>
      </w:pPr>
    </w:p>
    <w:p w:rsidR="00FA4615" w:rsidRPr="005A13B5" w:rsidRDefault="00897861" w:rsidP="00FA4615">
      <w:pPr>
        <w:jc w:val="center"/>
        <w:rPr>
          <w:b/>
          <w:bCs/>
          <w:szCs w:val="24"/>
        </w:rPr>
      </w:pPr>
      <w:r>
        <w:rPr>
          <w:b/>
          <w:bCs/>
          <w:szCs w:val="24"/>
        </w:rPr>
        <w:t>Члан 5</w:t>
      </w:r>
      <w:r w:rsidR="00FA4615" w:rsidRPr="005A13B5">
        <w:rPr>
          <w:b/>
          <w:bCs/>
          <w:szCs w:val="24"/>
        </w:rPr>
        <w:t>.</w:t>
      </w:r>
    </w:p>
    <w:p w:rsidR="00FA4615" w:rsidRPr="008F1083" w:rsidRDefault="00FA4615" w:rsidP="00FA4615">
      <w:pPr>
        <w:rPr>
          <w:b/>
          <w:bCs/>
          <w:color w:val="000000"/>
          <w:szCs w:val="24"/>
        </w:rPr>
      </w:pPr>
      <w:r w:rsidRPr="008F1083">
        <w:rPr>
          <w:b/>
          <w:bCs/>
          <w:color w:val="000000"/>
          <w:szCs w:val="24"/>
        </w:rPr>
        <w:t xml:space="preserve"> </w:t>
      </w:r>
    </w:p>
    <w:p w:rsidR="00FA4615" w:rsidRPr="005A13B5" w:rsidRDefault="00FA4615" w:rsidP="00FA4615">
      <w:pPr>
        <w:tabs>
          <w:tab w:val="clear" w:pos="1440"/>
        </w:tabs>
        <w:rPr>
          <w:bCs/>
          <w:color w:val="000000"/>
          <w:szCs w:val="24"/>
        </w:rPr>
      </w:pPr>
      <w:r>
        <w:rPr>
          <w:bCs/>
          <w:color w:val="000000"/>
          <w:szCs w:val="24"/>
        </w:rPr>
        <w:tab/>
      </w:r>
      <w:r w:rsidRPr="005A13B5">
        <w:rPr>
          <w:bCs/>
          <w:color w:val="000000"/>
          <w:szCs w:val="24"/>
        </w:rPr>
        <w:t>Након закључења оквирног споразума са</w:t>
      </w:r>
      <w:r>
        <w:rPr>
          <w:bCs/>
          <w:color w:val="000000"/>
          <w:szCs w:val="24"/>
        </w:rPr>
        <w:t xml:space="preserve"> Пружаоцем услуга</w:t>
      </w:r>
      <w:r w:rsidRPr="005A13B5">
        <w:rPr>
          <w:bCs/>
          <w:color w:val="000000"/>
          <w:szCs w:val="24"/>
        </w:rPr>
        <w:t xml:space="preserve">, када настане потреба за предметом набавке, Наручилац ће упутити </w:t>
      </w:r>
      <w:r>
        <w:rPr>
          <w:bCs/>
          <w:color w:val="000000"/>
          <w:szCs w:val="24"/>
        </w:rPr>
        <w:t>Пружаоцу услуга</w:t>
      </w:r>
      <w:r w:rsidRPr="005A13B5">
        <w:rPr>
          <w:bCs/>
          <w:color w:val="000000"/>
          <w:szCs w:val="24"/>
        </w:rPr>
        <w:t xml:space="preserve"> позив за закључење уговора за сваку партију појединачно.  </w:t>
      </w:r>
    </w:p>
    <w:p w:rsidR="00FA4615" w:rsidRPr="005A13B5" w:rsidRDefault="00FA4615" w:rsidP="00FA4615">
      <w:pPr>
        <w:tabs>
          <w:tab w:val="clear" w:pos="1440"/>
        </w:tabs>
        <w:ind w:firstLine="720"/>
        <w:rPr>
          <w:bCs/>
          <w:color w:val="000000"/>
          <w:szCs w:val="24"/>
        </w:rPr>
      </w:pPr>
      <w:r w:rsidRPr="005A13B5">
        <w:rPr>
          <w:bCs/>
          <w:color w:val="000000"/>
          <w:szCs w:val="24"/>
        </w:rPr>
        <w:t xml:space="preserve">При закључивању појединачних уговора не могу се мењати битни услови из овог оквирног споразума.  </w:t>
      </w:r>
    </w:p>
    <w:p w:rsidR="00FA4615" w:rsidRDefault="00FA4615" w:rsidP="00FA4615">
      <w:pPr>
        <w:tabs>
          <w:tab w:val="clear" w:pos="1440"/>
        </w:tabs>
        <w:rPr>
          <w:bCs/>
          <w:color w:val="000000"/>
          <w:szCs w:val="24"/>
        </w:rPr>
      </w:pPr>
      <w:r>
        <w:rPr>
          <w:bCs/>
          <w:color w:val="000000"/>
          <w:szCs w:val="24"/>
        </w:rPr>
        <w:tab/>
      </w:r>
      <w:r w:rsidRPr="005A13B5">
        <w:rPr>
          <w:bCs/>
          <w:color w:val="000000"/>
          <w:szCs w:val="24"/>
        </w:rPr>
        <w:t xml:space="preserve">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  Добављач је дужан да се у року од три дана одазове позиву за закључење појединачног уговора. </w:t>
      </w:r>
    </w:p>
    <w:p w:rsidR="00FA4615" w:rsidRPr="005A13B5" w:rsidRDefault="00FA4615" w:rsidP="00FA4615">
      <w:pPr>
        <w:tabs>
          <w:tab w:val="clear" w:pos="1440"/>
        </w:tabs>
        <w:rPr>
          <w:bCs/>
          <w:color w:val="000000"/>
          <w:szCs w:val="24"/>
        </w:rPr>
      </w:pPr>
      <w:r>
        <w:rPr>
          <w:bCs/>
          <w:color w:val="000000"/>
          <w:szCs w:val="24"/>
        </w:rPr>
        <w:tab/>
      </w:r>
      <w:r w:rsidRPr="005A13B5">
        <w:rPr>
          <w:bCs/>
          <w:color w:val="000000"/>
          <w:szCs w:val="24"/>
        </w:rPr>
        <w:t xml:space="preserve"> Појединачни уговор о јавној набавци се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rsidR="00FA4615" w:rsidRDefault="00FA4615" w:rsidP="00FA4615">
      <w:pPr>
        <w:rPr>
          <w:b/>
          <w:szCs w:val="24"/>
        </w:rPr>
      </w:pPr>
    </w:p>
    <w:p w:rsidR="00FA4615" w:rsidRDefault="00FA4615" w:rsidP="00FA4615">
      <w:pPr>
        <w:rPr>
          <w:b/>
          <w:szCs w:val="24"/>
        </w:rPr>
      </w:pPr>
    </w:p>
    <w:p w:rsidR="00FA4615" w:rsidRPr="005A13B5" w:rsidRDefault="00FA4615" w:rsidP="00FA4615">
      <w:pPr>
        <w:rPr>
          <w:b/>
          <w:szCs w:val="24"/>
          <w:lang w:val="en-US"/>
        </w:rPr>
      </w:pPr>
      <w:r w:rsidRPr="005A13B5">
        <w:rPr>
          <w:b/>
          <w:szCs w:val="24"/>
        </w:rPr>
        <w:t>РОК ИЗРАДЕ</w:t>
      </w:r>
    </w:p>
    <w:p w:rsidR="00FA4615" w:rsidRDefault="00897861" w:rsidP="00FA4615">
      <w:pPr>
        <w:jc w:val="center"/>
        <w:rPr>
          <w:b/>
          <w:szCs w:val="24"/>
        </w:rPr>
      </w:pPr>
      <w:r>
        <w:rPr>
          <w:b/>
          <w:szCs w:val="24"/>
        </w:rPr>
        <w:t>Члан 6</w:t>
      </w:r>
      <w:r w:rsidR="00FA4615" w:rsidRPr="0065026B">
        <w:rPr>
          <w:b/>
          <w:szCs w:val="24"/>
        </w:rPr>
        <w:t>.</w:t>
      </w:r>
    </w:p>
    <w:p w:rsidR="00FA4615" w:rsidRPr="00461F11" w:rsidRDefault="00FA4615" w:rsidP="00FA4615">
      <w:pPr>
        <w:spacing w:before="120" w:after="120"/>
        <w:ind w:firstLine="720"/>
        <w:rPr>
          <w:szCs w:val="24"/>
        </w:rPr>
      </w:pPr>
      <w:r w:rsidRPr="00461F11">
        <w:rPr>
          <w:szCs w:val="24"/>
        </w:rPr>
        <w:t xml:space="preserve">Рокови израде </w:t>
      </w:r>
      <w:r>
        <w:rPr>
          <w:szCs w:val="24"/>
        </w:rPr>
        <w:t xml:space="preserve">за </w:t>
      </w:r>
      <w:r w:rsidR="000037B3" w:rsidRPr="000037B3">
        <w:rPr>
          <w:lang w:val="sr-Cyrl-RS"/>
        </w:rPr>
        <w:t>Просторног</w:t>
      </w:r>
      <w:r w:rsidRPr="000037B3">
        <w:rPr>
          <w:lang w:val="sr-Cyrl-RS"/>
        </w:rPr>
        <w:t xml:space="preserve"> план</w:t>
      </w:r>
      <w:r w:rsidR="000037B3" w:rsidRPr="000037B3">
        <w:rPr>
          <w:lang w:val="sr-Cyrl-RS"/>
        </w:rPr>
        <w:t>а</w:t>
      </w:r>
      <w:r w:rsidRPr="000037B3">
        <w:rPr>
          <w:lang w:val="sr-Cyrl-RS"/>
        </w:rPr>
        <w:t xml:space="preserve"> подручја посебне намене Парка природе Златибор</w:t>
      </w:r>
      <w:r w:rsidRPr="000037B3">
        <w:rPr>
          <w:szCs w:val="24"/>
        </w:rPr>
        <w:t xml:space="preserve">, утврђују се на </w:t>
      </w:r>
      <w:r w:rsidRPr="00461F11">
        <w:rPr>
          <w:szCs w:val="24"/>
        </w:rPr>
        <w:t>следећи начин:</w:t>
      </w:r>
    </w:p>
    <w:p w:rsidR="00FA4615" w:rsidRPr="00461F11" w:rsidRDefault="00FA4615" w:rsidP="00FA4615">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материјала за потребе спровођења процедуре раног јавног увида износи до 15 дана од дана потписивања уговора;</w:t>
      </w:r>
    </w:p>
    <w:p w:rsidR="00FA4615" w:rsidRPr="00461F11" w:rsidRDefault="00FA4615" w:rsidP="00FA4615">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радне верзије Нацрта Просторног плана подручја посебне намене за потребе спровођ</w:t>
      </w:r>
      <w:r w:rsidRPr="00461F11">
        <w:rPr>
          <w:rFonts w:eastAsia="Malgun Gothic Semilight"/>
          <w:color w:val="000000"/>
          <w:kern w:val="2"/>
          <w:szCs w:val="24"/>
          <w:lang w:eastAsia="ar-SA"/>
        </w:rPr>
        <w:t>е</w:t>
      </w:r>
      <w:r w:rsidRPr="00461F11">
        <w:rPr>
          <w:rFonts w:eastAsia="Arial Unicode MS"/>
          <w:color w:val="000000"/>
          <w:kern w:val="2"/>
          <w:szCs w:val="24"/>
          <w:lang w:eastAsia="ar-SA"/>
        </w:rPr>
        <w:t>њ</w:t>
      </w:r>
      <w:r w:rsidRPr="00461F11">
        <w:rPr>
          <w:rFonts w:eastAsia="Malgun Gothic Semilight"/>
          <w:color w:val="000000"/>
          <w:kern w:val="2"/>
          <w:szCs w:val="24"/>
          <w:lang w:eastAsia="ar-SA"/>
        </w:rPr>
        <w:t>а</w:t>
      </w:r>
      <w:r w:rsidRPr="00461F11">
        <w:rPr>
          <w:rFonts w:eastAsia="Arial Unicode MS"/>
          <w:color w:val="000000"/>
          <w:kern w:val="2"/>
          <w:szCs w:val="24"/>
          <w:lang w:eastAsia="ar-SA"/>
        </w:rPr>
        <w:t xml:space="preserve"> </w:t>
      </w:r>
      <w:r w:rsidRPr="00461F11">
        <w:rPr>
          <w:rFonts w:eastAsia="Arial Unicode MS"/>
          <w:color w:val="000000"/>
          <w:kern w:val="2"/>
          <w:szCs w:val="24"/>
          <w:lang w:val="en-US" w:eastAsia="ar-SA"/>
        </w:rPr>
        <w:t>стручне контроле</w:t>
      </w:r>
      <w:r w:rsidRPr="00461F11">
        <w:rPr>
          <w:rFonts w:eastAsia="Arial Unicode MS"/>
          <w:color w:val="000000"/>
          <w:kern w:val="2"/>
          <w:szCs w:val="24"/>
          <w:lang w:eastAsia="ar-SA"/>
        </w:rPr>
        <w:t xml:space="preserve">, износи __________месеци од дана </w:t>
      </w:r>
      <w:r w:rsidRPr="008F148B">
        <w:rPr>
          <w:rFonts w:eastAsia="Arial Unicode MS"/>
          <w:color w:val="000000"/>
          <w:kern w:val="2"/>
          <w:szCs w:val="24"/>
          <w:lang w:eastAsia="ar-SA"/>
        </w:rPr>
        <w:t>пријема Извештаја о обављеном раном јавном увиду;</w:t>
      </w:r>
      <w:r>
        <w:rPr>
          <w:rFonts w:eastAsia="Arial Unicode MS"/>
          <w:color w:val="000000"/>
          <w:kern w:val="2"/>
          <w:szCs w:val="24"/>
          <w:lang w:eastAsia="ar-SA"/>
        </w:rPr>
        <w:t xml:space="preserve"> </w:t>
      </w:r>
      <w:r w:rsidRPr="0041050C">
        <w:rPr>
          <w:rFonts w:eastAsia="Arial Unicode MS"/>
          <w:i/>
          <w:color w:val="000000"/>
          <w:kern w:val="2"/>
          <w:szCs w:val="24"/>
          <w:lang w:eastAsia="ar-SA"/>
        </w:rPr>
        <w:t>( попуњава пружалац услуге)</w:t>
      </w:r>
    </w:p>
    <w:p w:rsidR="00FA4615" w:rsidRPr="00461F11" w:rsidRDefault="00FA4615" w:rsidP="00FA4615">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 xml:space="preserve">рок за предају финалне верзије Нацрта Просторног плана подручја посебне намене поступљеним у складу са Извештајем о обављеној стручној контроли </w:t>
      </w:r>
      <w:r w:rsidRPr="00461F11">
        <w:rPr>
          <w:rFonts w:eastAsia="Arial Unicode MS"/>
          <w:color w:val="000000"/>
          <w:kern w:val="2"/>
          <w:szCs w:val="24"/>
          <w:lang w:eastAsia="ar-SA"/>
        </w:rPr>
        <w:lastRenderedPageBreak/>
        <w:t>Нацрта Просторног плана подручја посебне намене, а за потребе спровођења поступка јавног увида износи до 30 дана од дана пријема овог извештаја;</w:t>
      </w:r>
    </w:p>
    <w:p w:rsidR="00FA4615" w:rsidRPr="009E58C7" w:rsidRDefault="00FA4615" w:rsidP="00FA4615">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Нацрта Просторног плана подручја посебне намене поступљеног у складу са Извештајем о обављеном јавном увиду</w:t>
      </w:r>
      <w:r>
        <w:rPr>
          <w:rFonts w:eastAsia="Arial Unicode MS"/>
          <w:color w:val="000000"/>
          <w:kern w:val="2"/>
          <w:szCs w:val="24"/>
          <w:lang w:eastAsia="ar-SA"/>
        </w:rPr>
        <w:t>,</w:t>
      </w:r>
      <w:r w:rsidRPr="00461F11">
        <w:rPr>
          <w:rFonts w:eastAsia="Arial Unicode MS"/>
          <w:color w:val="000000"/>
          <w:kern w:val="2"/>
          <w:szCs w:val="24"/>
          <w:lang w:eastAsia="ar-SA"/>
        </w:rPr>
        <w:t xml:space="preserve"> износи 30 дана</w:t>
      </w:r>
      <w:r>
        <w:rPr>
          <w:rFonts w:eastAsia="Arial Unicode MS"/>
          <w:color w:val="000000"/>
          <w:kern w:val="2"/>
          <w:szCs w:val="24"/>
          <w:lang w:eastAsia="ar-SA"/>
        </w:rPr>
        <w:t xml:space="preserve"> од дана пријема овог Извештаја</w:t>
      </w:r>
      <w:r>
        <w:rPr>
          <w:rFonts w:eastAsia="Arial Unicode MS"/>
          <w:color w:val="000000"/>
          <w:kern w:val="2"/>
          <w:szCs w:val="24"/>
          <w:lang w:val="sr-Cyrl-RS" w:eastAsia="ar-SA"/>
        </w:rPr>
        <w:t>;</w:t>
      </w:r>
    </w:p>
    <w:p w:rsidR="00FA4615" w:rsidRPr="0080431C" w:rsidRDefault="0080431C" w:rsidP="0080431C">
      <w:pPr>
        <w:rPr>
          <w:rFonts w:eastAsia="Arial Unicode MS"/>
        </w:rPr>
      </w:pPr>
      <w:r w:rsidRPr="0080431C">
        <w:rPr>
          <w:rFonts w:eastAsia="Arial Unicode MS"/>
        </w:rPr>
        <w:t>-</w:t>
      </w:r>
      <w:r>
        <w:rPr>
          <w:rFonts w:eastAsia="Arial Unicode MS"/>
        </w:rPr>
        <w:t xml:space="preserve">     </w:t>
      </w:r>
      <w:r w:rsidR="00FA4615" w:rsidRPr="0080431C">
        <w:rPr>
          <w:rFonts w:eastAsia="Arial Unicode MS"/>
        </w:rPr>
        <w:t xml:space="preserve">рок за предају </w:t>
      </w:r>
      <w:r w:rsidR="00FA4615" w:rsidRPr="00234479">
        <w:t xml:space="preserve">Уредбе о утврђивању Просторног плана подручја посебне намене </w:t>
      </w:r>
      <w:r w:rsidR="00FA4615" w:rsidRPr="0080431C">
        <w:rPr>
          <w:rFonts w:eastAsia="Arial Unicode MS"/>
        </w:rPr>
        <w:t xml:space="preserve">за </w:t>
      </w:r>
      <w:r w:rsidR="00FA4615" w:rsidRPr="00234479">
        <w:t xml:space="preserve">потребе трајног чувања у тврдо укориченом повезу и </w:t>
      </w:r>
      <w:r w:rsidR="00FA4615" w:rsidRPr="0080431C">
        <w:rPr>
          <w:rFonts w:eastAsia="Arial Unicode MS"/>
        </w:rPr>
        <w:t>два примерка документационе основе, износи______ дана од дана објављивања Уредбе о утврђивању предметног просторног плана у Службеном гласнику. ( попуњава пружалац услуге)</w:t>
      </w:r>
    </w:p>
    <w:p w:rsidR="00FA4615" w:rsidRPr="00461F11" w:rsidRDefault="00FA4615" w:rsidP="00FA4615">
      <w:pPr>
        <w:rPr>
          <w:b/>
          <w:szCs w:val="24"/>
        </w:rPr>
      </w:pPr>
    </w:p>
    <w:p w:rsidR="00FA4615" w:rsidRDefault="00FA4615" w:rsidP="00FA4615">
      <w:pPr>
        <w:rPr>
          <w:b/>
          <w:color w:val="FF0000"/>
          <w:szCs w:val="24"/>
        </w:rPr>
      </w:pPr>
    </w:p>
    <w:p w:rsidR="00FA4615" w:rsidRPr="002472A8" w:rsidRDefault="00FA4615" w:rsidP="00FA4615">
      <w:pPr>
        <w:rPr>
          <w:b/>
          <w:color w:val="FF0000"/>
          <w:szCs w:val="24"/>
        </w:rPr>
      </w:pPr>
      <w:r w:rsidRPr="005A13B5">
        <w:rPr>
          <w:b/>
          <w:szCs w:val="24"/>
        </w:rPr>
        <w:t>НАЧИН ПЛАЋАЊА</w:t>
      </w:r>
      <w:r w:rsidRPr="002472A8">
        <w:rPr>
          <w:b/>
          <w:color w:val="FF0000"/>
          <w:szCs w:val="24"/>
        </w:rPr>
        <w:tab/>
      </w:r>
    </w:p>
    <w:p w:rsidR="00FA4615" w:rsidRPr="0065026B" w:rsidRDefault="00FA4615" w:rsidP="00FA4615">
      <w:pPr>
        <w:rPr>
          <w:b/>
          <w:szCs w:val="24"/>
          <w:lang w:val="en-US"/>
        </w:rPr>
      </w:pPr>
    </w:p>
    <w:p w:rsidR="00FA4615" w:rsidRDefault="00897861" w:rsidP="00FA4615">
      <w:pPr>
        <w:jc w:val="center"/>
        <w:rPr>
          <w:b/>
          <w:szCs w:val="24"/>
        </w:rPr>
      </w:pPr>
      <w:r>
        <w:rPr>
          <w:b/>
          <w:szCs w:val="24"/>
        </w:rPr>
        <w:t>Члан 7</w:t>
      </w:r>
      <w:r w:rsidR="00FA4615" w:rsidRPr="006A22EB">
        <w:rPr>
          <w:b/>
          <w:szCs w:val="24"/>
        </w:rPr>
        <w:t>.</w:t>
      </w:r>
    </w:p>
    <w:p w:rsidR="00FA4615" w:rsidRDefault="00FA4615" w:rsidP="00FA4615">
      <w:pPr>
        <w:jc w:val="center"/>
        <w:rPr>
          <w:b/>
          <w:szCs w:val="24"/>
        </w:rPr>
      </w:pPr>
    </w:p>
    <w:p w:rsidR="00FA4615" w:rsidRPr="000B1183" w:rsidRDefault="00FA4615" w:rsidP="00FA4615">
      <w:pPr>
        <w:tabs>
          <w:tab w:val="clear" w:pos="1440"/>
        </w:tabs>
        <w:rPr>
          <w:szCs w:val="24"/>
        </w:rPr>
      </w:pPr>
      <w:r>
        <w:rPr>
          <w:szCs w:val="24"/>
        </w:rPr>
        <w:tab/>
      </w:r>
      <w:r w:rsidRPr="000B1183">
        <w:rPr>
          <w:szCs w:val="24"/>
        </w:rPr>
        <w:t xml:space="preserve">Наручилац се обавезује да </w:t>
      </w:r>
      <w:r>
        <w:rPr>
          <w:szCs w:val="24"/>
        </w:rPr>
        <w:t xml:space="preserve">ће плаћање извршити у року од </w:t>
      </w:r>
      <w:r w:rsidRPr="00A41674">
        <w:rPr>
          <w:szCs w:val="24"/>
        </w:rPr>
        <w:t>45</w:t>
      </w:r>
      <w:r w:rsidRPr="000B1183">
        <w:rPr>
          <w:szCs w:val="24"/>
        </w:rPr>
        <w:t xml:space="preserve"> дана по пријему исправне фактуре Пружаоца услуге са извештајем од стране овлашћених представника Пружаоца услуг</w:t>
      </w:r>
      <w:r>
        <w:rPr>
          <w:szCs w:val="24"/>
        </w:rPr>
        <w:t>е и Наручиоца, на следећи начин</w:t>
      </w:r>
      <w:r w:rsidRPr="000B1183">
        <w:rPr>
          <w:szCs w:val="24"/>
        </w:rPr>
        <w:t>:</w:t>
      </w:r>
    </w:p>
    <w:p w:rsidR="00FA4615" w:rsidRPr="006A22EB" w:rsidRDefault="00FA4615" w:rsidP="00FA4615">
      <w:pPr>
        <w:jc w:val="center"/>
        <w:rPr>
          <w:b/>
          <w:szCs w:val="24"/>
        </w:rPr>
      </w:pPr>
    </w:p>
    <w:p w:rsidR="00FA4615" w:rsidRPr="003B2E38" w:rsidRDefault="00FA4615" w:rsidP="00FA4615">
      <w:pPr>
        <w:pStyle w:val="ListParagraph"/>
        <w:numPr>
          <w:ilvl w:val="0"/>
          <w:numId w:val="13"/>
        </w:numPr>
        <w:suppressAutoHyphens w:val="0"/>
        <w:spacing w:before="120" w:after="120" w:line="240" w:lineRule="auto"/>
        <w:ind w:left="0" w:firstLine="720"/>
        <w:contextualSpacing/>
        <w:jc w:val="both"/>
        <w:rPr>
          <w:sz w:val="20"/>
        </w:rPr>
      </w:pPr>
      <w:r w:rsidRPr="003B2E38">
        <w:t xml:space="preserve">20%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 име авансног плаћ</w:t>
      </w:r>
      <w:r w:rsidRPr="003B2E38">
        <w:rPr>
          <w:rFonts w:eastAsia="Malgun Gothic Semilight"/>
        </w:rPr>
        <w:t>а</w:t>
      </w:r>
      <w:r w:rsidRPr="003B2E38">
        <w:t>њ</w:t>
      </w:r>
      <w:r w:rsidRPr="003B2E38">
        <w:rPr>
          <w:rFonts w:eastAsia="Malgun Gothic Semilight"/>
        </w:rPr>
        <w:t>а</w:t>
      </w:r>
      <w:r w:rsidRPr="003B2E38">
        <w:t>, што износи __________ динара,</w:t>
      </w:r>
      <w:r w:rsidRPr="0041050C">
        <w:rPr>
          <w:i/>
        </w:rPr>
        <w:t xml:space="preserve"> ( попуњава пружалац услуге)</w:t>
      </w:r>
    </w:p>
    <w:p w:rsidR="00FA4615" w:rsidRPr="003B2E38" w:rsidRDefault="00FA4615" w:rsidP="00FA4615">
      <w:pPr>
        <w:pStyle w:val="ListParagraph"/>
        <w:numPr>
          <w:ilvl w:val="0"/>
          <w:numId w:val="13"/>
        </w:numPr>
        <w:suppressAutoHyphens w:val="0"/>
        <w:spacing w:before="120" w:after="120" w:line="240" w:lineRule="auto"/>
        <w:ind w:left="0" w:firstLine="720"/>
        <w:contextualSpacing/>
        <w:jc w:val="both"/>
      </w:pPr>
      <w:r w:rsidRPr="003B2E38">
        <w:t>3</w:t>
      </w:r>
      <w:r w:rsidRPr="003B2E38">
        <w:rPr>
          <w:lang w:val="sr-Cyrl-CS"/>
        </w:rPr>
        <w:t>0</w:t>
      </w:r>
      <w:r w:rsidRPr="003B2E38">
        <w:t xml:space="preserve">%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након предај</w:t>
      </w:r>
      <w:r w:rsidRPr="003B2E38">
        <w:rPr>
          <w:rFonts w:eastAsia="Malgun Gothic Semilight"/>
        </w:rPr>
        <w:t>е</w:t>
      </w:r>
      <w:r w:rsidRPr="003B2E38">
        <w:t xml:space="preserve"> </w:t>
      </w:r>
      <w:r w:rsidRPr="003B2E38">
        <w:rPr>
          <w:lang w:val="sr-Cyrl-CS"/>
        </w:rPr>
        <w:t>материј</w:t>
      </w:r>
      <w:r w:rsidRPr="003B2E38">
        <w:rPr>
          <w:rFonts w:eastAsia="Malgun Gothic Semilight"/>
          <w:lang w:val="sr-Cyrl-CS"/>
        </w:rPr>
        <w:t>ала</w:t>
      </w:r>
      <w:r w:rsidRPr="003B2E38">
        <w:rPr>
          <w:lang w:val="sr-Cyrl-CS"/>
        </w:rPr>
        <w:t xml:space="preserve"> за потребе спрођ</w:t>
      </w:r>
      <w:r w:rsidRPr="003B2E38">
        <w:rPr>
          <w:rFonts w:eastAsia="Malgun Gothic Semilight"/>
          <w:lang w:val="sr-Cyrl-CS"/>
        </w:rPr>
        <w:t>е</w:t>
      </w:r>
      <w:r w:rsidRPr="003B2E38">
        <w:rPr>
          <w:lang w:val="sr-Cyrl-CS"/>
        </w:rPr>
        <w:t>њ</w:t>
      </w:r>
      <w:r w:rsidRPr="003B2E38">
        <w:rPr>
          <w:rFonts w:eastAsia="Malgun Gothic Semilight"/>
          <w:lang w:val="sr-Cyrl-CS"/>
        </w:rPr>
        <w:t>а</w:t>
      </w:r>
      <w:r w:rsidRPr="003B2E38">
        <w:rPr>
          <w:lang w:val="sr-Cyrl-CS"/>
        </w:rPr>
        <w:t xml:space="preserve"> процедуре раног ј</w:t>
      </w:r>
      <w:r w:rsidRPr="003B2E38">
        <w:rPr>
          <w:rFonts w:eastAsia="Malgun Gothic Semilight"/>
          <w:lang w:val="sr-Cyrl-CS"/>
        </w:rPr>
        <w:t>авног</w:t>
      </w:r>
      <w:r w:rsidRPr="003B2E38">
        <w:rPr>
          <w:lang w:val="sr-Cyrl-CS"/>
        </w:rPr>
        <w:t xml:space="preserve"> увида</w:t>
      </w:r>
      <w:r w:rsidRPr="003B2E38">
        <w:t>, што износи __________ динара</w:t>
      </w:r>
      <w:r w:rsidRPr="003B2E38">
        <w:rPr>
          <w:lang w:val="sr-Cyrl-CS"/>
        </w:rPr>
        <w:t>,</w:t>
      </w:r>
      <w:r w:rsidRPr="0041050C">
        <w:rPr>
          <w:i/>
        </w:rPr>
        <w:t xml:space="preserve"> ( попуњава пружалац услуге)</w:t>
      </w:r>
    </w:p>
    <w:p w:rsidR="00FA4615" w:rsidRPr="003B2E38" w:rsidRDefault="00FA4615" w:rsidP="00FA4615">
      <w:pPr>
        <w:pStyle w:val="ListParagraph"/>
        <w:numPr>
          <w:ilvl w:val="0"/>
          <w:numId w:val="13"/>
        </w:numPr>
        <w:suppressAutoHyphens w:val="0"/>
        <w:spacing w:before="120" w:after="120" w:line="240" w:lineRule="auto"/>
        <w:ind w:left="0" w:firstLine="720"/>
        <w:contextualSpacing/>
        <w:jc w:val="both"/>
      </w:pPr>
      <w:r w:rsidRPr="003B2E38">
        <w:t xml:space="preserve">40%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након предај</w:t>
      </w:r>
      <w:r w:rsidRPr="003B2E38">
        <w:rPr>
          <w:rFonts w:eastAsia="Malgun Gothic Semilight"/>
        </w:rPr>
        <w:t>е</w:t>
      </w:r>
      <w:r w:rsidRPr="003B2E38">
        <w:t xml:space="preserve"> радне верзиј</w:t>
      </w:r>
      <w:r w:rsidRPr="003B2E38">
        <w:rPr>
          <w:rFonts w:eastAsia="Malgun Gothic Semilight"/>
        </w:rPr>
        <w:t>е</w:t>
      </w:r>
      <w:r w:rsidRPr="003B2E38">
        <w:t xml:space="preserve"> Нацрта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 за потребе спровођ</w:t>
      </w:r>
      <w:r w:rsidRPr="003B2E38">
        <w:rPr>
          <w:rFonts w:eastAsia="Malgun Gothic Semilight"/>
          <w:lang w:val="sr-Cyrl-CS"/>
        </w:rPr>
        <w:t>е</w:t>
      </w:r>
      <w:r w:rsidRPr="003B2E38">
        <w:rPr>
          <w:lang w:val="sr-Cyrl-CS"/>
        </w:rPr>
        <w:t>њ</w:t>
      </w:r>
      <w:r w:rsidRPr="003B2E38">
        <w:rPr>
          <w:rFonts w:eastAsia="Malgun Gothic Semilight"/>
          <w:lang w:val="sr-Cyrl-CS"/>
        </w:rPr>
        <w:t>а</w:t>
      </w:r>
      <w:r w:rsidRPr="003B2E38">
        <w:rPr>
          <w:lang w:val="sr-Cyrl-CS"/>
        </w:rPr>
        <w:t xml:space="preserve"> </w:t>
      </w:r>
      <w:r w:rsidRPr="003B2E38">
        <w:t>стручне контроле што износи __________динара</w:t>
      </w:r>
      <w:r w:rsidRPr="003B2E38">
        <w:rPr>
          <w:lang w:val="sr-Cyrl-CS"/>
        </w:rPr>
        <w:t>,</w:t>
      </w:r>
      <w:r w:rsidRPr="0041050C">
        <w:rPr>
          <w:i/>
        </w:rPr>
        <w:t xml:space="preserve"> ( попуњава пружалац услуге)</w:t>
      </w:r>
    </w:p>
    <w:p w:rsidR="00FA4615" w:rsidRPr="0041050C" w:rsidRDefault="00FA4615" w:rsidP="00FA4615">
      <w:pPr>
        <w:pStyle w:val="ListParagraph"/>
        <w:numPr>
          <w:ilvl w:val="0"/>
          <w:numId w:val="13"/>
        </w:numPr>
        <w:suppressAutoHyphens w:val="0"/>
        <w:spacing w:before="120" w:after="120" w:line="240" w:lineRule="auto"/>
        <w:ind w:left="0" w:firstLine="720"/>
        <w:contextualSpacing/>
        <w:jc w:val="both"/>
        <w:rPr>
          <w:color w:val="FF0000"/>
        </w:rPr>
      </w:pPr>
      <w:r w:rsidRPr="00887267">
        <w:rPr>
          <w:color w:val="auto"/>
          <w:lang w:val="sr-Cyrl-CS"/>
        </w:rPr>
        <w:t>10</w:t>
      </w:r>
      <w:r w:rsidRPr="00887267">
        <w:rPr>
          <w:color w:val="auto"/>
        </w:rPr>
        <w:t xml:space="preserve">% од уговорене вредности услуге – израде </w:t>
      </w:r>
      <w:r w:rsidRPr="00887267">
        <w:rPr>
          <w:color w:val="auto"/>
          <w:lang w:val="sr-Cyrl-CS"/>
        </w:rPr>
        <w:t>Просторног плана подручј</w:t>
      </w:r>
      <w:r w:rsidRPr="00887267">
        <w:rPr>
          <w:rFonts w:eastAsia="Malgun Gothic Semilight"/>
          <w:color w:val="auto"/>
          <w:lang w:val="sr-Cyrl-CS"/>
        </w:rPr>
        <w:t>а</w:t>
      </w:r>
      <w:r w:rsidRPr="00887267">
        <w:rPr>
          <w:color w:val="auto"/>
          <w:lang w:val="sr-Cyrl-CS"/>
        </w:rPr>
        <w:t xml:space="preserve"> посебне намене </w:t>
      </w:r>
      <w:r w:rsidRPr="00F366A5">
        <w:t xml:space="preserve">након предаје </w:t>
      </w:r>
      <w:r w:rsidRPr="00F366A5">
        <w:rPr>
          <w:lang w:val="sr-Cyrl-CS"/>
        </w:rPr>
        <w:t>финалне</w:t>
      </w:r>
      <w:r w:rsidRPr="00F366A5">
        <w:t xml:space="preserve"> верзије Нацрта </w:t>
      </w:r>
      <w:r w:rsidRPr="00F366A5">
        <w:rPr>
          <w:lang w:val="sr-Cyrl-CS"/>
        </w:rPr>
        <w:t>Просторног плана подручја посебне намене</w:t>
      </w:r>
      <w:r w:rsidRPr="00F366A5">
        <w:t xml:space="preserve"> </w:t>
      </w:r>
      <w:r w:rsidRPr="00F366A5">
        <w:rPr>
          <w:lang w:val="sr-Cyrl-CS"/>
        </w:rPr>
        <w:t>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w:t>
      </w:r>
      <w:r>
        <w:t xml:space="preserve"> што износи________________динара.</w:t>
      </w:r>
      <w:r w:rsidRPr="0041050C">
        <w:rPr>
          <w:i/>
        </w:rPr>
        <w:t xml:space="preserve"> ( попуњава пружалац услуге)</w:t>
      </w:r>
    </w:p>
    <w:p w:rsidR="00FA4615" w:rsidRDefault="00FA4615" w:rsidP="00FA4615">
      <w:pPr>
        <w:rPr>
          <w:b/>
          <w:szCs w:val="24"/>
        </w:rPr>
      </w:pPr>
    </w:p>
    <w:p w:rsidR="00FA4615" w:rsidRDefault="00FA4615" w:rsidP="00FA4615">
      <w:pPr>
        <w:rPr>
          <w:b/>
          <w:szCs w:val="24"/>
        </w:rPr>
      </w:pPr>
      <w:r w:rsidRPr="005A13B5">
        <w:rPr>
          <w:b/>
          <w:szCs w:val="24"/>
        </w:rPr>
        <w:t>ОПИС УСЛУГА</w:t>
      </w:r>
    </w:p>
    <w:p w:rsidR="00FA4615" w:rsidRPr="005A13B5" w:rsidRDefault="00897861" w:rsidP="00FA4615">
      <w:pPr>
        <w:jc w:val="center"/>
        <w:rPr>
          <w:b/>
          <w:szCs w:val="24"/>
        </w:rPr>
      </w:pPr>
      <w:r>
        <w:rPr>
          <w:b/>
          <w:szCs w:val="24"/>
        </w:rPr>
        <w:t>Члан 8</w:t>
      </w:r>
      <w:r w:rsidR="00FA4615">
        <w:rPr>
          <w:b/>
          <w:szCs w:val="24"/>
        </w:rPr>
        <w:t>.</w:t>
      </w:r>
    </w:p>
    <w:p w:rsidR="00FA4615" w:rsidRDefault="00FA4615" w:rsidP="00FA4615">
      <w:pPr>
        <w:rPr>
          <w:color w:val="FF0000"/>
          <w:szCs w:val="24"/>
        </w:rPr>
      </w:pPr>
    </w:p>
    <w:p w:rsidR="00FA4615" w:rsidRPr="000E699D" w:rsidRDefault="00FA4615" w:rsidP="00FA4615">
      <w:pPr>
        <w:spacing w:before="120" w:after="120"/>
        <w:ind w:firstLine="720"/>
        <w:rPr>
          <w:b/>
          <w:szCs w:val="24"/>
        </w:rPr>
      </w:pPr>
      <w:r w:rsidRPr="000E699D">
        <w:rPr>
          <w:b/>
          <w:szCs w:val="24"/>
        </w:rPr>
        <w:t>Законски основ</w:t>
      </w:r>
    </w:p>
    <w:p w:rsidR="00FA4615" w:rsidRPr="000E699D" w:rsidRDefault="00FA4615" w:rsidP="00FA4615">
      <w:pPr>
        <w:spacing w:before="120" w:after="120"/>
        <w:ind w:firstLine="720"/>
        <w:rPr>
          <w:szCs w:val="24"/>
        </w:rPr>
      </w:pPr>
      <w:r w:rsidRPr="000E699D">
        <w:rPr>
          <w:szCs w:val="24"/>
        </w:rPr>
        <w:t>Просторни план подручја посебне намене израђује се у складу са:</w:t>
      </w:r>
    </w:p>
    <w:p w:rsidR="00FA4615" w:rsidRPr="000E699D" w:rsidRDefault="00FA4615" w:rsidP="00FA4615">
      <w:pPr>
        <w:spacing w:before="120" w:after="120"/>
        <w:ind w:firstLine="720"/>
        <w:rPr>
          <w:szCs w:val="24"/>
        </w:rPr>
      </w:pPr>
      <w:r w:rsidRPr="000E699D">
        <w:rPr>
          <w:szCs w:val="24"/>
        </w:rPr>
        <w:t>-</w:t>
      </w:r>
      <w:r w:rsidRPr="000E699D">
        <w:rPr>
          <w:szCs w:val="24"/>
        </w:rPr>
        <w:tab/>
        <w:t xml:space="preserve">Законом о планирању и изградњи („Службени гласник РС”, бр. 72/09, 81/09 - исправка, 64/10 - УС, 24/11, 121/12, 42/13 - УС, 50/13 - УС, 98/13 - УС, 132/14 и 145/14).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природним, културно-историјским или амбијенталним вредностима. Извештај о стратешкој процени утицаја на животну средину чини саставни део документационе </w:t>
      </w:r>
      <w:r w:rsidRPr="000E699D">
        <w:rPr>
          <w:szCs w:val="24"/>
        </w:rPr>
        <w:lastRenderedPageBreak/>
        <w:t xml:space="preserve">основе планског документа, и израђује се у складу са Законом о стратешкој процени утицаја на животну средину („Службени гласник РС”, бр. 135/04 и 88/10); </w:t>
      </w:r>
    </w:p>
    <w:p w:rsidR="00FA4615" w:rsidRPr="000E699D" w:rsidRDefault="00FA4615" w:rsidP="00FA4615">
      <w:pPr>
        <w:spacing w:before="120" w:after="120"/>
        <w:ind w:firstLine="720"/>
        <w:rPr>
          <w:szCs w:val="24"/>
        </w:rPr>
      </w:pPr>
      <w:r w:rsidRPr="000E699D">
        <w:rPr>
          <w:szCs w:val="24"/>
        </w:rPr>
        <w:t>-</w:t>
      </w:r>
      <w:r w:rsidRPr="000E699D">
        <w:rPr>
          <w:szCs w:val="24"/>
        </w:rPr>
        <w:tab/>
        <w:t>Правилником о садржини, начину и поступку израде докумената просторног и урбанистичког планирања („Службени гласник РС”, број 64/15), којим је одређена садржина и процедура израде просторног плана подручја посебне намене;</w:t>
      </w:r>
    </w:p>
    <w:p w:rsidR="00FA4615" w:rsidRPr="000E699D" w:rsidRDefault="00FA4615" w:rsidP="00FA4615">
      <w:pPr>
        <w:spacing w:before="120" w:after="120"/>
        <w:ind w:firstLine="720"/>
        <w:rPr>
          <w:szCs w:val="24"/>
        </w:rPr>
      </w:pPr>
      <w:r w:rsidRPr="000E699D">
        <w:rPr>
          <w:szCs w:val="24"/>
        </w:rPr>
        <w:t>-</w:t>
      </w:r>
      <w:r w:rsidRPr="000E699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rsidR="00FA4615" w:rsidRPr="000E699D" w:rsidRDefault="00FA4615" w:rsidP="00FA4615">
      <w:pPr>
        <w:spacing w:before="120" w:after="120"/>
        <w:ind w:firstLine="720"/>
        <w:rPr>
          <w:szCs w:val="24"/>
        </w:rPr>
      </w:pPr>
      <w:r w:rsidRPr="000E699D">
        <w:rPr>
          <w:szCs w:val="24"/>
        </w:rPr>
        <w:t xml:space="preserve">Технички опис </w:t>
      </w:r>
    </w:p>
    <w:p w:rsidR="00FA4615" w:rsidRPr="000E699D" w:rsidRDefault="00FA4615" w:rsidP="00FA4615">
      <w:pPr>
        <w:spacing w:before="120" w:after="120"/>
        <w:ind w:firstLine="720"/>
        <w:rPr>
          <w:szCs w:val="24"/>
        </w:rPr>
      </w:pPr>
      <w:r w:rsidRPr="000E699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rsidR="00FA4615" w:rsidRPr="000E699D" w:rsidRDefault="00FA4615" w:rsidP="00FA4615">
      <w:pPr>
        <w:spacing w:before="120" w:after="120"/>
        <w:ind w:firstLine="720"/>
        <w:rPr>
          <w:szCs w:val="24"/>
        </w:rPr>
      </w:pPr>
      <w:r w:rsidRPr="000E699D">
        <w:rPr>
          <w:szCs w:val="24"/>
        </w:rPr>
        <w:t xml:space="preserve">Израда ППППН подразумева припрему следећег: </w:t>
      </w:r>
    </w:p>
    <w:p w:rsidR="00FA4615" w:rsidRPr="000E699D" w:rsidRDefault="00FA4615" w:rsidP="00FA4615">
      <w:pPr>
        <w:spacing w:before="120" w:after="120"/>
        <w:ind w:firstLine="720"/>
        <w:rPr>
          <w:szCs w:val="24"/>
        </w:rPr>
      </w:pPr>
      <w:r w:rsidRPr="000E699D">
        <w:rPr>
          <w:szCs w:val="24"/>
        </w:rPr>
        <w:t>-</w:t>
      </w:r>
      <w:r w:rsidRPr="000E699D">
        <w:rPr>
          <w:szCs w:val="24"/>
        </w:rPr>
        <w:tab/>
        <w:t xml:space="preserve">Просторног плана подручја посебне намене, који се састоји из текстуалног и графичког дела (члан 22. Закона о планирању и изградњи и чл. 12-20. Правилника о садржини, начину и поступку израде докумената просторног и урбанистичког планирања), </w:t>
      </w:r>
    </w:p>
    <w:p w:rsidR="00FA4615" w:rsidRDefault="00FA4615" w:rsidP="00FA4615">
      <w:pPr>
        <w:spacing w:before="120" w:after="120"/>
        <w:ind w:firstLine="720"/>
        <w:rPr>
          <w:szCs w:val="24"/>
          <w:lang w:val="en-US"/>
        </w:rPr>
      </w:pPr>
      <w:r w:rsidRPr="000E699D">
        <w:rPr>
          <w:szCs w:val="24"/>
        </w:rPr>
        <w:t>-</w:t>
      </w:r>
      <w:r w:rsidRPr="000E699D">
        <w:rPr>
          <w:szCs w:val="24"/>
        </w:rPr>
        <w:tab/>
        <w:t>Извештаја о стратешкој процени утицаја на животну средину (чл. 12-17. Закона о стратешкој процени утицаја на животну средину).</w:t>
      </w:r>
    </w:p>
    <w:p w:rsidR="00FA4615" w:rsidRPr="00607CCB" w:rsidRDefault="00FA4615" w:rsidP="00FA4615">
      <w:pPr>
        <w:spacing w:before="120" w:after="120"/>
        <w:ind w:firstLine="720"/>
        <w:rPr>
          <w:szCs w:val="24"/>
          <w:lang w:val="en-US"/>
        </w:rPr>
      </w:pPr>
      <w:r>
        <w:rPr>
          <w:szCs w:val="24"/>
          <w:lang w:val="en-US"/>
        </w:rPr>
        <w:t>-</w:t>
      </w:r>
      <w:r>
        <w:rPr>
          <w:szCs w:val="24"/>
          <w:lang w:val="en-US"/>
        </w:rPr>
        <w:tab/>
      </w:r>
      <w:r w:rsidRPr="000E699D">
        <w:rPr>
          <w:szCs w:val="24"/>
        </w:rPr>
        <w:t>Aналитичко-документационе основе (члан 27. Правилника о садржини, начину и поступку израде докумената просторног и урбанистичког планирања).</w:t>
      </w:r>
    </w:p>
    <w:p w:rsidR="00FA4615" w:rsidRPr="000E699D" w:rsidRDefault="00FA4615" w:rsidP="00FA4615">
      <w:pPr>
        <w:spacing w:before="120" w:after="120"/>
        <w:ind w:firstLine="720"/>
        <w:rPr>
          <w:szCs w:val="24"/>
        </w:rPr>
      </w:pPr>
      <w:r w:rsidRPr="000E699D">
        <w:rPr>
          <w:szCs w:val="24"/>
        </w:rPr>
        <w:t xml:space="preserve">Текстуални и графички део Просторног плана подручја посебне намене се израђује у аналогном и дигиталном облику. </w:t>
      </w:r>
    </w:p>
    <w:p w:rsidR="00FA4615" w:rsidRPr="000E699D" w:rsidRDefault="00FA4615" w:rsidP="00FA4615">
      <w:pPr>
        <w:spacing w:before="120" w:after="120"/>
        <w:ind w:firstLine="720"/>
        <w:rPr>
          <w:szCs w:val="24"/>
        </w:rPr>
      </w:pPr>
      <w:r w:rsidRPr="000E699D">
        <w:rPr>
          <w:szCs w:val="24"/>
        </w:rPr>
        <w:t>Текстуални део се припрема у складу са Јединственим методолошким правилима за израду прописа („Сл. гласник РС”, број 21/10).</w:t>
      </w:r>
    </w:p>
    <w:p w:rsidR="00FA4615" w:rsidRPr="000E699D" w:rsidRDefault="00FA4615" w:rsidP="00FA4615">
      <w:pPr>
        <w:spacing w:before="120" w:after="120"/>
        <w:ind w:firstLine="720"/>
        <w:rPr>
          <w:szCs w:val="24"/>
        </w:rPr>
      </w:pPr>
      <w:r w:rsidRPr="000E699D">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rsidR="00FA4615" w:rsidRPr="00413488" w:rsidRDefault="00FA4615" w:rsidP="00FA4615">
      <w:r w:rsidRPr="0064351F">
        <w:rPr>
          <w:szCs w:val="24"/>
        </w:rPr>
        <w:t>Просторни</w:t>
      </w:r>
      <w:r w:rsidRPr="00EB6E65">
        <w:rPr>
          <w:lang w:val="ru-RU"/>
        </w:rPr>
        <w:t xml:space="preserve"> план ће садржати детаљну разраду за планиране намене. Просторним планом створиће се плански основ </w:t>
      </w:r>
      <w:r w:rsidRPr="000E699D">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EB6E65">
        <w:rPr>
          <w:lang w:val="ru-RU"/>
        </w:rPr>
        <w:t>.</w:t>
      </w:r>
      <w:r w:rsidRPr="00EB6E65">
        <w:rPr>
          <w:color w:val="FF0000"/>
          <w:lang w:val="ru-RU"/>
        </w:rPr>
        <w:t xml:space="preserve"> </w:t>
      </w:r>
      <w:r w:rsidRPr="00413488">
        <w:rPr>
          <w:lang w:val="ru-RU"/>
        </w:rPr>
        <w:t xml:space="preserve">Израдом Просторног плана, створиће се одговарајући плански основ у смислу директног </w:t>
      </w:r>
      <w:r w:rsidRPr="00413488">
        <w:t>спровођења</w:t>
      </w:r>
      <w:r w:rsidRPr="00413488">
        <w:rPr>
          <w:lang w:val="ru-RU"/>
        </w:rPr>
        <w:t xml:space="preserve"> издавањем локацијских услова у складу са законом.</w:t>
      </w:r>
    </w:p>
    <w:p w:rsidR="00FA4615" w:rsidRPr="00413488" w:rsidRDefault="00FA4615" w:rsidP="00FA4615">
      <w:pPr>
        <w:pStyle w:val="NormalWeb1"/>
        <w:shd w:val="clear" w:color="auto" w:fill="FFFFFF"/>
        <w:spacing w:after="120"/>
        <w:ind w:firstLine="720"/>
        <w:jc w:val="both"/>
        <w:textAlignment w:val="top"/>
        <w:rPr>
          <w:bCs/>
          <w:u w:val="single"/>
          <w:lang w:val="ru-RU"/>
        </w:rPr>
      </w:pPr>
      <w:r w:rsidRPr="00413488">
        <w:rPr>
          <w:lang w:val="ru-RU"/>
        </w:rPr>
        <w:t xml:space="preserve"> </w:t>
      </w:r>
    </w:p>
    <w:p w:rsidR="00FA4615" w:rsidRPr="000E699D" w:rsidRDefault="00FA4615" w:rsidP="00FA4615">
      <w:pPr>
        <w:spacing w:before="120" w:after="120"/>
        <w:ind w:firstLine="720"/>
        <w:rPr>
          <w:szCs w:val="24"/>
        </w:rPr>
      </w:pPr>
      <w:r w:rsidRPr="000E699D">
        <w:rPr>
          <w:szCs w:val="24"/>
        </w:rPr>
        <w:lastRenderedPageBreak/>
        <w:t>Пружалац услуге је обавезан да:</w:t>
      </w:r>
    </w:p>
    <w:p w:rsidR="00FA4615" w:rsidRPr="000F1DB3" w:rsidRDefault="00FA4615" w:rsidP="00241887">
      <w:pPr>
        <w:pStyle w:val="ListParagraph"/>
        <w:numPr>
          <w:ilvl w:val="0"/>
          <w:numId w:val="37"/>
        </w:numPr>
        <w:spacing w:before="120" w:after="120"/>
        <w:jc w:val="both"/>
      </w:pPr>
      <w:r w:rsidRPr="000F1DB3">
        <w:t>активно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rsidR="00FA4615" w:rsidRPr="0080431C" w:rsidRDefault="00FA4615" w:rsidP="00241887">
      <w:pPr>
        <w:pStyle w:val="ListParagraph"/>
        <w:numPr>
          <w:ilvl w:val="0"/>
          <w:numId w:val="37"/>
        </w:numPr>
        <w:spacing w:before="120" w:after="120"/>
        <w:jc w:val="both"/>
      </w:pPr>
      <w:r w:rsidRPr="0080431C">
        <w:t>у циљу 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rsidR="00FA4615" w:rsidRPr="000F1DB3" w:rsidRDefault="00FA4615" w:rsidP="00241887">
      <w:pPr>
        <w:pStyle w:val="ListParagraph"/>
        <w:numPr>
          <w:ilvl w:val="0"/>
          <w:numId w:val="37"/>
        </w:numPr>
        <w:spacing w:before="120" w:after="120"/>
        <w:jc w:val="both"/>
      </w:pPr>
      <w:r w:rsidRPr="000F1DB3">
        <w:t xml:space="preserve">за потребе одржавања раног јавног </w:t>
      </w:r>
      <w:r w:rsidRPr="00F366A5">
        <w:t>увида и прибављања услова</w:t>
      </w:r>
      <w:r w:rsidRPr="00F366A5">
        <w:rPr>
          <w:lang w:val="sr-Cyrl-CS"/>
        </w:rPr>
        <w:t xml:space="preserve"> за израду просторног плана</w:t>
      </w:r>
      <w:r w:rsidRPr="00F366A5">
        <w:t xml:space="preserve"> припреми одговарајући материјал</w:t>
      </w:r>
      <w:r w:rsidRPr="000F1DB3">
        <w:t xml:space="preserve"> и достави Наручиоцу;</w:t>
      </w:r>
    </w:p>
    <w:p w:rsidR="00FA4615" w:rsidRPr="000F1DB3" w:rsidRDefault="00FA4615" w:rsidP="00241887">
      <w:pPr>
        <w:pStyle w:val="ListParagraph"/>
        <w:numPr>
          <w:ilvl w:val="0"/>
          <w:numId w:val="37"/>
        </w:numPr>
        <w:spacing w:before="120" w:after="120"/>
        <w:jc w:val="both"/>
      </w:pPr>
      <w:r w:rsidRPr="000F1DB3">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rsidR="00FA4615" w:rsidRPr="000F1DB3" w:rsidRDefault="00FA4615" w:rsidP="00241887">
      <w:pPr>
        <w:pStyle w:val="ListParagraph"/>
        <w:numPr>
          <w:ilvl w:val="0"/>
          <w:numId w:val="37"/>
        </w:numPr>
        <w:spacing w:before="120" w:after="120"/>
        <w:jc w:val="both"/>
      </w:pPr>
      <w:r w:rsidRPr="000F1DB3">
        <w:t>за потребе трајног чувања усвојене Уредбе о утврђивању Просторног плана подручја посебне намене достави Наручиоцу одговарајући број комплета Просторног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rsidR="00FA4615" w:rsidRPr="000F1DB3" w:rsidRDefault="00FA4615" w:rsidP="00241887">
      <w:pPr>
        <w:pStyle w:val="ListParagraph"/>
        <w:numPr>
          <w:ilvl w:val="0"/>
          <w:numId w:val="37"/>
        </w:numPr>
        <w:spacing w:before="120" w:after="120"/>
        <w:jc w:val="both"/>
      </w:pPr>
      <w:r w:rsidRPr="000F1DB3">
        <w:t xml:space="preserve">достави Наручиоцу два примерка аналитичко-документационе основе; </w:t>
      </w:r>
    </w:p>
    <w:p w:rsidR="00FA4615" w:rsidRPr="000F1DB3" w:rsidRDefault="00FA4615" w:rsidP="00241887">
      <w:pPr>
        <w:pStyle w:val="ListParagraph"/>
        <w:numPr>
          <w:ilvl w:val="0"/>
          <w:numId w:val="37"/>
        </w:numPr>
        <w:spacing w:before="120" w:after="120"/>
        <w:jc w:val="both"/>
      </w:pPr>
      <w:r w:rsidRPr="000F1DB3">
        <w:t>преда границу обухвата планског подручја у *.gml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rsidR="00FA4615" w:rsidRDefault="00FA4615" w:rsidP="00FA4615">
      <w:pPr>
        <w:tabs>
          <w:tab w:val="left" w:pos="426"/>
        </w:tabs>
        <w:rPr>
          <w:b/>
          <w:bCs/>
          <w:iCs/>
          <w:color w:val="FF0000"/>
          <w:szCs w:val="24"/>
        </w:rPr>
      </w:pPr>
    </w:p>
    <w:p w:rsidR="00FA4615" w:rsidRDefault="00FA4615" w:rsidP="00FA4615">
      <w:pPr>
        <w:tabs>
          <w:tab w:val="left" w:pos="426"/>
        </w:tabs>
        <w:rPr>
          <w:b/>
          <w:bCs/>
          <w:iCs/>
          <w:color w:val="FF0000"/>
          <w:szCs w:val="24"/>
        </w:rPr>
      </w:pPr>
    </w:p>
    <w:p w:rsidR="00FA4615" w:rsidRPr="005A13B5" w:rsidRDefault="00FA4615" w:rsidP="00FA4615">
      <w:pPr>
        <w:tabs>
          <w:tab w:val="left" w:pos="426"/>
        </w:tabs>
        <w:rPr>
          <w:b/>
          <w:bCs/>
          <w:iCs/>
          <w:szCs w:val="24"/>
          <w:lang w:val="en-US"/>
        </w:rPr>
      </w:pPr>
      <w:r w:rsidRPr="005A13B5">
        <w:rPr>
          <w:b/>
          <w:bCs/>
          <w:iCs/>
          <w:szCs w:val="24"/>
        </w:rPr>
        <w:t>НАЧИН СПРОВОЂЕЊА КОНТРОЛЕ</w:t>
      </w:r>
    </w:p>
    <w:p w:rsidR="00FA4615" w:rsidRPr="005A13B5" w:rsidRDefault="00FA4615" w:rsidP="00FA4615">
      <w:pPr>
        <w:tabs>
          <w:tab w:val="left" w:pos="426"/>
        </w:tabs>
        <w:rPr>
          <w:b/>
          <w:bCs/>
          <w:iCs/>
          <w:szCs w:val="24"/>
        </w:rPr>
      </w:pPr>
    </w:p>
    <w:p w:rsidR="00FA4615" w:rsidRPr="0065026B" w:rsidRDefault="00FA4615" w:rsidP="00FA4615">
      <w:pPr>
        <w:spacing w:after="120"/>
        <w:jc w:val="center"/>
        <w:rPr>
          <w:b/>
          <w:szCs w:val="24"/>
          <w:lang w:val="en-US"/>
        </w:rPr>
      </w:pPr>
      <w:r>
        <w:rPr>
          <w:b/>
          <w:szCs w:val="24"/>
          <w:lang w:val="en-US"/>
        </w:rPr>
        <w:t xml:space="preserve"> </w:t>
      </w:r>
      <w:r w:rsidRPr="0065026B">
        <w:rPr>
          <w:b/>
          <w:szCs w:val="24"/>
        </w:rPr>
        <w:t xml:space="preserve">Члан </w:t>
      </w:r>
      <w:r>
        <w:rPr>
          <w:b/>
          <w:szCs w:val="24"/>
          <w:lang w:val="en-US"/>
        </w:rPr>
        <w:t>9</w:t>
      </w:r>
      <w:r w:rsidRPr="0065026B">
        <w:rPr>
          <w:b/>
          <w:szCs w:val="24"/>
        </w:rPr>
        <w:t>.</w:t>
      </w:r>
    </w:p>
    <w:p w:rsidR="00FA4615" w:rsidRPr="00787B90" w:rsidRDefault="00FA4615" w:rsidP="00FA4615">
      <w:pPr>
        <w:spacing w:before="120"/>
        <w:ind w:firstLine="720"/>
        <w:rPr>
          <w:szCs w:val="24"/>
        </w:rPr>
      </w:pPr>
      <w:r w:rsidRPr="00787B90">
        <w:rPr>
          <w:szCs w:val="24"/>
        </w:rPr>
        <w:t>Пружање услуге која је пр</w:t>
      </w:r>
      <w:r>
        <w:rPr>
          <w:szCs w:val="24"/>
        </w:rPr>
        <w:t>едмет овог уговора</w:t>
      </w:r>
      <w:r w:rsidRPr="00787B90">
        <w:rPr>
          <w:szCs w:val="24"/>
        </w:rPr>
        <w:t>, вршиће се на основу захтева и достављене документације од стране Наручиоца, у року наведеном у понуди Пружаоца услуге.</w:t>
      </w:r>
    </w:p>
    <w:p w:rsidR="00FA4615" w:rsidRDefault="00FA4615" w:rsidP="00FA4615">
      <w:pPr>
        <w:spacing w:before="120" w:after="120"/>
        <w:ind w:firstLine="720"/>
        <w:rPr>
          <w:szCs w:val="24"/>
        </w:rPr>
      </w:pPr>
      <w:r w:rsidRPr="00787B90">
        <w:rPr>
          <w:szCs w:val="24"/>
        </w:rPr>
        <w:t>У случају записнички утврђених мањкавости у садржају и квалитету</w:t>
      </w:r>
      <w:r>
        <w:rPr>
          <w:szCs w:val="24"/>
          <w:lang w:val="en-US"/>
        </w:rPr>
        <w:t xml:space="preserve"> </w:t>
      </w:r>
      <w:r w:rsidRPr="000E699D">
        <w:rPr>
          <w:szCs w:val="24"/>
        </w:rPr>
        <w:t>Просторног плана подручја посебне намене</w:t>
      </w:r>
      <w:r w:rsidRPr="00787B90">
        <w:rPr>
          <w:szCs w:val="24"/>
          <w:lang w:val="ru-RU"/>
        </w:rPr>
        <w:t xml:space="preserve">, </w:t>
      </w:r>
      <w:r w:rsidRPr="00787B90">
        <w:rPr>
          <w:szCs w:val="24"/>
        </w:rPr>
        <w:t>Пружалац услуге је обавезан да исте отклони најкасније у року од 7 дана од дана сачињавања записника о уоченим недостацима.</w:t>
      </w:r>
    </w:p>
    <w:p w:rsidR="00FA4615" w:rsidRPr="000037B3" w:rsidRDefault="00FA4615" w:rsidP="00FA4615">
      <w:pPr>
        <w:spacing w:before="120" w:after="120"/>
        <w:ind w:firstLine="720"/>
        <w:rPr>
          <w:szCs w:val="24"/>
        </w:rPr>
      </w:pPr>
      <w:r w:rsidRPr="000037B3">
        <w:rPr>
          <w:szCs w:val="24"/>
        </w:rPr>
        <w:t>У случају непоступања Пружаоца услуге у складу са записнички утврђеним мањкавостима, Наручилац може активирати банкарску гаранцију за добро извршење посла која је дефинисана чланом 4. овог Уговора.</w:t>
      </w:r>
    </w:p>
    <w:p w:rsidR="00FA4615" w:rsidRDefault="00FA4615" w:rsidP="00FA4615">
      <w:pPr>
        <w:jc w:val="center"/>
        <w:rPr>
          <w:b/>
          <w:szCs w:val="24"/>
        </w:rPr>
      </w:pPr>
      <w:r>
        <w:rPr>
          <w:b/>
          <w:szCs w:val="24"/>
          <w:lang w:val="en-US"/>
        </w:rPr>
        <w:t xml:space="preserve"> </w:t>
      </w:r>
      <w:r w:rsidRPr="003B23D4">
        <w:rPr>
          <w:b/>
          <w:szCs w:val="24"/>
        </w:rPr>
        <w:t xml:space="preserve">Члан </w:t>
      </w:r>
      <w:r>
        <w:rPr>
          <w:b/>
          <w:szCs w:val="24"/>
          <w:lang w:val="en-US"/>
        </w:rPr>
        <w:t>10</w:t>
      </w:r>
      <w:r w:rsidRPr="003B23D4">
        <w:rPr>
          <w:b/>
          <w:szCs w:val="24"/>
        </w:rPr>
        <w:t>.</w:t>
      </w:r>
    </w:p>
    <w:p w:rsidR="00FA4615" w:rsidRPr="003B23D4" w:rsidRDefault="00FA4615" w:rsidP="00FA4615">
      <w:pPr>
        <w:jc w:val="center"/>
        <w:rPr>
          <w:b/>
          <w:szCs w:val="24"/>
        </w:rPr>
      </w:pPr>
    </w:p>
    <w:p w:rsidR="00FA4615" w:rsidRPr="004B4B76" w:rsidRDefault="00FA4615" w:rsidP="00FA4615">
      <w:pPr>
        <w:rPr>
          <w:szCs w:val="24"/>
        </w:rPr>
      </w:pPr>
      <w:r>
        <w:rPr>
          <w:szCs w:val="24"/>
          <w:lang w:val="en-US"/>
        </w:rPr>
        <w:t xml:space="preserve">           </w:t>
      </w:r>
      <w:r w:rsidRPr="003B23D4">
        <w:rPr>
          <w:szCs w:val="24"/>
        </w:rPr>
        <w:t>Лице које врши надзор над спровођењем пружања услуге биће одређено актом Наручиоца, а на страни Пружаоца услуге</w:t>
      </w:r>
      <w:r>
        <w:rPr>
          <w:szCs w:val="24"/>
        </w:rPr>
        <w:t xml:space="preserve"> то лице је___________________.</w:t>
      </w:r>
    </w:p>
    <w:p w:rsidR="00FA4615" w:rsidRDefault="00FA4615" w:rsidP="00FA4615">
      <w:pPr>
        <w:tabs>
          <w:tab w:val="left" w:pos="480"/>
        </w:tabs>
        <w:spacing w:after="120"/>
        <w:rPr>
          <w:b/>
          <w:szCs w:val="24"/>
        </w:rPr>
      </w:pPr>
    </w:p>
    <w:p w:rsidR="001359AB" w:rsidRDefault="001359AB" w:rsidP="00FA4615">
      <w:pPr>
        <w:tabs>
          <w:tab w:val="left" w:pos="480"/>
        </w:tabs>
        <w:spacing w:after="120"/>
        <w:rPr>
          <w:b/>
          <w:szCs w:val="24"/>
        </w:rPr>
      </w:pPr>
    </w:p>
    <w:p w:rsidR="00FA4615" w:rsidRPr="005A13B5" w:rsidRDefault="00FA4615" w:rsidP="00FA4615">
      <w:pPr>
        <w:tabs>
          <w:tab w:val="left" w:pos="480"/>
        </w:tabs>
        <w:spacing w:after="120"/>
        <w:rPr>
          <w:b/>
          <w:szCs w:val="24"/>
        </w:rPr>
      </w:pPr>
      <w:r w:rsidRPr="005A13B5">
        <w:rPr>
          <w:b/>
          <w:szCs w:val="24"/>
        </w:rPr>
        <w:t>ОБАВЕЗА ПРУЖАОЦА УСЛУГЕ</w:t>
      </w:r>
    </w:p>
    <w:p w:rsidR="00FA4615" w:rsidRPr="0065026B" w:rsidRDefault="00FA4615" w:rsidP="00FA4615">
      <w:pPr>
        <w:spacing w:after="120"/>
        <w:jc w:val="center"/>
        <w:rPr>
          <w:b/>
          <w:szCs w:val="24"/>
        </w:rPr>
      </w:pPr>
      <w:r>
        <w:rPr>
          <w:b/>
          <w:szCs w:val="24"/>
          <w:lang w:val="en-US"/>
        </w:rPr>
        <w:t xml:space="preserve"> </w:t>
      </w:r>
      <w:r w:rsidRPr="0065026B">
        <w:rPr>
          <w:b/>
          <w:szCs w:val="24"/>
        </w:rPr>
        <w:t xml:space="preserve">Члан </w:t>
      </w:r>
      <w:r>
        <w:rPr>
          <w:b/>
          <w:szCs w:val="24"/>
          <w:lang w:val="en-US"/>
        </w:rPr>
        <w:t>11</w:t>
      </w:r>
      <w:r w:rsidRPr="0065026B">
        <w:rPr>
          <w:b/>
          <w:szCs w:val="24"/>
        </w:rPr>
        <w:t>.</w:t>
      </w:r>
    </w:p>
    <w:p w:rsidR="00FA4615" w:rsidRPr="000E699D" w:rsidRDefault="00FA4615" w:rsidP="00FA4615">
      <w:pPr>
        <w:spacing w:before="120" w:after="120"/>
        <w:ind w:firstLine="720"/>
        <w:rPr>
          <w:szCs w:val="24"/>
        </w:rPr>
      </w:pPr>
      <w:r w:rsidRPr="000E699D">
        <w:rPr>
          <w:szCs w:val="24"/>
        </w:rPr>
        <w:t>Пружалац услуге је обавезан да:</w:t>
      </w:r>
    </w:p>
    <w:p w:rsidR="00FA4615" w:rsidRPr="001359AB" w:rsidRDefault="00FA4615" w:rsidP="001359AB">
      <w:pPr>
        <w:pStyle w:val="ListParagraph"/>
        <w:numPr>
          <w:ilvl w:val="0"/>
          <w:numId w:val="44"/>
        </w:numPr>
        <w:spacing w:before="120" w:after="120"/>
        <w:contextualSpacing/>
        <w:jc w:val="both"/>
      </w:pPr>
      <w:r w:rsidRPr="001359AB">
        <w:t xml:space="preserve">активно учествује у свим фазама израде и усвајања </w:t>
      </w:r>
      <w:r w:rsidRPr="000E699D">
        <w:t>Просторног плана подручја посебне намене</w:t>
      </w:r>
      <w:r w:rsidRPr="00787B90">
        <w:t xml:space="preserve"> </w:t>
      </w:r>
      <w:r w:rsidRPr="001359AB">
        <w:t>(спровођење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rsidR="00FA4615" w:rsidRPr="001359AB" w:rsidRDefault="00FA4615" w:rsidP="001359AB">
      <w:pPr>
        <w:pStyle w:val="ListParagraph"/>
        <w:numPr>
          <w:ilvl w:val="0"/>
          <w:numId w:val="44"/>
        </w:numPr>
        <w:spacing w:before="120" w:after="120"/>
        <w:contextualSpacing/>
        <w:jc w:val="both"/>
      </w:pPr>
      <w:r w:rsidRPr="001359AB">
        <w:t xml:space="preserve">у циљу детаљне разраде </w:t>
      </w:r>
      <w:r w:rsidRPr="000E699D">
        <w:t>Просторног плана подручја посебне намене</w:t>
      </w:r>
      <w:r w:rsidRPr="00787B90">
        <w:t xml:space="preserve"> </w:t>
      </w:r>
      <w:r w:rsidRPr="001359AB">
        <w:t>по потреби изврши додатна геодетска снимања терена која улазе у цену израде планског документа;</w:t>
      </w:r>
    </w:p>
    <w:p w:rsidR="00FA4615" w:rsidRPr="00234479" w:rsidRDefault="00FA4615" w:rsidP="001359AB">
      <w:pPr>
        <w:pStyle w:val="ListParagraph"/>
        <w:numPr>
          <w:ilvl w:val="0"/>
          <w:numId w:val="44"/>
        </w:numPr>
        <w:spacing w:before="120" w:after="120"/>
        <w:contextualSpacing/>
        <w:jc w:val="both"/>
      </w:pPr>
      <w:r w:rsidRPr="001359AB">
        <w:t xml:space="preserve">за потребе одржавања раног јавног увида и прибављања услова за израду просторног плана припреми одговарајући материјал и достави </w:t>
      </w:r>
      <w:r w:rsidRPr="00234479">
        <w:t>аналогно и дигитално одговарајући број примерака Наручиоцу;</w:t>
      </w:r>
    </w:p>
    <w:p w:rsidR="00FA4615" w:rsidRPr="001359AB" w:rsidRDefault="00FA4615" w:rsidP="001359AB">
      <w:pPr>
        <w:pStyle w:val="ListParagraph"/>
        <w:numPr>
          <w:ilvl w:val="0"/>
          <w:numId w:val="44"/>
        </w:numPr>
        <w:spacing w:before="120" w:after="120"/>
        <w:contextualSpacing/>
        <w:jc w:val="both"/>
      </w:pPr>
      <w:r w:rsidRPr="001359AB">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w:t>
      </w:r>
      <w:r w:rsidRPr="00F366A5">
        <w:t xml:space="preserve">Просторног плана подручја посебне намене </w:t>
      </w:r>
      <w:r w:rsidRPr="001359AB">
        <w:t>на животну средину, као и одговарајуће презентације;</w:t>
      </w:r>
    </w:p>
    <w:p w:rsidR="00FA4615" w:rsidRPr="001359AB" w:rsidRDefault="00FA4615" w:rsidP="001359AB">
      <w:pPr>
        <w:pStyle w:val="ListParagraph"/>
        <w:numPr>
          <w:ilvl w:val="0"/>
          <w:numId w:val="44"/>
        </w:numPr>
        <w:spacing w:before="120" w:after="120"/>
        <w:contextualSpacing/>
        <w:jc w:val="both"/>
      </w:pPr>
      <w:r w:rsidRPr="001359AB">
        <w:t xml:space="preserve">за потребе трајног чувања усвојене Уредбе о утврђивању </w:t>
      </w:r>
      <w:r w:rsidRPr="00F366A5">
        <w:t xml:space="preserve">Просторног плана подручја посебне намене </w:t>
      </w:r>
      <w:r w:rsidRPr="001359AB">
        <w:t>достави Наручиоцу одговарајући број комплета предметног просторнопг плана са текстом објављеним у Службеном гласнику РС и рефералним картама у тврдо укориченом повезу, у складу са предметном уредбом;</w:t>
      </w:r>
    </w:p>
    <w:p w:rsidR="00FA4615" w:rsidRPr="001359AB" w:rsidRDefault="00FA4615" w:rsidP="001359AB">
      <w:pPr>
        <w:pStyle w:val="ListParagraph"/>
        <w:numPr>
          <w:ilvl w:val="0"/>
          <w:numId w:val="44"/>
        </w:numPr>
        <w:spacing w:before="120" w:after="120"/>
        <w:contextualSpacing/>
        <w:jc w:val="both"/>
      </w:pPr>
      <w:r w:rsidRPr="001359AB">
        <w:t xml:space="preserve">достави Наручиоцу два примерка документационе основе; </w:t>
      </w:r>
    </w:p>
    <w:p w:rsidR="00FA4615" w:rsidRPr="000E699D" w:rsidRDefault="00FA4615" w:rsidP="001359AB">
      <w:pPr>
        <w:pStyle w:val="ListParagraph"/>
        <w:numPr>
          <w:ilvl w:val="0"/>
          <w:numId w:val="44"/>
        </w:numPr>
        <w:spacing w:before="120" w:after="120"/>
        <w:contextualSpacing/>
        <w:jc w:val="both"/>
      </w:pPr>
      <w:r w:rsidRPr="001359AB">
        <w:t>преда границу обухвата планског подручја у *.gml дигиталном формату у складу са Правилником о садржини и начину вођења и одржавања централног регистра планских</w:t>
      </w:r>
      <w:r w:rsidRPr="000E699D">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rsidR="00FA4615" w:rsidRPr="005A13B5" w:rsidRDefault="00FA4615" w:rsidP="00FA4615">
      <w:pPr>
        <w:spacing w:before="120" w:after="120"/>
        <w:ind w:firstLine="720"/>
        <w:rPr>
          <w:szCs w:val="24"/>
        </w:rPr>
      </w:pPr>
      <w:r w:rsidRPr="000E699D">
        <w:rPr>
          <w:szCs w:val="24"/>
        </w:rPr>
        <w:t>Сви материјали из</w:t>
      </w:r>
      <w:r>
        <w:rPr>
          <w:szCs w:val="24"/>
        </w:rPr>
        <w:t xml:space="preserve"> става један, тачке 3</w:t>
      </w:r>
      <w:r w:rsidRPr="000E699D">
        <w:rPr>
          <w:szCs w:val="24"/>
        </w:rPr>
        <w:t>-</w:t>
      </w:r>
      <w:r>
        <w:rPr>
          <w:szCs w:val="24"/>
        </w:rPr>
        <w:t>7</w:t>
      </w:r>
      <w:r w:rsidRPr="000E699D">
        <w:rPr>
          <w:szCs w:val="24"/>
        </w:rPr>
        <w:t>.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w:t>
      </w:r>
      <w:r>
        <w:rPr>
          <w:szCs w:val="24"/>
        </w:rPr>
        <w:t>орног и урбанистичког планирања.</w:t>
      </w:r>
    </w:p>
    <w:p w:rsidR="00FA4615" w:rsidRPr="005A13B5" w:rsidRDefault="00FA4615" w:rsidP="00FA4615">
      <w:pPr>
        <w:pStyle w:val="BodyText"/>
        <w:spacing w:after="0"/>
        <w:rPr>
          <w:rFonts w:ascii="Times New Roman" w:hAnsi="Times New Roman"/>
          <w:b/>
          <w:szCs w:val="24"/>
        </w:rPr>
      </w:pPr>
    </w:p>
    <w:p w:rsidR="00FA4615" w:rsidRPr="005A13B5" w:rsidRDefault="00FA4615" w:rsidP="00FA4615">
      <w:pPr>
        <w:pStyle w:val="BodyText"/>
        <w:spacing w:after="0"/>
        <w:rPr>
          <w:rFonts w:ascii="Times New Roman" w:hAnsi="Times New Roman"/>
          <w:b/>
          <w:szCs w:val="24"/>
        </w:rPr>
      </w:pPr>
      <w:r w:rsidRPr="005A13B5">
        <w:rPr>
          <w:rFonts w:ascii="Times New Roman" w:hAnsi="Times New Roman"/>
          <w:b/>
          <w:szCs w:val="24"/>
        </w:rPr>
        <w:t xml:space="preserve">ТРАЈАЊЕ </w:t>
      </w:r>
      <w:r>
        <w:rPr>
          <w:rFonts w:ascii="Times New Roman" w:hAnsi="Times New Roman"/>
          <w:b/>
          <w:szCs w:val="24"/>
        </w:rPr>
        <w:t>УГОВОРА</w:t>
      </w:r>
    </w:p>
    <w:p w:rsidR="00FA4615" w:rsidRPr="0065026B" w:rsidRDefault="00FA4615" w:rsidP="00FA4615">
      <w:pPr>
        <w:pStyle w:val="BodyText"/>
        <w:rPr>
          <w:rFonts w:ascii="Times New Roman" w:hAnsi="Times New Roman"/>
          <w:szCs w:val="24"/>
        </w:rPr>
      </w:pPr>
      <w:r w:rsidRPr="005A13B5">
        <w:rPr>
          <w:rFonts w:ascii="Times New Roman" w:hAnsi="Times New Roman"/>
          <w:b/>
          <w:szCs w:val="24"/>
        </w:rPr>
        <w:t xml:space="preserve">                                                                 </w:t>
      </w:r>
      <w:r w:rsidRPr="005A13B5">
        <w:rPr>
          <w:rFonts w:ascii="Times New Roman" w:hAnsi="Times New Roman"/>
          <w:b/>
          <w:szCs w:val="24"/>
          <w:lang w:val="en-US"/>
        </w:rPr>
        <w:t xml:space="preserve"> </w:t>
      </w:r>
      <w:r w:rsidRPr="005A13B5">
        <w:rPr>
          <w:rFonts w:ascii="Times New Roman" w:hAnsi="Times New Roman"/>
          <w:b/>
          <w:szCs w:val="24"/>
        </w:rPr>
        <w:t xml:space="preserve">  Члан </w:t>
      </w:r>
      <w:r w:rsidRPr="0065026B">
        <w:rPr>
          <w:rFonts w:ascii="Times New Roman" w:hAnsi="Times New Roman"/>
          <w:b/>
          <w:szCs w:val="24"/>
        </w:rPr>
        <w:t>1</w:t>
      </w:r>
      <w:r>
        <w:rPr>
          <w:rFonts w:ascii="Times New Roman" w:hAnsi="Times New Roman"/>
          <w:b/>
          <w:szCs w:val="24"/>
        </w:rPr>
        <w:t>2</w:t>
      </w:r>
      <w:r w:rsidRPr="0065026B">
        <w:rPr>
          <w:rFonts w:ascii="Times New Roman" w:hAnsi="Times New Roman"/>
          <w:b/>
          <w:szCs w:val="24"/>
        </w:rPr>
        <w:t xml:space="preserve">. </w:t>
      </w:r>
    </w:p>
    <w:p w:rsidR="00FA4615" w:rsidRDefault="00FA4615" w:rsidP="00FA4615">
      <w:pPr>
        <w:tabs>
          <w:tab w:val="left" w:pos="720"/>
        </w:tabs>
        <w:rPr>
          <w:szCs w:val="24"/>
          <w:lang w:val="en-US"/>
        </w:rPr>
      </w:pPr>
      <w:r>
        <w:rPr>
          <w:szCs w:val="24"/>
          <w:lang w:val="en-US"/>
        </w:rPr>
        <w:tab/>
      </w:r>
      <w:r w:rsidRPr="0065026B">
        <w:rPr>
          <w:szCs w:val="24"/>
        </w:rPr>
        <w:t xml:space="preserve">Овај </w:t>
      </w:r>
      <w:r>
        <w:rPr>
          <w:szCs w:val="24"/>
        </w:rPr>
        <w:t>уговор закључује се на период од 12 месеци и ступа на снагу даном потписивања</w:t>
      </w:r>
      <w:r w:rsidRPr="0065026B">
        <w:rPr>
          <w:szCs w:val="24"/>
        </w:rPr>
        <w:t>.</w:t>
      </w:r>
      <w:r>
        <w:rPr>
          <w:szCs w:val="24"/>
          <w:lang w:val="en-US"/>
        </w:rPr>
        <w:t xml:space="preserve"> </w:t>
      </w:r>
    </w:p>
    <w:p w:rsidR="00FA4615" w:rsidRPr="0065026B" w:rsidRDefault="00FA4615" w:rsidP="00FA4615">
      <w:pPr>
        <w:tabs>
          <w:tab w:val="left" w:pos="720"/>
        </w:tabs>
        <w:rPr>
          <w:szCs w:val="24"/>
        </w:rPr>
      </w:pPr>
      <w:r>
        <w:rPr>
          <w:szCs w:val="24"/>
          <w:lang w:val="en-US"/>
        </w:rPr>
        <w:tab/>
      </w:r>
      <w:r w:rsidRPr="0065026B">
        <w:rPr>
          <w:szCs w:val="24"/>
        </w:rPr>
        <w:t>Средства за реализацију овог уговора обезбеђена су Законом о буџету за 201</w:t>
      </w:r>
      <w:r>
        <w:rPr>
          <w:szCs w:val="24"/>
          <w:lang w:val="en-US"/>
        </w:rPr>
        <w:t>8</w:t>
      </w:r>
      <w:r w:rsidRPr="0065026B">
        <w:rPr>
          <w:szCs w:val="24"/>
        </w:rPr>
        <w:t>. годину. Плаћање доспелих обавеза у 201</w:t>
      </w:r>
      <w:r>
        <w:rPr>
          <w:szCs w:val="24"/>
          <w:lang w:val="en-US"/>
        </w:rPr>
        <w:t>8</w:t>
      </w:r>
      <w:r w:rsidRPr="0065026B">
        <w:rPr>
          <w:szCs w:val="24"/>
        </w:rPr>
        <w:t>. години, вршиће се до висине одобрених апропријација за ту намену, а у складу са законом којим се уређује буџет за 201</w:t>
      </w:r>
      <w:r>
        <w:rPr>
          <w:szCs w:val="24"/>
          <w:lang w:val="en-US"/>
        </w:rPr>
        <w:t>8</w:t>
      </w:r>
      <w:r w:rsidRPr="0065026B">
        <w:rPr>
          <w:szCs w:val="24"/>
        </w:rPr>
        <w:t>. годину.</w:t>
      </w:r>
    </w:p>
    <w:p w:rsidR="00FA4615" w:rsidRPr="003B23D4" w:rsidRDefault="00FA4615" w:rsidP="00FA4615">
      <w:pPr>
        <w:tabs>
          <w:tab w:val="left" w:pos="720"/>
        </w:tabs>
        <w:rPr>
          <w:szCs w:val="24"/>
        </w:rPr>
      </w:pPr>
      <w:r w:rsidRPr="003B23D4">
        <w:rPr>
          <w:szCs w:val="24"/>
        </w:rPr>
        <w:t>За део реализације уговора који се односи на 201</w:t>
      </w:r>
      <w:r>
        <w:rPr>
          <w:szCs w:val="24"/>
          <w:lang w:val="en-US"/>
        </w:rPr>
        <w:t>9</w:t>
      </w:r>
      <w:r w:rsidRPr="003B23D4">
        <w:rPr>
          <w:szCs w:val="24"/>
        </w:rPr>
        <w:t>. годину, реализација ће зависити од обезбеђења средстава предвиђених законом којим ће се уредити буџет за 201</w:t>
      </w:r>
      <w:r>
        <w:rPr>
          <w:szCs w:val="24"/>
          <w:lang w:val="en-US"/>
        </w:rPr>
        <w:t>9</w:t>
      </w:r>
      <w:r w:rsidRPr="003B23D4">
        <w:rPr>
          <w:szCs w:val="24"/>
        </w:rPr>
        <w:t xml:space="preserve">. </w:t>
      </w:r>
      <w:r>
        <w:rPr>
          <w:szCs w:val="24"/>
        </w:rPr>
        <w:t>г</w:t>
      </w:r>
      <w:r w:rsidRPr="003B23D4">
        <w:rPr>
          <w:szCs w:val="24"/>
        </w:rPr>
        <w:t>одину</w:t>
      </w:r>
      <w:r>
        <w:rPr>
          <w:szCs w:val="24"/>
        </w:rPr>
        <w:t>.</w:t>
      </w:r>
    </w:p>
    <w:p w:rsidR="00FA4615" w:rsidRDefault="00FA4615" w:rsidP="00FA4615">
      <w:pPr>
        <w:pStyle w:val="BodyText"/>
        <w:spacing w:after="0"/>
        <w:rPr>
          <w:rFonts w:ascii="Times New Roman" w:hAnsi="Times New Roman"/>
          <w:szCs w:val="24"/>
        </w:rPr>
      </w:pPr>
      <w:r w:rsidRPr="0065026B">
        <w:rPr>
          <w:rFonts w:ascii="Times New Roman" w:hAnsi="Times New Roman"/>
          <w:szCs w:val="24"/>
        </w:rPr>
        <w:t xml:space="preserve">У супротном, уговор престаје да важи, без накнаде штете због немогућности преузимања </w:t>
      </w:r>
      <w:r w:rsidRPr="0065026B">
        <w:rPr>
          <w:rFonts w:ascii="Times New Roman" w:hAnsi="Times New Roman"/>
          <w:szCs w:val="24"/>
        </w:rPr>
        <w:lastRenderedPageBreak/>
        <w:t>и плаћања обавеза од стране Наручиоца.</w:t>
      </w:r>
    </w:p>
    <w:p w:rsidR="00FA4615" w:rsidRDefault="00FA4615" w:rsidP="00FA4615">
      <w:pPr>
        <w:tabs>
          <w:tab w:val="left" w:pos="1152"/>
        </w:tabs>
        <w:rPr>
          <w:rFonts w:eastAsia="Malgun Gothic"/>
          <w:b/>
          <w:color w:val="000000"/>
          <w:szCs w:val="24"/>
        </w:rPr>
      </w:pPr>
    </w:p>
    <w:p w:rsidR="00FA4615" w:rsidRDefault="00FA4615" w:rsidP="00FA4615">
      <w:pPr>
        <w:tabs>
          <w:tab w:val="left" w:pos="1152"/>
        </w:tabs>
        <w:rPr>
          <w:rFonts w:eastAsia="Malgun Gothic"/>
          <w:b/>
          <w:szCs w:val="24"/>
        </w:rPr>
      </w:pPr>
    </w:p>
    <w:p w:rsidR="00FA4615" w:rsidRDefault="00FA4615" w:rsidP="00FA4615">
      <w:pPr>
        <w:tabs>
          <w:tab w:val="left" w:pos="1152"/>
        </w:tabs>
        <w:rPr>
          <w:rFonts w:eastAsia="Malgun Gothic"/>
          <w:b/>
          <w:szCs w:val="24"/>
        </w:rPr>
      </w:pPr>
    </w:p>
    <w:p w:rsidR="00FA4615" w:rsidRDefault="00FA4615" w:rsidP="00FA4615">
      <w:pPr>
        <w:tabs>
          <w:tab w:val="left" w:pos="1152"/>
        </w:tabs>
        <w:rPr>
          <w:rFonts w:eastAsia="Malgun Gothic"/>
          <w:b/>
          <w:szCs w:val="24"/>
        </w:rPr>
      </w:pPr>
    </w:p>
    <w:p w:rsidR="00FA4615" w:rsidRPr="002472A8" w:rsidRDefault="00FA4615" w:rsidP="00FA4615">
      <w:pPr>
        <w:tabs>
          <w:tab w:val="left" w:pos="1152"/>
        </w:tabs>
        <w:rPr>
          <w:rFonts w:eastAsia="Malgun Gothic"/>
          <w:b/>
          <w:szCs w:val="24"/>
        </w:rPr>
      </w:pPr>
      <w:r>
        <w:rPr>
          <w:rFonts w:eastAsia="Malgun Gothic"/>
          <w:b/>
          <w:szCs w:val="24"/>
        </w:rPr>
        <w:t>ИЗМЕНА УГОВОРА</w:t>
      </w:r>
    </w:p>
    <w:p w:rsidR="00FA4615" w:rsidRPr="002472A8" w:rsidRDefault="00FA4615" w:rsidP="00FA4615">
      <w:pPr>
        <w:pStyle w:val="BodyText"/>
        <w:jc w:val="center"/>
        <w:rPr>
          <w:rFonts w:ascii="Times New Roman" w:hAnsi="Times New Roman"/>
          <w:b/>
          <w:szCs w:val="24"/>
        </w:rPr>
      </w:pPr>
      <w:r>
        <w:rPr>
          <w:rFonts w:ascii="Times New Roman" w:hAnsi="Times New Roman"/>
          <w:b/>
          <w:szCs w:val="24"/>
        </w:rPr>
        <w:t>Члан 13</w:t>
      </w:r>
      <w:r w:rsidRPr="002472A8">
        <w:rPr>
          <w:rFonts w:ascii="Times New Roman" w:hAnsi="Times New Roman"/>
          <w:b/>
          <w:szCs w:val="24"/>
        </w:rPr>
        <w:t>.</w:t>
      </w:r>
    </w:p>
    <w:p w:rsidR="00FA4615" w:rsidRPr="002472A8" w:rsidRDefault="00FA4615" w:rsidP="00FA4615">
      <w:pPr>
        <w:ind w:firstLine="720"/>
        <w:rPr>
          <w:szCs w:val="24"/>
        </w:rPr>
      </w:pPr>
      <w:r w:rsidRPr="002472A8">
        <w:rPr>
          <w:szCs w:val="24"/>
        </w:rPr>
        <w:t>Сходно члану 115. ЗЈ</w:t>
      </w:r>
      <w:r>
        <w:rPr>
          <w:szCs w:val="24"/>
        </w:rPr>
        <w:t>Н, измену током трајања  уговора</w:t>
      </w:r>
      <w:r w:rsidRPr="002472A8">
        <w:rPr>
          <w:szCs w:val="24"/>
        </w:rPr>
        <w:t xml:space="preserve">,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одређује се према трајању сметње. </w:t>
      </w:r>
    </w:p>
    <w:p w:rsidR="00FA4615" w:rsidRPr="002472A8" w:rsidRDefault="00FA4615" w:rsidP="00FA4615">
      <w:pPr>
        <w:rPr>
          <w:szCs w:val="24"/>
        </w:rPr>
      </w:pPr>
    </w:p>
    <w:p w:rsidR="00FA4615" w:rsidRPr="005A13B5" w:rsidRDefault="00FA4615" w:rsidP="00FA4615">
      <w:pPr>
        <w:keepNext/>
        <w:keepLines/>
        <w:ind w:hanging="10"/>
        <w:outlineLvl w:val="1"/>
        <w:rPr>
          <w:b/>
          <w:szCs w:val="24"/>
        </w:rPr>
      </w:pPr>
      <w:r w:rsidRPr="005A13B5">
        <w:rPr>
          <w:b/>
          <w:szCs w:val="24"/>
          <w:lang w:val="en-US"/>
        </w:rPr>
        <w:t>ВИША СИЛА</w:t>
      </w:r>
    </w:p>
    <w:p w:rsidR="00FA4615" w:rsidRDefault="00FA4615" w:rsidP="00FA4615">
      <w:pPr>
        <w:ind w:hanging="10"/>
        <w:jc w:val="center"/>
        <w:rPr>
          <w:b/>
          <w:color w:val="000000"/>
          <w:szCs w:val="24"/>
          <w:lang w:val="en-US"/>
        </w:rPr>
      </w:pPr>
      <w:r w:rsidRPr="00DD47B4">
        <w:rPr>
          <w:b/>
          <w:color w:val="000000"/>
          <w:szCs w:val="24"/>
          <w:lang w:val="en-US"/>
        </w:rPr>
        <w:t>Члан 1</w:t>
      </w:r>
      <w:r>
        <w:rPr>
          <w:b/>
          <w:color w:val="000000"/>
          <w:szCs w:val="24"/>
        </w:rPr>
        <w:t>4</w:t>
      </w:r>
      <w:r w:rsidRPr="00DD47B4">
        <w:rPr>
          <w:b/>
          <w:color w:val="000000"/>
          <w:szCs w:val="24"/>
          <w:lang w:val="en-US"/>
        </w:rPr>
        <w:t xml:space="preserve">. </w:t>
      </w:r>
    </w:p>
    <w:p w:rsidR="00FA4615" w:rsidRPr="00DD47B4" w:rsidRDefault="00FA4615" w:rsidP="00FA4615">
      <w:pPr>
        <w:ind w:hanging="10"/>
        <w:jc w:val="center"/>
        <w:rPr>
          <w:b/>
          <w:color w:val="000000"/>
          <w:szCs w:val="24"/>
        </w:rPr>
      </w:pPr>
    </w:p>
    <w:p w:rsidR="00FA4615" w:rsidRPr="00DD47B4" w:rsidRDefault="00FA4615" w:rsidP="00FA4615">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Уколико после закључења овог </w:t>
      </w:r>
      <w:r>
        <w:rPr>
          <w:color w:val="000000"/>
          <w:szCs w:val="24"/>
        </w:rPr>
        <w:t xml:space="preserve">уговора </w:t>
      </w:r>
      <w:r w:rsidRPr="00DD47B4">
        <w:rPr>
          <w:color w:val="000000"/>
          <w:szCs w:val="24"/>
          <w:lang w:val="en-US"/>
        </w:rPr>
        <w:t>наступе околности више силе које доведу до ометања или онемогућавања извршења обавеза дефинисаних</w:t>
      </w:r>
      <w:r>
        <w:rPr>
          <w:color w:val="000000"/>
          <w:szCs w:val="24"/>
        </w:rPr>
        <w:t xml:space="preserve"> уговором</w:t>
      </w:r>
      <w:r w:rsidRPr="00DD47B4">
        <w:rPr>
          <w:color w:val="000000"/>
          <w:szCs w:val="24"/>
          <w:lang w:val="en-US"/>
        </w:rPr>
        <w:t xml:space="preserve">, рокови извршења обавеза ће се продужити за време трајања више силе.  </w:t>
      </w:r>
    </w:p>
    <w:p w:rsidR="00FA4615" w:rsidRPr="00DD47B4" w:rsidRDefault="00FA4615" w:rsidP="00FA4615">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DD47B4">
        <w:rPr>
          <w:color w:val="000000"/>
          <w:szCs w:val="24"/>
          <w:lang w:val="en-US"/>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w:t>
      </w:r>
      <w:r>
        <w:rPr>
          <w:color w:val="000000"/>
          <w:szCs w:val="24"/>
          <w:lang w:val="en-US"/>
        </w:rPr>
        <w:t>ови), императивне одлуке власти</w:t>
      </w:r>
      <w:r w:rsidRPr="00DD47B4">
        <w:rPr>
          <w:color w:val="000000"/>
          <w:szCs w:val="24"/>
          <w:lang w:val="en-US"/>
        </w:rPr>
        <w:t xml:space="preserve">. </w:t>
      </w:r>
    </w:p>
    <w:p w:rsidR="00FA4615" w:rsidRDefault="00FA4615" w:rsidP="00FA4615">
      <w:pPr>
        <w:pStyle w:val="CommentText"/>
        <w:tabs>
          <w:tab w:val="clear" w:pos="1440"/>
          <w:tab w:val="left" w:pos="709"/>
        </w:tabs>
        <w:rPr>
          <w:rFonts w:eastAsia="Calibri"/>
          <w:color w:val="000000"/>
          <w:sz w:val="24"/>
          <w:szCs w:val="24"/>
          <w:lang w:val="en-US"/>
        </w:rPr>
      </w:pPr>
      <w:r w:rsidRPr="00DD47B4">
        <w:rPr>
          <w:rFonts w:eastAsia="Calibri"/>
          <w:color w:val="000000"/>
          <w:sz w:val="24"/>
          <w:szCs w:val="24"/>
          <w:lang w:val="en-US"/>
        </w:rPr>
        <w:t xml:space="preserve"> </w:t>
      </w:r>
      <w:r w:rsidRPr="00DD47B4">
        <w:rPr>
          <w:rFonts w:eastAsia="Calibri"/>
          <w:color w:val="000000"/>
          <w:sz w:val="24"/>
          <w:szCs w:val="24"/>
          <w:lang w:val="en-US"/>
        </w:rPr>
        <w:tab/>
        <w:t xml:space="preserve">Страна у </w:t>
      </w:r>
      <w:r w:rsidRPr="00DD47B4">
        <w:rPr>
          <w:rFonts w:eastAsia="Calibri"/>
          <w:color w:val="000000"/>
          <w:sz w:val="24"/>
          <w:szCs w:val="24"/>
        </w:rPr>
        <w:t>уговору</w:t>
      </w:r>
      <w:r w:rsidRPr="00DD47B4">
        <w:rPr>
          <w:rFonts w:eastAsia="Calibri"/>
          <w:color w:val="000000"/>
          <w:sz w:val="24"/>
          <w:szCs w:val="24"/>
          <w:lang w:val="en-US"/>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DD47B4">
        <w:rPr>
          <w:rFonts w:eastAsia="Calibri"/>
          <w:color w:val="000000"/>
          <w:sz w:val="24"/>
          <w:szCs w:val="24"/>
          <w:lang w:val="en-US"/>
        </w:rPr>
        <w:t xml:space="preserve">колности изазване вишом силом доставити одговарајуће доказе.  </w:t>
      </w:r>
    </w:p>
    <w:p w:rsidR="00FA4615" w:rsidRPr="008E4D1E" w:rsidRDefault="00FA4615" w:rsidP="00FA4615">
      <w:pPr>
        <w:pStyle w:val="CommentText"/>
        <w:tabs>
          <w:tab w:val="clear" w:pos="1440"/>
          <w:tab w:val="left" w:pos="709"/>
        </w:tabs>
        <w:rPr>
          <w:rFonts w:eastAsia="Calibri"/>
          <w:color w:val="000000"/>
          <w:sz w:val="24"/>
          <w:szCs w:val="24"/>
          <w:lang w:val="en-US"/>
        </w:rPr>
      </w:pPr>
    </w:p>
    <w:p w:rsidR="00FA4615" w:rsidRPr="005A13B5" w:rsidRDefault="00FA4615" w:rsidP="00FA4615">
      <w:pPr>
        <w:pStyle w:val="Default"/>
        <w:rPr>
          <w:b/>
          <w:color w:val="auto"/>
          <w:lang w:val="sr-Cyrl-CS"/>
        </w:rPr>
      </w:pPr>
      <w:r w:rsidRPr="005A13B5">
        <w:rPr>
          <w:b/>
          <w:color w:val="auto"/>
          <w:lang w:val="sr-Cyrl-CS"/>
        </w:rPr>
        <w:t xml:space="preserve">ПРОМЕНА ПОДАТАКА </w:t>
      </w:r>
    </w:p>
    <w:p w:rsidR="00FA4615" w:rsidRPr="004D0F8B" w:rsidRDefault="00FA4615" w:rsidP="00FA4615">
      <w:pPr>
        <w:pStyle w:val="Default"/>
        <w:jc w:val="center"/>
        <w:rPr>
          <w:b/>
          <w:color w:val="auto"/>
          <w:lang w:val="sr-Cyrl-CS"/>
        </w:rPr>
      </w:pPr>
      <w:r>
        <w:rPr>
          <w:b/>
          <w:color w:val="auto"/>
          <w:lang w:val="sr-Cyrl-CS"/>
        </w:rPr>
        <w:t>Члан 15</w:t>
      </w:r>
      <w:r w:rsidRPr="004D0F8B">
        <w:rPr>
          <w:b/>
          <w:color w:val="auto"/>
          <w:lang w:val="sr-Cyrl-CS"/>
        </w:rPr>
        <w:t>.</w:t>
      </w:r>
    </w:p>
    <w:p w:rsidR="00FA4615" w:rsidRPr="004D0F8B" w:rsidRDefault="00FA4615" w:rsidP="00FA4615">
      <w:pPr>
        <w:pStyle w:val="Default"/>
        <w:rPr>
          <w:b/>
          <w:color w:val="auto"/>
          <w:lang w:val="sr-Cyrl-CS"/>
        </w:rPr>
      </w:pPr>
      <w:r w:rsidRPr="004D0F8B">
        <w:rPr>
          <w:b/>
          <w:color w:val="auto"/>
          <w:lang w:val="sr-Cyrl-CS"/>
        </w:rPr>
        <w:t xml:space="preserve"> </w:t>
      </w:r>
    </w:p>
    <w:p w:rsidR="00FA4615" w:rsidRPr="004D0F8B" w:rsidRDefault="00FA4615" w:rsidP="00FA4615">
      <w:pPr>
        <w:pStyle w:val="Default"/>
        <w:ind w:firstLine="720"/>
        <w:jc w:val="both"/>
        <w:rPr>
          <w:b/>
          <w:color w:val="auto"/>
          <w:lang w:val="sr-Cyrl-CS"/>
        </w:rPr>
      </w:pPr>
      <w:r w:rsidRPr="005A13B5">
        <w:rPr>
          <w:color w:val="auto"/>
          <w:lang w:val="sr-Cyrl-CS"/>
        </w:rPr>
        <w:t>Пружалац услуге је дужан да у складу са одредбом члана 77. ЗЈН ("Службени гласник РС", бр. 124/2012, 14/2015 и 68/2015), без одлагања писмено обавести Министарство о било којој промени у вези са испуњеношћу услова из члана 77. која наступи током важења</w:t>
      </w:r>
      <w:r>
        <w:rPr>
          <w:color w:val="auto"/>
          <w:lang w:val="sr-Cyrl-CS"/>
        </w:rPr>
        <w:t xml:space="preserve"> уговора</w:t>
      </w:r>
      <w:r w:rsidRPr="005A13B5">
        <w:rPr>
          <w:color w:val="auto"/>
          <w:lang w:val="sr-Cyrl-CS"/>
        </w:rPr>
        <w:t>, односно наручиоце током важења уговора о јавној набавци и да је документује на прописани начин</w:t>
      </w:r>
      <w:r w:rsidRPr="004D0F8B">
        <w:rPr>
          <w:b/>
          <w:color w:val="auto"/>
          <w:lang w:val="sr-Cyrl-CS"/>
        </w:rPr>
        <w:t>.</w:t>
      </w:r>
    </w:p>
    <w:p w:rsidR="00FA4615" w:rsidRDefault="00FA4615" w:rsidP="00FA4615">
      <w:pPr>
        <w:pStyle w:val="Default"/>
        <w:rPr>
          <w:b/>
          <w:color w:val="auto"/>
          <w:lang w:val="sr-Cyrl-CS"/>
        </w:rPr>
      </w:pPr>
    </w:p>
    <w:p w:rsidR="00FA4615" w:rsidRDefault="00FA4615" w:rsidP="00FA4615">
      <w:pPr>
        <w:rPr>
          <w:b/>
          <w:bCs/>
          <w:szCs w:val="24"/>
        </w:rPr>
      </w:pPr>
    </w:p>
    <w:p w:rsidR="00FA4615" w:rsidRPr="0065026B" w:rsidRDefault="00FA4615" w:rsidP="00FA4615">
      <w:pPr>
        <w:rPr>
          <w:b/>
          <w:bCs/>
          <w:szCs w:val="24"/>
        </w:rPr>
      </w:pPr>
      <w:r w:rsidRPr="0065026B">
        <w:rPr>
          <w:b/>
          <w:bCs/>
          <w:szCs w:val="24"/>
        </w:rPr>
        <w:t>УГОВОРНА КАЗНА</w:t>
      </w:r>
    </w:p>
    <w:p w:rsidR="00FA4615" w:rsidRDefault="00FA4615" w:rsidP="00FA4615">
      <w:pPr>
        <w:spacing w:after="120"/>
        <w:jc w:val="center"/>
        <w:rPr>
          <w:b/>
          <w:szCs w:val="24"/>
        </w:rPr>
      </w:pPr>
      <w:r>
        <w:rPr>
          <w:b/>
          <w:szCs w:val="24"/>
          <w:lang w:val="en-US"/>
        </w:rPr>
        <w:t xml:space="preserve"> </w:t>
      </w:r>
      <w:r>
        <w:rPr>
          <w:b/>
          <w:szCs w:val="24"/>
        </w:rPr>
        <w:t>Члан 16</w:t>
      </w:r>
      <w:r w:rsidRPr="0065026B">
        <w:rPr>
          <w:b/>
          <w:szCs w:val="24"/>
        </w:rPr>
        <w:t>.</w:t>
      </w:r>
    </w:p>
    <w:p w:rsidR="00FA4615" w:rsidRDefault="00FA4615" w:rsidP="00FA4615">
      <w:pPr>
        <w:ind w:firstLine="706"/>
        <w:rPr>
          <w:color w:val="000000"/>
          <w:szCs w:val="24"/>
        </w:rPr>
      </w:pPr>
      <w:r w:rsidRPr="00DD47B4">
        <w:rPr>
          <w:color w:val="000000"/>
          <w:szCs w:val="24"/>
          <w:lang w:val="en-US"/>
        </w:rPr>
        <w:t xml:space="preserve">Наручилац има право на наплату пенала у висини </w:t>
      </w:r>
      <w:r w:rsidRPr="00DD47B4">
        <w:rPr>
          <w:color w:val="000000"/>
          <w:szCs w:val="24"/>
        </w:rPr>
        <w:t>0,02 %</w:t>
      </w:r>
      <w:r w:rsidRPr="00DD47B4">
        <w:rPr>
          <w:color w:val="000000"/>
          <w:szCs w:val="24"/>
          <w:lang w:val="en-US"/>
        </w:rPr>
        <w:t xml:space="preserve"> од уговорене вредности овог уговора, за сваки дан прекорачења рока</w:t>
      </w:r>
      <w:r w:rsidR="00897861">
        <w:rPr>
          <w:color w:val="000000"/>
          <w:szCs w:val="24"/>
        </w:rPr>
        <w:t xml:space="preserve"> извршења услуге из члана 6</w:t>
      </w:r>
      <w:r w:rsidRPr="00DD47B4">
        <w:rPr>
          <w:color w:val="000000"/>
          <w:szCs w:val="24"/>
        </w:rPr>
        <w:t xml:space="preserve">. </w:t>
      </w:r>
      <w:r>
        <w:rPr>
          <w:color w:val="000000"/>
          <w:szCs w:val="24"/>
        </w:rPr>
        <w:t>овог уговора</w:t>
      </w:r>
      <w:r w:rsidRPr="00DD47B4">
        <w:rPr>
          <w:color w:val="000000"/>
          <w:szCs w:val="24"/>
          <w:lang w:val="en-US"/>
        </w:rPr>
        <w:t xml:space="preserve">, с тим да укупна вредност наплаћених пенала не прелази </w:t>
      </w:r>
      <w:r w:rsidRPr="00DD47B4">
        <w:rPr>
          <w:color w:val="000000"/>
          <w:szCs w:val="24"/>
        </w:rPr>
        <w:t>5</w:t>
      </w:r>
      <w:r w:rsidRPr="00DD47B4">
        <w:rPr>
          <w:color w:val="000000"/>
          <w:szCs w:val="24"/>
          <w:lang w:val="en-US"/>
        </w:rPr>
        <w:t xml:space="preserve">% уговорене вредности овог уговора (без ПДВ-а). </w:t>
      </w:r>
    </w:p>
    <w:p w:rsidR="00FA4615" w:rsidRDefault="00FA4615" w:rsidP="00FA4615">
      <w:pPr>
        <w:pStyle w:val="BodyText"/>
        <w:spacing w:after="0"/>
        <w:rPr>
          <w:rFonts w:ascii="Times New Roman" w:hAnsi="Times New Roman"/>
          <w:b/>
          <w:szCs w:val="24"/>
        </w:rPr>
      </w:pPr>
    </w:p>
    <w:p w:rsidR="0080431C" w:rsidRDefault="0080431C" w:rsidP="00FA4615">
      <w:pPr>
        <w:pStyle w:val="Default"/>
        <w:rPr>
          <w:b/>
          <w:color w:val="auto"/>
          <w:lang w:val="sr-Cyrl-CS"/>
        </w:rPr>
      </w:pPr>
    </w:p>
    <w:p w:rsidR="0080431C" w:rsidRDefault="0080431C" w:rsidP="00FA4615">
      <w:pPr>
        <w:pStyle w:val="Default"/>
        <w:rPr>
          <w:b/>
          <w:color w:val="auto"/>
          <w:lang w:val="sr-Cyrl-CS"/>
        </w:rPr>
      </w:pPr>
    </w:p>
    <w:p w:rsidR="0080431C" w:rsidRDefault="0080431C" w:rsidP="00FA4615">
      <w:pPr>
        <w:pStyle w:val="Default"/>
        <w:rPr>
          <w:b/>
          <w:color w:val="auto"/>
          <w:lang w:val="sr-Cyrl-CS"/>
        </w:rPr>
      </w:pPr>
    </w:p>
    <w:p w:rsidR="00FA4615" w:rsidRPr="0065026B" w:rsidRDefault="00FA4615" w:rsidP="00FA4615">
      <w:pPr>
        <w:pStyle w:val="Default"/>
        <w:rPr>
          <w:b/>
          <w:color w:val="auto"/>
          <w:lang w:val="sr-Cyrl-CS"/>
        </w:rPr>
      </w:pPr>
      <w:r>
        <w:rPr>
          <w:b/>
          <w:color w:val="auto"/>
          <w:lang w:val="sr-Cyrl-CS"/>
        </w:rPr>
        <w:t>РАСКИД УГОВОРА</w:t>
      </w:r>
    </w:p>
    <w:p w:rsidR="00FA4615" w:rsidRDefault="00FA4615" w:rsidP="00FA4615">
      <w:pPr>
        <w:pStyle w:val="Default"/>
        <w:rPr>
          <w:b/>
          <w:color w:val="auto"/>
          <w:lang w:val="sr-Cyrl-CS"/>
        </w:rPr>
      </w:pPr>
      <w:r w:rsidRPr="0065026B">
        <w:rPr>
          <w:b/>
          <w:color w:val="auto"/>
          <w:lang w:val="sr-Cyrl-CS"/>
        </w:rPr>
        <w:t xml:space="preserve">                            </w:t>
      </w:r>
      <w:r>
        <w:rPr>
          <w:b/>
          <w:color w:val="auto"/>
          <w:lang w:val="sr-Cyrl-CS"/>
        </w:rPr>
        <w:t xml:space="preserve">                               </w:t>
      </w:r>
      <w:r>
        <w:rPr>
          <w:b/>
          <w:color w:val="auto"/>
          <w:lang w:val="en-US"/>
        </w:rPr>
        <w:t xml:space="preserve">          </w:t>
      </w:r>
      <w:r w:rsidRPr="0065026B">
        <w:rPr>
          <w:b/>
          <w:color w:val="auto"/>
          <w:lang w:val="sr-Cyrl-CS"/>
        </w:rPr>
        <w:t>Члан 1</w:t>
      </w:r>
      <w:r>
        <w:rPr>
          <w:b/>
          <w:color w:val="auto"/>
        </w:rPr>
        <w:t>7</w:t>
      </w:r>
      <w:r w:rsidRPr="0065026B">
        <w:rPr>
          <w:b/>
          <w:color w:val="auto"/>
          <w:lang w:val="sr-Cyrl-CS"/>
        </w:rPr>
        <w:t>.</w:t>
      </w:r>
    </w:p>
    <w:p w:rsidR="00FA4615" w:rsidRPr="0065026B" w:rsidRDefault="00FA4615" w:rsidP="00FA4615">
      <w:pPr>
        <w:pStyle w:val="Default"/>
        <w:rPr>
          <w:b/>
          <w:color w:val="auto"/>
          <w:lang w:val="sr-Cyrl-CS"/>
        </w:rPr>
      </w:pPr>
    </w:p>
    <w:p w:rsidR="00FA4615" w:rsidRPr="0065026B" w:rsidRDefault="00FA4615" w:rsidP="00FA4615">
      <w:pPr>
        <w:tabs>
          <w:tab w:val="left" w:pos="720"/>
        </w:tabs>
        <w:rPr>
          <w:szCs w:val="24"/>
        </w:rPr>
      </w:pPr>
      <w:r>
        <w:rPr>
          <w:szCs w:val="24"/>
          <w:lang w:val="en-US"/>
        </w:rPr>
        <w:tab/>
      </w:r>
      <w:r w:rsidRPr="0065026B">
        <w:rPr>
          <w:szCs w:val="24"/>
        </w:rPr>
        <w:t>У случају да уговорне стране не изврше своје обавезе на нач</w:t>
      </w:r>
      <w:r>
        <w:rPr>
          <w:szCs w:val="24"/>
        </w:rPr>
        <w:t>ин и у роковима утврђеним овим уговором</w:t>
      </w:r>
      <w:r w:rsidRPr="0065026B">
        <w:rPr>
          <w:szCs w:val="24"/>
        </w:rPr>
        <w:t xml:space="preserve">, </w:t>
      </w:r>
      <w:r>
        <w:rPr>
          <w:szCs w:val="24"/>
        </w:rPr>
        <w:t xml:space="preserve">уговор </w:t>
      </w:r>
      <w:r w:rsidRPr="0065026B">
        <w:rPr>
          <w:szCs w:val="24"/>
        </w:rPr>
        <w:t>се може једнострано раскинути.</w:t>
      </w:r>
    </w:p>
    <w:p w:rsidR="00FA4615" w:rsidRPr="0065026B" w:rsidRDefault="00FA4615" w:rsidP="00FA4615">
      <w:pPr>
        <w:tabs>
          <w:tab w:val="left" w:pos="720"/>
        </w:tabs>
        <w:rPr>
          <w:szCs w:val="24"/>
        </w:rPr>
      </w:pPr>
      <w:r w:rsidRPr="0065026B">
        <w:rPr>
          <w:szCs w:val="24"/>
        </w:rPr>
        <w:t xml:space="preserve">У случају из става 1. овог члана, уговорна страна је дужна да о томе, писаним путем обавести другу уговорну страну, у року од </w:t>
      </w:r>
      <w:r>
        <w:rPr>
          <w:szCs w:val="24"/>
        </w:rPr>
        <w:t>15 дана пре дана раскида уговора</w:t>
      </w:r>
      <w:r w:rsidRPr="0065026B">
        <w:rPr>
          <w:szCs w:val="24"/>
        </w:rPr>
        <w:t>, уз навођење разлога за раскид уговора.</w:t>
      </w:r>
    </w:p>
    <w:p w:rsidR="00FA4615" w:rsidRPr="0065026B" w:rsidRDefault="00FA4615" w:rsidP="00FA4615">
      <w:pPr>
        <w:tabs>
          <w:tab w:val="left" w:pos="720"/>
        </w:tabs>
        <w:rPr>
          <w:szCs w:val="24"/>
        </w:rPr>
      </w:pPr>
      <w:r>
        <w:rPr>
          <w:szCs w:val="24"/>
        </w:rPr>
        <w:tab/>
      </w:r>
      <w:r w:rsidRPr="0065026B">
        <w:rPr>
          <w:szCs w:val="24"/>
        </w:rPr>
        <w:t>Уговорне стране могу споразумн</w:t>
      </w:r>
      <w:r>
        <w:rPr>
          <w:szCs w:val="24"/>
        </w:rPr>
        <w:t>о раскинути уговор</w:t>
      </w:r>
      <w:r w:rsidRPr="0065026B">
        <w:rPr>
          <w:szCs w:val="24"/>
        </w:rPr>
        <w:t>. Наведеним актом, уговорне стране ће регулисати међусобна права и обавезе</w:t>
      </w:r>
      <w:r>
        <w:rPr>
          <w:szCs w:val="24"/>
        </w:rPr>
        <w:t xml:space="preserve"> доспеле до момента раскида уговора.</w:t>
      </w:r>
    </w:p>
    <w:p w:rsidR="00FA4615" w:rsidRDefault="00FA4615" w:rsidP="00FA4615">
      <w:pPr>
        <w:tabs>
          <w:tab w:val="left" w:pos="720"/>
        </w:tabs>
        <w:rPr>
          <w:szCs w:val="24"/>
        </w:rPr>
      </w:pPr>
      <w:r>
        <w:rPr>
          <w:szCs w:val="24"/>
        </w:rPr>
        <w:tab/>
      </w: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rsidR="00FA4615" w:rsidRDefault="00FA4615" w:rsidP="00FA4615">
      <w:pPr>
        <w:pStyle w:val="BodyText"/>
        <w:spacing w:after="0"/>
        <w:rPr>
          <w:rFonts w:ascii="Times New Roman" w:hAnsi="Times New Roman"/>
          <w:b/>
          <w:color w:val="000000"/>
          <w:szCs w:val="24"/>
        </w:rPr>
      </w:pPr>
    </w:p>
    <w:p w:rsidR="00FA4615" w:rsidRDefault="00FA4615" w:rsidP="00FA4615">
      <w:pPr>
        <w:pStyle w:val="BodyText"/>
        <w:spacing w:after="0"/>
        <w:rPr>
          <w:rFonts w:ascii="Times New Roman" w:hAnsi="Times New Roman"/>
          <w:b/>
          <w:color w:val="000000"/>
          <w:szCs w:val="24"/>
        </w:rPr>
      </w:pPr>
    </w:p>
    <w:p w:rsidR="00FA4615" w:rsidRDefault="00FA4615" w:rsidP="00FA4615">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rsidR="00FA4615" w:rsidRPr="0065026B" w:rsidRDefault="00FA4615" w:rsidP="00FA4615">
      <w:pPr>
        <w:pStyle w:val="BodyText"/>
        <w:spacing w:after="0"/>
        <w:rPr>
          <w:rFonts w:ascii="Times New Roman" w:hAnsi="Times New Roman"/>
          <w:b/>
          <w:szCs w:val="24"/>
        </w:rPr>
      </w:pPr>
    </w:p>
    <w:p w:rsidR="00FA4615" w:rsidRPr="0065026B" w:rsidRDefault="00FA4615" w:rsidP="00FA4615">
      <w:pPr>
        <w:pStyle w:val="BodyText"/>
        <w:spacing w:after="0"/>
        <w:jc w:val="center"/>
        <w:rPr>
          <w:rFonts w:ascii="Times New Roman" w:hAnsi="Times New Roman"/>
          <w:b/>
          <w:szCs w:val="24"/>
        </w:rPr>
      </w:pPr>
      <w:r w:rsidRPr="0065026B">
        <w:rPr>
          <w:rFonts w:ascii="Times New Roman" w:hAnsi="Times New Roman"/>
          <w:b/>
          <w:szCs w:val="24"/>
        </w:rPr>
        <w:t>Члан 1</w:t>
      </w:r>
      <w:r>
        <w:rPr>
          <w:rFonts w:ascii="Times New Roman" w:hAnsi="Times New Roman"/>
          <w:b/>
          <w:szCs w:val="24"/>
        </w:rPr>
        <w:t>8</w:t>
      </w:r>
      <w:r w:rsidRPr="0065026B">
        <w:rPr>
          <w:rFonts w:ascii="Times New Roman" w:hAnsi="Times New Roman"/>
          <w:b/>
          <w:szCs w:val="24"/>
        </w:rPr>
        <w:t>.</w:t>
      </w:r>
    </w:p>
    <w:p w:rsidR="00FA4615" w:rsidRPr="00716AB8" w:rsidRDefault="00FA4615" w:rsidP="00FA4615">
      <w:pPr>
        <w:pStyle w:val="BodyText"/>
        <w:tabs>
          <w:tab w:val="clear" w:pos="1440"/>
          <w:tab w:val="left" w:pos="851"/>
        </w:tabs>
        <w:rPr>
          <w:rFonts w:ascii="Times New Roman" w:hAnsi="Times New Roman"/>
          <w:szCs w:val="24"/>
          <w:lang w:val="en-US"/>
        </w:rPr>
      </w:pPr>
      <w:r>
        <w:rPr>
          <w:rFonts w:ascii="Times New Roman" w:hAnsi="Times New Roman"/>
          <w:szCs w:val="24"/>
          <w:lang w:val="en-US"/>
        </w:rPr>
        <w:tab/>
      </w:r>
      <w:r w:rsidRPr="00716AB8">
        <w:rPr>
          <w:rFonts w:ascii="Times New Roman" w:hAnsi="Times New Roman"/>
          <w:szCs w:val="24"/>
          <w:lang w:val="en-US"/>
        </w:rPr>
        <w:t xml:space="preserve">За све што није регулисано овим </w:t>
      </w:r>
      <w:r>
        <w:rPr>
          <w:rFonts w:ascii="Times New Roman" w:hAnsi="Times New Roman"/>
          <w:szCs w:val="24"/>
        </w:rPr>
        <w:t xml:space="preserve">уговором </w:t>
      </w:r>
      <w:r w:rsidRPr="00716AB8">
        <w:rPr>
          <w:rFonts w:ascii="Times New Roman" w:hAnsi="Times New Roman"/>
          <w:szCs w:val="24"/>
          <w:lang w:val="en-US"/>
        </w:rPr>
        <w:t xml:space="preserve">примењиваће се одредбе Закона који регулишу облигационе односе и одредбе Закона </w:t>
      </w:r>
      <w:r>
        <w:rPr>
          <w:rFonts w:ascii="Times New Roman" w:hAnsi="Times New Roman"/>
          <w:szCs w:val="24"/>
        </w:rPr>
        <w:t>о планирању и изградњи и Закона о просторном плану Републике Срвије.</w:t>
      </w:r>
      <w:r>
        <w:rPr>
          <w:rFonts w:ascii="Times New Roman" w:hAnsi="Times New Roman"/>
          <w:szCs w:val="24"/>
          <w:lang w:val="en-US"/>
        </w:rPr>
        <w:t xml:space="preserve">  </w:t>
      </w:r>
    </w:p>
    <w:p w:rsidR="00FA4615" w:rsidRPr="001359AB" w:rsidRDefault="00FA4615" w:rsidP="00FA4615">
      <w:pPr>
        <w:pStyle w:val="BodyText"/>
        <w:tabs>
          <w:tab w:val="clear" w:pos="1440"/>
          <w:tab w:val="left" w:pos="851"/>
        </w:tabs>
        <w:jc w:val="center"/>
        <w:rPr>
          <w:rFonts w:ascii="Times New Roman" w:hAnsi="Times New Roman"/>
          <w:b/>
          <w:szCs w:val="24"/>
          <w:lang w:val="en-US"/>
        </w:rPr>
      </w:pPr>
      <w:r w:rsidRPr="001359AB">
        <w:rPr>
          <w:rFonts w:ascii="Times New Roman" w:hAnsi="Times New Roman"/>
          <w:b/>
          <w:szCs w:val="24"/>
          <w:lang w:val="en-US"/>
        </w:rPr>
        <w:t>Члан 19.</w:t>
      </w:r>
    </w:p>
    <w:p w:rsidR="00FA4615" w:rsidRPr="00716AB8" w:rsidRDefault="00FA4615" w:rsidP="00FA4615">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Све спорове који проистекну у реализацији овог</w:t>
      </w:r>
      <w:r>
        <w:rPr>
          <w:rFonts w:ascii="Times New Roman" w:hAnsi="Times New Roman"/>
          <w:szCs w:val="24"/>
        </w:rPr>
        <w:t xml:space="preserve"> уговора</w:t>
      </w:r>
      <w:r w:rsidRPr="00716AB8">
        <w:rPr>
          <w:rFonts w:ascii="Times New Roman" w:hAnsi="Times New Roman"/>
          <w:szCs w:val="24"/>
          <w:lang w:val="en-US"/>
        </w:rPr>
        <w:t xml:space="preserve">, </w:t>
      </w:r>
      <w:r>
        <w:rPr>
          <w:rFonts w:ascii="Times New Roman" w:hAnsi="Times New Roman"/>
          <w:szCs w:val="24"/>
        </w:rPr>
        <w:t xml:space="preserve">уговорне </w:t>
      </w:r>
      <w:r w:rsidRPr="00716AB8">
        <w:rPr>
          <w:rFonts w:ascii="Times New Roman" w:hAnsi="Times New Roman"/>
          <w:szCs w:val="24"/>
          <w:lang w:val="en-US"/>
        </w:rPr>
        <w:t xml:space="preserve">стране ће решавати споразумно, у супротном уговарају надлежност Привредног суда у Београду. </w:t>
      </w:r>
    </w:p>
    <w:p w:rsidR="00FA4615" w:rsidRPr="001359AB" w:rsidRDefault="00FA4615" w:rsidP="00FA4615">
      <w:pPr>
        <w:pStyle w:val="BodyText"/>
        <w:tabs>
          <w:tab w:val="clear" w:pos="1440"/>
          <w:tab w:val="left" w:pos="851"/>
        </w:tabs>
        <w:jc w:val="center"/>
        <w:rPr>
          <w:rFonts w:ascii="Times New Roman" w:hAnsi="Times New Roman"/>
          <w:b/>
          <w:szCs w:val="24"/>
          <w:lang w:val="en-US"/>
        </w:rPr>
      </w:pPr>
      <w:r w:rsidRPr="001359AB">
        <w:rPr>
          <w:rFonts w:ascii="Times New Roman" w:hAnsi="Times New Roman"/>
          <w:b/>
          <w:szCs w:val="24"/>
          <w:lang w:val="en-US"/>
        </w:rPr>
        <w:t>Члан 20.</w:t>
      </w:r>
    </w:p>
    <w:p w:rsidR="00FA4615" w:rsidRPr="00716AB8" w:rsidRDefault="00FA4615" w:rsidP="00FA4615">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Овај оквирни споразум је закључен у 6 (шест) истоветних примерака од којих по 3 (три) припада свакој страни у оквирном споразуму.</w:t>
      </w:r>
    </w:p>
    <w:p w:rsidR="00FA4615" w:rsidRDefault="00FA4615" w:rsidP="00FA4615">
      <w:pPr>
        <w:tabs>
          <w:tab w:val="clear" w:pos="1440"/>
          <w:tab w:val="left" w:pos="480"/>
        </w:tabs>
        <w:spacing w:line="360" w:lineRule="auto"/>
        <w:ind w:left="720"/>
        <w:jc w:val="center"/>
        <w:rPr>
          <w:b/>
          <w:bCs/>
          <w:szCs w:val="24"/>
        </w:rPr>
      </w:pPr>
    </w:p>
    <w:tbl>
      <w:tblPr>
        <w:tblStyle w:val="TableGrid"/>
        <w:tblW w:w="0" w:type="auto"/>
        <w:tblInd w:w="720" w:type="dxa"/>
        <w:tblLook w:val="04A0" w:firstRow="1" w:lastRow="0" w:firstColumn="1" w:lastColumn="0" w:noHBand="0" w:noVBand="1"/>
      </w:tblPr>
      <w:tblGrid>
        <w:gridCol w:w="3892"/>
        <w:gridCol w:w="4404"/>
      </w:tblGrid>
      <w:tr w:rsidR="00FA4615" w:rsidTr="00FA4615">
        <w:tc>
          <w:tcPr>
            <w:tcW w:w="4284" w:type="dxa"/>
          </w:tcPr>
          <w:p w:rsidR="00FA4615" w:rsidRDefault="00FA4615" w:rsidP="00FA4615">
            <w:pPr>
              <w:jc w:val="center"/>
              <w:rPr>
                <w:b/>
                <w:color w:val="000000"/>
                <w:szCs w:val="24"/>
                <w:lang w:eastAsia="sr-Latn-CS"/>
              </w:rPr>
            </w:pPr>
            <w:r w:rsidRPr="0065026B">
              <w:rPr>
                <w:b/>
                <w:color w:val="000000"/>
                <w:szCs w:val="24"/>
                <w:lang w:eastAsia="sr-Latn-CS"/>
              </w:rPr>
              <w:t>ПРУЖАЛАЦ УСЛУГЕ</w:t>
            </w:r>
          </w:p>
          <w:p w:rsidR="00FA4615" w:rsidRPr="0065026B" w:rsidRDefault="00FA4615" w:rsidP="00FA4615">
            <w:pPr>
              <w:jc w:val="center"/>
              <w:rPr>
                <w:b/>
                <w:color w:val="000000"/>
                <w:szCs w:val="24"/>
                <w:lang w:eastAsia="sr-Latn-CS"/>
              </w:rPr>
            </w:pPr>
          </w:p>
          <w:p w:rsidR="00FA4615" w:rsidRPr="0065026B" w:rsidRDefault="00FA4615" w:rsidP="00FA4615">
            <w:pPr>
              <w:pBdr>
                <w:bottom w:val="single" w:sz="12" w:space="1" w:color="auto"/>
              </w:pBdr>
              <w:jc w:val="center"/>
              <w:rPr>
                <w:szCs w:val="24"/>
                <w:lang w:eastAsia="sr-Latn-CS"/>
              </w:rPr>
            </w:pPr>
          </w:p>
          <w:p w:rsidR="00FA4615" w:rsidRPr="00286D37" w:rsidRDefault="00FA4615" w:rsidP="00FA4615">
            <w:pPr>
              <w:jc w:val="center"/>
              <w:rPr>
                <w:szCs w:val="24"/>
                <w:lang w:eastAsia="sr-Latn-CS"/>
              </w:rPr>
            </w:pPr>
            <w:r>
              <w:rPr>
                <w:szCs w:val="24"/>
                <w:lang w:eastAsia="sr-Latn-CS"/>
              </w:rPr>
              <w:t xml:space="preserve">                                      </w:t>
            </w:r>
            <w:r>
              <w:rPr>
                <w:b/>
                <w:szCs w:val="24"/>
                <w:lang w:eastAsia="sr-Latn-CS"/>
              </w:rPr>
              <w:t>,</w:t>
            </w:r>
            <w:r w:rsidRPr="0065026B">
              <w:rPr>
                <w:b/>
                <w:szCs w:val="24"/>
                <w:lang w:eastAsia="sr-Latn-CS"/>
              </w:rPr>
              <w:t xml:space="preserve"> директор</w:t>
            </w:r>
          </w:p>
        </w:tc>
        <w:tc>
          <w:tcPr>
            <w:tcW w:w="4572" w:type="dxa"/>
          </w:tcPr>
          <w:p w:rsidR="00FA4615" w:rsidRPr="00F366A5" w:rsidRDefault="00FA4615" w:rsidP="00FA4615">
            <w:pPr>
              <w:jc w:val="center"/>
              <w:rPr>
                <w:b/>
                <w:color w:val="000000"/>
                <w:szCs w:val="24"/>
                <w:lang w:eastAsia="sr-Latn-CS"/>
              </w:rPr>
            </w:pPr>
            <w:r w:rsidRPr="00F366A5">
              <w:rPr>
                <w:b/>
                <w:color w:val="000000"/>
                <w:szCs w:val="24"/>
                <w:lang w:eastAsia="sr-Latn-CS"/>
              </w:rPr>
              <w:t>НАРУЧИОЦИ</w:t>
            </w:r>
          </w:p>
          <w:p w:rsidR="00FA4615" w:rsidRPr="00F366A5" w:rsidRDefault="00FA4615" w:rsidP="00FA4615">
            <w:pPr>
              <w:jc w:val="center"/>
              <w:rPr>
                <w:b/>
                <w:color w:val="000000"/>
                <w:szCs w:val="24"/>
                <w:lang w:eastAsia="sr-Latn-CS"/>
              </w:rPr>
            </w:pPr>
          </w:p>
          <w:p w:rsidR="00FA4615" w:rsidRPr="00F366A5" w:rsidRDefault="00FA4615" w:rsidP="00FA4615">
            <w:pPr>
              <w:jc w:val="center"/>
              <w:rPr>
                <w:b/>
                <w:color w:val="000000"/>
                <w:szCs w:val="24"/>
                <w:lang w:eastAsia="sr-Latn-CS"/>
              </w:rPr>
            </w:pPr>
            <w:r w:rsidRPr="00F366A5">
              <w:rPr>
                <w:b/>
                <w:color w:val="000000"/>
                <w:szCs w:val="24"/>
                <w:lang w:eastAsia="sr-Latn-CS"/>
              </w:rPr>
              <w:t>___________________________</w:t>
            </w:r>
          </w:p>
          <w:p w:rsidR="00FA4615" w:rsidRPr="00F366A5" w:rsidRDefault="00FA4615" w:rsidP="00FA4615">
            <w:pPr>
              <w:jc w:val="center"/>
              <w:rPr>
                <w:b/>
                <w:color w:val="000000"/>
                <w:szCs w:val="24"/>
                <w:lang w:eastAsia="sr-Latn-CS"/>
              </w:rPr>
            </w:pPr>
            <w:r w:rsidRPr="00F366A5">
              <w:rPr>
                <w:b/>
                <w:color w:val="000000"/>
                <w:szCs w:val="24"/>
                <w:lang w:eastAsia="sr-Latn-CS"/>
              </w:rPr>
              <w:t>Ђорђе Милић,</w:t>
            </w:r>
          </w:p>
          <w:p w:rsidR="00FA4615" w:rsidRPr="00F366A5" w:rsidRDefault="00FA4615" w:rsidP="00FA4615">
            <w:pPr>
              <w:jc w:val="center"/>
              <w:rPr>
                <w:b/>
                <w:color w:val="000000"/>
                <w:szCs w:val="24"/>
                <w:lang w:eastAsia="sr-Latn-CS"/>
              </w:rPr>
            </w:pPr>
            <w:r w:rsidRPr="00F366A5">
              <w:rPr>
                <w:b/>
                <w:color w:val="000000"/>
                <w:szCs w:val="24"/>
                <w:lang w:eastAsia="sr-Latn-CS"/>
              </w:rPr>
              <w:t>помоћник министарке</w:t>
            </w:r>
          </w:p>
          <w:p w:rsidR="00FA4615" w:rsidRDefault="00FA4615" w:rsidP="00FA4615">
            <w:pPr>
              <w:jc w:val="center"/>
              <w:rPr>
                <w:b/>
                <w:color w:val="000000"/>
                <w:szCs w:val="24"/>
                <w:lang w:eastAsia="sr-Latn-CS"/>
              </w:rPr>
            </w:pPr>
          </w:p>
          <w:p w:rsidR="00FA4615" w:rsidRPr="00F366A5" w:rsidRDefault="00FA4615" w:rsidP="00FA4615">
            <w:pPr>
              <w:tabs>
                <w:tab w:val="clear" w:pos="1440"/>
                <w:tab w:val="left" w:pos="480"/>
              </w:tabs>
              <w:spacing w:line="360" w:lineRule="auto"/>
              <w:jc w:val="center"/>
              <w:rPr>
                <w:b/>
                <w:bCs/>
                <w:szCs w:val="24"/>
              </w:rPr>
            </w:pPr>
          </w:p>
        </w:tc>
      </w:tr>
    </w:tbl>
    <w:p w:rsidR="00835EDD" w:rsidRDefault="00835EDD" w:rsidP="00911727">
      <w:pPr>
        <w:tabs>
          <w:tab w:val="clear" w:pos="1440"/>
          <w:tab w:val="left" w:pos="480"/>
        </w:tabs>
        <w:spacing w:line="360" w:lineRule="auto"/>
        <w:ind w:left="720"/>
        <w:jc w:val="center"/>
        <w:rPr>
          <w:b/>
          <w:bCs/>
          <w:szCs w:val="24"/>
          <w:lang w:val="en-US"/>
        </w:rPr>
      </w:pPr>
    </w:p>
    <w:p w:rsidR="00835EDD" w:rsidRDefault="00835EDD" w:rsidP="00911727">
      <w:pPr>
        <w:tabs>
          <w:tab w:val="clear" w:pos="1440"/>
          <w:tab w:val="left" w:pos="480"/>
        </w:tabs>
        <w:spacing w:line="360" w:lineRule="auto"/>
        <w:ind w:left="720"/>
        <w:jc w:val="center"/>
        <w:rPr>
          <w:b/>
          <w:bCs/>
          <w:szCs w:val="24"/>
          <w:lang w:val="en-US"/>
        </w:rPr>
      </w:pPr>
    </w:p>
    <w:p w:rsidR="00835EDD" w:rsidRDefault="00835EDD" w:rsidP="00911727">
      <w:pPr>
        <w:tabs>
          <w:tab w:val="clear" w:pos="1440"/>
          <w:tab w:val="left" w:pos="480"/>
        </w:tabs>
        <w:spacing w:line="360" w:lineRule="auto"/>
        <w:ind w:left="720"/>
        <w:jc w:val="center"/>
        <w:rPr>
          <w:b/>
          <w:bCs/>
          <w:szCs w:val="24"/>
          <w:lang w:val="en-US"/>
        </w:rPr>
      </w:pPr>
    </w:p>
    <w:p w:rsidR="00835EDD" w:rsidRDefault="00835EDD" w:rsidP="00911727">
      <w:pPr>
        <w:tabs>
          <w:tab w:val="clear" w:pos="1440"/>
          <w:tab w:val="left" w:pos="480"/>
        </w:tabs>
        <w:spacing w:line="360" w:lineRule="auto"/>
        <w:ind w:left="720"/>
        <w:jc w:val="center"/>
        <w:rPr>
          <w:b/>
          <w:bCs/>
          <w:szCs w:val="24"/>
          <w:lang w:val="en-US"/>
        </w:rPr>
      </w:pPr>
    </w:p>
    <w:p w:rsidR="00835EDD" w:rsidRDefault="00835EDD" w:rsidP="00911727">
      <w:pPr>
        <w:tabs>
          <w:tab w:val="clear" w:pos="1440"/>
          <w:tab w:val="left" w:pos="480"/>
        </w:tabs>
        <w:spacing w:line="360" w:lineRule="auto"/>
        <w:ind w:left="720"/>
        <w:jc w:val="center"/>
        <w:rPr>
          <w:b/>
          <w:bCs/>
          <w:szCs w:val="24"/>
          <w:lang w:val="en-US"/>
        </w:rPr>
      </w:pPr>
    </w:p>
    <w:p w:rsidR="00835EDD" w:rsidRDefault="00835EDD" w:rsidP="00911727">
      <w:pPr>
        <w:tabs>
          <w:tab w:val="clear" w:pos="1440"/>
          <w:tab w:val="left" w:pos="480"/>
        </w:tabs>
        <w:spacing w:line="360" w:lineRule="auto"/>
        <w:ind w:left="720"/>
        <w:jc w:val="center"/>
        <w:rPr>
          <w:b/>
          <w:bCs/>
          <w:szCs w:val="24"/>
          <w:lang w:val="en-US"/>
        </w:rPr>
      </w:pPr>
    </w:p>
    <w:p w:rsidR="000F0718" w:rsidRDefault="000F0718" w:rsidP="00911727">
      <w:pPr>
        <w:tabs>
          <w:tab w:val="clear" w:pos="1440"/>
          <w:tab w:val="left" w:pos="480"/>
        </w:tabs>
        <w:spacing w:line="360" w:lineRule="auto"/>
        <w:ind w:left="720"/>
        <w:jc w:val="center"/>
        <w:rPr>
          <w:b/>
          <w:bCs/>
          <w:szCs w:val="24"/>
          <w:lang w:val="en-US"/>
        </w:rPr>
      </w:pPr>
    </w:p>
    <w:p w:rsidR="000F0718" w:rsidRDefault="000F0718" w:rsidP="00911727">
      <w:pPr>
        <w:tabs>
          <w:tab w:val="clear" w:pos="1440"/>
          <w:tab w:val="left" w:pos="480"/>
        </w:tabs>
        <w:spacing w:line="360" w:lineRule="auto"/>
        <w:ind w:left="720"/>
        <w:jc w:val="center"/>
        <w:rPr>
          <w:b/>
          <w:bCs/>
          <w:szCs w:val="24"/>
          <w:lang w:val="en-US"/>
        </w:rPr>
      </w:pPr>
    </w:p>
    <w:p w:rsidR="00664E45" w:rsidRDefault="00664E45" w:rsidP="00911727">
      <w:pPr>
        <w:tabs>
          <w:tab w:val="clear" w:pos="1440"/>
          <w:tab w:val="left" w:pos="480"/>
        </w:tabs>
        <w:spacing w:line="360" w:lineRule="auto"/>
        <w:ind w:left="720"/>
        <w:jc w:val="center"/>
        <w:rPr>
          <w:b/>
          <w:bCs/>
          <w:szCs w:val="24"/>
          <w:lang w:val="en-US"/>
        </w:rPr>
      </w:pPr>
    </w:p>
    <w:p w:rsidR="00AA2C72" w:rsidRDefault="00AA2C72" w:rsidP="00FA4615">
      <w:pPr>
        <w:jc w:val="center"/>
        <w:rPr>
          <w:b/>
          <w:szCs w:val="24"/>
          <w:lang w:val="en-US"/>
        </w:rPr>
      </w:pPr>
    </w:p>
    <w:p w:rsidR="00FA4615" w:rsidRPr="00255F99" w:rsidRDefault="00FA4615" w:rsidP="00FA4615">
      <w:pPr>
        <w:jc w:val="center"/>
        <w:rPr>
          <w:b/>
          <w:szCs w:val="24"/>
        </w:rPr>
      </w:pPr>
      <w:r w:rsidRPr="00255F99">
        <w:rPr>
          <w:b/>
          <w:szCs w:val="24"/>
        </w:rPr>
        <w:lastRenderedPageBreak/>
        <w:t>МОДЕЛ УГОВОРА</w:t>
      </w:r>
    </w:p>
    <w:p w:rsidR="00FA4615" w:rsidRPr="00255F99" w:rsidRDefault="00FA4615" w:rsidP="00FA4615">
      <w:pPr>
        <w:jc w:val="center"/>
        <w:rPr>
          <w:b/>
          <w:szCs w:val="24"/>
        </w:rPr>
      </w:pPr>
      <w:r w:rsidRPr="00255F99">
        <w:rPr>
          <w:b/>
          <w:szCs w:val="24"/>
        </w:rPr>
        <w:t>Модел уговора понуђач мора да попуни,</w:t>
      </w:r>
    </w:p>
    <w:p w:rsidR="00FA4615" w:rsidRPr="00255F99" w:rsidRDefault="00FA4615" w:rsidP="00FA4615">
      <w:pPr>
        <w:jc w:val="center"/>
        <w:rPr>
          <w:b/>
          <w:szCs w:val="24"/>
        </w:rPr>
      </w:pPr>
      <w:r w:rsidRPr="00255F99">
        <w:rPr>
          <w:b/>
          <w:szCs w:val="24"/>
        </w:rPr>
        <w:t xml:space="preserve"> парафира све стране, потпише и овери печатом, чиме потврђује да прихвата елементе модела уговора.</w:t>
      </w:r>
    </w:p>
    <w:p w:rsidR="00FA4615" w:rsidRDefault="00FA4615" w:rsidP="00FA4615">
      <w:pPr>
        <w:tabs>
          <w:tab w:val="clear" w:pos="1440"/>
          <w:tab w:val="left" w:pos="2610"/>
        </w:tabs>
        <w:rPr>
          <w:b/>
          <w:bCs/>
          <w:i/>
          <w:iCs/>
          <w:szCs w:val="24"/>
        </w:rPr>
      </w:pPr>
    </w:p>
    <w:p w:rsidR="00FA4615" w:rsidRPr="000037B3" w:rsidRDefault="00FA4615" w:rsidP="00FA4615">
      <w:pPr>
        <w:rPr>
          <w:b/>
          <w:i/>
          <w:szCs w:val="24"/>
        </w:rPr>
      </w:pPr>
      <w:r w:rsidRPr="000037B3">
        <w:rPr>
          <w:i/>
          <w:lang w:val="sr-Cyrl-RS"/>
        </w:rPr>
        <w:t>Партија 3 - Просторни план подручја посебне намене Националног парка Тара</w:t>
      </w:r>
    </w:p>
    <w:p w:rsidR="00FA4615" w:rsidRPr="000037B3" w:rsidRDefault="00FA4615" w:rsidP="00FA4615">
      <w:pPr>
        <w:jc w:val="center"/>
        <w:rPr>
          <w:b/>
          <w:szCs w:val="24"/>
        </w:rPr>
      </w:pPr>
    </w:p>
    <w:p w:rsidR="00FA4615" w:rsidRDefault="00FA4615" w:rsidP="00FA4615">
      <w:pPr>
        <w:rPr>
          <w:b/>
          <w:szCs w:val="24"/>
        </w:rPr>
      </w:pPr>
      <w:r w:rsidRPr="0065026B">
        <w:rPr>
          <w:b/>
          <w:szCs w:val="24"/>
        </w:rPr>
        <w:t>Закључен</w:t>
      </w:r>
      <w:r>
        <w:rPr>
          <w:b/>
          <w:szCs w:val="24"/>
        </w:rPr>
        <w:t xml:space="preserve"> дана ______</w:t>
      </w:r>
      <w:r w:rsidRPr="0065026B">
        <w:rPr>
          <w:b/>
          <w:szCs w:val="24"/>
        </w:rPr>
        <w:t xml:space="preserve"> између</w:t>
      </w:r>
      <w:r>
        <w:rPr>
          <w:b/>
          <w:szCs w:val="24"/>
        </w:rPr>
        <w:t xml:space="preserve"> уговорних страна</w:t>
      </w:r>
      <w:r w:rsidRPr="0065026B">
        <w:rPr>
          <w:b/>
          <w:szCs w:val="24"/>
        </w:rPr>
        <w:t>:</w:t>
      </w:r>
    </w:p>
    <w:p w:rsidR="00FA4615" w:rsidRPr="00D01D25" w:rsidRDefault="00FA4615" w:rsidP="00FA4615">
      <w:pPr>
        <w:rPr>
          <w:b/>
          <w:szCs w:val="24"/>
        </w:rPr>
      </w:pPr>
    </w:p>
    <w:p w:rsidR="00FA4615" w:rsidRPr="001F7328" w:rsidRDefault="00FA4615" w:rsidP="00FA4615">
      <w:pPr>
        <w:rPr>
          <w:color w:val="000000"/>
          <w:szCs w:val="24"/>
        </w:rPr>
      </w:pPr>
      <w:r w:rsidRPr="008A49BF">
        <w:rPr>
          <w:b/>
          <w:color w:val="000000"/>
          <w:szCs w:val="24"/>
          <w:lang w:val="ru-RU"/>
        </w:rPr>
        <w:t>1.</w:t>
      </w:r>
      <w:r w:rsidRPr="0065026B">
        <w:rPr>
          <w:color w:val="000000"/>
          <w:szCs w:val="24"/>
          <w:lang w:val="ru-RU"/>
        </w:rPr>
        <w:t xml:space="preserve"> </w:t>
      </w:r>
      <w:r w:rsidRPr="008A49BF">
        <w:rPr>
          <w:b/>
          <w:color w:val="000000"/>
          <w:szCs w:val="24"/>
          <w:lang w:val="ru-RU"/>
        </w:rPr>
        <w:t xml:space="preserve">Република Србија, </w:t>
      </w:r>
      <w:r w:rsidRPr="008A49BF">
        <w:rPr>
          <w:b/>
          <w:color w:val="000000"/>
          <w:szCs w:val="24"/>
        </w:rPr>
        <w:t>Министарство грађевинарства, саобраћаја и инфраструктуре</w:t>
      </w:r>
      <w:r w:rsidRPr="001F7328">
        <w:rPr>
          <w:color w:val="000000"/>
          <w:szCs w:val="24"/>
        </w:rPr>
        <w:t xml:space="preserve">, 11000 Београд, Немањина 22-26, ПИБ 108510088, матични број 17855212, које по овлашћењу потпредседнице Владе и министарке </w:t>
      </w:r>
      <w:r>
        <w:rPr>
          <w:color w:val="000000"/>
          <w:szCs w:val="24"/>
        </w:rPr>
        <w:t>проф. др Зоране З. Михајловић, 021-01-175/2017-02 од 01.09.2017.</w:t>
      </w:r>
      <w:r w:rsidRPr="00B81140">
        <w:rPr>
          <w:color w:val="FF0000"/>
          <w:szCs w:val="24"/>
        </w:rPr>
        <w:t xml:space="preserve"> </w:t>
      </w:r>
      <w:r w:rsidRPr="00761920">
        <w:rPr>
          <w:szCs w:val="24"/>
        </w:rPr>
        <w:t xml:space="preserve">године заступа </w:t>
      </w:r>
      <w:r w:rsidRPr="001F7328">
        <w:rPr>
          <w:color w:val="000000"/>
          <w:szCs w:val="24"/>
        </w:rPr>
        <w:t>Ђорђе Милић, помоћник министарке у Сектору за просторно планирање и урбанизам,</w:t>
      </w:r>
    </w:p>
    <w:p w:rsidR="00FA4615" w:rsidRPr="001F7328" w:rsidRDefault="00FA4615" w:rsidP="00FA4615">
      <w:pPr>
        <w:rPr>
          <w:szCs w:val="24"/>
        </w:rPr>
      </w:pPr>
    </w:p>
    <w:p w:rsidR="00FA4615" w:rsidRPr="0065026B" w:rsidRDefault="00FA4615" w:rsidP="00FA4615">
      <w:pPr>
        <w:tabs>
          <w:tab w:val="left" w:pos="720"/>
        </w:tabs>
        <w:rPr>
          <w:b/>
          <w:szCs w:val="24"/>
        </w:rPr>
      </w:pPr>
      <w:r>
        <w:rPr>
          <w:b/>
          <w:szCs w:val="24"/>
        </w:rPr>
        <w:t xml:space="preserve">2. </w:t>
      </w:r>
      <w:r w:rsidRPr="0065026B">
        <w:rPr>
          <w:b/>
          <w:szCs w:val="24"/>
        </w:rPr>
        <w:t>____________________________________________, са</w:t>
      </w:r>
      <w:r w:rsidRPr="0065026B">
        <w:rPr>
          <w:b/>
          <w:szCs w:val="24"/>
          <w:lang w:val="ru-RU"/>
        </w:rPr>
        <w:t xml:space="preserve"> </w:t>
      </w:r>
      <w:r w:rsidRPr="0065026B">
        <w:rPr>
          <w:b/>
          <w:szCs w:val="24"/>
        </w:rPr>
        <w:t>седиштем</w:t>
      </w:r>
      <w:r>
        <w:rPr>
          <w:b/>
          <w:szCs w:val="24"/>
        </w:rPr>
        <w:t>__________________</w:t>
      </w:r>
    </w:p>
    <w:p w:rsidR="00FA4615" w:rsidRPr="0065026B" w:rsidRDefault="00FA4615" w:rsidP="00FA4615">
      <w:pPr>
        <w:tabs>
          <w:tab w:val="left" w:pos="720"/>
        </w:tabs>
        <w:rPr>
          <w:b/>
          <w:szCs w:val="24"/>
        </w:rPr>
      </w:pPr>
      <w:r w:rsidRPr="0065026B">
        <w:rPr>
          <w:b/>
          <w:szCs w:val="24"/>
        </w:rPr>
        <w:t>_______________________ ул. ___________________ бр. ______, ПИБ__________________________</w:t>
      </w:r>
    </w:p>
    <w:p w:rsidR="00FA4615" w:rsidRPr="0065026B" w:rsidRDefault="00FA4615" w:rsidP="00FA4615">
      <w:pPr>
        <w:tabs>
          <w:tab w:val="left" w:pos="720"/>
        </w:tabs>
        <w:rPr>
          <w:b/>
          <w:szCs w:val="24"/>
        </w:rPr>
      </w:pPr>
      <w:r w:rsidRPr="0065026B">
        <w:rPr>
          <w:b/>
          <w:szCs w:val="24"/>
        </w:rPr>
        <w:t>________________________кога заступа ________________________</w:t>
      </w:r>
    </w:p>
    <w:p w:rsidR="00FA4615" w:rsidRDefault="00FA4615" w:rsidP="00FA4615">
      <w:pPr>
        <w:tabs>
          <w:tab w:val="left" w:pos="720"/>
        </w:tabs>
        <w:rPr>
          <w:b/>
          <w:szCs w:val="24"/>
        </w:rPr>
      </w:pPr>
      <w:r w:rsidRPr="0065026B">
        <w:rPr>
          <w:b/>
          <w:szCs w:val="24"/>
        </w:rPr>
        <w:t>(у даљем тексту: Пружалац услуге).</w:t>
      </w:r>
    </w:p>
    <w:p w:rsidR="00FA4615" w:rsidRPr="002472A8" w:rsidRDefault="00FA4615" w:rsidP="00FA4615">
      <w:pPr>
        <w:tabs>
          <w:tab w:val="left" w:pos="720"/>
        </w:tabs>
        <w:rPr>
          <w:b/>
          <w:color w:val="FF0000"/>
          <w:szCs w:val="24"/>
        </w:rPr>
      </w:pPr>
    </w:p>
    <w:p w:rsidR="00FA4615" w:rsidRPr="000F0718" w:rsidRDefault="00FA4615" w:rsidP="00FA4615">
      <w:pPr>
        <w:jc w:val="center"/>
        <w:rPr>
          <w:b/>
          <w:szCs w:val="24"/>
        </w:rPr>
      </w:pPr>
      <w:r w:rsidRPr="000F0718">
        <w:rPr>
          <w:b/>
          <w:szCs w:val="24"/>
        </w:rPr>
        <w:t>Члан 1.</w:t>
      </w:r>
    </w:p>
    <w:p w:rsidR="00FA4615" w:rsidRPr="00676137" w:rsidRDefault="00FA4615" w:rsidP="00FA4615">
      <w:pPr>
        <w:jc w:val="center"/>
        <w:rPr>
          <w:b/>
          <w:szCs w:val="24"/>
        </w:rPr>
      </w:pPr>
    </w:p>
    <w:p w:rsidR="00FA4615" w:rsidRPr="00676137" w:rsidRDefault="00FA4615" w:rsidP="00FA4615">
      <w:pPr>
        <w:tabs>
          <w:tab w:val="clear" w:pos="1440"/>
          <w:tab w:val="left" w:pos="1418"/>
        </w:tabs>
        <w:rPr>
          <w:szCs w:val="24"/>
        </w:rPr>
      </w:pPr>
      <w:r w:rsidRPr="00676137">
        <w:rPr>
          <w:szCs w:val="24"/>
        </w:rPr>
        <w:t>Уговорне стране сагласно констатују:</w:t>
      </w:r>
    </w:p>
    <w:p w:rsidR="00FA4615" w:rsidRPr="00676137" w:rsidRDefault="00FA4615" w:rsidP="00FA4615">
      <w:pPr>
        <w:rPr>
          <w:szCs w:val="24"/>
          <w:lang w:val="sr-Latn-CS" w:eastAsia="sr-Latn-CS"/>
        </w:rPr>
      </w:pPr>
      <w:r w:rsidRPr="00676137">
        <w:rPr>
          <w:szCs w:val="24"/>
        </w:rPr>
        <w:t xml:space="preserve">- Да је Наручилац, на основу члана 32.,40, </w:t>
      </w:r>
      <w:r w:rsidRPr="00676137">
        <w:rPr>
          <w:szCs w:val="24"/>
        </w:rPr>
        <w:softHyphen/>
        <w:t xml:space="preserve">52. и 53. Закона о јавним набавкама („Службени гласник РС”, бр. 124/12, 14/15 и 68/15 у даљем тексту: ЗЈН), спровео отворени поступак јавне набавке број 8/2018 чији је предмет набавку </w:t>
      </w:r>
      <w:r w:rsidRPr="00676137">
        <w:t>Услуга израде планских докумената у складу са Законом о планирању и изградњи и Законом о просторном плану Републике Србије</w:t>
      </w:r>
      <w:r w:rsidRPr="00676137">
        <w:rPr>
          <w:szCs w:val="24"/>
          <w:lang w:val="ru-RU"/>
        </w:rPr>
        <w:t xml:space="preserve"> </w:t>
      </w:r>
      <w:r w:rsidRPr="00676137">
        <w:rPr>
          <w:szCs w:val="24"/>
          <w:lang w:val="sr-Latn-CS" w:eastAsia="sr-Latn-CS"/>
        </w:rPr>
        <w:t>ради закључивања оквирног споразума са једним Понуђачем за сваку партију појединачно на период од 2 године.</w:t>
      </w:r>
    </w:p>
    <w:p w:rsidR="00FA4615" w:rsidRPr="00676137" w:rsidRDefault="00FA4615" w:rsidP="00FA4615">
      <w:pPr>
        <w:widowControl/>
        <w:tabs>
          <w:tab w:val="clear" w:pos="1440"/>
        </w:tabs>
        <w:rPr>
          <w:lang w:val="sr-Cyrl-RS"/>
        </w:rPr>
      </w:pPr>
      <w:r w:rsidRPr="00676137">
        <w:rPr>
          <w:szCs w:val="24"/>
          <w:lang w:eastAsia="sr-Latn-CS"/>
        </w:rPr>
        <w:t xml:space="preserve">Да је предмет јавне набавке обликован у 6 Партија и то: </w:t>
      </w:r>
      <w:r w:rsidRPr="00676137">
        <w:rPr>
          <w:lang w:val="sr-Cyrl-RS"/>
        </w:rPr>
        <w:t>Партија 1 - Просторни план подручја посебне намене манастира Студенице, Партија 2 - Просторни план подручја посебне намене Парка природе Златибор, Партија 3 - Просторни план подручја посебне намене Националног парка Тара, Партија 4 - Просторни план подручја посебне намене Предела изузетних одлика „Власина“, Партија 5 - Просторни план подручја посебне намене Специјалног резервата природе „ Клисура реке Милешевске“, Партија 6 - Просторни план подручја посебне намене инфраструктурног коридора Београд-Сарајево, деоница Пожега-Ужице-Котроман.</w:t>
      </w:r>
    </w:p>
    <w:p w:rsidR="00FA4615" w:rsidRPr="00676137" w:rsidRDefault="00FA4615" w:rsidP="00FA4615">
      <w:pPr>
        <w:autoSpaceDE w:val="0"/>
        <w:autoSpaceDN w:val="0"/>
        <w:adjustRightInd w:val="0"/>
        <w:rPr>
          <w:i/>
          <w:szCs w:val="24"/>
          <w:lang w:eastAsia="sr-Latn-CS"/>
        </w:rPr>
      </w:pPr>
      <w:r w:rsidRPr="00676137">
        <w:rPr>
          <w:b/>
          <w:bCs/>
          <w:szCs w:val="24"/>
          <w:lang w:eastAsia="sr-Latn-CS"/>
        </w:rPr>
        <w:t>-</w:t>
      </w:r>
      <w:r w:rsidRPr="00676137">
        <w:rPr>
          <w:szCs w:val="24"/>
          <w:lang w:eastAsia="sr-Latn-CS"/>
        </w:rPr>
        <w:t xml:space="preserve"> </w:t>
      </w:r>
      <w:r w:rsidRPr="00676137">
        <w:rPr>
          <w:szCs w:val="24"/>
          <w:lang w:val="sr-Latn-CS" w:eastAsia="sr-Latn-CS"/>
        </w:rPr>
        <w:t xml:space="preserve">Да је </w:t>
      </w:r>
      <w:r w:rsidRPr="00676137">
        <w:rPr>
          <w:b/>
          <w:bCs/>
          <w:szCs w:val="24"/>
          <w:lang w:eastAsia="sr-Latn-CS"/>
        </w:rPr>
        <w:t xml:space="preserve">Пружалац услуге </w:t>
      </w:r>
      <w:r w:rsidRPr="00676137">
        <w:rPr>
          <w:szCs w:val="24"/>
          <w:lang w:val="sr-Latn-CS" w:eastAsia="sr-Latn-CS"/>
        </w:rPr>
        <w:t>доставио понуду број</w:t>
      </w:r>
      <w:r w:rsidRPr="00676137">
        <w:rPr>
          <w:szCs w:val="24"/>
          <w:lang w:eastAsia="sr-Latn-CS"/>
        </w:rPr>
        <w:t>___________</w:t>
      </w:r>
      <w:r w:rsidRPr="00676137">
        <w:rPr>
          <w:szCs w:val="24"/>
          <w:lang w:val="sr-Latn-CS" w:eastAsia="sr-Latn-CS"/>
        </w:rPr>
        <w:t xml:space="preserve">од </w:t>
      </w:r>
      <w:r w:rsidRPr="00676137">
        <w:rPr>
          <w:szCs w:val="24"/>
          <w:lang w:eastAsia="sr-Latn-CS"/>
        </w:rPr>
        <w:t>____________ године, за Партију 3-</w:t>
      </w:r>
      <w:r w:rsidRPr="00676137">
        <w:rPr>
          <w:lang w:val="sr-Cyrl-RS"/>
        </w:rPr>
        <w:t xml:space="preserve"> Просторни план подручја посебне намене Националног парка Тара</w:t>
      </w:r>
      <w:r w:rsidRPr="00676137">
        <w:rPr>
          <w:szCs w:val="24"/>
          <w:lang w:eastAsia="sr-Latn-CS"/>
        </w:rPr>
        <w:t xml:space="preserve"> заведену код Наручиоца под бројем ___________ од________________године, која се налази у прилогу и саставни је део уговора</w:t>
      </w:r>
      <w:r w:rsidRPr="00676137">
        <w:rPr>
          <w:i/>
          <w:szCs w:val="24"/>
          <w:lang w:eastAsia="sr-Latn-CS"/>
        </w:rPr>
        <w:t>. (попуњава наручилац)</w:t>
      </w:r>
    </w:p>
    <w:p w:rsidR="00FA4615" w:rsidRPr="00676137" w:rsidRDefault="00FA4615" w:rsidP="00FA4615">
      <w:pPr>
        <w:widowControl/>
        <w:tabs>
          <w:tab w:val="clear" w:pos="1440"/>
        </w:tabs>
        <w:suppressAutoHyphens/>
        <w:spacing w:before="120" w:after="120" w:line="100" w:lineRule="atLeast"/>
        <w:rPr>
          <w:b/>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val="sr-Latn-CS" w:eastAsia="sr-Latn-CS"/>
        </w:rPr>
        <w:t>Наручилац</w:t>
      </w:r>
      <w:r w:rsidRPr="00676137">
        <w:rPr>
          <w:szCs w:val="24"/>
          <w:lang w:val="sr-Latn-CS" w:eastAsia="sr-Latn-CS"/>
        </w:rPr>
        <w:t xml:space="preserve">, </w:t>
      </w:r>
      <w:r w:rsidRPr="00676137">
        <w:rPr>
          <w:szCs w:val="24"/>
          <w:lang w:eastAsia="sr-Latn-CS"/>
        </w:rPr>
        <w:t>у складу са чланом 107. став 3. и члан 108. ЗЈН, на основу понуде пружаоца услуге,</w:t>
      </w:r>
      <w:r w:rsidRPr="00676137">
        <w:rPr>
          <w:szCs w:val="24"/>
          <w:lang w:val="sr-Latn-CS" w:eastAsia="sr-Latn-CS"/>
        </w:rPr>
        <w:t xml:space="preserve"> </w:t>
      </w:r>
      <w:r w:rsidRPr="00676137">
        <w:rPr>
          <w:szCs w:val="24"/>
          <w:lang w:eastAsia="sr-Latn-CS"/>
        </w:rPr>
        <w:t xml:space="preserve">Извештаја о стручној оцени понуде </w:t>
      </w:r>
      <w:r w:rsidRPr="00676137">
        <w:rPr>
          <w:szCs w:val="24"/>
          <w:lang w:val="sr-Latn-CS" w:eastAsia="sr-Latn-CS"/>
        </w:rPr>
        <w:t>број</w:t>
      </w:r>
      <w:r w:rsidRPr="00676137">
        <w:rPr>
          <w:szCs w:val="24"/>
          <w:lang w:eastAsia="sr-Latn-CS"/>
        </w:rPr>
        <w:t>______________</w:t>
      </w:r>
      <w:r w:rsidRPr="00676137">
        <w:rPr>
          <w:szCs w:val="24"/>
          <w:lang w:val="sr-Latn-CS" w:eastAsia="sr-Latn-CS"/>
        </w:rPr>
        <w:t xml:space="preserve">од </w:t>
      </w:r>
      <w:r w:rsidRPr="00676137">
        <w:rPr>
          <w:szCs w:val="24"/>
          <w:lang w:eastAsia="sr-Latn-CS"/>
        </w:rPr>
        <w:t>____________</w:t>
      </w:r>
      <w:r w:rsidRPr="00676137">
        <w:rPr>
          <w:szCs w:val="24"/>
          <w:lang w:val="sr-Latn-CS" w:eastAsia="sr-Latn-CS"/>
        </w:rPr>
        <w:t xml:space="preserve">      године, изабрао</w:t>
      </w:r>
      <w:r w:rsidRPr="00676137">
        <w:rPr>
          <w:szCs w:val="24"/>
          <w:lang w:eastAsia="sr-Latn-CS"/>
        </w:rPr>
        <w:t xml:space="preserve"> понуду</w:t>
      </w:r>
      <w:r w:rsidRPr="00676137">
        <w:rPr>
          <w:szCs w:val="24"/>
          <w:lang w:val="sr-Latn-CS" w:eastAsia="sr-Latn-CS"/>
        </w:rPr>
        <w:t xml:space="preserve"> </w:t>
      </w:r>
      <w:r w:rsidRPr="001359AB">
        <w:rPr>
          <w:szCs w:val="24"/>
          <w:lang w:eastAsia="sr-Latn-CS"/>
        </w:rPr>
        <w:t>Пружаоца услуге као најповољнију.</w:t>
      </w:r>
    </w:p>
    <w:p w:rsidR="00FA4615" w:rsidRPr="00676137" w:rsidRDefault="00FA4615" w:rsidP="00FA4615">
      <w:pPr>
        <w:autoSpaceDE w:val="0"/>
        <w:autoSpaceDN w:val="0"/>
        <w:adjustRightInd w:val="0"/>
        <w:rPr>
          <w:i/>
          <w:szCs w:val="24"/>
          <w:lang w:eastAsia="sr-Latn-CS"/>
        </w:rPr>
      </w:pPr>
    </w:p>
    <w:p w:rsidR="00FA4615" w:rsidRPr="00676137" w:rsidRDefault="00FA4615" w:rsidP="00FA4615">
      <w:pPr>
        <w:rPr>
          <w:b/>
          <w:bCs/>
          <w:szCs w:val="24"/>
          <w:lang w:eastAsia="sr-Latn-CS"/>
        </w:rPr>
      </w:pPr>
      <w:r w:rsidRPr="00676137">
        <w:rPr>
          <w:b/>
          <w:bCs/>
          <w:szCs w:val="24"/>
          <w:lang w:eastAsia="sr-Latn-CS"/>
        </w:rPr>
        <w:t xml:space="preserve">- да Наручилац </w:t>
      </w:r>
      <w:r w:rsidRPr="001359AB">
        <w:rPr>
          <w:bCs/>
          <w:szCs w:val="24"/>
          <w:lang w:eastAsia="sr-Latn-CS"/>
        </w:rPr>
        <w:t>на основу закљученог оквирног споразума број_______________, закључује са понуђачем Уговор о пружању Услуге</w:t>
      </w:r>
      <w:r w:rsidRPr="00676137">
        <w:rPr>
          <w:b/>
          <w:bCs/>
          <w:szCs w:val="24"/>
          <w:lang w:eastAsia="sr-Latn-CS"/>
        </w:rPr>
        <w:t xml:space="preserve">  </w:t>
      </w:r>
      <w:r w:rsidRPr="00676137">
        <w:t>израде планских докумената</w:t>
      </w:r>
      <w:r w:rsidRPr="00676137">
        <w:rPr>
          <w:b/>
          <w:bCs/>
          <w:szCs w:val="24"/>
          <w:lang w:eastAsia="sr-Latn-CS"/>
        </w:rPr>
        <w:t xml:space="preserve">, </w:t>
      </w:r>
      <w:r w:rsidRPr="0080431C">
        <w:rPr>
          <w:bCs/>
          <w:szCs w:val="24"/>
          <w:lang w:eastAsia="sr-Latn-CS"/>
        </w:rPr>
        <w:t xml:space="preserve">за </w:t>
      </w:r>
      <w:r w:rsidR="001359AB">
        <w:rPr>
          <w:lang w:val="sr-Cyrl-RS"/>
        </w:rPr>
        <w:lastRenderedPageBreak/>
        <w:t>Партију</w:t>
      </w:r>
      <w:r w:rsidRPr="00676137">
        <w:rPr>
          <w:lang w:val="sr-Cyrl-RS"/>
        </w:rPr>
        <w:t xml:space="preserve"> 3 - Просторни план подручја посебне намене Националног парка Тара</w:t>
      </w:r>
    </w:p>
    <w:p w:rsidR="00FA4615" w:rsidRPr="001359AB" w:rsidRDefault="00FA4615" w:rsidP="00FA4615">
      <w:pPr>
        <w:rPr>
          <w:bCs/>
          <w:szCs w:val="24"/>
          <w:lang w:eastAsia="sr-Latn-CS"/>
        </w:rPr>
      </w:pPr>
      <w:r w:rsidRPr="001359AB">
        <w:rPr>
          <w:bCs/>
          <w:szCs w:val="24"/>
          <w:lang w:eastAsia="sr-Latn-CS"/>
        </w:rPr>
        <w:t xml:space="preserve">- да се овај уговор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rsidR="00FA4615" w:rsidRPr="001359AB" w:rsidRDefault="00FA4615" w:rsidP="00FA4615">
      <w:pPr>
        <w:rPr>
          <w:bCs/>
          <w:szCs w:val="24"/>
          <w:lang w:eastAsia="sr-Latn-CS"/>
        </w:rPr>
      </w:pPr>
      <w:r w:rsidRPr="001359AB">
        <w:rPr>
          <w:bCs/>
          <w:szCs w:val="24"/>
          <w:lang w:eastAsia="sr-Latn-CS"/>
        </w:rPr>
        <w:t xml:space="preserve"> </w:t>
      </w:r>
    </w:p>
    <w:p w:rsidR="00FA4615" w:rsidRPr="00676137" w:rsidRDefault="00FA4615" w:rsidP="00FA4615">
      <w:pPr>
        <w:rPr>
          <w:b/>
          <w:szCs w:val="24"/>
          <w:lang w:val="ru-RU"/>
        </w:rPr>
      </w:pPr>
      <w:r w:rsidRPr="00676137">
        <w:rPr>
          <w:b/>
          <w:szCs w:val="24"/>
          <w:lang w:val="ru-RU"/>
        </w:rPr>
        <w:t xml:space="preserve">ПРЕДМЕТ </w:t>
      </w:r>
      <w:r w:rsidR="00676137">
        <w:rPr>
          <w:b/>
          <w:szCs w:val="24"/>
          <w:lang w:val="ru-RU"/>
        </w:rPr>
        <w:t>УГОВОРА</w:t>
      </w:r>
    </w:p>
    <w:p w:rsidR="00FA4615" w:rsidRPr="00676137" w:rsidRDefault="00FA4615" w:rsidP="00FA4615">
      <w:pPr>
        <w:spacing w:after="120"/>
        <w:jc w:val="center"/>
        <w:rPr>
          <w:b/>
          <w:szCs w:val="24"/>
        </w:rPr>
      </w:pPr>
      <w:r w:rsidRPr="00676137">
        <w:rPr>
          <w:b/>
          <w:szCs w:val="24"/>
        </w:rPr>
        <w:t>Члан 2.</w:t>
      </w:r>
    </w:p>
    <w:p w:rsidR="00FA4615" w:rsidRPr="00676137" w:rsidRDefault="0080431C" w:rsidP="0080431C">
      <w:pPr>
        <w:tabs>
          <w:tab w:val="clear" w:pos="1440"/>
          <w:tab w:val="left" w:pos="709"/>
        </w:tabs>
        <w:rPr>
          <w:lang w:val="sr-Cyrl-RS"/>
        </w:rPr>
      </w:pPr>
      <w:r>
        <w:rPr>
          <w:szCs w:val="24"/>
        </w:rPr>
        <w:tab/>
      </w:r>
      <w:r w:rsidR="00FA4615" w:rsidRPr="00676137">
        <w:rPr>
          <w:szCs w:val="24"/>
        </w:rPr>
        <w:t xml:space="preserve">Предмет уговора је пружање услуга израде </w:t>
      </w:r>
      <w:r w:rsidR="00FA4615" w:rsidRPr="00676137">
        <w:rPr>
          <w:lang w:val="sr-Cyrl-RS"/>
        </w:rPr>
        <w:t>Просторног плана подручја посебне намене Националног парка Тара</w:t>
      </w:r>
      <w:r w:rsidR="00FA4615" w:rsidRPr="00676137">
        <w:rPr>
          <w:lang w:val="en-US"/>
        </w:rPr>
        <w:t>,</w:t>
      </w:r>
      <w:r w:rsidR="00FA4615" w:rsidRPr="00676137">
        <w:rPr>
          <w:szCs w:val="24"/>
        </w:rPr>
        <w:t xml:space="preserve"> између Наручиоца и Пружаоца услуге, у свему према чл. 21, 22, 35. став 2. и 46.став 1. Закона о планирању и изградњи („Службени гласник РС”, бр. 72/09, 81/09 - исправка, 64/10 - УС, 24/11, 121/12, 42/13 - УС, 50/13 - УС, 98/13 - УС, 132/14 и 145/14), и чл. 12-20. Правилника о садржини, начину и поступку израде докумената просторног и урбанистичког планирања („Службени гласник РС”, број 64/15), и стручним захтевима и смерницама Наручиоца.</w:t>
      </w:r>
    </w:p>
    <w:p w:rsidR="00FA4615" w:rsidRPr="00676137" w:rsidRDefault="00FA4615" w:rsidP="00FA4615">
      <w:pPr>
        <w:spacing w:before="120" w:after="120"/>
        <w:ind w:firstLine="720"/>
        <w:rPr>
          <w:szCs w:val="24"/>
          <w:lang w:val="en-US"/>
        </w:rPr>
      </w:pPr>
    </w:p>
    <w:p w:rsidR="00FA4615" w:rsidRPr="00676137" w:rsidRDefault="00FA4615" w:rsidP="00FA4615">
      <w:pPr>
        <w:spacing w:before="120" w:after="120"/>
        <w:ind w:firstLine="720"/>
        <w:rPr>
          <w:szCs w:val="24"/>
        </w:rPr>
      </w:pPr>
      <w:r w:rsidRPr="00676137">
        <w:rPr>
          <w:szCs w:val="24"/>
        </w:rPr>
        <w:t>Израда просторног плана из става 1. овог члана обухвата израду:</w:t>
      </w:r>
    </w:p>
    <w:p w:rsidR="00FA4615" w:rsidRPr="00676137" w:rsidRDefault="00FA4615" w:rsidP="00FA4615">
      <w:pPr>
        <w:pStyle w:val="ListParagraph"/>
        <w:numPr>
          <w:ilvl w:val="0"/>
          <w:numId w:val="3"/>
        </w:numPr>
        <w:suppressAutoHyphens w:val="0"/>
        <w:spacing w:before="120" w:after="120" w:line="240" w:lineRule="auto"/>
        <w:contextualSpacing/>
        <w:jc w:val="both"/>
        <w:rPr>
          <w:color w:val="auto"/>
        </w:rPr>
      </w:pPr>
      <w:r w:rsidRPr="00676137">
        <w:rPr>
          <w:color w:val="auto"/>
          <w:lang w:val="sr-Cyrl-CS"/>
        </w:rPr>
        <w:t>Просторног плана подручја посебне намене</w:t>
      </w:r>
      <w:r w:rsidRPr="00676137">
        <w:rPr>
          <w:color w:val="auto"/>
        </w:rPr>
        <w:t>;</w:t>
      </w:r>
    </w:p>
    <w:p w:rsidR="00FA4615" w:rsidRPr="00676137" w:rsidRDefault="00FA4615" w:rsidP="00FA4615">
      <w:pPr>
        <w:pStyle w:val="ListParagraph"/>
        <w:numPr>
          <w:ilvl w:val="0"/>
          <w:numId w:val="3"/>
        </w:numPr>
        <w:suppressAutoHyphens w:val="0"/>
        <w:spacing w:before="120" w:after="120" w:line="240" w:lineRule="auto"/>
        <w:contextualSpacing/>
        <w:jc w:val="both"/>
        <w:rPr>
          <w:color w:val="auto"/>
        </w:rPr>
      </w:pPr>
      <w:r w:rsidRPr="00676137">
        <w:rPr>
          <w:color w:val="auto"/>
        </w:rPr>
        <w:t xml:space="preserve">Извештаја о стратешкој процени утицаја </w:t>
      </w:r>
      <w:r w:rsidRPr="00676137">
        <w:rPr>
          <w:color w:val="auto"/>
          <w:lang w:val="sr-Cyrl-CS"/>
        </w:rPr>
        <w:t xml:space="preserve">Просторног плана подручја посебне намене </w:t>
      </w:r>
      <w:r w:rsidRPr="00676137">
        <w:rPr>
          <w:color w:val="auto"/>
        </w:rPr>
        <w:t>на животну средину;</w:t>
      </w:r>
    </w:p>
    <w:p w:rsidR="00FA4615" w:rsidRPr="00676137" w:rsidRDefault="00FA4615" w:rsidP="00FA4615">
      <w:pPr>
        <w:pStyle w:val="ListParagraph"/>
        <w:numPr>
          <w:ilvl w:val="0"/>
          <w:numId w:val="3"/>
        </w:numPr>
        <w:suppressAutoHyphens w:val="0"/>
        <w:spacing w:before="120" w:after="120" w:line="240" w:lineRule="auto"/>
        <w:contextualSpacing/>
        <w:jc w:val="both"/>
        <w:rPr>
          <w:color w:val="auto"/>
        </w:rPr>
      </w:pPr>
      <w:r w:rsidRPr="00676137">
        <w:rPr>
          <w:color w:val="auto"/>
        </w:rPr>
        <w:t>аналитичко</w:t>
      </w:r>
      <w:r w:rsidRPr="00676137">
        <w:rPr>
          <w:color w:val="auto"/>
          <w:lang w:val="sr-Cyrl-CS"/>
        </w:rPr>
        <w:t xml:space="preserve"> - документационе основе</w:t>
      </w:r>
      <w:r w:rsidRPr="00676137">
        <w:rPr>
          <w:color w:val="auto"/>
        </w:rPr>
        <w:t xml:space="preserve"> </w:t>
      </w:r>
      <w:r w:rsidRPr="00676137">
        <w:rPr>
          <w:color w:val="auto"/>
          <w:lang w:val="sr-Cyrl-CS"/>
        </w:rPr>
        <w:t>Просторног плана подручја посебне намене.</w:t>
      </w:r>
    </w:p>
    <w:p w:rsidR="00FA4615" w:rsidRPr="00676137" w:rsidRDefault="00FA4615" w:rsidP="00FA4615">
      <w:pPr>
        <w:spacing w:before="120" w:after="120"/>
        <w:contextualSpacing/>
      </w:pPr>
    </w:p>
    <w:p w:rsidR="00FA4615" w:rsidRPr="00676137" w:rsidRDefault="00FA4615" w:rsidP="00FA4615">
      <w:pPr>
        <w:rPr>
          <w:b/>
          <w:szCs w:val="24"/>
        </w:rPr>
      </w:pPr>
      <w:r w:rsidRPr="00676137">
        <w:rPr>
          <w:b/>
          <w:szCs w:val="24"/>
        </w:rPr>
        <w:t>ВРЕДНОСТ УГОВОРА</w:t>
      </w:r>
    </w:p>
    <w:p w:rsidR="00FA4615" w:rsidRPr="00676137" w:rsidRDefault="00FA4615" w:rsidP="00FA4615">
      <w:pPr>
        <w:rPr>
          <w:b/>
          <w:szCs w:val="24"/>
        </w:rPr>
      </w:pPr>
    </w:p>
    <w:p w:rsidR="00FA4615" w:rsidRPr="00676137" w:rsidRDefault="00FA4615" w:rsidP="00FA4615">
      <w:pPr>
        <w:spacing w:after="120"/>
        <w:jc w:val="center"/>
        <w:rPr>
          <w:szCs w:val="24"/>
        </w:rPr>
      </w:pPr>
      <w:r w:rsidRPr="00676137">
        <w:rPr>
          <w:b/>
          <w:szCs w:val="24"/>
        </w:rPr>
        <w:t>Члан 3.</w:t>
      </w:r>
    </w:p>
    <w:p w:rsidR="00FA4615" w:rsidRPr="00676137" w:rsidRDefault="00FA4615" w:rsidP="00FA4615">
      <w:pPr>
        <w:tabs>
          <w:tab w:val="clear" w:pos="1440"/>
          <w:tab w:val="left" w:pos="709"/>
        </w:tabs>
        <w:rPr>
          <w:i/>
          <w:szCs w:val="24"/>
        </w:rPr>
      </w:pPr>
      <w:r w:rsidRPr="00676137">
        <w:rPr>
          <w:szCs w:val="24"/>
        </w:rPr>
        <w:tab/>
        <w:t xml:space="preserve">Укупна  вредност уговора за </w:t>
      </w:r>
      <w:r w:rsidRPr="00676137">
        <w:rPr>
          <w:lang w:val="sr-Cyrl-RS"/>
        </w:rPr>
        <w:t>Партију 3 - Просторни план подручја посебне намене Националног парка Тара</w:t>
      </w:r>
      <w:r w:rsidRPr="00676137">
        <w:rPr>
          <w:szCs w:val="24"/>
        </w:rPr>
        <w:t xml:space="preserve"> износи ________________________ динара (словима: _______________________________) (без ПДВ-а), односно __________________________________________ динара (словима: _________________________________) (са ПДВ-ом). </w:t>
      </w:r>
      <w:r w:rsidRPr="00676137">
        <w:rPr>
          <w:i/>
          <w:szCs w:val="24"/>
        </w:rPr>
        <w:t>( попуњава пружалац услуге)</w:t>
      </w:r>
    </w:p>
    <w:p w:rsidR="00FA4615" w:rsidRPr="00676137" w:rsidRDefault="00FA4615" w:rsidP="00FA4615">
      <w:pPr>
        <w:rPr>
          <w:szCs w:val="24"/>
        </w:rPr>
      </w:pPr>
    </w:p>
    <w:p w:rsidR="00FA4615" w:rsidRPr="00676137" w:rsidRDefault="00FA4615" w:rsidP="00FA4615">
      <w:pPr>
        <w:rPr>
          <w:szCs w:val="24"/>
        </w:rPr>
      </w:pPr>
      <w:r w:rsidRPr="00676137">
        <w:rPr>
          <w:szCs w:val="24"/>
        </w:rPr>
        <w:t>Вредност услуге је фиксна и не може се мењати.</w:t>
      </w:r>
    </w:p>
    <w:p w:rsidR="00FA4615" w:rsidRPr="00676137" w:rsidRDefault="00FA4615" w:rsidP="00FA4615">
      <w:pPr>
        <w:rPr>
          <w:szCs w:val="24"/>
        </w:rPr>
      </w:pPr>
    </w:p>
    <w:p w:rsidR="00FA4615" w:rsidRPr="00676137" w:rsidRDefault="00FA4615" w:rsidP="00FA4615">
      <w:pPr>
        <w:rPr>
          <w:b/>
          <w:szCs w:val="24"/>
        </w:rPr>
      </w:pPr>
    </w:p>
    <w:p w:rsidR="00FA4615" w:rsidRPr="00676137" w:rsidRDefault="00FA4615" w:rsidP="00FA4615">
      <w:pPr>
        <w:rPr>
          <w:b/>
          <w:szCs w:val="24"/>
        </w:rPr>
      </w:pPr>
      <w:r w:rsidRPr="00676137">
        <w:rPr>
          <w:b/>
          <w:szCs w:val="24"/>
        </w:rPr>
        <w:t>СРЕДСТВА ОБЕЗБЕЂЕЊА</w:t>
      </w:r>
    </w:p>
    <w:p w:rsidR="00FA4615" w:rsidRPr="00676137" w:rsidRDefault="00FA4615" w:rsidP="00FA4615">
      <w:pPr>
        <w:autoSpaceDE w:val="0"/>
        <w:autoSpaceDN w:val="0"/>
        <w:adjustRightInd w:val="0"/>
        <w:ind w:firstLine="720"/>
        <w:rPr>
          <w:b/>
          <w:szCs w:val="24"/>
          <w:lang w:val="ru-RU"/>
        </w:rPr>
      </w:pPr>
      <w:r w:rsidRPr="00676137">
        <w:rPr>
          <w:b/>
          <w:szCs w:val="24"/>
          <w:lang w:val="ru-RU"/>
        </w:rPr>
        <w:t xml:space="preserve">                                                           Члан 4</w:t>
      </w:r>
    </w:p>
    <w:p w:rsidR="00FA4615" w:rsidRPr="00676137" w:rsidRDefault="00FA4615" w:rsidP="00FA4615">
      <w:pPr>
        <w:autoSpaceDE w:val="0"/>
        <w:autoSpaceDN w:val="0"/>
        <w:adjustRightInd w:val="0"/>
        <w:ind w:firstLine="720"/>
        <w:rPr>
          <w:b/>
          <w:szCs w:val="24"/>
          <w:lang w:val="ru-RU"/>
        </w:rPr>
      </w:pPr>
    </w:p>
    <w:p w:rsidR="00FA4615" w:rsidRPr="00676137" w:rsidRDefault="00FA4615" w:rsidP="00FA4615">
      <w:pPr>
        <w:ind w:firstLine="720"/>
        <w:rPr>
          <w:szCs w:val="24"/>
          <w:lang w:val="ru-RU"/>
        </w:rPr>
      </w:pPr>
    </w:p>
    <w:p w:rsidR="00FA4615" w:rsidRPr="00676137" w:rsidRDefault="00FA4615" w:rsidP="00FA4615">
      <w:pPr>
        <w:ind w:firstLine="720"/>
        <w:rPr>
          <w:szCs w:val="24"/>
          <w:lang w:val="ru-RU"/>
        </w:rPr>
      </w:pPr>
      <w:r w:rsidRPr="00676137">
        <w:rPr>
          <w:szCs w:val="24"/>
          <w:lang w:val="ru-RU"/>
        </w:rPr>
        <w:t>Понуђач који наступа самостално</w:t>
      </w:r>
      <w:r w:rsidRPr="00676137">
        <w:rPr>
          <w:szCs w:val="24"/>
        </w:rPr>
        <w:t xml:space="preserve">, понуђач који наступа </w:t>
      </w:r>
      <w:r w:rsidRPr="00676137">
        <w:rPr>
          <w:szCs w:val="24"/>
          <w:lang w:val="ru-RU"/>
        </w:rPr>
        <w:t>са подиз</w:t>
      </w:r>
      <w:r w:rsidRPr="00676137">
        <w:rPr>
          <w:szCs w:val="24"/>
        </w:rPr>
        <w:t>вођачима</w:t>
      </w:r>
      <w:r w:rsidRPr="00676137">
        <w:rPr>
          <w:szCs w:val="24"/>
          <w:lang w:val="ru-RU"/>
        </w:rPr>
        <w:t>,</w:t>
      </w:r>
      <w:r w:rsidRPr="00676137">
        <w:rPr>
          <w:szCs w:val="24"/>
        </w:rPr>
        <w:t xml:space="preserve"> односно група понуђача је</w:t>
      </w:r>
      <w:r w:rsidRPr="00676137">
        <w:rPr>
          <w:szCs w:val="24"/>
          <w:lang w:val="ru-RU"/>
        </w:rPr>
        <w:t xml:space="preserve"> у обавези да приликом закључивања појединачних уговора доставе </w:t>
      </w:r>
      <w:r w:rsidRPr="00676137">
        <w:rPr>
          <w:szCs w:val="24"/>
        </w:rPr>
        <w:t>банкарску гаранцију за озбиљност понуде и банкарску гаранцију за повраћај аванса за сваку партију појединачно, јер се уговор закључује за сваку партију појединачнои то</w:t>
      </w:r>
      <w:r w:rsidRPr="00676137">
        <w:rPr>
          <w:szCs w:val="24"/>
          <w:lang w:val="ru-RU"/>
        </w:rPr>
        <w:t>:</w:t>
      </w:r>
    </w:p>
    <w:p w:rsidR="00FA4615" w:rsidRPr="00676137" w:rsidRDefault="00FA4615" w:rsidP="00FA4615">
      <w:pPr>
        <w:tabs>
          <w:tab w:val="clear" w:pos="1440"/>
        </w:tabs>
        <w:ind w:firstLine="720"/>
        <w:rPr>
          <w:szCs w:val="24"/>
        </w:rPr>
      </w:pPr>
      <w:r w:rsidRPr="00676137">
        <w:rPr>
          <w:szCs w:val="24"/>
        </w:rPr>
        <w:t xml:space="preserve">Пружалац услуге се обавезује да у року од 15 (петнаест) дана од дана закључења овог уговора преда Наручиоцу банкарску гаранцију за повраћај аванса, са роком важења до краја трајања Уговора који је дефинисан чланом 12. овог уговора, која мора бити безусловна, неопозива, без права на приговор и платива на први позив, а у корист </w:t>
      </w:r>
      <w:r w:rsidRPr="00676137">
        <w:rPr>
          <w:szCs w:val="24"/>
        </w:rPr>
        <w:lastRenderedPageBreak/>
        <w:t>Наручиоца.</w:t>
      </w:r>
    </w:p>
    <w:p w:rsidR="00FA4615" w:rsidRPr="00676137" w:rsidRDefault="00FA4615" w:rsidP="00FA4615">
      <w:pPr>
        <w:tabs>
          <w:tab w:val="clear" w:pos="1440"/>
          <w:tab w:val="num" w:pos="0"/>
          <w:tab w:val="left" w:pos="360"/>
        </w:tabs>
        <w:rPr>
          <w:bCs/>
          <w:szCs w:val="24"/>
        </w:rPr>
      </w:pPr>
      <w:r w:rsidRPr="00676137">
        <w:rPr>
          <w:bCs/>
          <w:szCs w:val="24"/>
        </w:rPr>
        <w:tab/>
      </w:r>
      <w:r w:rsidRPr="00676137">
        <w:rPr>
          <w:bCs/>
          <w:szCs w:val="24"/>
        </w:rPr>
        <w:tab/>
        <w:t xml:space="preserve">Пружалац услуге се обавезује да </w:t>
      </w:r>
      <w:r w:rsidRPr="00676137">
        <w:rPr>
          <w:szCs w:val="24"/>
        </w:rPr>
        <w:t>у року од 15 (петнаест) дана од дана закључивања овог уговора</w:t>
      </w:r>
      <w:r w:rsidRPr="00676137">
        <w:rPr>
          <w:bCs/>
          <w:szCs w:val="24"/>
        </w:rPr>
        <w:t xml:space="preserve"> преда Наручиоцу </w:t>
      </w:r>
      <w:r w:rsidRPr="00676137">
        <w:rPr>
          <w:szCs w:val="24"/>
        </w:rPr>
        <w:t xml:space="preserve">банкарску гаранцију за добро извршење посла у износу од 10% од вредности уговора без ПДВ и са роком важења најмање 60 (шездесет) дана дужим од рока за извршење Уговора из члана 12. овог уговора, </w:t>
      </w:r>
      <w:r w:rsidRPr="00676137">
        <w:rPr>
          <w:bCs/>
          <w:szCs w:val="24"/>
        </w:rPr>
        <w:t xml:space="preserve">која мора бити безусловна, неопозива, без права на приговор и платива на први позив, а у корист Наручиоца. </w:t>
      </w:r>
    </w:p>
    <w:p w:rsidR="00FA4615" w:rsidRPr="00676137" w:rsidRDefault="00FA4615" w:rsidP="00FA4615">
      <w:pPr>
        <w:ind w:firstLine="720"/>
        <w:rPr>
          <w:bCs/>
          <w:szCs w:val="24"/>
          <w:lang w:val="ru-RU"/>
        </w:rPr>
      </w:pPr>
      <w:r w:rsidRPr="00676137">
        <w:rPr>
          <w:szCs w:val="24"/>
          <w:lang w:val="ru-RU"/>
        </w:rPr>
        <w:t>Услучају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r w:rsidRPr="00676137">
        <w:rPr>
          <w:bCs/>
          <w:szCs w:val="24"/>
          <w:lang w:val="ru-RU"/>
        </w:rPr>
        <w:t xml:space="preserve"> </w:t>
      </w:r>
    </w:p>
    <w:p w:rsidR="00FA4615" w:rsidRPr="00676137" w:rsidRDefault="00FA4615" w:rsidP="00FA4615">
      <w:pPr>
        <w:ind w:firstLine="720"/>
        <w:rPr>
          <w:bCs/>
          <w:szCs w:val="24"/>
          <w:lang w:val="ru-RU"/>
        </w:rPr>
      </w:pPr>
      <w:r w:rsidRPr="00676137">
        <w:rPr>
          <w:szCs w:val="24"/>
          <w:lang w:val="ru-RU"/>
        </w:rPr>
        <w:t>Услучају продужења рока важења банкарске гаранције за добро извршење посла, износ те гаранције се не може смањити.</w:t>
      </w:r>
      <w:r w:rsidRPr="00676137">
        <w:rPr>
          <w:bCs/>
          <w:szCs w:val="24"/>
          <w:lang w:val="ru-RU"/>
        </w:rPr>
        <w:t xml:space="preserve"> </w:t>
      </w:r>
    </w:p>
    <w:p w:rsidR="00FA4615" w:rsidRPr="00676137" w:rsidRDefault="00FA4615" w:rsidP="00FA4615">
      <w:pPr>
        <w:ind w:firstLine="720"/>
        <w:rPr>
          <w:szCs w:val="24"/>
        </w:rPr>
      </w:pPr>
      <w:r w:rsidRPr="00676137">
        <w:rPr>
          <w:szCs w:val="24"/>
          <w:lang w:val="ru-RU"/>
        </w:rPr>
        <w:t xml:space="preserve">Ако </w:t>
      </w:r>
      <w:r w:rsidRPr="00676137">
        <w:rPr>
          <w:bCs/>
          <w:szCs w:val="24"/>
        </w:rPr>
        <w:t>Пружалац услуге</w:t>
      </w:r>
      <w:r w:rsidRPr="00676137">
        <w:rPr>
          <w:szCs w:val="24"/>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676137">
        <w:rPr>
          <w:szCs w:val="24"/>
        </w:rPr>
        <w:t xml:space="preserve">пословној банци </w:t>
      </w:r>
      <w:r w:rsidRPr="00676137">
        <w:rPr>
          <w:bCs/>
          <w:szCs w:val="24"/>
        </w:rPr>
        <w:t>Пружаоца услуге</w:t>
      </w:r>
      <w:r w:rsidRPr="00676137">
        <w:rPr>
          <w:szCs w:val="24"/>
          <w:lang w:val="ru-RU"/>
        </w:rPr>
        <w:t>.</w:t>
      </w:r>
    </w:p>
    <w:p w:rsidR="00FA4615" w:rsidRPr="00676137" w:rsidRDefault="00FA4615" w:rsidP="00FA4615">
      <w:pPr>
        <w:ind w:firstLine="720"/>
        <w:rPr>
          <w:szCs w:val="24"/>
        </w:rPr>
      </w:pPr>
      <w:r w:rsidRPr="00676137">
        <w:rPr>
          <w:szCs w:val="24"/>
        </w:rPr>
        <w:t>Све банкарске гаранције из овог члана морају имати клаузулу да је гаранција неопозива, безусловна и наплатива на први позив без приговора.</w:t>
      </w:r>
    </w:p>
    <w:p w:rsidR="00FA4615" w:rsidRPr="00676137" w:rsidRDefault="00FA4615" w:rsidP="00FA4615">
      <w:pPr>
        <w:tabs>
          <w:tab w:val="clear" w:pos="1440"/>
        </w:tabs>
        <w:rPr>
          <w:b/>
          <w:bCs/>
          <w:szCs w:val="24"/>
        </w:rPr>
      </w:pPr>
      <w:r w:rsidRPr="00676137">
        <w:rPr>
          <w:b/>
          <w:bCs/>
          <w:szCs w:val="24"/>
        </w:rPr>
        <w:t xml:space="preserve">       </w:t>
      </w:r>
    </w:p>
    <w:p w:rsidR="00FA4615" w:rsidRPr="00676137" w:rsidRDefault="00FA4615" w:rsidP="00FA4615">
      <w:pPr>
        <w:rPr>
          <w:b/>
          <w:bCs/>
          <w:szCs w:val="24"/>
        </w:rPr>
      </w:pPr>
      <w:r w:rsidRPr="00676137">
        <w:rPr>
          <w:b/>
          <w:bCs/>
          <w:szCs w:val="24"/>
        </w:rPr>
        <w:t xml:space="preserve">НАЧИН И УСЛОВИ ЗАКЉУЧЕЊА  ПОЈЕДИНАЧНИХ УГОВОРА </w:t>
      </w:r>
    </w:p>
    <w:p w:rsidR="00FA4615" w:rsidRPr="00676137" w:rsidRDefault="00FA4615" w:rsidP="00FA4615">
      <w:pPr>
        <w:jc w:val="center"/>
        <w:rPr>
          <w:b/>
          <w:bCs/>
          <w:szCs w:val="24"/>
        </w:rPr>
      </w:pPr>
    </w:p>
    <w:p w:rsidR="00FA4615" w:rsidRPr="00676137" w:rsidRDefault="00897861" w:rsidP="00FA4615">
      <w:pPr>
        <w:jc w:val="center"/>
        <w:rPr>
          <w:b/>
          <w:bCs/>
          <w:szCs w:val="24"/>
        </w:rPr>
      </w:pPr>
      <w:r w:rsidRPr="00676137">
        <w:rPr>
          <w:b/>
          <w:bCs/>
          <w:szCs w:val="24"/>
        </w:rPr>
        <w:t>Члан 5</w:t>
      </w:r>
      <w:r w:rsidR="00FA4615" w:rsidRPr="00676137">
        <w:rPr>
          <w:b/>
          <w:bCs/>
          <w:szCs w:val="24"/>
        </w:rPr>
        <w:t>.</w:t>
      </w:r>
    </w:p>
    <w:p w:rsidR="00FA4615" w:rsidRPr="00676137" w:rsidRDefault="00FA4615" w:rsidP="00FA4615">
      <w:pPr>
        <w:rPr>
          <w:b/>
          <w:bCs/>
          <w:szCs w:val="24"/>
        </w:rPr>
      </w:pPr>
      <w:r w:rsidRPr="00676137">
        <w:rPr>
          <w:b/>
          <w:bCs/>
          <w:szCs w:val="24"/>
        </w:rPr>
        <w:t xml:space="preserve"> </w:t>
      </w:r>
    </w:p>
    <w:p w:rsidR="00FA4615" w:rsidRPr="00676137" w:rsidRDefault="00FA4615" w:rsidP="00FA4615">
      <w:pPr>
        <w:tabs>
          <w:tab w:val="clear" w:pos="1440"/>
        </w:tabs>
        <w:rPr>
          <w:bCs/>
          <w:szCs w:val="24"/>
        </w:rPr>
      </w:pPr>
      <w:r w:rsidRPr="00676137">
        <w:rPr>
          <w:bCs/>
          <w:szCs w:val="24"/>
        </w:rPr>
        <w:tab/>
        <w:t xml:space="preserve">Након закључења оквирног споразума са Пружаоцем услуга, када настане потреба за предметом набавке, Наручилац ће упутити Пружаоцу услуга позив за закључење уговора за сваку партију појединачно.  </w:t>
      </w:r>
    </w:p>
    <w:p w:rsidR="00FA4615" w:rsidRPr="00676137" w:rsidRDefault="00FA4615" w:rsidP="00FA4615">
      <w:pPr>
        <w:tabs>
          <w:tab w:val="clear" w:pos="1440"/>
        </w:tabs>
        <w:ind w:firstLine="720"/>
        <w:rPr>
          <w:bCs/>
          <w:szCs w:val="24"/>
        </w:rPr>
      </w:pPr>
      <w:r w:rsidRPr="00676137">
        <w:rPr>
          <w:bCs/>
          <w:szCs w:val="24"/>
        </w:rPr>
        <w:t xml:space="preserve">При закључивању појединачних уговора не могу се мењати битни услови из овог оквирног споразума.  </w:t>
      </w:r>
    </w:p>
    <w:p w:rsidR="00FA4615" w:rsidRPr="00676137" w:rsidRDefault="00FA4615" w:rsidP="00FA4615">
      <w:pPr>
        <w:tabs>
          <w:tab w:val="clear" w:pos="1440"/>
        </w:tabs>
        <w:rPr>
          <w:bCs/>
          <w:szCs w:val="24"/>
        </w:rPr>
      </w:pPr>
      <w:r w:rsidRPr="00676137">
        <w:rPr>
          <w:bCs/>
          <w:szCs w:val="24"/>
        </w:rPr>
        <w:tab/>
        <w:t xml:space="preserve">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  Добављач је дужан да се у року од три дана одазове позиву за закључење појединачног уговора. </w:t>
      </w:r>
    </w:p>
    <w:p w:rsidR="00FA4615" w:rsidRPr="00676137" w:rsidRDefault="00FA4615" w:rsidP="00FA4615">
      <w:pPr>
        <w:tabs>
          <w:tab w:val="clear" w:pos="1440"/>
        </w:tabs>
        <w:rPr>
          <w:bCs/>
          <w:szCs w:val="24"/>
        </w:rPr>
      </w:pPr>
      <w:r w:rsidRPr="00676137">
        <w:rPr>
          <w:bCs/>
          <w:szCs w:val="24"/>
        </w:rPr>
        <w:tab/>
        <w:t xml:space="preserve"> Појединачни уговор о јавној набавци се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rsidR="00FA4615" w:rsidRPr="00676137" w:rsidRDefault="00FA4615" w:rsidP="00FA4615">
      <w:pPr>
        <w:rPr>
          <w:b/>
          <w:szCs w:val="24"/>
        </w:rPr>
      </w:pPr>
    </w:p>
    <w:p w:rsidR="00FA4615" w:rsidRPr="00676137" w:rsidRDefault="00FA4615" w:rsidP="00FA4615">
      <w:pPr>
        <w:rPr>
          <w:b/>
          <w:szCs w:val="24"/>
        </w:rPr>
      </w:pPr>
    </w:p>
    <w:p w:rsidR="00FA4615" w:rsidRPr="00676137" w:rsidRDefault="00FA4615" w:rsidP="00FA4615">
      <w:pPr>
        <w:rPr>
          <w:b/>
          <w:szCs w:val="24"/>
          <w:lang w:val="en-US"/>
        </w:rPr>
      </w:pPr>
      <w:r w:rsidRPr="00676137">
        <w:rPr>
          <w:b/>
          <w:szCs w:val="24"/>
        </w:rPr>
        <w:t>РОК ИЗРАДЕ</w:t>
      </w:r>
    </w:p>
    <w:p w:rsidR="00FA4615" w:rsidRPr="00676137" w:rsidRDefault="00897861" w:rsidP="00FA4615">
      <w:pPr>
        <w:jc w:val="center"/>
        <w:rPr>
          <w:b/>
          <w:szCs w:val="24"/>
        </w:rPr>
      </w:pPr>
      <w:r w:rsidRPr="00676137">
        <w:rPr>
          <w:b/>
          <w:szCs w:val="24"/>
        </w:rPr>
        <w:t>Члан 6</w:t>
      </w:r>
      <w:r w:rsidR="00FA4615" w:rsidRPr="00676137">
        <w:rPr>
          <w:b/>
          <w:szCs w:val="24"/>
        </w:rPr>
        <w:t>.</w:t>
      </w:r>
    </w:p>
    <w:p w:rsidR="00FA4615" w:rsidRPr="00676137" w:rsidRDefault="00FA4615" w:rsidP="00FA4615">
      <w:pPr>
        <w:spacing w:before="120" w:after="120"/>
        <w:ind w:firstLine="720"/>
        <w:rPr>
          <w:szCs w:val="24"/>
        </w:rPr>
      </w:pPr>
      <w:r w:rsidRPr="00676137">
        <w:rPr>
          <w:szCs w:val="24"/>
        </w:rPr>
        <w:t xml:space="preserve">Рокови израде </w:t>
      </w:r>
      <w:r w:rsidRPr="00676137">
        <w:rPr>
          <w:lang w:val="sr-Cyrl-RS"/>
        </w:rPr>
        <w:t>Просторног плана подручја посебне намене Националног парка Тара</w:t>
      </w:r>
      <w:r w:rsidRPr="00676137">
        <w:rPr>
          <w:szCs w:val="24"/>
        </w:rPr>
        <w:t>, утврђују се на следећи начин:</w:t>
      </w:r>
    </w:p>
    <w:p w:rsidR="00FA4615" w:rsidRPr="00676137" w:rsidRDefault="00FA4615" w:rsidP="00FA4615">
      <w:pPr>
        <w:widowControl/>
        <w:numPr>
          <w:ilvl w:val="0"/>
          <w:numId w:val="9"/>
        </w:numPr>
        <w:tabs>
          <w:tab w:val="clear" w:pos="1440"/>
        </w:tabs>
        <w:spacing w:before="120" w:after="120"/>
        <w:ind w:left="0" w:firstLine="720"/>
        <w:contextualSpacing/>
        <w:rPr>
          <w:rFonts w:eastAsia="Arial Unicode MS"/>
          <w:kern w:val="2"/>
          <w:szCs w:val="24"/>
          <w:lang w:eastAsia="ar-SA"/>
        </w:rPr>
      </w:pPr>
      <w:r w:rsidRPr="00676137">
        <w:rPr>
          <w:rFonts w:eastAsia="Arial Unicode MS"/>
          <w:kern w:val="2"/>
          <w:szCs w:val="24"/>
          <w:lang w:eastAsia="ar-SA"/>
        </w:rPr>
        <w:t>рок за предају материјала за потребе спровођења процедуре раног јавног увида износи до 15 дана од дана потписивања уговора;</w:t>
      </w:r>
    </w:p>
    <w:p w:rsidR="00FA4615" w:rsidRPr="00676137" w:rsidRDefault="00FA4615" w:rsidP="00FA4615">
      <w:pPr>
        <w:widowControl/>
        <w:numPr>
          <w:ilvl w:val="0"/>
          <w:numId w:val="9"/>
        </w:numPr>
        <w:tabs>
          <w:tab w:val="clear" w:pos="1440"/>
        </w:tabs>
        <w:spacing w:before="120" w:after="120"/>
        <w:ind w:left="0" w:firstLine="720"/>
        <w:contextualSpacing/>
        <w:rPr>
          <w:rFonts w:eastAsia="Arial Unicode MS"/>
          <w:kern w:val="2"/>
          <w:szCs w:val="24"/>
          <w:lang w:eastAsia="ar-SA"/>
        </w:rPr>
      </w:pPr>
      <w:r w:rsidRPr="00676137">
        <w:rPr>
          <w:rFonts w:eastAsia="Arial Unicode MS"/>
          <w:kern w:val="2"/>
          <w:szCs w:val="24"/>
          <w:lang w:eastAsia="ar-SA"/>
        </w:rPr>
        <w:t>рок за предају радне верзије Нацрта Просторног плана подручја посебне намене за потребе спровођ</w:t>
      </w:r>
      <w:r w:rsidRPr="00676137">
        <w:rPr>
          <w:rFonts w:eastAsia="Malgun Gothic Semilight"/>
          <w:kern w:val="2"/>
          <w:szCs w:val="24"/>
          <w:lang w:eastAsia="ar-SA"/>
        </w:rPr>
        <w:t>е</w:t>
      </w:r>
      <w:r w:rsidRPr="00676137">
        <w:rPr>
          <w:rFonts w:eastAsia="Arial Unicode MS"/>
          <w:kern w:val="2"/>
          <w:szCs w:val="24"/>
          <w:lang w:eastAsia="ar-SA"/>
        </w:rPr>
        <w:t>њ</w:t>
      </w:r>
      <w:r w:rsidRPr="00676137">
        <w:rPr>
          <w:rFonts w:eastAsia="Malgun Gothic Semilight"/>
          <w:kern w:val="2"/>
          <w:szCs w:val="24"/>
          <w:lang w:eastAsia="ar-SA"/>
        </w:rPr>
        <w:t>а</w:t>
      </w:r>
      <w:r w:rsidRPr="00676137">
        <w:rPr>
          <w:rFonts w:eastAsia="Arial Unicode MS"/>
          <w:kern w:val="2"/>
          <w:szCs w:val="24"/>
          <w:lang w:eastAsia="ar-SA"/>
        </w:rPr>
        <w:t xml:space="preserve"> </w:t>
      </w:r>
      <w:r w:rsidRPr="00676137">
        <w:rPr>
          <w:rFonts w:eastAsia="Arial Unicode MS"/>
          <w:kern w:val="2"/>
          <w:szCs w:val="24"/>
          <w:lang w:val="en-US" w:eastAsia="ar-SA"/>
        </w:rPr>
        <w:t>стручне контроле</w:t>
      </w:r>
      <w:r w:rsidRPr="00676137">
        <w:rPr>
          <w:rFonts w:eastAsia="Arial Unicode MS"/>
          <w:kern w:val="2"/>
          <w:szCs w:val="24"/>
          <w:lang w:eastAsia="ar-SA"/>
        </w:rPr>
        <w:t xml:space="preserve">, износи __________месеци од дана пријема Извештаја о обављеном раном јавном увиду; </w:t>
      </w:r>
      <w:r w:rsidRPr="00676137">
        <w:rPr>
          <w:rFonts w:eastAsia="Arial Unicode MS"/>
          <w:i/>
          <w:kern w:val="2"/>
          <w:szCs w:val="24"/>
          <w:lang w:eastAsia="ar-SA"/>
        </w:rPr>
        <w:t>( попуњава пружалац услуге)</w:t>
      </w:r>
    </w:p>
    <w:p w:rsidR="00FA4615" w:rsidRPr="00676137" w:rsidRDefault="00FA4615" w:rsidP="00FA4615">
      <w:pPr>
        <w:widowControl/>
        <w:numPr>
          <w:ilvl w:val="0"/>
          <w:numId w:val="9"/>
        </w:numPr>
        <w:tabs>
          <w:tab w:val="clear" w:pos="1440"/>
        </w:tabs>
        <w:spacing w:before="120" w:after="120"/>
        <w:ind w:left="0" w:firstLine="720"/>
        <w:contextualSpacing/>
        <w:rPr>
          <w:rFonts w:eastAsia="Arial Unicode MS"/>
          <w:kern w:val="2"/>
          <w:szCs w:val="24"/>
          <w:lang w:eastAsia="ar-SA"/>
        </w:rPr>
      </w:pPr>
      <w:r w:rsidRPr="00676137">
        <w:rPr>
          <w:rFonts w:eastAsia="Arial Unicode MS"/>
          <w:kern w:val="2"/>
          <w:szCs w:val="24"/>
          <w:lang w:eastAsia="ar-SA"/>
        </w:rPr>
        <w:t xml:space="preserve">рок за предају финалне верзије Нацрта Просторног плана подручја посебне намене поступљеним у складу са Извештајем о обављеној стручној контроли </w:t>
      </w:r>
      <w:r w:rsidRPr="00676137">
        <w:rPr>
          <w:rFonts w:eastAsia="Arial Unicode MS"/>
          <w:kern w:val="2"/>
          <w:szCs w:val="24"/>
          <w:lang w:eastAsia="ar-SA"/>
        </w:rPr>
        <w:lastRenderedPageBreak/>
        <w:t>Нацрта Просторног плана подручја посебне намене, а за потребе спровођења поступка јавног увида износи до 30 дана од дана пријема овог извештаја;</w:t>
      </w:r>
    </w:p>
    <w:p w:rsidR="00FA4615" w:rsidRPr="00676137" w:rsidRDefault="00FA4615" w:rsidP="00FA4615">
      <w:pPr>
        <w:widowControl/>
        <w:numPr>
          <w:ilvl w:val="0"/>
          <w:numId w:val="9"/>
        </w:numPr>
        <w:tabs>
          <w:tab w:val="clear" w:pos="1440"/>
        </w:tabs>
        <w:spacing w:before="120" w:after="120"/>
        <w:ind w:left="0" w:firstLine="720"/>
        <w:contextualSpacing/>
        <w:rPr>
          <w:rFonts w:eastAsia="Arial Unicode MS"/>
          <w:kern w:val="2"/>
          <w:szCs w:val="24"/>
          <w:lang w:eastAsia="ar-SA"/>
        </w:rPr>
      </w:pPr>
      <w:r w:rsidRPr="00676137">
        <w:rPr>
          <w:rFonts w:eastAsia="Arial Unicode MS"/>
          <w:kern w:val="2"/>
          <w:szCs w:val="24"/>
          <w:lang w:eastAsia="ar-SA"/>
        </w:rPr>
        <w:t>рок за предају Нацрта Просторног плана подручја посебне намене поступљеног у складу са Извештајем о обављеном јавном увиду, износи 30 дана од дана пријема овог Извештаја</w:t>
      </w:r>
      <w:r w:rsidRPr="00676137">
        <w:rPr>
          <w:rFonts w:eastAsia="Arial Unicode MS"/>
          <w:kern w:val="2"/>
          <w:szCs w:val="24"/>
          <w:lang w:val="sr-Cyrl-RS" w:eastAsia="ar-SA"/>
        </w:rPr>
        <w:t>;</w:t>
      </w:r>
    </w:p>
    <w:p w:rsidR="00FA4615" w:rsidRPr="0080431C" w:rsidRDefault="0080431C" w:rsidP="0080431C">
      <w:pPr>
        <w:rPr>
          <w:rFonts w:eastAsia="Arial Unicode MS"/>
        </w:rPr>
      </w:pPr>
      <w:r w:rsidRPr="0080431C">
        <w:rPr>
          <w:rFonts w:eastAsia="Arial Unicode MS"/>
        </w:rPr>
        <w:t>-</w:t>
      </w:r>
      <w:r>
        <w:rPr>
          <w:rFonts w:eastAsia="Arial Unicode MS"/>
        </w:rPr>
        <w:t xml:space="preserve">    </w:t>
      </w:r>
      <w:r w:rsidR="00FA4615" w:rsidRPr="0080431C">
        <w:rPr>
          <w:rFonts w:eastAsia="Arial Unicode MS"/>
        </w:rPr>
        <w:t xml:space="preserve">рок за предају </w:t>
      </w:r>
      <w:r w:rsidR="00FA4615" w:rsidRPr="0080431C">
        <w:t xml:space="preserve">Уредбе о утврђивању Просторног плана подручја посебне намене </w:t>
      </w:r>
      <w:r w:rsidR="00FA4615" w:rsidRPr="0080431C">
        <w:rPr>
          <w:rFonts w:eastAsia="Arial Unicode MS"/>
        </w:rPr>
        <w:t xml:space="preserve">за </w:t>
      </w:r>
      <w:r w:rsidR="00FA4615" w:rsidRPr="0080431C">
        <w:t xml:space="preserve">потребе трајног чувања у тврдо укориченом повезу и </w:t>
      </w:r>
      <w:r w:rsidR="00FA4615" w:rsidRPr="0080431C">
        <w:rPr>
          <w:rFonts w:eastAsia="Arial Unicode MS"/>
        </w:rPr>
        <w:t xml:space="preserve">два примерка документационе основе, износи______ дана од дана објављивања Уредбе о утврђивању предметног просторног плана у Службеном гласнику. </w:t>
      </w:r>
      <w:r w:rsidR="00FA4615" w:rsidRPr="0080431C">
        <w:rPr>
          <w:rFonts w:eastAsia="Arial Unicode MS"/>
          <w:i/>
        </w:rPr>
        <w:t>( попуњава пружалац услуге</w:t>
      </w:r>
      <w:r w:rsidR="00FA4615" w:rsidRPr="0080431C">
        <w:rPr>
          <w:rFonts w:eastAsia="Arial Unicode MS"/>
        </w:rPr>
        <w:t>)</w:t>
      </w:r>
    </w:p>
    <w:p w:rsidR="00FA4615" w:rsidRPr="00676137" w:rsidRDefault="00FA4615" w:rsidP="00FA4615">
      <w:pPr>
        <w:rPr>
          <w:b/>
          <w:szCs w:val="24"/>
        </w:rPr>
      </w:pPr>
    </w:p>
    <w:p w:rsidR="00FA4615" w:rsidRPr="00676137" w:rsidRDefault="00FA4615" w:rsidP="00FA4615">
      <w:pPr>
        <w:rPr>
          <w:b/>
          <w:szCs w:val="24"/>
        </w:rPr>
      </w:pPr>
    </w:p>
    <w:p w:rsidR="00FA4615" w:rsidRPr="00676137" w:rsidRDefault="00FA4615" w:rsidP="00FA4615">
      <w:pPr>
        <w:rPr>
          <w:b/>
          <w:szCs w:val="24"/>
        </w:rPr>
      </w:pPr>
      <w:r w:rsidRPr="00676137">
        <w:rPr>
          <w:b/>
          <w:szCs w:val="24"/>
        </w:rPr>
        <w:t>НАЧИН ПЛАЋАЊА</w:t>
      </w:r>
      <w:r w:rsidRPr="00676137">
        <w:rPr>
          <w:b/>
          <w:szCs w:val="24"/>
        </w:rPr>
        <w:tab/>
      </w:r>
    </w:p>
    <w:p w:rsidR="00FA4615" w:rsidRPr="00676137" w:rsidRDefault="00FA4615" w:rsidP="00FA4615">
      <w:pPr>
        <w:rPr>
          <w:b/>
          <w:szCs w:val="24"/>
          <w:lang w:val="en-US"/>
        </w:rPr>
      </w:pPr>
    </w:p>
    <w:p w:rsidR="00FA4615" w:rsidRPr="00676137" w:rsidRDefault="00897861" w:rsidP="00FA4615">
      <w:pPr>
        <w:jc w:val="center"/>
        <w:rPr>
          <w:b/>
          <w:szCs w:val="24"/>
        </w:rPr>
      </w:pPr>
      <w:r w:rsidRPr="00676137">
        <w:rPr>
          <w:b/>
          <w:szCs w:val="24"/>
        </w:rPr>
        <w:t>Члан 7</w:t>
      </w:r>
      <w:r w:rsidR="00FA4615" w:rsidRPr="00676137">
        <w:rPr>
          <w:b/>
          <w:szCs w:val="24"/>
        </w:rPr>
        <w:t>.</w:t>
      </w:r>
    </w:p>
    <w:p w:rsidR="00FA4615" w:rsidRPr="00676137" w:rsidRDefault="00FA4615" w:rsidP="00FA4615">
      <w:pPr>
        <w:jc w:val="center"/>
        <w:rPr>
          <w:b/>
          <w:szCs w:val="24"/>
        </w:rPr>
      </w:pPr>
    </w:p>
    <w:p w:rsidR="00FA4615" w:rsidRPr="000B1183" w:rsidRDefault="00FA4615" w:rsidP="00FA4615">
      <w:pPr>
        <w:tabs>
          <w:tab w:val="clear" w:pos="1440"/>
        </w:tabs>
        <w:rPr>
          <w:szCs w:val="24"/>
        </w:rPr>
      </w:pPr>
      <w:r w:rsidRPr="00676137">
        <w:rPr>
          <w:szCs w:val="24"/>
        </w:rPr>
        <w:tab/>
        <w:t>Наручилац се обавезује да ће плаћање извршити у року од 45 дана по пријему исправне фактуре Пружаоца услуге са извештајем од стране овлашћених представника Пр</w:t>
      </w:r>
      <w:r w:rsidRPr="000B1183">
        <w:rPr>
          <w:szCs w:val="24"/>
        </w:rPr>
        <w:t>ужаоца услуг</w:t>
      </w:r>
      <w:r>
        <w:rPr>
          <w:szCs w:val="24"/>
        </w:rPr>
        <w:t>е и Наручиоца, на следећи начин</w:t>
      </w:r>
      <w:r w:rsidRPr="000B1183">
        <w:rPr>
          <w:szCs w:val="24"/>
        </w:rPr>
        <w:t>:</w:t>
      </w:r>
    </w:p>
    <w:p w:rsidR="00FA4615" w:rsidRPr="006A22EB" w:rsidRDefault="00FA4615" w:rsidP="00FA4615">
      <w:pPr>
        <w:jc w:val="center"/>
        <w:rPr>
          <w:b/>
          <w:szCs w:val="24"/>
        </w:rPr>
      </w:pPr>
    </w:p>
    <w:p w:rsidR="00FA4615" w:rsidRPr="003B2E38" w:rsidRDefault="00FA4615" w:rsidP="00FA4615">
      <w:pPr>
        <w:pStyle w:val="ListParagraph"/>
        <w:numPr>
          <w:ilvl w:val="0"/>
          <w:numId w:val="13"/>
        </w:numPr>
        <w:suppressAutoHyphens w:val="0"/>
        <w:spacing w:before="120" w:after="120" w:line="240" w:lineRule="auto"/>
        <w:ind w:left="0" w:firstLine="720"/>
        <w:contextualSpacing/>
        <w:jc w:val="both"/>
        <w:rPr>
          <w:sz w:val="20"/>
        </w:rPr>
      </w:pPr>
      <w:r w:rsidRPr="003B2E38">
        <w:t xml:space="preserve">20%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 име авансног плаћ</w:t>
      </w:r>
      <w:r w:rsidRPr="003B2E38">
        <w:rPr>
          <w:rFonts w:eastAsia="Malgun Gothic Semilight"/>
        </w:rPr>
        <w:t>а</w:t>
      </w:r>
      <w:r w:rsidRPr="003B2E38">
        <w:t>њ</w:t>
      </w:r>
      <w:r w:rsidRPr="003B2E38">
        <w:rPr>
          <w:rFonts w:eastAsia="Malgun Gothic Semilight"/>
        </w:rPr>
        <w:t>а</w:t>
      </w:r>
      <w:r w:rsidRPr="003B2E38">
        <w:t>, што износи __________ динара,</w:t>
      </w:r>
      <w:r w:rsidRPr="0041050C">
        <w:rPr>
          <w:i/>
        </w:rPr>
        <w:t xml:space="preserve"> ( попуњава пружалац услуге)</w:t>
      </w:r>
    </w:p>
    <w:p w:rsidR="00FA4615" w:rsidRPr="003B2E38" w:rsidRDefault="00FA4615" w:rsidP="00FA4615">
      <w:pPr>
        <w:pStyle w:val="ListParagraph"/>
        <w:numPr>
          <w:ilvl w:val="0"/>
          <w:numId w:val="13"/>
        </w:numPr>
        <w:suppressAutoHyphens w:val="0"/>
        <w:spacing w:before="120" w:after="120" w:line="240" w:lineRule="auto"/>
        <w:ind w:left="0" w:firstLine="720"/>
        <w:contextualSpacing/>
        <w:jc w:val="both"/>
      </w:pPr>
      <w:r w:rsidRPr="003B2E38">
        <w:t>3</w:t>
      </w:r>
      <w:r w:rsidRPr="003B2E38">
        <w:rPr>
          <w:lang w:val="sr-Cyrl-CS"/>
        </w:rPr>
        <w:t>0</w:t>
      </w:r>
      <w:r w:rsidRPr="003B2E38">
        <w:t xml:space="preserve">%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након предај</w:t>
      </w:r>
      <w:r w:rsidRPr="003B2E38">
        <w:rPr>
          <w:rFonts w:eastAsia="Malgun Gothic Semilight"/>
        </w:rPr>
        <w:t>е</w:t>
      </w:r>
      <w:r w:rsidRPr="003B2E38">
        <w:t xml:space="preserve"> </w:t>
      </w:r>
      <w:r w:rsidRPr="003B2E38">
        <w:rPr>
          <w:lang w:val="sr-Cyrl-CS"/>
        </w:rPr>
        <w:t>материј</w:t>
      </w:r>
      <w:r w:rsidRPr="003B2E38">
        <w:rPr>
          <w:rFonts w:eastAsia="Malgun Gothic Semilight"/>
          <w:lang w:val="sr-Cyrl-CS"/>
        </w:rPr>
        <w:t>ала</w:t>
      </w:r>
      <w:r w:rsidRPr="003B2E38">
        <w:rPr>
          <w:lang w:val="sr-Cyrl-CS"/>
        </w:rPr>
        <w:t xml:space="preserve"> за потребе спрођ</w:t>
      </w:r>
      <w:r w:rsidRPr="003B2E38">
        <w:rPr>
          <w:rFonts w:eastAsia="Malgun Gothic Semilight"/>
          <w:lang w:val="sr-Cyrl-CS"/>
        </w:rPr>
        <w:t>е</w:t>
      </w:r>
      <w:r w:rsidRPr="003B2E38">
        <w:rPr>
          <w:lang w:val="sr-Cyrl-CS"/>
        </w:rPr>
        <w:t>њ</w:t>
      </w:r>
      <w:r w:rsidRPr="003B2E38">
        <w:rPr>
          <w:rFonts w:eastAsia="Malgun Gothic Semilight"/>
          <w:lang w:val="sr-Cyrl-CS"/>
        </w:rPr>
        <w:t>а</w:t>
      </w:r>
      <w:r w:rsidRPr="003B2E38">
        <w:rPr>
          <w:lang w:val="sr-Cyrl-CS"/>
        </w:rPr>
        <w:t xml:space="preserve"> процедуре раног ј</w:t>
      </w:r>
      <w:r w:rsidRPr="003B2E38">
        <w:rPr>
          <w:rFonts w:eastAsia="Malgun Gothic Semilight"/>
          <w:lang w:val="sr-Cyrl-CS"/>
        </w:rPr>
        <w:t>авног</w:t>
      </w:r>
      <w:r w:rsidRPr="003B2E38">
        <w:rPr>
          <w:lang w:val="sr-Cyrl-CS"/>
        </w:rPr>
        <w:t xml:space="preserve"> увида</w:t>
      </w:r>
      <w:r w:rsidRPr="003B2E38">
        <w:t>, што износи __________ динара</w:t>
      </w:r>
      <w:r w:rsidRPr="003B2E38">
        <w:rPr>
          <w:lang w:val="sr-Cyrl-CS"/>
        </w:rPr>
        <w:t>,</w:t>
      </w:r>
      <w:r w:rsidRPr="0041050C">
        <w:rPr>
          <w:i/>
        </w:rPr>
        <w:t xml:space="preserve"> ( попуњава пружалац услуге)</w:t>
      </w:r>
    </w:p>
    <w:p w:rsidR="00FA4615" w:rsidRPr="003B2E38" w:rsidRDefault="00FA4615" w:rsidP="00FA4615">
      <w:pPr>
        <w:pStyle w:val="ListParagraph"/>
        <w:numPr>
          <w:ilvl w:val="0"/>
          <w:numId w:val="13"/>
        </w:numPr>
        <w:suppressAutoHyphens w:val="0"/>
        <w:spacing w:before="120" w:after="120" w:line="240" w:lineRule="auto"/>
        <w:ind w:left="0" w:firstLine="720"/>
        <w:contextualSpacing/>
        <w:jc w:val="both"/>
      </w:pPr>
      <w:r w:rsidRPr="003B2E38">
        <w:t xml:space="preserve">40%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након предај</w:t>
      </w:r>
      <w:r w:rsidRPr="003B2E38">
        <w:rPr>
          <w:rFonts w:eastAsia="Malgun Gothic Semilight"/>
        </w:rPr>
        <w:t>е</w:t>
      </w:r>
      <w:r w:rsidRPr="003B2E38">
        <w:t xml:space="preserve"> радне верзиј</w:t>
      </w:r>
      <w:r w:rsidRPr="003B2E38">
        <w:rPr>
          <w:rFonts w:eastAsia="Malgun Gothic Semilight"/>
        </w:rPr>
        <w:t>е</w:t>
      </w:r>
      <w:r w:rsidRPr="003B2E38">
        <w:t xml:space="preserve"> Нацрта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 за потребе спровођ</w:t>
      </w:r>
      <w:r w:rsidRPr="003B2E38">
        <w:rPr>
          <w:rFonts w:eastAsia="Malgun Gothic Semilight"/>
          <w:lang w:val="sr-Cyrl-CS"/>
        </w:rPr>
        <w:t>е</w:t>
      </w:r>
      <w:r w:rsidRPr="003B2E38">
        <w:rPr>
          <w:lang w:val="sr-Cyrl-CS"/>
        </w:rPr>
        <w:t>њ</w:t>
      </w:r>
      <w:r w:rsidRPr="003B2E38">
        <w:rPr>
          <w:rFonts w:eastAsia="Malgun Gothic Semilight"/>
          <w:lang w:val="sr-Cyrl-CS"/>
        </w:rPr>
        <w:t>а</w:t>
      </w:r>
      <w:r w:rsidRPr="003B2E38">
        <w:rPr>
          <w:lang w:val="sr-Cyrl-CS"/>
        </w:rPr>
        <w:t xml:space="preserve"> </w:t>
      </w:r>
      <w:r w:rsidRPr="003B2E38">
        <w:t>стручне контроле што износи __________динара</w:t>
      </w:r>
      <w:r w:rsidRPr="003B2E38">
        <w:rPr>
          <w:lang w:val="sr-Cyrl-CS"/>
        </w:rPr>
        <w:t>,</w:t>
      </w:r>
      <w:r w:rsidRPr="0041050C">
        <w:rPr>
          <w:i/>
        </w:rPr>
        <w:t xml:space="preserve"> ( попуњава пружалац услуге)</w:t>
      </w:r>
    </w:p>
    <w:p w:rsidR="00FA4615" w:rsidRPr="0041050C" w:rsidRDefault="00FA4615" w:rsidP="00FA4615">
      <w:pPr>
        <w:pStyle w:val="ListParagraph"/>
        <w:numPr>
          <w:ilvl w:val="0"/>
          <w:numId w:val="13"/>
        </w:numPr>
        <w:suppressAutoHyphens w:val="0"/>
        <w:spacing w:before="120" w:after="120" w:line="240" w:lineRule="auto"/>
        <w:ind w:left="0" w:firstLine="720"/>
        <w:contextualSpacing/>
        <w:jc w:val="both"/>
        <w:rPr>
          <w:color w:val="FF0000"/>
        </w:rPr>
      </w:pPr>
      <w:r w:rsidRPr="00887267">
        <w:rPr>
          <w:color w:val="auto"/>
          <w:lang w:val="sr-Cyrl-CS"/>
        </w:rPr>
        <w:t>10</w:t>
      </w:r>
      <w:r w:rsidRPr="00887267">
        <w:rPr>
          <w:color w:val="auto"/>
        </w:rPr>
        <w:t xml:space="preserve">% од уговорене вредности услуге – израде </w:t>
      </w:r>
      <w:r w:rsidRPr="00887267">
        <w:rPr>
          <w:color w:val="auto"/>
          <w:lang w:val="sr-Cyrl-CS"/>
        </w:rPr>
        <w:t>Просторног плана подручј</w:t>
      </w:r>
      <w:r w:rsidRPr="00887267">
        <w:rPr>
          <w:rFonts w:eastAsia="Malgun Gothic Semilight"/>
          <w:color w:val="auto"/>
          <w:lang w:val="sr-Cyrl-CS"/>
        </w:rPr>
        <w:t>а</w:t>
      </w:r>
      <w:r w:rsidRPr="00887267">
        <w:rPr>
          <w:color w:val="auto"/>
          <w:lang w:val="sr-Cyrl-CS"/>
        </w:rPr>
        <w:t xml:space="preserve"> посебне намене </w:t>
      </w:r>
      <w:r w:rsidRPr="00F366A5">
        <w:t xml:space="preserve">након предаје </w:t>
      </w:r>
      <w:r w:rsidRPr="00F366A5">
        <w:rPr>
          <w:lang w:val="sr-Cyrl-CS"/>
        </w:rPr>
        <w:t>финалне</w:t>
      </w:r>
      <w:r w:rsidRPr="00F366A5">
        <w:t xml:space="preserve"> верзије Нацрта </w:t>
      </w:r>
      <w:r w:rsidRPr="00F366A5">
        <w:rPr>
          <w:lang w:val="sr-Cyrl-CS"/>
        </w:rPr>
        <w:t>Просторног плана подручја посебне намене</w:t>
      </w:r>
      <w:r w:rsidRPr="00F366A5">
        <w:t xml:space="preserve"> </w:t>
      </w:r>
      <w:r w:rsidRPr="00F366A5">
        <w:rPr>
          <w:lang w:val="sr-Cyrl-CS"/>
        </w:rPr>
        <w:t>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w:t>
      </w:r>
      <w:r>
        <w:t xml:space="preserve"> што износи________________динара.</w:t>
      </w:r>
      <w:r w:rsidRPr="0041050C">
        <w:rPr>
          <w:i/>
        </w:rPr>
        <w:t xml:space="preserve"> ( попуњава пружалац услуге)</w:t>
      </w:r>
    </w:p>
    <w:p w:rsidR="00FA4615" w:rsidRDefault="00FA4615" w:rsidP="00FA4615">
      <w:pPr>
        <w:rPr>
          <w:b/>
          <w:szCs w:val="24"/>
        </w:rPr>
      </w:pPr>
    </w:p>
    <w:p w:rsidR="00FA4615" w:rsidRDefault="00FA4615" w:rsidP="00FA4615">
      <w:pPr>
        <w:rPr>
          <w:b/>
          <w:szCs w:val="24"/>
        </w:rPr>
      </w:pPr>
      <w:r w:rsidRPr="005A13B5">
        <w:rPr>
          <w:b/>
          <w:szCs w:val="24"/>
        </w:rPr>
        <w:t>ОПИС УСЛУГА</w:t>
      </w:r>
    </w:p>
    <w:p w:rsidR="00FA4615" w:rsidRPr="005A13B5" w:rsidRDefault="00897861" w:rsidP="00FA4615">
      <w:pPr>
        <w:jc w:val="center"/>
        <w:rPr>
          <w:b/>
          <w:szCs w:val="24"/>
        </w:rPr>
      </w:pPr>
      <w:r>
        <w:rPr>
          <w:b/>
          <w:szCs w:val="24"/>
        </w:rPr>
        <w:t>Члан 8</w:t>
      </w:r>
      <w:r w:rsidR="00FA4615">
        <w:rPr>
          <w:b/>
          <w:szCs w:val="24"/>
        </w:rPr>
        <w:t>.</w:t>
      </w:r>
    </w:p>
    <w:p w:rsidR="00FA4615" w:rsidRDefault="00FA4615" w:rsidP="00FA4615">
      <w:pPr>
        <w:rPr>
          <w:color w:val="FF0000"/>
          <w:szCs w:val="24"/>
        </w:rPr>
      </w:pPr>
    </w:p>
    <w:p w:rsidR="00FA4615" w:rsidRPr="000E699D" w:rsidRDefault="00FA4615" w:rsidP="00FA4615">
      <w:pPr>
        <w:spacing w:before="120" w:after="120"/>
        <w:ind w:firstLine="720"/>
        <w:rPr>
          <w:b/>
          <w:szCs w:val="24"/>
        </w:rPr>
      </w:pPr>
      <w:r w:rsidRPr="000E699D">
        <w:rPr>
          <w:b/>
          <w:szCs w:val="24"/>
        </w:rPr>
        <w:t>Законски основ</w:t>
      </w:r>
    </w:p>
    <w:p w:rsidR="00FA4615" w:rsidRPr="000E699D" w:rsidRDefault="00FA4615" w:rsidP="00FA4615">
      <w:pPr>
        <w:spacing w:before="120" w:after="120"/>
        <w:ind w:firstLine="720"/>
        <w:rPr>
          <w:szCs w:val="24"/>
        </w:rPr>
      </w:pPr>
      <w:r w:rsidRPr="000E699D">
        <w:rPr>
          <w:szCs w:val="24"/>
        </w:rPr>
        <w:t>Просторни план подручја посебне намене израђује се у складу са:</w:t>
      </w:r>
    </w:p>
    <w:p w:rsidR="00FA4615" w:rsidRPr="000E699D" w:rsidRDefault="00FA4615" w:rsidP="00FA4615">
      <w:pPr>
        <w:spacing w:before="120" w:after="120"/>
        <w:ind w:firstLine="720"/>
        <w:rPr>
          <w:szCs w:val="24"/>
        </w:rPr>
      </w:pPr>
      <w:r w:rsidRPr="000E699D">
        <w:rPr>
          <w:szCs w:val="24"/>
        </w:rPr>
        <w:t>-</w:t>
      </w:r>
      <w:r w:rsidRPr="000E699D">
        <w:rPr>
          <w:szCs w:val="24"/>
        </w:rPr>
        <w:tab/>
        <w:t xml:space="preserve">Законом о планирању и изградњи („Службени гласник РС”, бр. 72/09, 81/09 - исправка, 64/10 - УС, 24/11, 121/12, 42/13 - УС, 50/13 - УС, 98/13 - УС, 132/14 и 145/14).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природним, културно-историјским или амбијенталним вредностима. Извештај о стратешкој процени утицаја на животну средину чини саставни део документационе </w:t>
      </w:r>
      <w:r w:rsidRPr="000E699D">
        <w:rPr>
          <w:szCs w:val="24"/>
        </w:rPr>
        <w:lastRenderedPageBreak/>
        <w:t xml:space="preserve">основе планског документа, и израђује се у складу са Законом о стратешкој процени утицаја на животну средину („Службени гласник РС”, бр. 135/04 и 88/10); </w:t>
      </w:r>
    </w:p>
    <w:p w:rsidR="00FA4615" w:rsidRPr="000E699D" w:rsidRDefault="00FA4615" w:rsidP="00FA4615">
      <w:pPr>
        <w:spacing w:before="120" w:after="120"/>
        <w:ind w:firstLine="720"/>
        <w:rPr>
          <w:szCs w:val="24"/>
        </w:rPr>
      </w:pPr>
      <w:r w:rsidRPr="000E699D">
        <w:rPr>
          <w:szCs w:val="24"/>
        </w:rPr>
        <w:t>-</w:t>
      </w:r>
      <w:r w:rsidRPr="000E699D">
        <w:rPr>
          <w:szCs w:val="24"/>
        </w:rPr>
        <w:tab/>
        <w:t>Правилником о садржини, начину и поступку израде докумената просторног и урбанистичког планирања („Службени гласник РС”, број 64/15), којим је одређена садржина и процедура израде просторног плана подручја посебне намене;</w:t>
      </w:r>
    </w:p>
    <w:p w:rsidR="00FA4615" w:rsidRPr="000E699D" w:rsidRDefault="00FA4615" w:rsidP="00FA4615">
      <w:pPr>
        <w:spacing w:before="120" w:after="120"/>
        <w:ind w:firstLine="720"/>
        <w:rPr>
          <w:szCs w:val="24"/>
        </w:rPr>
      </w:pPr>
      <w:r w:rsidRPr="000E699D">
        <w:rPr>
          <w:szCs w:val="24"/>
        </w:rPr>
        <w:t>-</w:t>
      </w:r>
      <w:r w:rsidRPr="000E699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rsidR="00FA4615" w:rsidRPr="000E699D" w:rsidRDefault="00FA4615" w:rsidP="00FA4615">
      <w:pPr>
        <w:spacing w:before="120" w:after="120"/>
        <w:ind w:firstLine="720"/>
        <w:rPr>
          <w:szCs w:val="24"/>
        </w:rPr>
      </w:pPr>
      <w:r w:rsidRPr="000E699D">
        <w:rPr>
          <w:szCs w:val="24"/>
        </w:rPr>
        <w:t xml:space="preserve">Технички опис </w:t>
      </w:r>
    </w:p>
    <w:p w:rsidR="00FA4615" w:rsidRPr="000E699D" w:rsidRDefault="00FA4615" w:rsidP="00FA4615">
      <w:pPr>
        <w:spacing w:before="120" w:after="120"/>
        <w:ind w:firstLine="720"/>
        <w:rPr>
          <w:szCs w:val="24"/>
        </w:rPr>
      </w:pPr>
      <w:r w:rsidRPr="000E699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rsidR="00FA4615" w:rsidRPr="000E699D" w:rsidRDefault="00FA4615" w:rsidP="00FA4615">
      <w:pPr>
        <w:spacing w:before="120" w:after="120"/>
        <w:ind w:firstLine="720"/>
        <w:rPr>
          <w:szCs w:val="24"/>
        </w:rPr>
      </w:pPr>
      <w:r w:rsidRPr="000E699D">
        <w:rPr>
          <w:szCs w:val="24"/>
        </w:rPr>
        <w:t xml:space="preserve">Израда ППППН подразумева припрему следећег: </w:t>
      </w:r>
    </w:p>
    <w:p w:rsidR="00FA4615" w:rsidRPr="000E699D" w:rsidRDefault="00FA4615" w:rsidP="00FA4615">
      <w:pPr>
        <w:spacing w:before="120" w:after="120"/>
        <w:ind w:firstLine="720"/>
        <w:rPr>
          <w:szCs w:val="24"/>
        </w:rPr>
      </w:pPr>
      <w:r w:rsidRPr="000E699D">
        <w:rPr>
          <w:szCs w:val="24"/>
        </w:rPr>
        <w:t>-</w:t>
      </w:r>
      <w:r w:rsidRPr="000E699D">
        <w:rPr>
          <w:szCs w:val="24"/>
        </w:rPr>
        <w:tab/>
        <w:t xml:space="preserve">Просторног плана подручја посебне намене, који се састоји из текстуалног и графичког дела (члан 22. Закона о планирању и изградњи и чл. 12-20. Правилника о садржини, начину и поступку израде докумената просторног и урбанистичког планирања), </w:t>
      </w:r>
    </w:p>
    <w:p w:rsidR="00FA4615" w:rsidRDefault="00FA4615" w:rsidP="00FA4615">
      <w:pPr>
        <w:spacing w:before="120" w:after="120"/>
        <w:ind w:firstLine="720"/>
        <w:rPr>
          <w:szCs w:val="24"/>
          <w:lang w:val="en-US"/>
        </w:rPr>
      </w:pPr>
      <w:r w:rsidRPr="000E699D">
        <w:rPr>
          <w:szCs w:val="24"/>
        </w:rPr>
        <w:t>-</w:t>
      </w:r>
      <w:r w:rsidRPr="000E699D">
        <w:rPr>
          <w:szCs w:val="24"/>
        </w:rPr>
        <w:tab/>
        <w:t>Извештаја о стратешкој процени утицаја на животну средину (чл. 12-17. Закона о стратешкој процени утицаја на животну средину).</w:t>
      </w:r>
    </w:p>
    <w:p w:rsidR="00FA4615" w:rsidRPr="00607CCB" w:rsidRDefault="00FA4615" w:rsidP="00FA4615">
      <w:pPr>
        <w:spacing w:before="120" w:after="120"/>
        <w:ind w:firstLine="720"/>
        <w:rPr>
          <w:szCs w:val="24"/>
          <w:lang w:val="en-US"/>
        </w:rPr>
      </w:pPr>
      <w:r>
        <w:rPr>
          <w:szCs w:val="24"/>
          <w:lang w:val="en-US"/>
        </w:rPr>
        <w:t>-</w:t>
      </w:r>
      <w:r>
        <w:rPr>
          <w:szCs w:val="24"/>
          <w:lang w:val="en-US"/>
        </w:rPr>
        <w:tab/>
      </w:r>
      <w:r w:rsidRPr="000E699D">
        <w:rPr>
          <w:szCs w:val="24"/>
        </w:rPr>
        <w:t>Aналитичко-документационе основе (члан 27. Правилника о садржини, начину и поступку израде докумената просторног и урбанистичког планирања).</w:t>
      </w:r>
    </w:p>
    <w:p w:rsidR="00FA4615" w:rsidRPr="000E699D" w:rsidRDefault="00FA4615" w:rsidP="00FA4615">
      <w:pPr>
        <w:spacing w:before="120" w:after="120"/>
        <w:ind w:firstLine="720"/>
        <w:rPr>
          <w:szCs w:val="24"/>
        </w:rPr>
      </w:pPr>
      <w:r w:rsidRPr="000E699D">
        <w:rPr>
          <w:szCs w:val="24"/>
        </w:rPr>
        <w:t xml:space="preserve">Текстуални и графички део Просторног плана подручја посебне намене се израђује у аналогном и дигиталном облику. </w:t>
      </w:r>
    </w:p>
    <w:p w:rsidR="00FA4615" w:rsidRPr="000E699D" w:rsidRDefault="00FA4615" w:rsidP="00FA4615">
      <w:pPr>
        <w:spacing w:before="120" w:after="120"/>
        <w:ind w:firstLine="720"/>
        <w:rPr>
          <w:szCs w:val="24"/>
        </w:rPr>
      </w:pPr>
      <w:r w:rsidRPr="000E699D">
        <w:rPr>
          <w:szCs w:val="24"/>
        </w:rPr>
        <w:t>Текстуални део се припрема у складу са Јединственим методолошким правилима за израду прописа („Сл. гласник РС”, број 21/10).</w:t>
      </w:r>
    </w:p>
    <w:p w:rsidR="00FA4615" w:rsidRPr="000E699D" w:rsidRDefault="00FA4615" w:rsidP="00FA4615">
      <w:pPr>
        <w:spacing w:before="120" w:after="120"/>
        <w:ind w:firstLine="720"/>
        <w:rPr>
          <w:szCs w:val="24"/>
        </w:rPr>
      </w:pPr>
      <w:r w:rsidRPr="000E699D">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rsidR="00FA4615" w:rsidRPr="00413488" w:rsidRDefault="00FA4615" w:rsidP="00FA4615">
      <w:r w:rsidRPr="0064351F">
        <w:rPr>
          <w:szCs w:val="24"/>
        </w:rPr>
        <w:t>Просторни</w:t>
      </w:r>
      <w:r w:rsidRPr="00EB6E65">
        <w:rPr>
          <w:lang w:val="ru-RU"/>
        </w:rPr>
        <w:t xml:space="preserve"> план ће садржати детаљну разраду за планиране намене. Просторним планом створиће се плански основ </w:t>
      </w:r>
      <w:r w:rsidRPr="000E699D">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EB6E65">
        <w:rPr>
          <w:lang w:val="ru-RU"/>
        </w:rPr>
        <w:t>.</w:t>
      </w:r>
      <w:r w:rsidRPr="00EB6E65">
        <w:rPr>
          <w:color w:val="FF0000"/>
          <w:lang w:val="ru-RU"/>
        </w:rPr>
        <w:t xml:space="preserve"> </w:t>
      </w:r>
      <w:r w:rsidRPr="00413488">
        <w:rPr>
          <w:lang w:val="ru-RU"/>
        </w:rPr>
        <w:t xml:space="preserve">Израдом Просторног плана, створиће се одговарајући плански основ у смислу директног </w:t>
      </w:r>
      <w:r w:rsidRPr="00413488">
        <w:t>спровођења</w:t>
      </w:r>
      <w:r w:rsidRPr="00413488">
        <w:rPr>
          <w:lang w:val="ru-RU"/>
        </w:rPr>
        <w:t xml:space="preserve"> издавањем локацијских услова у складу са законом.</w:t>
      </w:r>
    </w:p>
    <w:p w:rsidR="00FA4615" w:rsidRPr="00413488" w:rsidRDefault="00FA4615" w:rsidP="00FA4615">
      <w:pPr>
        <w:pStyle w:val="NormalWeb1"/>
        <w:shd w:val="clear" w:color="auto" w:fill="FFFFFF"/>
        <w:spacing w:after="120"/>
        <w:ind w:firstLine="720"/>
        <w:jc w:val="both"/>
        <w:textAlignment w:val="top"/>
        <w:rPr>
          <w:bCs/>
          <w:u w:val="single"/>
          <w:lang w:val="ru-RU"/>
        </w:rPr>
      </w:pPr>
      <w:r w:rsidRPr="00413488">
        <w:rPr>
          <w:lang w:val="ru-RU"/>
        </w:rPr>
        <w:t xml:space="preserve"> </w:t>
      </w:r>
    </w:p>
    <w:p w:rsidR="00FA4615" w:rsidRPr="000E699D" w:rsidRDefault="00FA4615" w:rsidP="00FA4615">
      <w:pPr>
        <w:spacing w:before="120" w:after="120"/>
        <w:ind w:firstLine="720"/>
        <w:rPr>
          <w:szCs w:val="24"/>
        </w:rPr>
      </w:pPr>
      <w:r w:rsidRPr="000E699D">
        <w:rPr>
          <w:szCs w:val="24"/>
        </w:rPr>
        <w:lastRenderedPageBreak/>
        <w:t>Пружалац услуге је обавезан да:</w:t>
      </w:r>
    </w:p>
    <w:p w:rsidR="00FA4615" w:rsidRPr="000F1DB3" w:rsidRDefault="00FA4615" w:rsidP="001359AB">
      <w:pPr>
        <w:pStyle w:val="ListParagraph"/>
        <w:numPr>
          <w:ilvl w:val="0"/>
          <w:numId w:val="45"/>
        </w:numPr>
        <w:spacing w:before="120" w:after="120"/>
        <w:jc w:val="both"/>
      </w:pPr>
      <w:r w:rsidRPr="000F1DB3">
        <w:t>активно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rsidR="00FA4615" w:rsidRPr="0080431C" w:rsidRDefault="00FA4615" w:rsidP="001359AB">
      <w:pPr>
        <w:pStyle w:val="ListParagraph"/>
        <w:numPr>
          <w:ilvl w:val="0"/>
          <w:numId w:val="45"/>
        </w:numPr>
        <w:spacing w:before="120" w:after="120"/>
        <w:jc w:val="both"/>
      </w:pPr>
      <w:r w:rsidRPr="0080431C">
        <w:t>у циљу 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rsidR="00FA4615" w:rsidRPr="000F1DB3" w:rsidRDefault="00FA4615" w:rsidP="001359AB">
      <w:pPr>
        <w:pStyle w:val="ListParagraph"/>
        <w:numPr>
          <w:ilvl w:val="0"/>
          <w:numId w:val="45"/>
        </w:numPr>
        <w:spacing w:before="120" w:after="120"/>
        <w:jc w:val="both"/>
      </w:pPr>
      <w:r w:rsidRPr="000F1DB3">
        <w:t xml:space="preserve">за потребе одржавања раног јавног </w:t>
      </w:r>
      <w:r w:rsidRPr="00F366A5">
        <w:t>увида и прибављања услова</w:t>
      </w:r>
      <w:r w:rsidRPr="001359AB">
        <w:rPr>
          <w:lang w:val="sr-Cyrl-CS"/>
        </w:rPr>
        <w:t xml:space="preserve"> за израду просторног плана</w:t>
      </w:r>
      <w:r w:rsidRPr="00F366A5">
        <w:t xml:space="preserve"> припреми одговарајући материјал</w:t>
      </w:r>
      <w:r w:rsidRPr="000F1DB3">
        <w:t xml:space="preserve"> и достави Наручиоцу;</w:t>
      </w:r>
    </w:p>
    <w:p w:rsidR="00FA4615" w:rsidRPr="000F1DB3" w:rsidRDefault="00FA4615" w:rsidP="001359AB">
      <w:pPr>
        <w:pStyle w:val="ListParagraph"/>
        <w:numPr>
          <w:ilvl w:val="0"/>
          <w:numId w:val="45"/>
        </w:numPr>
        <w:spacing w:before="120" w:after="120"/>
        <w:jc w:val="both"/>
      </w:pPr>
      <w:r w:rsidRPr="000F1DB3">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rsidR="00FA4615" w:rsidRPr="000F1DB3" w:rsidRDefault="00FA4615" w:rsidP="001359AB">
      <w:pPr>
        <w:pStyle w:val="ListParagraph"/>
        <w:numPr>
          <w:ilvl w:val="0"/>
          <w:numId w:val="45"/>
        </w:numPr>
        <w:spacing w:before="120" w:after="120"/>
        <w:jc w:val="both"/>
      </w:pPr>
      <w:r w:rsidRPr="000F1DB3">
        <w:t>за потребе трајног чувања усвојене Уредбе о утврђивању Просторног плана подручја посебне намене достави Наручиоцу одговарајући број комплета Просторног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rsidR="00FA4615" w:rsidRPr="000F1DB3" w:rsidRDefault="00FA4615" w:rsidP="001359AB">
      <w:pPr>
        <w:pStyle w:val="ListParagraph"/>
        <w:numPr>
          <w:ilvl w:val="0"/>
          <w:numId w:val="45"/>
        </w:numPr>
        <w:spacing w:before="120" w:after="120"/>
        <w:jc w:val="both"/>
      </w:pPr>
      <w:r w:rsidRPr="000F1DB3">
        <w:t xml:space="preserve">достави Наручиоцу два примерка аналитичко-документационе основе; </w:t>
      </w:r>
    </w:p>
    <w:p w:rsidR="00FA4615" w:rsidRPr="000F1DB3" w:rsidRDefault="00FA4615" w:rsidP="001359AB">
      <w:pPr>
        <w:pStyle w:val="ListParagraph"/>
        <w:numPr>
          <w:ilvl w:val="0"/>
          <w:numId w:val="45"/>
        </w:numPr>
        <w:spacing w:before="120" w:after="120"/>
        <w:jc w:val="both"/>
      </w:pPr>
      <w:r w:rsidRPr="000F1DB3">
        <w:t>преда границу обухвата планског подручја у *.gml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rsidR="00FA4615" w:rsidRDefault="00FA4615" w:rsidP="001359AB">
      <w:pPr>
        <w:tabs>
          <w:tab w:val="left" w:pos="426"/>
        </w:tabs>
        <w:rPr>
          <w:b/>
          <w:bCs/>
          <w:iCs/>
          <w:color w:val="FF0000"/>
          <w:szCs w:val="24"/>
        </w:rPr>
      </w:pPr>
    </w:p>
    <w:p w:rsidR="00FA4615" w:rsidRDefault="00FA4615" w:rsidP="00FA4615">
      <w:pPr>
        <w:tabs>
          <w:tab w:val="left" w:pos="426"/>
        </w:tabs>
        <w:rPr>
          <w:b/>
          <w:bCs/>
          <w:iCs/>
          <w:color w:val="FF0000"/>
          <w:szCs w:val="24"/>
        </w:rPr>
      </w:pPr>
    </w:p>
    <w:p w:rsidR="00FA4615" w:rsidRPr="005A13B5" w:rsidRDefault="00FA4615" w:rsidP="00FA4615">
      <w:pPr>
        <w:tabs>
          <w:tab w:val="left" w:pos="426"/>
        </w:tabs>
        <w:rPr>
          <w:b/>
          <w:bCs/>
          <w:iCs/>
          <w:szCs w:val="24"/>
          <w:lang w:val="en-US"/>
        </w:rPr>
      </w:pPr>
      <w:r w:rsidRPr="005A13B5">
        <w:rPr>
          <w:b/>
          <w:bCs/>
          <w:iCs/>
          <w:szCs w:val="24"/>
        </w:rPr>
        <w:t>НАЧИН СПРОВОЂЕЊА КОНТРОЛЕ</w:t>
      </w:r>
    </w:p>
    <w:p w:rsidR="00FA4615" w:rsidRPr="005A13B5" w:rsidRDefault="00FA4615" w:rsidP="00FA4615">
      <w:pPr>
        <w:tabs>
          <w:tab w:val="left" w:pos="426"/>
        </w:tabs>
        <w:rPr>
          <w:b/>
          <w:bCs/>
          <w:iCs/>
          <w:szCs w:val="24"/>
        </w:rPr>
      </w:pPr>
    </w:p>
    <w:p w:rsidR="00FA4615" w:rsidRPr="0065026B" w:rsidRDefault="00FA4615" w:rsidP="00FA4615">
      <w:pPr>
        <w:spacing w:after="120"/>
        <w:jc w:val="center"/>
        <w:rPr>
          <w:b/>
          <w:szCs w:val="24"/>
          <w:lang w:val="en-US"/>
        </w:rPr>
      </w:pPr>
      <w:r>
        <w:rPr>
          <w:b/>
          <w:szCs w:val="24"/>
          <w:lang w:val="en-US"/>
        </w:rPr>
        <w:t xml:space="preserve"> </w:t>
      </w:r>
      <w:r w:rsidRPr="0065026B">
        <w:rPr>
          <w:b/>
          <w:szCs w:val="24"/>
        </w:rPr>
        <w:t xml:space="preserve">Члан </w:t>
      </w:r>
      <w:r>
        <w:rPr>
          <w:b/>
          <w:szCs w:val="24"/>
          <w:lang w:val="en-US"/>
        </w:rPr>
        <w:t>9</w:t>
      </w:r>
      <w:r w:rsidRPr="0065026B">
        <w:rPr>
          <w:b/>
          <w:szCs w:val="24"/>
        </w:rPr>
        <w:t>.</w:t>
      </w:r>
    </w:p>
    <w:p w:rsidR="00FA4615" w:rsidRPr="00787B90" w:rsidRDefault="00FA4615" w:rsidP="00FA4615">
      <w:pPr>
        <w:spacing w:before="120"/>
        <w:ind w:firstLine="720"/>
        <w:rPr>
          <w:szCs w:val="24"/>
        </w:rPr>
      </w:pPr>
      <w:r w:rsidRPr="00787B90">
        <w:rPr>
          <w:szCs w:val="24"/>
        </w:rPr>
        <w:t>Пружање услуге која је пр</w:t>
      </w:r>
      <w:r>
        <w:rPr>
          <w:szCs w:val="24"/>
        </w:rPr>
        <w:t>едмет овог уговора</w:t>
      </w:r>
      <w:r w:rsidRPr="00787B90">
        <w:rPr>
          <w:szCs w:val="24"/>
        </w:rPr>
        <w:t>, вршиће се на основу захтева и достављене документације од стране Наручиоца, у року наведеном у понуди Пружаоца услуге.</w:t>
      </w:r>
    </w:p>
    <w:p w:rsidR="00FA4615" w:rsidRDefault="00FA4615" w:rsidP="00FA4615">
      <w:pPr>
        <w:spacing w:before="120" w:after="120"/>
        <w:ind w:firstLine="720"/>
        <w:rPr>
          <w:szCs w:val="24"/>
        </w:rPr>
      </w:pPr>
      <w:r w:rsidRPr="00787B90">
        <w:rPr>
          <w:szCs w:val="24"/>
        </w:rPr>
        <w:t>У случају записнички утврђених мањкавости у садржају и квалитету</w:t>
      </w:r>
      <w:r>
        <w:rPr>
          <w:szCs w:val="24"/>
          <w:lang w:val="en-US"/>
        </w:rPr>
        <w:t xml:space="preserve"> </w:t>
      </w:r>
      <w:r w:rsidRPr="000E699D">
        <w:rPr>
          <w:szCs w:val="24"/>
        </w:rPr>
        <w:t>Просторног плана подручја посебне намене</w:t>
      </w:r>
      <w:r w:rsidRPr="00787B90">
        <w:rPr>
          <w:szCs w:val="24"/>
          <w:lang w:val="ru-RU"/>
        </w:rPr>
        <w:t xml:space="preserve">, </w:t>
      </w:r>
      <w:r w:rsidRPr="00787B90">
        <w:rPr>
          <w:szCs w:val="24"/>
        </w:rPr>
        <w:t>Пружалац услуге је обавезан да исте отклони најкасније у року од 7 дана од дана сачињавања записника о уоченим недостацима.</w:t>
      </w:r>
    </w:p>
    <w:p w:rsidR="00FA4615" w:rsidRPr="000037B3" w:rsidRDefault="00FA4615" w:rsidP="00FA4615">
      <w:pPr>
        <w:spacing w:before="120" w:after="120"/>
        <w:ind w:firstLine="720"/>
        <w:rPr>
          <w:szCs w:val="24"/>
        </w:rPr>
      </w:pPr>
      <w:r w:rsidRPr="000037B3">
        <w:rPr>
          <w:szCs w:val="24"/>
        </w:rPr>
        <w:t>У случају непоступања Пружаоца услуге у складу са записнички утврђеним мањкавостима, Наручилац може активирати банкарску гаранцију за добро извршење посла која је дефинисана чланом 4. овог Уговора.</w:t>
      </w:r>
    </w:p>
    <w:p w:rsidR="00FA4615" w:rsidRDefault="00FA4615" w:rsidP="00FA4615">
      <w:pPr>
        <w:jc w:val="center"/>
        <w:rPr>
          <w:b/>
          <w:szCs w:val="24"/>
        </w:rPr>
      </w:pPr>
      <w:r>
        <w:rPr>
          <w:b/>
          <w:szCs w:val="24"/>
          <w:lang w:val="en-US"/>
        </w:rPr>
        <w:t xml:space="preserve"> </w:t>
      </w:r>
      <w:r w:rsidRPr="003B23D4">
        <w:rPr>
          <w:b/>
          <w:szCs w:val="24"/>
        </w:rPr>
        <w:t xml:space="preserve">Члан </w:t>
      </w:r>
      <w:r>
        <w:rPr>
          <w:b/>
          <w:szCs w:val="24"/>
          <w:lang w:val="en-US"/>
        </w:rPr>
        <w:t>10</w:t>
      </w:r>
      <w:r w:rsidRPr="003B23D4">
        <w:rPr>
          <w:b/>
          <w:szCs w:val="24"/>
        </w:rPr>
        <w:t>.</w:t>
      </w:r>
    </w:p>
    <w:p w:rsidR="00FA4615" w:rsidRPr="003B23D4" w:rsidRDefault="00FA4615" w:rsidP="00FA4615">
      <w:pPr>
        <w:jc w:val="center"/>
        <w:rPr>
          <w:b/>
          <w:szCs w:val="24"/>
        </w:rPr>
      </w:pPr>
    </w:p>
    <w:p w:rsidR="00FA4615" w:rsidRPr="004B4B76" w:rsidRDefault="00FA4615" w:rsidP="00FA4615">
      <w:pPr>
        <w:rPr>
          <w:szCs w:val="24"/>
        </w:rPr>
      </w:pPr>
      <w:r>
        <w:rPr>
          <w:szCs w:val="24"/>
          <w:lang w:val="en-US"/>
        </w:rPr>
        <w:t xml:space="preserve">           </w:t>
      </w:r>
      <w:r w:rsidRPr="003B23D4">
        <w:rPr>
          <w:szCs w:val="24"/>
        </w:rPr>
        <w:t>Лице које врши надзор над спровођењем пружања услуге биће одређено актом Наручиоца, а на страни Пружаоца услуге</w:t>
      </w:r>
      <w:r>
        <w:rPr>
          <w:szCs w:val="24"/>
        </w:rPr>
        <w:t xml:space="preserve"> то лице је___________________.</w:t>
      </w:r>
    </w:p>
    <w:p w:rsidR="00FA4615" w:rsidRDefault="00FA4615" w:rsidP="00FA4615">
      <w:pPr>
        <w:tabs>
          <w:tab w:val="left" w:pos="480"/>
        </w:tabs>
        <w:spacing w:after="120"/>
        <w:rPr>
          <w:b/>
          <w:szCs w:val="24"/>
        </w:rPr>
      </w:pPr>
    </w:p>
    <w:p w:rsidR="00FA4615" w:rsidRPr="005A13B5" w:rsidRDefault="00FA4615" w:rsidP="00FA4615">
      <w:pPr>
        <w:tabs>
          <w:tab w:val="left" w:pos="480"/>
        </w:tabs>
        <w:spacing w:after="120"/>
        <w:rPr>
          <w:b/>
          <w:szCs w:val="24"/>
        </w:rPr>
      </w:pPr>
      <w:r w:rsidRPr="005A13B5">
        <w:rPr>
          <w:b/>
          <w:szCs w:val="24"/>
        </w:rPr>
        <w:lastRenderedPageBreak/>
        <w:t>ОБАВЕЗА ПРУЖАОЦА УСЛУГЕ</w:t>
      </w:r>
    </w:p>
    <w:p w:rsidR="00FA4615" w:rsidRPr="0065026B" w:rsidRDefault="00FA4615" w:rsidP="00FA4615">
      <w:pPr>
        <w:spacing w:after="120"/>
        <w:jc w:val="center"/>
        <w:rPr>
          <w:b/>
          <w:szCs w:val="24"/>
        </w:rPr>
      </w:pPr>
      <w:r>
        <w:rPr>
          <w:b/>
          <w:szCs w:val="24"/>
          <w:lang w:val="en-US"/>
        </w:rPr>
        <w:t xml:space="preserve"> </w:t>
      </w:r>
      <w:r w:rsidRPr="0065026B">
        <w:rPr>
          <w:b/>
          <w:szCs w:val="24"/>
        </w:rPr>
        <w:t xml:space="preserve">Члан </w:t>
      </w:r>
      <w:r>
        <w:rPr>
          <w:b/>
          <w:szCs w:val="24"/>
          <w:lang w:val="en-US"/>
        </w:rPr>
        <w:t>11</w:t>
      </w:r>
      <w:r w:rsidRPr="0065026B">
        <w:rPr>
          <w:b/>
          <w:szCs w:val="24"/>
        </w:rPr>
        <w:t>.</w:t>
      </w:r>
    </w:p>
    <w:p w:rsidR="00FA4615" w:rsidRPr="000E699D" w:rsidRDefault="00FA4615" w:rsidP="00FA4615">
      <w:pPr>
        <w:spacing w:before="120" w:after="120"/>
        <w:ind w:firstLine="720"/>
        <w:rPr>
          <w:szCs w:val="24"/>
        </w:rPr>
      </w:pPr>
      <w:r w:rsidRPr="000E699D">
        <w:rPr>
          <w:szCs w:val="24"/>
        </w:rPr>
        <w:t>Пружалац услуге је обавезан да:</w:t>
      </w:r>
    </w:p>
    <w:p w:rsidR="00FA4615" w:rsidRPr="001359AB" w:rsidRDefault="00FA4615" w:rsidP="001359AB">
      <w:pPr>
        <w:pStyle w:val="ListParagraph"/>
        <w:numPr>
          <w:ilvl w:val="0"/>
          <w:numId w:val="46"/>
        </w:numPr>
        <w:spacing w:before="120" w:after="120"/>
        <w:contextualSpacing/>
        <w:jc w:val="both"/>
      </w:pPr>
      <w:r w:rsidRPr="001359AB">
        <w:t xml:space="preserve">активно учествује у свим фазама израде и усвајања </w:t>
      </w:r>
      <w:r w:rsidRPr="000E699D">
        <w:t>Просторног плана подручја посебне намене</w:t>
      </w:r>
      <w:r w:rsidRPr="00787B90">
        <w:t xml:space="preserve"> </w:t>
      </w:r>
      <w:r w:rsidRPr="001359AB">
        <w:t>(спровођење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rsidR="00FA4615" w:rsidRPr="001359AB" w:rsidRDefault="00FA4615" w:rsidP="001359AB">
      <w:pPr>
        <w:pStyle w:val="ListParagraph"/>
        <w:numPr>
          <w:ilvl w:val="0"/>
          <w:numId w:val="46"/>
        </w:numPr>
        <w:spacing w:before="120" w:after="120"/>
        <w:contextualSpacing/>
        <w:jc w:val="both"/>
      </w:pPr>
      <w:r w:rsidRPr="001359AB">
        <w:t xml:space="preserve">у циљу детаљне разраде </w:t>
      </w:r>
      <w:r w:rsidRPr="000E699D">
        <w:t>Просторног плана подручја посебне намене</w:t>
      </w:r>
      <w:r w:rsidRPr="00787B90">
        <w:t xml:space="preserve"> </w:t>
      </w:r>
      <w:r w:rsidRPr="001359AB">
        <w:t>по потреби изврши додатна геодетска снимања терена која улазе у цену израде планског документа;</w:t>
      </w:r>
    </w:p>
    <w:p w:rsidR="00FA4615" w:rsidRPr="0080431C" w:rsidRDefault="00FA4615" w:rsidP="001359AB">
      <w:pPr>
        <w:pStyle w:val="ListParagraph"/>
        <w:numPr>
          <w:ilvl w:val="0"/>
          <w:numId w:val="46"/>
        </w:numPr>
        <w:spacing w:before="120" w:after="120"/>
        <w:contextualSpacing/>
        <w:jc w:val="both"/>
      </w:pPr>
      <w:r w:rsidRPr="001359AB">
        <w:t xml:space="preserve">за потребе одржавања раног јавног увида и прибављања услова за израду просторног плана припреми одговарајући материјал и достави </w:t>
      </w:r>
      <w:r w:rsidRPr="0080431C">
        <w:t>аналогно и дигитално одговарајући број примерака Наручиоцу;</w:t>
      </w:r>
    </w:p>
    <w:p w:rsidR="00FA4615" w:rsidRPr="001359AB" w:rsidRDefault="00FA4615" w:rsidP="001359AB">
      <w:pPr>
        <w:pStyle w:val="ListParagraph"/>
        <w:numPr>
          <w:ilvl w:val="0"/>
          <w:numId w:val="46"/>
        </w:numPr>
        <w:spacing w:before="120" w:after="120"/>
        <w:contextualSpacing/>
        <w:jc w:val="both"/>
      </w:pPr>
      <w:r w:rsidRPr="001359AB">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w:t>
      </w:r>
      <w:r w:rsidRPr="00F366A5">
        <w:t xml:space="preserve">Просторног плана подручја посебне намене </w:t>
      </w:r>
      <w:r w:rsidRPr="001359AB">
        <w:t>на животну средину, као и одговарајуће презентације;</w:t>
      </w:r>
    </w:p>
    <w:p w:rsidR="00FA4615" w:rsidRPr="001359AB" w:rsidRDefault="00FA4615" w:rsidP="001359AB">
      <w:pPr>
        <w:pStyle w:val="ListParagraph"/>
        <w:numPr>
          <w:ilvl w:val="0"/>
          <w:numId w:val="46"/>
        </w:numPr>
        <w:spacing w:before="120" w:after="120"/>
        <w:contextualSpacing/>
        <w:jc w:val="both"/>
      </w:pPr>
      <w:r w:rsidRPr="001359AB">
        <w:t xml:space="preserve">за потребе трајног чувања усвојене Уредбе о утврђивању </w:t>
      </w:r>
      <w:r w:rsidRPr="00F366A5">
        <w:t xml:space="preserve">Просторног плана подручја посебне намене </w:t>
      </w:r>
      <w:r w:rsidRPr="001359AB">
        <w:t>достави Наручиоцу одговарајући број комплета предметног просторнопг плана са текстом објављеним у Службеном гласнику РС и рефералним картама у тврдо укориченом повезу, у складу са предметном уредбом;</w:t>
      </w:r>
    </w:p>
    <w:p w:rsidR="00FA4615" w:rsidRPr="001359AB" w:rsidRDefault="00FA4615" w:rsidP="001359AB">
      <w:pPr>
        <w:pStyle w:val="ListParagraph"/>
        <w:numPr>
          <w:ilvl w:val="0"/>
          <w:numId w:val="46"/>
        </w:numPr>
        <w:spacing w:before="120" w:after="120"/>
        <w:contextualSpacing/>
        <w:jc w:val="both"/>
      </w:pPr>
      <w:r w:rsidRPr="001359AB">
        <w:t xml:space="preserve">достави Наручиоцу два примерка документационе основе; </w:t>
      </w:r>
    </w:p>
    <w:p w:rsidR="00FA4615" w:rsidRPr="000E699D" w:rsidRDefault="00FA4615" w:rsidP="001359AB">
      <w:pPr>
        <w:pStyle w:val="ListParagraph"/>
        <w:numPr>
          <w:ilvl w:val="0"/>
          <w:numId w:val="46"/>
        </w:numPr>
        <w:spacing w:before="120" w:after="120"/>
        <w:contextualSpacing/>
        <w:jc w:val="both"/>
      </w:pPr>
      <w:r w:rsidRPr="001359AB">
        <w:t>преда границу обухвата планског подручја у *.gml дигиталном формату у складу са Правилником о садржини и начину вођења и одржавања централног регистра планских</w:t>
      </w:r>
      <w:r w:rsidRPr="000E699D">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rsidR="00FA4615" w:rsidRPr="005A13B5" w:rsidRDefault="00FA4615" w:rsidP="00FA4615">
      <w:pPr>
        <w:spacing w:before="120" w:after="120"/>
        <w:ind w:firstLine="720"/>
        <w:rPr>
          <w:szCs w:val="24"/>
        </w:rPr>
      </w:pPr>
      <w:r w:rsidRPr="000E699D">
        <w:rPr>
          <w:szCs w:val="24"/>
        </w:rPr>
        <w:t>Сви материјали из</w:t>
      </w:r>
      <w:r>
        <w:rPr>
          <w:szCs w:val="24"/>
        </w:rPr>
        <w:t xml:space="preserve"> става један, тачке 3</w:t>
      </w:r>
      <w:r w:rsidRPr="000E699D">
        <w:rPr>
          <w:szCs w:val="24"/>
        </w:rPr>
        <w:t>-</w:t>
      </w:r>
      <w:r>
        <w:rPr>
          <w:szCs w:val="24"/>
        </w:rPr>
        <w:t>7</w:t>
      </w:r>
      <w:r w:rsidRPr="000E699D">
        <w:rPr>
          <w:szCs w:val="24"/>
        </w:rPr>
        <w:t>.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w:t>
      </w:r>
      <w:r>
        <w:rPr>
          <w:szCs w:val="24"/>
        </w:rPr>
        <w:t>орног и урбанистичког планирања.</w:t>
      </w:r>
    </w:p>
    <w:p w:rsidR="00FA4615" w:rsidRPr="005A13B5" w:rsidRDefault="00FA4615" w:rsidP="00FA4615">
      <w:pPr>
        <w:pStyle w:val="BodyText"/>
        <w:spacing w:after="0"/>
        <w:rPr>
          <w:rFonts w:ascii="Times New Roman" w:hAnsi="Times New Roman"/>
          <w:b/>
          <w:szCs w:val="24"/>
        </w:rPr>
      </w:pPr>
    </w:p>
    <w:p w:rsidR="00FA4615" w:rsidRPr="005A13B5" w:rsidRDefault="00FA4615" w:rsidP="00FA4615">
      <w:pPr>
        <w:pStyle w:val="BodyText"/>
        <w:spacing w:after="0"/>
        <w:rPr>
          <w:rFonts w:ascii="Times New Roman" w:hAnsi="Times New Roman"/>
          <w:b/>
          <w:szCs w:val="24"/>
        </w:rPr>
      </w:pPr>
      <w:r w:rsidRPr="005A13B5">
        <w:rPr>
          <w:rFonts w:ascii="Times New Roman" w:hAnsi="Times New Roman"/>
          <w:b/>
          <w:szCs w:val="24"/>
        </w:rPr>
        <w:t xml:space="preserve">ТРАЈАЊЕ </w:t>
      </w:r>
      <w:r>
        <w:rPr>
          <w:rFonts w:ascii="Times New Roman" w:hAnsi="Times New Roman"/>
          <w:b/>
          <w:szCs w:val="24"/>
        </w:rPr>
        <w:t>УГОВОРА</w:t>
      </w:r>
    </w:p>
    <w:p w:rsidR="00FA4615" w:rsidRPr="0065026B" w:rsidRDefault="00FA4615" w:rsidP="00FA4615">
      <w:pPr>
        <w:pStyle w:val="BodyText"/>
        <w:rPr>
          <w:rFonts w:ascii="Times New Roman" w:hAnsi="Times New Roman"/>
          <w:szCs w:val="24"/>
        </w:rPr>
      </w:pPr>
      <w:r w:rsidRPr="005A13B5">
        <w:rPr>
          <w:rFonts w:ascii="Times New Roman" w:hAnsi="Times New Roman"/>
          <w:b/>
          <w:szCs w:val="24"/>
        </w:rPr>
        <w:t xml:space="preserve">                                                                 </w:t>
      </w:r>
      <w:r w:rsidRPr="005A13B5">
        <w:rPr>
          <w:rFonts w:ascii="Times New Roman" w:hAnsi="Times New Roman"/>
          <w:b/>
          <w:szCs w:val="24"/>
          <w:lang w:val="en-US"/>
        </w:rPr>
        <w:t xml:space="preserve"> </w:t>
      </w:r>
      <w:r w:rsidRPr="005A13B5">
        <w:rPr>
          <w:rFonts w:ascii="Times New Roman" w:hAnsi="Times New Roman"/>
          <w:b/>
          <w:szCs w:val="24"/>
        </w:rPr>
        <w:t xml:space="preserve">  Члан </w:t>
      </w:r>
      <w:r w:rsidRPr="0065026B">
        <w:rPr>
          <w:rFonts w:ascii="Times New Roman" w:hAnsi="Times New Roman"/>
          <w:b/>
          <w:szCs w:val="24"/>
        </w:rPr>
        <w:t>1</w:t>
      </w:r>
      <w:r>
        <w:rPr>
          <w:rFonts w:ascii="Times New Roman" w:hAnsi="Times New Roman"/>
          <w:b/>
          <w:szCs w:val="24"/>
        </w:rPr>
        <w:t>2</w:t>
      </w:r>
      <w:r w:rsidRPr="0065026B">
        <w:rPr>
          <w:rFonts w:ascii="Times New Roman" w:hAnsi="Times New Roman"/>
          <w:b/>
          <w:szCs w:val="24"/>
        </w:rPr>
        <w:t xml:space="preserve">. </w:t>
      </w:r>
    </w:p>
    <w:p w:rsidR="00FA4615" w:rsidRDefault="00FA4615" w:rsidP="00FA4615">
      <w:pPr>
        <w:tabs>
          <w:tab w:val="left" w:pos="720"/>
        </w:tabs>
        <w:rPr>
          <w:szCs w:val="24"/>
          <w:lang w:val="en-US"/>
        </w:rPr>
      </w:pPr>
      <w:r>
        <w:rPr>
          <w:szCs w:val="24"/>
          <w:lang w:val="en-US"/>
        </w:rPr>
        <w:tab/>
      </w:r>
      <w:r w:rsidRPr="0065026B">
        <w:rPr>
          <w:szCs w:val="24"/>
        </w:rPr>
        <w:t xml:space="preserve">Овај </w:t>
      </w:r>
      <w:r>
        <w:rPr>
          <w:szCs w:val="24"/>
        </w:rPr>
        <w:t>уговор закључује се на период од 12 месеци и ступа на снагу даном потписивања</w:t>
      </w:r>
      <w:r w:rsidRPr="0065026B">
        <w:rPr>
          <w:szCs w:val="24"/>
        </w:rPr>
        <w:t>.</w:t>
      </w:r>
      <w:r>
        <w:rPr>
          <w:szCs w:val="24"/>
          <w:lang w:val="en-US"/>
        </w:rPr>
        <w:t xml:space="preserve"> </w:t>
      </w:r>
    </w:p>
    <w:p w:rsidR="00FA4615" w:rsidRPr="0065026B" w:rsidRDefault="00FA4615" w:rsidP="00FA4615">
      <w:pPr>
        <w:tabs>
          <w:tab w:val="left" w:pos="720"/>
        </w:tabs>
        <w:rPr>
          <w:szCs w:val="24"/>
        </w:rPr>
      </w:pPr>
      <w:r>
        <w:rPr>
          <w:szCs w:val="24"/>
          <w:lang w:val="en-US"/>
        </w:rPr>
        <w:tab/>
      </w:r>
      <w:r w:rsidRPr="0065026B">
        <w:rPr>
          <w:szCs w:val="24"/>
        </w:rPr>
        <w:t>Средства за реализацију овог уговора обезбеђена су Законом о буџету за 201</w:t>
      </w:r>
      <w:r>
        <w:rPr>
          <w:szCs w:val="24"/>
          <w:lang w:val="en-US"/>
        </w:rPr>
        <w:t>8</w:t>
      </w:r>
      <w:r w:rsidRPr="0065026B">
        <w:rPr>
          <w:szCs w:val="24"/>
        </w:rPr>
        <w:t>. годину. Плаћање доспелих обавеза у 201</w:t>
      </w:r>
      <w:r>
        <w:rPr>
          <w:szCs w:val="24"/>
          <w:lang w:val="en-US"/>
        </w:rPr>
        <w:t>8</w:t>
      </w:r>
      <w:r w:rsidRPr="0065026B">
        <w:rPr>
          <w:szCs w:val="24"/>
        </w:rPr>
        <w:t>. години, вршиће се до висине одобрених апропријација за ту намену, а у складу са законом којим се уређује буџет за 201</w:t>
      </w:r>
      <w:r>
        <w:rPr>
          <w:szCs w:val="24"/>
          <w:lang w:val="en-US"/>
        </w:rPr>
        <w:t>8</w:t>
      </w:r>
      <w:r w:rsidRPr="0065026B">
        <w:rPr>
          <w:szCs w:val="24"/>
        </w:rPr>
        <w:t>. годину.</w:t>
      </w:r>
    </w:p>
    <w:p w:rsidR="00FA4615" w:rsidRPr="003B23D4" w:rsidRDefault="00FA4615" w:rsidP="00FA4615">
      <w:pPr>
        <w:tabs>
          <w:tab w:val="left" w:pos="720"/>
        </w:tabs>
        <w:rPr>
          <w:szCs w:val="24"/>
        </w:rPr>
      </w:pPr>
      <w:r w:rsidRPr="003B23D4">
        <w:rPr>
          <w:szCs w:val="24"/>
        </w:rPr>
        <w:t>За део реализације уговора који се односи на 201</w:t>
      </w:r>
      <w:r>
        <w:rPr>
          <w:szCs w:val="24"/>
          <w:lang w:val="en-US"/>
        </w:rPr>
        <w:t>9</w:t>
      </w:r>
      <w:r w:rsidRPr="003B23D4">
        <w:rPr>
          <w:szCs w:val="24"/>
        </w:rPr>
        <w:t>. годину, реализација ће зависити од обезбеђења средстава предвиђених законом којим ће се уредити буџет за 201</w:t>
      </w:r>
      <w:r>
        <w:rPr>
          <w:szCs w:val="24"/>
          <w:lang w:val="en-US"/>
        </w:rPr>
        <w:t>9</w:t>
      </w:r>
      <w:r w:rsidRPr="003B23D4">
        <w:rPr>
          <w:szCs w:val="24"/>
        </w:rPr>
        <w:t xml:space="preserve">. </w:t>
      </w:r>
      <w:r>
        <w:rPr>
          <w:szCs w:val="24"/>
        </w:rPr>
        <w:t>г</w:t>
      </w:r>
      <w:r w:rsidRPr="003B23D4">
        <w:rPr>
          <w:szCs w:val="24"/>
        </w:rPr>
        <w:t>одину</w:t>
      </w:r>
      <w:r>
        <w:rPr>
          <w:szCs w:val="24"/>
        </w:rPr>
        <w:t>.</w:t>
      </w:r>
    </w:p>
    <w:p w:rsidR="00FA4615" w:rsidRDefault="00FA4615" w:rsidP="00FA4615">
      <w:pPr>
        <w:pStyle w:val="BodyText"/>
        <w:spacing w:after="0"/>
        <w:rPr>
          <w:rFonts w:ascii="Times New Roman" w:hAnsi="Times New Roman"/>
          <w:szCs w:val="24"/>
        </w:rPr>
      </w:pPr>
      <w:r w:rsidRPr="0065026B">
        <w:rPr>
          <w:rFonts w:ascii="Times New Roman" w:hAnsi="Times New Roman"/>
          <w:szCs w:val="24"/>
        </w:rPr>
        <w:t>У супротном, уговор престаје да важи, без накнаде штете због немогућности преузимања и плаћања обавеза од стране Наручиоца.</w:t>
      </w:r>
    </w:p>
    <w:p w:rsidR="00FA4615" w:rsidRDefault="00FA4615" w:rsidP="00FA4615">
      <w:pPr>
        <w:tabs>
          <w:tab w:val="left" w:pos="1152"/>
        </w:tabs>
        <w:rPr>
          <w:rFonts w:eastAsia="Malgun Gothic"/>
          <w:b/>
          <w:color w:val="000000"/>
          <w:szCs w:val="24"/>
        </w:rPr>
      </w:pPr>
    </w:p>
    <w:p w:rsidR="00FA4615" w:rsidRDefault="00FA4615" w:rsidP="00FA4615">
      <w:pPr>
        <w:tabs>
          <w:tab w:val="left" w:pos="1152"/>
        </w:tabs>
        <w:rPr>
          <w:rFonts w:eastAsia="Malgun Gothic"/>
          <w:b/>
          <w:szCs w:val="24"/>
        </w:rPr>
      </w:pPr>
    </w:p>
    <w:p w:rsidR="00FA4615" w:rsidRPr="002472A8" w:rsidRDefault="00FA4615" w:rsidP="00FA4615">
      <w:pPr>
        <w:tabs>
          <w:tab w:val="left" w:pos="1152"/>
        </w:tabs>
        <w:rPr>
          <w:rFonts w:eastAsia="Malgun Gothic"/>
          <w:b/>
          <w:szCs w:val="24"/>
        </w:rPr>
      </w:pPr>
      <w:r>
        <w:rPr>
          <w:rFonts w:eastAsia="Malgun Gothic"/>
          <w:b/>
          <w:szCs w:val="24"/>
        </w:rPr>
        <w:t>ИЗМЕНА УГОВОРА</w:t>
      </w:r>
    </w:p>
    <w:p w:rsidR="00FA4615" w:rsidRPr="002472A8" w:rsidRDefault="00FA4615" w:rsidP="00FA4615">
      <w:pPr>
        <w:pStyle w:val="BodyText"/>
        <w:jc w:val="center"/>
        <w:rPr>
          <w:rFonts w:ascii="Times New Roman" w:hAnsi="Times New Roman"/>
          <w:b/>
          <w:szCs w:val="24"/>
        </w:rPr>
      </w:pPr>
      <w:r>
        <w:rPr>
          <w:rFonts w:ascii="Times New Roman" w:hAnsi="Times New Roman"/>
          <w:b/>
          <w:szCs w:val="24"/>
        </w:rPr>
        <w:t>Члан 13</w:t>
      </w:r>
      <w:r w:rsidRPr="002472A8">
        <w:rPr>
          <w:rFonts w:ascii="Times New Roman" w:hAnsi="Times New Roman"/>
          <w:b/>
          <w:szCs w:val="24"/>
        </w:rPr>
        <w:t>.</w:t>
      </w:r>
    </w:p>
    <w:p w:rsidR="00FA4615" w:rsidRPr="002472A8" w:rsidRDefault="00FA4615" w:rsidP="00FA4615">
      <w:pPr>
        <w:ind w:firstLine="720"/>
        <w:rPr>
          <w:szCs w:val="24"/>
        </w:rPr>
      </w:pPr>
      <w:r w:rsidRPr="002472A8">
        <w:rPr>
          <w:szCs w:val="24"/>
        </w:rPr>
        <w:t>Сходно члану 115. ЗЈ</w:t>
      </w:r>
      <w:r>
        <w:rPr>
          <w:szCs w:val="24"/>
        </w:rPr>
        <w:t>Н, измену током трајања  уговора</w:t>
      </w:r>
      <w:r w:rsidRPr="002472A8">
        <w:rPr>
          <w:szCs w:val="24"/>
        </w:rPr>
        <w:t xml:space="preserve">,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одређује се према трајању сметње. </w:t>
      </w:r>
    </w:p>
    <w:p w:rsidR="00FA4615" w:rsidRPr="002472A8" w:rsidRDefault="00FA4615" w:rsidP="00FA4615">
      <w:pPr>
        <w:rPr>
          <w:szCs w:val="24"/>
        </w:rPr>
      </w:pPr>
    </w:p>
    <w:p w:rsidR="00FA4615" w:rsidRPr="005A13B5" w:rsidRDefault="00FA4615" w:rsidP="00FA4615">
      <w:pPr>
        <w:keepNext/>
        <w:keepLines/>
        <w:ind w:hanging="10"/>
        <w:outlineLvl w:val="1"/>
        <w:rPr>
          <w:b/>
          <w:szCs w:val="24"/>
        </w:rPr>
      </w:pPr>
      <w:r w:rsidRPr="005A13B5">
        <w:rPr>
          <w:b/>
          <w:szCs w:val="24"/>
          <w:lang w:val="en-US"/>
        </w:rPr>
        <w:t>ВИША СИЛА</w:t>
      </w:r>
    </w:p>
    <w:p w:rsidR="00FA4615" w:rsidRDefault="00FA4615" w:rsidP="00FA4615">
      <w:pPr>
        <w:ind w:hanging="10"/>
        <w:jc w:val="center"/>
        <w:rPr>
          <w:b/>
          <w:color w:val="000000"/>
          <w:szCs w:val="24"/>
          <w:lang w:val="en-US"/>
        </w:rPr>
      </w:pPr>
      <w:r w:rsidRPr="00DD47B4">
        <w:rPr>
          <w:b/>
          <w:color w:val="000000"/>
          <w:szCs w:val="24"/>
          <w:lang w:val="en-US"/>
        </w:rPr>
        <w:t>Члан 1</w:t>
      </w:r>
      <w:r>
        <w:rPr>
          <w:b/>
          <w:color w:val="000000"/>
          <w:szCs w:val="24"/>
        </w:rPr>
        <w:t>4</w:t>
      </w:r>
      <w:r w:rsidRPr="00DD47B4">
        <w:rPr>
          <w:b/>
          <w:color w:val="000000"/>
          <w:szCs w:val="24"/>
          <w:lang w:val="en-US"/>
        </w:rPr>
        <w:t xml:space="preserve">. </w:t>
      </w:r>
    </w:p>
    <w:p w:rsidR="00FA4615" w:rsidRPr="00DD47B4" w:rsidRDefault="00FA4615" w:rsidP="00FA4615">
      <w:pPr>
        <w:ind w:hanging="10"/>
        <w:jc w:val="center"/>
        <w:rPr>
          <w:b/>
          <w:color w:val="000000"/>
          <w:szCs w:val="24"/>
        </w:rPr>
      </w:pPr>
    </w:p>
    <w:p w:rsidR="00FA4615" w:rsidRPr="00DD47B4" w:rsidRDefault="00FA4615" w:rsidP="00FA4615">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Уколико после закључења овог </w:t>
      </w:r>
      <w:r>
        <w:rPr>
          <w:color w:val="000000"/>
          <w:szCs w:val="24"/>
        </w:rPr>
        <w:t xml:space="preserve">уговора </w:t>
      </w:r>
      <w:r w:rsidRPr="00DD47B4">
        <w:rPr>
          <w:color w:val="000000"/>
          <w:szCs w:val="24"/>
          <w:lang w:val="en-US"/>
        </w:rPr>
        <w:t>наступе околности више силе које доведу до ометања или онемогућавања извршења обавеза дефинисаних</w:t>
      </w:r>
      <w:r>
        <w:rPr>
          <w:color w:val="000000"/>
          <w:szCs w:val="24"/>
        </w:rPr>
        <w:t xml:space="preserve"> уговором</w:t>
      </w:r>
      <w:r w:rsidRPr="00DD47B4">
        <w:rPr>
          <w:color w:val="000000"/>
          <w:szCs w:val="24"/>
          <w:lang w:val="en-US"/>
        </w:rPr>
        <w:t xml:space="preserve">, рокови извршења обавеза ће се продужити за време трајања више силе.  </w:t>
      </w:r>
    </w:p>
    <w:p w:rsidR="00FA4615" w:rsidRPr="00DD47B4" w:rsidRDefault="00FA4615" w:rsidP="00FA4615">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DD47B4">
        <w:rPr>
          <w:color w:val="000000"/>
          <w:szCs w:val="24"/>
          <w:lang w:val="en-US"/>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w:t>
      </w:r>
      <w:r>
        <w:rPr>
          <w:color w:val="000000"/>
          <w:szCs w:val="24"/>
          <w:lang w:val="en-US"/>
        </w:rPr>
        <w:t>ови), императивне одлуке власти</w:t>
      </w:r>
      <w:r w:rsidRPr="00DD47B4">
        <w:rPr>
          <w:color w:val="000000"/>
          <w:szCs w:val="24"/>
          <w:lang w:val="en-US"/>
        </w:rPr>
        <w:t xml:space="preserve">. </w:t>
      </w:r>
    </w:p>
    <w:p w:rsidR="00FA4615" w:rsidRDefault="00FA4615" w:rsidP="00FA4615">
      <w:pPr>
        <w:pStyle w:val="CommentText"/>
        <w:tabs>
          <w:tab w:val="clear" w:pos="1440"/>
          <w:tab w:val="left" w:pos="709"/>
        </w:tabs>
        <w:rPr>
          <w:rFonts w:eastAsia="Calibri"/>
          <w:color w:val="000000"/>
          <w:sz w:val="24"/>
          <w:szCs w:val="24"/>
          <w:lang w:val="en-US"/>
        </w:rPr>
      </w:pPr>
      <w:r w:rsidRPr="00DD47B4">
        <w:rPr>
          <w:rFonts w:eastAsia="Calibri"/>
          <w:color w:val="000000"/>
          <w:sz w:val="24"/>
          <w:szCs w:val="24"/>
          <w:lang w:val="en-US"/>
        </w:rPr>
        <w:t xml:space="preserve"> </w:t>
      </w:r>
      <w:r w:rsidRPr="00DD47B4">
        <w:rPr>
          <w:rFonts w:eastAsia="Calibri"/>
          <w:color w:val="000000"/>
          <w:sz w:val="24"/>
          <w:szCs w:val="24"/>
          <w:lang w:val="en-US"/>
        </w:rPr>
        <w:tab/>
        <w:t xml:space="preserve">Страна у </w:t>
      </w:r>
      <w:r w:rsidRPr="00DD47B4">
        <w:rPr>
          <w:rFonts w:eastAsia="Calibri"/>
          <w:color w:val="000000"/>
          <w:sz w:val="24"/>
          <w:szCs w:val="24"/>
        </w:rPr>
        <w:t>уговору</w:t>
      </w:r>
      <w:r w:rsidRPr="00DD47B4">
        <w:rPr>
          <w:rFonts w:eastAsia="Calibri"/>
          <w:color w:val="000000"/>
          <w:sz w:val="24"/>
          <w:szCs w:val="24"/>
          <w:lang w:val="en-US"/>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DD47B4">
        <w:rPr>
          <w:rFonts w:eastAsia="Calibri"/>
          <w:color w:val="000000"/>
          <w:sz w:val="24"/>
          <w:szCs w:val="24"/>
          <w:lang w:val="en-US"/>
        </w:rPr>
        <w:t xml:space="preserve">колности изазване вишом силом доставити одговарајуће доказе.  </w:t>
      </w:r>
    </w:p>
    <w:p w:rsidR="00FA4615" w:rsidRPr="008E4D1E" w:rsidRDefault="00FA4615" w:rsidP="00FA4615">
      <w:pPr>
        <w:pStyle w:val="CommentText"/>
        <w:tabs>
          <w:tab w:val="clear" w:pos="1440"/>
          <w:tab w:val="left" w:pos="709"/>
        </w:tabs>
        <w:rPr>
          <w:rFonts w:eastAsia="Calibri"/>
          <w:color w:val="000000"/>
          <w:sz w:val="24"/>
          <w:szCs w:val="24"/>
          <w:lang w:val="en-US"/>
        </w:rPr>
      </w:pPr>
    </w:p>
    <w:p w:rsidR="00FA4615" w:rsidRPr="005A13B5" w:rsidRDefault="00FA4615" w:rsidP="00FA4615">
      <w:pPr>
        <w:pStyle w:val="Default"/>
        <w:rPr>
          <w:b/>
          <w:color w:val="auto"/>
          <w:lang w:val="sr-Cyrl-CS"/>
        </w:rPr>
      </w:pPr>
      <w:r w:rsidRPr="005A13B5">
        <w:rPr>
          <w:b/>
          <w:color w:val="auto"/>
          <w:lang w:val="sr-Cyrl-CS"/>
        </w:rPr>
        <w:t xml:space="preserve">ПРОМЕНА ПОДАТАКА </w:t>
      </w:r>
    </w:p>
    <w:p w:rsidR="00FA4615" w:rsidRPr="004D0F8B" w:rsidRDefault="00FA4615" w:rsidP="00FA4615">
      <w:pPr>
        <w:pStyle w:val="Default"/>
        <w:jc w:val="center"/>
        <w:rPr>
          <w:b/>
          <w:color w:val="auto"/>
          <w:lang w:val="sr-Cyrl-CS"/>
        </w:rPr>
      </w:pPr>
      <w:r>
        <w:rPr>
          <w:b/>
          <w:color w:val="auto"/>
          <w:lang w:val="sr-Cyrl-CS"/>
        </w:rPr>
        <w:t>Члан 15</w:t>
      </w:r>
      <w:r w:rsidRPr="004D0F8B">
        <w:rPr>
          <w:b/>
          <w:color w:val="auto"/>
          <w:lang w:val="sr-Cyrl-CS"/>
        </w:rPr>
        <w:t>.</w:t>
      </w:r>
    </w:p>
    <w:p w:rsidR="00FA4615" w:rsidRPr="004D0F8B" w:rsidRDefault="00FA4615" w:rsidP="00FA4615">
      <w:pPr>
        <w:pStyle w:val="Default"/>
        <w:rPr>
          <w:b/>
          <w:color w:val="auto"/>
          <w:lang w:val="sr-Cyrl-CS"/>
        </w:rPr>
      </w:pPr>
      <w:r w:rsidRPr="004D0F8B">
        <w:rPr>
          <w:b/>
          <w:color w:val="auto"/>
          <w:lang w:val="sr-Cyrl-CS"/>
        </w:rPr>
        <w:t xml:space="preserve"> </w:t>
      </w:r>
    </w:p>
    <w:p w:rsidR="00FA4615" w:rsidRPr="004D0F8B" w:rsidRDefault="00FA4615" w:rsidP="00FA4615">
      <w:pPr>
        <w:pStyle w:val="Default"/>
        <w:ind w:firstLine="720"/>
        <w:jc w:val="both"/>
        <w:rPr>
          <w:b/>
          <w:color w:val="auto"/>
          <w:lang w:val="sr-Cyrl-CS"/>
        </w:rPr>
      </w:pPr>
      <w:r w:rsidRPr="005A13B5">
        <w:rPr>
          <w:color w:val="auto"/>
          <w:lang w:val="sr-Cyrl-CS"/>
        </w:rPr>
        <w:t>Пружалац услуге је дужан да у складу са одредбом члана 77. ЗЈН ("Службени гласник РС", бр. 124/2012, 14/2015 и 68/2015), без одлагања писмено обавести Министарство о било којој промени у вези са испуњеношћу услова из члана 77. која наступи током важења</w:t>
      </w:r>
      <w:r>
        <w:rPr>
          <w:color w:val="auto"/>
          <w:lang w:val="sr-Cyrl-CS"/>
        </w:rPr>
        <w:t xml:space="preserve"> уговора</w:t>
      </w:r>
      <w:r w:rsidRPr="005A13B5">
        <w:rPr>
          <w:color w:val="auto"/>
          <w:lang w:val="sr-Cyrl-CS"/>
        </w:rPr>
        <w:t>, односно наручиоце током важења уговора о јавној набавци и да је документује на прописани начин</w:t>
      </w:r>
      <w:r w:rsidRPr="004D0F8B">
        <w:rPr>
          <w:b/>
          <w:color w:val="auto"/>
          <w:lang w:val="sr-Cyrl-CS"/>
        </w:rPr>
        <w:t>.</w:t>
      </w:r>
    </w:p>
    <w:p w:rsidR="00FA4615" w:rsidRDefault="00FA4615" w:rsidP="00FA4615">
      <w:pPr>
        <w:pStyle w:val="Default"/>
        <w:rPr>
          <w:b/>
          <w:color w:val="auto"/>
          <w:lang w:val="sr-Cyrl-CS"/>
        </w:rPr>
      </w:pPr>
    </w:p>
    <w:p w:rsidR="00FA4615" w:rsidRDefault="00FA4615" w:rsidP="00FA4615">
      <w:pPr>
        <w:rPr>
          <w:b/>
          <w:bCs/>
          <w:szCs w:val="24"/>
        </w:rPr>
      </w:pPr>
    </w:p>
    <w:p w:rsidR="00FA4615" w:rsidRPr="0065026B" w:rsidRDefault="00FA4615" w:rsidP="00FA4615">
      <w:pPr>
        <w:rPr>
          <w:b/>
          <w:bCs/>
          <w:szCs w:val="24"/>
        </w:rPr>
      </w:pPr>
      <w:r w:rsidRPr="0065026B">
        <w:rPr>
          <w:b/>
          <w:bCs/>
          <w:szCs w:val="24"/>
        </w:rPr>
        <w:t>УГОВОРНА КАЗНА</w:t>
      </w:r>
    </w:p>
    <w:p w:rsidR="00FA4615" w:rsidRDefault="00FA4615" w:rsidP="00FA4615">
      <w:pPr>
        <w:spacing w:after="120"/>
        <w:jc w:val="center"/>
        <w:rPr>
          <w:b/>
          <w:szCs w:val="24"/>
        </w:rPr>
      </w:pPr>
      <w:r>
        <w:rPr>
          <w:b/>
          <w:szCs w:val="24"/>
          <w:lang w:val="en-US"/>
        </w:rPr>
        <w:t xml:space="preserve"> </w:t>
      </w:r>
      <w:r>
        <w:rPr>
          <w:b/>
          <w:szCs w:val="24"/>
        </w:rPr>
        <w:t>Члан 16</w:t>
      </w:r>
      <w:r w:rsidRPr="0065026B">
        <w:rPr>
          <w:b/>
          <w:szCs w:val="24"/>
        </w:rPr>
        <w:t>.</w:t>
      </w:r>
    </w:p>
    <w:p w:rsidR="00FA4615" w:rsidRDefault="00FA4615" w:rsidP="00FA4615">
      <w:pPr>
        <w:ind w:firstLine="706"/>
        <w:rPr>
          <w:color w:val="000000"/>
          <w:szCs w:val="24"/>
        </w:rPr>
      </w:pPr>
      <w:r w:rsidRPr="00DD47B4">
        <w:rPr>
          <w:color w:val="000000"/>
          <w:szCs w:val="24"/>
          <w:lang w:val="en-US"/>
        </w:rPr>
        <w:t xml:space="preserve">Наручилац има право на наплату пенала у висини </w:t>
      </w:r>
      <w:r w:rsidRPr="00DD47B4">
        <w:rPr>
          <w:color w:val="000000"/>
          <w:szCs w:val="24"/>
        </w:rPr>
        <w:t>0,02 %</w:t>
      </w:r>
      <w:r w:rsidRPr="00DD47B4">
        <w:rPr>
          <w:color w:val="000000"/>
          <w:szCs w:val="24"/>
          <w:lang w:val="en-US"/>
        </w:rPr>
        <w:t xml:space="preserve"> од уговорене вредности овог уговора, за сваки дан прекорачења рока</w:t>
      </w:r>
      <w:r w:rsidR="00897861">
        <w:rPr>
          <w:color w:val="000000"/>
          <w:szCs w:val="24"/>
        </w:rPr>
        <w:t xml:space="preserve"> извршења услуге из члана 6</w:t>
      </w:r>
      <w:r w:rsidRPr="00DD47B4">
        <w:rPr>
          <w:color w:val="000000"/>
          <w:szCs w:val="24"/>
        </w:rPr>
        <w:t xml:space="preserve">. </w:t>
      </w:r>
      <w:r>
        <w:rPr>
          <w:color w:val="000000"/>
          <w:szCs w:val="24"/>
        </w:rPr>
        <w:t>овог уговора</w:t>
      </w:r>
      <w:r w:rsidRPr="00DD47B4">
        <w:rPr>
          <w:color w:val="000000"/>
          <w:szCs w:val="24"/>
          <w:lang w:val="en-US"/>
        </w:rPr>
        <w:t xml:space="preserve">, с тим да укупна вредност наплаћених пенала не прелази </w:t>
      </w:r>
      <w:r w:rsidRPr="00DD47B4">
        <w:rPr>
          <w:color w:val="000000"/>
          <w:szCs w:val="24"/>
        </w:rPr>
        <w:t>5</w:t>
      </w:r>
      <w:r w:rsidRPr="00DD47B4">
        <w:rPr>
          <w:color w:val="000000"/>
          <w:szCs w:val="24"/>
          <w:lang w:val="en-US"/>
        </w:rPr>
        <w:t xml:space="preserve">% уговорене вредности овог уговора (без ПДВ-а). </w:t>
      </w:r>
    </w:p>
    <w:p w:rsidR="00FA4615" w:rsidRDefault="00FA4615" w:rsidP="00FA4615">
      <w:pPr>
        <w:pStyle w:val="BodyText"/>
        <w:spacing w:after="0"/>
        <w:rPr>
          <w:rFonts w:ascii="Times New Roman" w:hAnsi="Times New Roman"/>
          <w:b/>
          <w:szCs w:val="24"/>
        </w:rPr>
      </w:pPr>
    </w:p>
    <w:p w:rsidR="00FA4615" w:rsidRPr="0065026B" w:rsidRDefault="00FA4615" w:rsidP="00FA4615">
      <w:pPr>
        <w:pStyle w:val="Default"/>
        <w:rPr>
          <w:b/>
          <w:color w:val="auto"/>
          <w:lang w:val="sr-Cyrl-CS"/>
        </w:rPr>
      </w:pPr>
      <w:r>
        <w:rPr>
          <w:b/>
          <w:color w:val="auto"/>
          <w:lang w:val="sr-Cyrl-CS"/>
        </w:rPr>
        <w:t>РАСКИД УГОВОРА</w:t>
      </w:r>
    </w:p>
    <w:p w:rsidR="00FA4615" w:rsidRDefault="00FA4615" w:rsidP="00FA4615">
      <w:pPr>
        <w:pStyle w:val="Default"/>
        <w:rPr>
          <w:b/>
          <w:color w:val="auto"/>
          <w:lang w:val="sr-Cyrl-CS"/>
        </w:rPr>
      </w:pPr>
      <w:r w:rsidRPr="0065026B">
        <w:rPr>
          <w:b/>
          <w:color w:val="auto"/>
          <w:lang w:val="sr-Cyrl-CS"/>
        </w:rPr>
        <w:t xml:space="preserve">                            </w:t>
      </w:r>
      <w:r>
        <w:rPr>
          <w:b/>
          <w:color w:val="auto"/>
          <w:lang w:val="sr-Cyrl-CS"/>
        </w:rPr>
        <w:t xml:space="preserve">                               </w:t>
      </w:r>
      <w:r>
        <w:rPr>
          <w:b/>
          <w:color w:val="auto"/>
          <w:lang w:val="en-US"/>
        </w:rPr>
        <w:t xml:space="preserve">          </w:t>
      </w:r>
      <w:r w:rsidRPr="0065026B">
        <w:rPr>
          <w:b/>
          <w:color w:val="auto"/>
          <w:lang w:val="sr-Cyrl-CS"/>
        </w:rPr>
        <w:t>Члан 1</w:t>
      </w:r>
      <w:r>
        <w:rPr>
          <w:b/>
          <w:color w:val="auto"/>
        </w:rPr>
        <w:t>7</w:t>
      </w:r>
      <w:r w:rsidRPr="0065026B">
        <w:rPr>
          <w:b/>
          <w:color w:val="auto"/>
          <w:lang w:val="sr-Cyrl-CS"/>
        </w:rPr>
        <w:t>.</w:t>
      </w:r>
    </w:p>
    <w:p w:rsidR="00FA4615" w:rsidRPr="0065026B" w:rsidRDefault="00FA4615" w:rsidP="00FA4615">
      <w:pPr>
        <w:pStyle w:val="Default"/>
        <w:rPr>
          <w:b/>
          <w:color w:val="auto"/>
          <w:lang w:val="sr-Cyrl-CS"/>
        </w:rPr>
      </w:pPr>
    </w:p>
    <w:p w:rsidR="00FA4615" w:rsidRPr="0065026B" w:rsidRDefault="00FA4615" w:rsidP="00FA4615">
      <w:pPr>
        <w:tabs>
          <w:tab w:val="left" w:pos="720"/>
        </w:tabs>
        <w:rPr>
          <w:szCs w:val="24"/>
        </w:rPr>
      </w:pPr>
      <w:r>
        <w:rPr>
          <w:szCs w:val="24"/>
          <w:lang w:val="en-US"/>
        </w:rPr>
        <w:tab/>
      </w:r>
      <w:r w:rsidRPr="0065026B">
        <w:rPr>
          <w:szCs w:val="24"/>
        </w:rPr>
        <w:t>У случају да уговорне стране не изврше своје обавезе на нач</w:t>
      </w:r>
      <w:r>
        <w:rPr>
          <w:szCs w:val="24"/>
        </w:rPr>
        <w:t>ин и у роковима утврђеним овим уговором</w:t>
      </w:r>
      <w:r w:rsidRPr="0065026B">
        <w:rPr>
          <w:szCs w:val="24"/>
        </w:rPr>
        <w:t xml:space="preserve">, </w:t>
      </w:r>
      <w:r>
        <w:rPr>
          <w:szCs w:val="24"/>
        </w:rPr>
        <w:t xml:space="preserve">уговор </w:t>
      </w:r>
      <w:r w:rsidRPr="0065026B">
        <w:rPr>
          <w:szCs w:val="24"/>
        </w:rPr>
        <w:t>се може једнострано раскинути.</w:t>
      </w:r>
    </w:p>
    <w:p w:rsidR="00FA4615" w:rsidRPr="0065026B" w:rsidRDefault="00FA4615" w:rsidP="00FA4615">
      <w:pPr>
        <w:tabs>
          <w:tab w:val="left" w:pos="720"/>
        </w:tabs>
        <w:rPr>
          <w:szCs w:val="24"/>
        </w:rPr>
      </w:pPr>
      <w:r w:rsidRPr="0065026B">
        <w:rPr>
          <w:szCs w:val="24"/>
        </w:rPr>
        <w:t xml:space="preserve">У случају из става 1. овог члана, уговорна страна је дужна да о томе, писаним путем обавести другу уговорну страну, у року од </w:t>
      </w:r>
      <w:r>
        <w:rPr>
          <w:szCs w:val="24"/>
        </w:rPr>
        <w:t>15 дана пре дана раскида уговора</w:t>
      </w:r>
      <w:r w:rsidRPr="0065026B">
        <w:rPr>
          <w:szCs w:val="24"/>
        </w:rPr>
        <w:t>, уз навођење разлога за раскид уговора.</w:t>
      </w:r>
    </w:p>
    <w:p w:rsidR="00FA4615" w:rsidRPr="0065026B" w:rsidRDefault="00FA4615" w:rsidP="00FA4615">
      <w:pPr>
        <w:tabs>
          <w:tab w:val="left" w:pos="720"/>
        </w:tabs>
        <w:rPr>
          <w:szCs w:val="24"/>
        </w:rPr>
      </w:pPr>
      <w:r>
        <w:rPr>
          <w:szCs w:val="24"/>
        </w:rPr>
        <w:lastRenderedPageBreak/>
        <w:tab/>
      </w:r>
      <w:r w:rsidRPr="0065026B">
        <w:rPr>
          <w:szCs w:val="24"/>
        </w:rPr>
        <w:t>Уговорне стране могу споразумн</w:t>
      </w:r>
      <w:r>
        <w:rPr>
          <w:szCs w:val="24"/>
        </w:rPr>
        <w:t>о раскинути уговор</w:t>
      </w:r>
      <w:r w:rsidRPr="0065026B">
        <w:rPr>
          <w:szCs w:val="24"/>
        </w:rPr>
        <w:t>. Наведеним актом, уговорне стране ће регулисати међусобна права и обавезе</w:t>
      </w:r>
      <w:r>
        <w:rPr>
          <w:szCs w:val="24"/>
        </w:rPr>
        <w:t xml:space="preserve"> доспеле до момента раскида уговора.</w:t>
      </w:r>
    </w:p>
    <w:p w:rsidR="00FA4615" w:rsidRDefault="00FA4615" w:rsidP="00FA4615">
      <w:pPr>
        <w:tabs>
          <w:tab w:val="left" w:pos="720"/>
        </w:tabs>
        <w:rPr>
          <w:szCs w:val="24"/>
        </w:rPr>
      </w:pPr>
      <w:r>
        <w:rPr>
          <w:szCs w:val="24"/>
        </w:rPr>
        <w:tab/>
      </w: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rsidR="00FA4615" w:rsidRDefault="00FA4615" w:rsidP="00FA4615">
      <w:pPr>
        <w:pStyle w:val="BodyText"/>
        <w:spacing w:after="0"/>
        <w:rPr>
          <w:rFonts w:ascii="Times New Roman" w:hAnsi="Times New Roman"/>
          <w:b/>
          <w:color w:val="000000"/>
          <w:szCs w:val="24"/>
        </w:rPr>
      </w:pPr>
    </w:p>
    <w:p w:rsidR="00FA4615" w:rsidRDefault="00FA4615" w:rsidP="00FA4615">
      <w:pPr>
        <w:pStyle w:val="BodyText"/>
        <w:spacing w:after="0"/>
        <w:rPr>
          <w:rFonts w:ascii="Times New Roman" w:hAnsi="Times New Roman"/>
          <w:b/>
          <w:color w:val="000000"/>
          <w:szCs w:val="24"/>
        </w:rPr>
      </w:pPr>
    </w:p>
    <w:p w:rsidR="00FA4615" w:rsidRDefault="00FA4615" w:rsidP="00FA4615">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rsidR="00FA4615" w:rsidRPr="0065026B" w:rsidRDefault="00FA4615" w:rsidP="00FA4615">
      <w:pPr>
        <w:pStyle w:val="BodyText"/>
        <w:spacing w:after="0"/>
        <w:rPr>
          <w:rFonts w:ascii="Times New Roman" w:hAnsi="Times New Roman"/>
          <w:b/>
          <w:szCs w:val="24"/>
        </w:rPr>
      </w:pPr>
    </w:p>
    <w:p w:rsidR="00FA4615" w:rsidRPr="0065026B" w:rsidRDefault="00FA4615" w:rsidP="00FA4615">
      <w:pPr>
        <w:pStyle w:val="BodyText"/>
        <w:spacing w:after="0"/>
        <w:jc w:val="center"/>
        <w:rPr>
          <w:rFonts w:ascii="Times New Roman" w:hAnsi="Times New Roman"/>
          <w:b/>
          <w:szCs w:val="24"/>
        </w:rPr>
      </w:pPr>
      <w:r w:rsidRPr="0065026B">
        <w:rPr>
          <w:rFonts w:ascii="Times New Roman" w:hAnsi="Times New Roman"/>
          <w:b/>
          <w:szCs w:val="24"/>
        </w:rPr>
        <w:t>Члан 1</w:t>
      </w:r>
      <w:r>
        <w:rPr>
          <w:rFonts w:ascii="Times New Roman" w:hAnsi="Times New Roman"/>
          <w:b/>
          <w:szCs w:val="24"/>
        </w:rPr>
        <w:t>8</w:t>
      </w:r>
      <w:r w:rsidRPr="0065026B">
        <w:rPr>
          <w:rFonts w:ascii="Times New Roman" w:hAnsi="Times New Roman"/>
          <w:b/>
          <w:szCs w:val="24"/>
        </w:rPr>
        <w:t>.</w:t>
      </w:r>
    </w:p>
    <w:p w:rsidR="00FA4615" w:rsidRPr="00716AB8" w:rsidRDefault="00FA4615" w:rsidP="00FA4615">
      <w:pPr>
        <w:pStyle w:val="BodyText"/>
        <w:tabs>
          <w:tab w:val="clear" w:pos="1440"/>
          <w:tab w:val="left" w:pos="851"/>
        </w:tabs>
        <w:rPr>
          <w:rFonts w:ascii="Times New Roman" w:hAnsi="Times New Roman"/>
          <w:szCs w:val="24"/>
          <w:lang w:val="en-US"/>
        </w:rPr>
      </w:pPr>
      <w:r>
        <w:rPr>
          <w:rFonts w:ascii="Times New Roman" w:hAnsi="Times New Roman"/>
          <w:szCs w:val="24"/>
          <w:lang w:val="en-US"/>
        </w:rPr>
        <w:tab/>
      </w:r>
      <w:r w:rsidRPr="00716AB8">
        <w:rPr>
          <w:rFonts w:ascii="Times New Roman" w:hAnsi="Times New Roman"/>
          <w:szCs w:val="24"/>
          <w:lang w:val="en-US"/>
        </w:rPr>
        <w:t xml:space="preserve">За све што није регулисано овим </w:t>
      </w:r>
      <w:r>
        <w:rPr>
          <w:rFonts w:ascii="Times New Roman" w:hAnsi="Times New Roman"/>
          <w:szCs w:val="24"/>
        </w:rPr>
        <w:t xml:space="preserve">уговором </w:t>
      </w:r>
      <w:r w:rsidRPr="00716AB8">
        <w:rPr>
          <w:rFonts w:ascii="Times New Roman" w:hAnsi="Times New Roman"/>
          <w:szCs w:val="24"/>
          <w:lang w:val="en-US"/>
        </w:rPr>
        <w:t xml:space="preserve">примењиваће се одредбе Закона који регулишу облигационе односе и одредбе Закона </w:t>
      </w:r>
      <w:r>
        <w:rPr>
          <w:rFonts w:ascii="Times New Roman" w:hAnsi="Times New Roman"/>
          <w:szCs w:val="24"/>
        </w:rPr>
        <w:t>о планирању и изградњи и Закона о просторном плану Републике Срвије.</w:t>
      </w:r>
      <w:r>
        <w:rPr>
          <w:rFonts w:ascii="Times New Roman" w:hAnsi="Times New Roman"/>
          <w:szCs w:val="24"/>
          <w:lang w:val="en-US"/>
        </w:rPr>
        <w:t xml:space="preserve">  </w:t>
      </w:r>
    </w:p>
    <w:p w:rsidR="00FA4615" w:rsidRPr="001359AB" w:rsidRDefault="00FA4615" w:rsidP="00FA4615">
      <w:pPr>
        <w:pStyle w:val="BodyText"/>
        <w:tabs>
          <w:tab w:val="clear" w:pos="1440"/>
          <w:tab w:val="left" w:pos="851"/>
        </w:tabs>
        <w:jc w:val="center"/>
        <w:rPr>
          <w:rFonts w:ascii="Times New Roman" w:hAnsi="Times New Roman"/>
          <w:b/>
          <w:szCs w:val="24"/>
          <w:lang w:val="en-US"/>
        </w:rPr>
      </w:pPr>
      <w:r w:rsidRPr="001359AB">
        <w:rPr>
          <w:rFonts w:ascii="Times New Roman" w:hAnsi="Times New Roman"/>
          <w:b/>
          <w:szCs w:val="24"/>
          <w:lang w:val="en-US"/>
        </w:rPr>
        <w:t>Члан 19.</w:t>
      </w:r>
    </w:p>
    <w:p w:rsidR="00FA4615" w:rsidRPr="00716AB8" w:rsidRDefault="00FA4615" w:rsidP="00FA4615">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Све спорове који проистекну у реализацији овог</w:t>
      </w:r>
      <w:r>
        <w:rPr>
          <w:rFonts w:ascii="Times New Roman" w:hAnsi="Times New Roman"/>
          <w:szCs w:val="24"/>
        </w:rPr>
        <w:t xml:space="preserve"> уговора</w:t>
      </w:r>
      <w:r w:rsidRPr="00716AB8">
        <w:rPr>
          <w:rFonts w:ascii="Times New Roman" w:hAnsi="Times New Roman"/>
          <w:szCs w:val="24"/>
          <w:lang w:val="en-US"/>
        </w:rPr>
        <w:t xml:space="preserve">, </w:t>
      </w:r>
      <w:r>
        <w:rPr>
          <w:rFonts w:ascii="Times New Roman" w:hAnsi="Times New Roman"/>
          <w:szCs w:val="24"/>
        </w:rPr>
        <w:t xml:space="preserve">уговорне </w:t>
      </w:r>
      <w:r w:rsidRPr="00716AB8">
        <w:rPr>
          <w:rFonts w:ascii="Times New Roman" w:hAnsi="Times New Roman"/>
          <w:szCs w:val="24"/>
          <w:lang w:val="en-US"/>
        </w:rPr>
        <w:t xml:space="preserve">стране ће решавати споразумно, у супротном уговарају надлежност Привредног суда у Београду. </w:t>
      </w:r>
    </w:p>
    <w:p w:rsidR="00FA4615" w:rsidRPr="001359AB" w:rsidRDefault="00FA4615" w:rsidP="00FA4615">
      <w:pPr>
        <w:pStyle w:val="BodyText"/>
        <w:tabs>
          <w:tab w:val="clear" w:pos="1440"/>
          <w:tab w:val="left" w:pos="851"/>
        </w:tabs>
        <w:jc w:val="center"/>
        <w:rPr>
          <w:rFonts w:ascii="Times New Roman" w:hAnsi="Times New Roman"/>
          <w:b/>
          <w:szCs w:val="24"/>
          <w:lang w:val="en-US"/>
        </w:rPr>
      </w:pPr>
      <w:r w:rsidRPr="001359AB">
        <w:rPr>
          <w:rFonts w:ascii="Times New Roman" w:hAnsi="Times New Roman"/>
          <w:b/>
          <w:szCs w:val="24"/>
          <w:lang w:val="en-US"/>
        </w:rPr>
        <w:t>Члан 20.</w:t>
      </w:r>
    </w:p>
    <w:p w:rsidR="00FA4615" w:rsidRPr="00716AB8" w:rsidRDefault="00FA4615" w:rsidP="00FA4615">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Овај оквирни споразум је закључен у 6 (шест) истоветних примерака од којих по 3 (три) припада свакој страни у оквирном споразуму.</w:t>
      </w:r>
    </w:p>
    <w:p w:rsidR="00FA4615" w:rsidRDefault="00FA4615" w:rsidP="00FA4615">
      <w:pPr>
        <w:tabs>
          <w:tab w:val="clear" w:pos="1440"/>
          <w:tab w:val="left" w:pos="480"/>
        </w:tabs>
        <w:spacing w:line="360" w:lineRule="auto"/>
        <w:ind w:left="720"/>
        <w:jc w:val="center"/>
        <w:rPr>
          <w:b/>
          <w:bCs/>
          <w:szCs w:val="24"/>
        </w:rPr>
      </w:pPr>
    </w:p>
    <w:tbl>
      <w:tblPr>
        <w:tblStyle w:val="TableGrid"/>
        <w:tblW w:w="0" w:type="auto"/>
        <w:tblInd w:w="720" w:type="dxa"/>
        <w:tblLook w:val="04A0" w:firstRow="1" w:lastRow="0" w:firstColumn="1" w:lastColumn="0" w:noHBand="0" w:noVBand="1"/>
      </w:tblPr>
      <w:tblGrid>
        <w:gridCol w:w="3892"/>
        <w:gridCol w:w="4404"/>
      </w:tblGrid>
      <w:tr w:rsidR="00FA4615" w:rsidTr="00FA4615">
        <w:tc>
          <w:tcPr>
            <w:tcW w:w="4284" w:type="dxa"/>
          </w:tcPr>
          <w:p w:rsidR="00FA4615" w:rsidRDefault="00FA4615" w:rsidP="00FA4615">
            <w:pPr>
              <w:jc w:val="center"/>
              <w:rPr>
                <w:b/>
                <w:color w:val="000000"/>
                <w:szCs w:val="24"/>
                <w:lang w:eastAsia="sr-Latn-CS"/>
              </w:rPr>
            </w:pPr>
            <w:r w:rsidRPr="0065026B">
              <w:rPr>
                <w:b/>
                <w:color w:val="000000"/>
                <w:szCs w:val="24"/>
                <w:lang w:eastAsia="sr-Latn-CS"/>
              </w:rPr>
              <w:t>ПРУЖАЛАЦ УСЛУГЕ</w:t>
            </w:r>
          </w:p>
          <w:p w:rsidR="00FA4615" w:rsidRPr="0065026B" w:rsidRDefault="00FA4615" w:rsidP="00FA4615">
            <w:pPr>
              <w:jc w:val="center"/>
              <w:rPr>
                <w:b/>
                <w:color w:val="000000"/>
                <w:szCs w:val="24"/>
                <w:lang w:eastAsia="sr-Latn-CS"/>
              </w:rPr>
            </w:pPr>
          </w:p>
          <w:p w:rsidR="00FA4615" w:rsidRPr="0065026B" w:rsidRDefault="00FA4615" w:rsidP="00FA4615">
            <w:pPr>
              <w:pBdr>
                <w:bottom w:val="single" w:sz="12" w:space="1" w:color="auto"/>
              </w:pBdr>
              <w:jc w:val="center"/>
              <w:rPr>
                <w:szCs w:val="24"/>
                <w:lang w:eastAsia="sr-Latn-CS"/>
              </w:rPr>
            </w:pPr>
          </w:p>
          <w:p w:rsidR="00FA4615" w:rsidRPr="00286D37" w:rsidRDefault="00FA4615" w:rsidP="00FA4615">
            <w:pPr>
              <w:jc w:val="center"/>
              <w:rPr>
                <w:szCs w:val="24"/>
                <w:lang w:eastAsia="sr-Latn-CS"/>
              </w:rPr>
            </w:pPr>
            <w:r>
              <w:rPr>
                <w:szCs w:val="24"/>
                <w:lang w:eastAsia="sr-Latn-CS"/>
              </w:rPr>
              <w:t xml:space="preserve">                                      </w:t>
            </w:r>
            <w:r>
              <w:rPr>
                <w:b/>
                <w:szCs w:val="24"/>
                <w:lang w:eastAsia="sr-Latn-CS"/>
              </w:rPr>
              <w:t>,</w:t>
            </w:r>
            <w:r w:rsidRPr="0065026B">
              <w:rPr>
                <w:b/>
                <w:szCs w:val="24"/>
                <w:lang w:eastAsia="sr-Latn-CS"/>
              </w:rPr>
              <w:t xml:space="preserve"> директор</w:t>
            </w:r>
          </w:p>
        </w:tc>
        <w:tc>
          <w:tcPr>
            <w:tcW w:w="4572" w:type="dxa"/>
          </w:tcPr>
          <w:p w:rsidR="00FA4615" w:rsidRPr="00F366A5" w:rsidRDefault="00FA4615" w:rsidP="00FA4615">
            <w:pPr>
              <w:jc w:val="center"/>
              <w:rPr>
                <w:b/>
                <w:color w:val="000000"/>
                <w:szCs w:val="24"/>
                <w:lang w:eastAsia="sr-Latn-CS"/>
              </w:rPr>
            </w:pPr>
            <w:r w:rsidRPr="00F366A5">
              <w:rPr>
                <w:b/>
                <w:color w:val="000000"/>
                <w:szCs w:val="24"/>
                <w:lang w:eastAsia="sr-Latn-CS"/>
              </w:rPr>
              <w:t>НАРУЧИОЦИ</w:t>
            </w:r>
          </w:p>
          <w:p w:rsidR="00FA4615" w:rsidRPr="00F366A5" w:rsidRDefault="00FA4615" w:rsidP="00FA4615">
            <w:pPr>
              <w:jc w:val="center"/>
              <w:rPr>
                <w:b/>
                <w:color w:val="000000"/>
                <w:szCs w:val="24"/>
                <w:lang w:eastAsia="sr-Latn-CS"/>
              </w:rPr>
            </w:pPr>
          </w:p>
          <w:p w:rsidR="00FA4615" w:rsidRPr="00F366A5" w:rsidRDefault="00FA4615" w:rsidP="00FA4615">
            <w:pPr>
              <w:jc w:val="center"/>
              <w:rPr>
                <w:b/>
                <w:color w:val="000000"/>
                <w:szCs w:val="24"/>
                <w:lang w:eastAsia="sr-Latn-CS"/>
              </w:rPr>
            </w:pPr>
            <w:r w:rsidRPr="00F366A5">
              <w:rPr>
                <w:b/>
                <w:color w:val="000000"/>
                <w:szCs w:val="24"/>
                <w:lang w:eastAsia="sr-Latn-CS"/>
              </w:rPr>
              <w:t>___________________________</w:t>
            </w:r>
          </w:p>
          <w:p w:rsidR="00FA4615" w:rsidRPr="00F366A5" w:rsidRDefault="00FA4615" w:rsidP="00FA4615">
            <w:pPr>
              <w:jc w:val="center"/>
              <w:rPr>
                <w:b/>
                <w:color w:val="000000"/>
                <w:szCs w:val="24"/>
                <w:lang w:eastAsia="sr-Latn-CS"/>
              </w:rPr>
            </w:pPr>
            <w:r w:rsidRPr="00F366A5">
              <w:rPr>
                <w:b/>
                <w:color w:val="000000"/>
                <w:szCs w:val="24"/>
                <w:lang w:eastAsia="sr-Latn-CS"/>
              </w:rPr>
              <w:t>Ђорђе Милић,</w:t>
            </w:r>
          </w:p>
          <w:p w:rsidR="00FA4615" w:rsidRPr="00F366A5" w:rsidRDefault="00FA4615" w:rsidP="00FA4615">
            <w:pPr>
              <w:jc w:val="center"/>
              <w:rPr>
                <w:b/>
                <w:color w:val="000000"/>
                <w:szCs w:val="24"/>
                <w:lang w:eastAsia="sr-Latn-CS"/>
              </w:rPr>
            </w:pPr>
            <w:r w:rsidRPr="00F366A5">
              <w:rPr>
                <w:b/>
                <w:color w:val="000000"/>
                <w:szCs w:val="24"/>
                <w:lang w:eastAsia="sr-Latn-CS"/>
              </w:rPr>
              <w:t>помоћник министарке</w:t>
            </w:r>
          </w:p>
          <w:p w:rsidR="00FA4615" w:rsidRDefault="00FA4615" w:rsidP="00FA4615">
            <w:pPr>
              <w:jc w:val="center"/>
              <w:rPr>
                <w:b/>
                <w:color w:val="000000"/>
                <w:szCs w:val="24"/>
                <w:lang w:eastAsia="sr-Latn-CS"/>
              </w:rPr>
            </w:pPr>
          </w:p>
          <w:p w:rsidR="00FA4615" w:rsidRPr="00F366A5" w:rsidRDefault="00FA4615" w:rsidP="00FA4615">
            <w:pPr>
              <w:tabs>
                <w:tab w:val="clear" w:pos="1440"/>
                <w:tab w:val="left" w:pos="480"/>
              </w:tabs>
              <w:spacing w:line="360" w:lineRule="auto"/>
              <w:jc w:val="center"/>
              <w:rPr>
                <w:b/>
                <w:bCs/>
                <w:szCs w:val="24"/>
              </w:rPr>
            </w:pPr>
          </w:p>
        </w:tc>
      </w:tr>
    </w:tbl>
    <w:p w:rsidR="00664E45" w:rsidRDefault="00664E45" w:rsidP="00911727">
      <w:pPr>
        <w:tabs>
          <w:tab w:val="clear" w:pos="1440"/>
          <w:tab w:val="left" w:pos="480"/>
        </w:tabs>
        <w:spacing w:line="360" w:lineRule="auto"/>
        <w:ind w:left="720"/>
        <w:jc w:val="center"/>
        <w:rPr>
          <w:b/>
          <w:bCs/>
          <w:szCs w:val="24"/>
          <w:lang w:val="en-US"/>
        </w:rPr>
      </w:pPr>
    </w:p>
    <w:p w:rsidR="00664E45" w:rsidRDefault="00664E45" w:rsidP="00911727">
      <w:pPr>
        <w:tabs>
          <w:tab w:val="clear" w:pos="1440"/>
          <w:tab w:val="left" w:pos="480"/>
        </w:tabs>
        <w:spacing w:line="360" w:lineRule="auto"/>
        <w:ind w:left="720"/>
        <w:jc w:val="center"/>
        <w:rPr>
          <w:b/>
          <w:bCs/>
          <w:szCs w:val="24"/>
          <w:lang w:val="en-US"/>
        </w:rPr>
      </w:pPr>
    </w:p>
    <w:p w:rsidR="00664E45" w:rsidRDefault="00664E45" w:rsidP="00911727">
      <w:pPr>
        <w:tabs>
          <w:tab w:val="clear" w:pos="1440"/>
          <w:tab w:val="left" w:pos="480"/>
        </w:tabs>
        <w:spacing w:line="360" w:lineRule="auto"/>
        <w:ind w:left="720"/>
        <w:jc w:val="center"/>
        <w:rPr>
          <w:b/>
          <w:bCs/>
          <w:szCs w:val="24"/>
          <w:lang w:val="en-US"/>
        </w:rPr>
      </w:pPr>
    </w:p>
    <w:p w:rsidR="00664E45" w:rsidRDefault="00664E45" w:rsidP="00911727">
      <w:pPr>
        <w:tabs>
          <w:tab w:val="clear" w:pos="1440"/>
          <w:tab w:val="left" w:pos="480"/>
        </w:tabs>
        <w:spacing w:line="360" w:lineRule="auto"/>
        <w:ind w:left="720"/>
        <w:jc w:val="center"/>
        <w:rPr>
          <w:b/>
          <w:bCs/>
          <w:szCs w:val="24"/>
          <w:lang w:val="en-US"/>
        </w:rPr>
      </w:pPr>
    </w:p>
    <w:p w:rsidR="00664E45" w:rsidRDefault="00664E45" w:rsidP="00911727">
      <w:pPr>
        <w:tabs>
          <w:tab w:val="clear" w:pos="1440"/>
          <w:tab w:val="left" w:pos="480"/>
        </w:tabs>
        <w:spacing w:line="360" w:lineRule="auto"/>
        <w:ind w:left="720"/>
        <w:jc w:val="center"/>
        <w:rPr>
          <w:b/>
          <w:bCs/>
          <w:szCs w:val="24"/>
          <w:lang w:val="en-US"/>
        </w:rPr>
      </w:pPr>
    </w:p>
    <w:p w:rsidR="00664E45" w:rsidRDefault="00664E45" w:rsidP="00911727">
      <w:pPr>
        <w:tabs>
          <w:tab w:val="clear" w:pos="1440"/>
          <w:tab w:val="left" w:pos="480"/>
        </w:tabs>
        <w:spacing w:line="360" w:lineRule="auto"/>
        <w:ind w:left="720"/>
        <w:jc w:val="center"/>
        <w:rPr>
          <w:b/>
          <w:bCs/>
          <w:szCs w:val="24"/>
          <w:lang w:val="en-US"/>
        </w:rPr>
      </w:pPr>
    </w:p>
    <w:p w:rsidR="00664E45" w:rsidRDefault="00664E45" w:rsidP="00911727">
      <w:pPr>
        <w:tabs>
          <w:tab w:val="clear" w:pos="1440"/>
          <w:tab w:val="left" w:pos="480"/>
        </w:tabs>
        <w:spacing w:line="360" w:lineRule="auto"/>
        <w:ind w:left="720"/>
        <w:jc w:val="center"/>
        <w:rPr>
          <w:b/>
          <w:bCs/>
          <w:szCs w:val="24"/>
          <w:lang w:val="en-US"/>
        </w:rPr>
      </w:pPr>
    </w:p>
    <w:p w:rsidR="00664E45" w:rsidRDefault="00664E45" w:rsidP="00911727">
      <w:pPr>
        <w:tabs>
          <w:tab w:val="clear" w:pos="1440"/>
          <w:tab w:val="left" w:pos="480"/>
        </w:tabs>
        <w:spacing w:line="360" w:lineRule="auto"/>
        <w:ind w:left="720"/>
        <w:jc w:val="center"/>
        <w:rPr>
          <w:b/>
          <w:bCs/>
          <w:szCs w:val="24"/>
          <w:lang w:val="en-US"/>
        </w:rPr>
      </w:pPr>
    </w:p>
    <w:p w:rsidR="00664E45" w:rsidRDefault="00664E45" w:rsidP="00911727">
      <w:pPr>
        <w:tabs>
          <w:tab w:val="clear" w:pos="1440"/>
          <w:tab w:val="left" w:pos="480"/>
        </w:tabs>
        <w:spacing w:line="360" w:lineRule="auto"/>
        <w:ind w:left="720"/>
        <w:jc w:val="center"/>
        <w:rPr>
          <w:b/>
          <w:bCs/>
          <w:szCs w:val="24"/>
          <w:lang w:val="en-US"/>
        </w:rPr>
      </w:pPr>
    </w:p>
    <w:p w:rsidR="000F0718" w:rsidRDefault="000F0718" w:rsidP="00911727">
      <w:pPr>
        <w:tabs>
          <w:tab w:val="clear" w:pos="1440"/>
          <w:tab w:val="left" w:pos="480"/>
        </w:tabs>
        <w:spacing w:line="360" w:lineRule="auto"/>
        <w:ind w:left="720"/>
        <w:jc w:val="center"/>
        <w:rPr>
          <w:b/>
          <w:bCs/>
          <w:szCs w:val="24"/>
          <w:lang w:val="en-US"/>
        </w:rPr>
      </w:pPr>
    </w:p>
    <w:p w:rsidR="000F0718" w:rsidRDefault="000F0718" w:rsidP="00911727">
      <w:pPr>
        <w:tabs>
          <w:tab w:val="clear" w:pos="1440"/>
          <w:tab w:val="left" w:pos="480"/>
        </w:tabs>
        <w:spacing w:line="360" w:lineRule="auto"/>
        <w:ind w:left="720"/>
        <w:jc w:val="center"/>
        <w:rPr>
          <w:b/>
          <w:bCs/>
          <w:szCs w:val="24"/>
          <w:lang w:val="en-US"/>
        </w:rPr>
      </w:pPr>
    </w:p>
    <w:p w:rsidR="009E490A" w:rsidRDefault="009E490A" w:rsidP="00FA4615">
      <w:pPr>
        <w:tabs>
          <w:tab w:val="clear" w:pos="1440"/>
          <w:tab w:val="left" w:pos="480"/>
        </w:tabs>
        <w:spacing w:line="360" w:lineRule="auto"/>
        <w:rPr>
          <w:b/>
          <w:bCs/>
          <w:szCs w:val="24"/>
          <w:lang w:val="en-US"/>
        </w:rPr>
      </w:pPr>
    </w:p>
    <w:p w:rsidR="00FA4615" w:rsidRDefault="00FA4615" w:rsidP="00FA4615">
      <w:pPr>
        <w:tabs>
          <w:tab w:val="clear" w:pos="1440"/>
          <w:tab w:val="left" w:pos="480"/>
        </w:tabs>
        <w:spacing w:line="360" w:lineRule="auto"/>
        <w:rPr>
          <w:b/>
          <w:bCs/>
          <w:szCs w:val="24"/>
          <w:lang w:val="en-US"/>
        </w:rPr>
      </w:pPr>
    </w:p>
    <w:p w:rsidR="00AA2C72" w:rsidRDefault="00AA2C72" w:rsidP="00FA4615">
      <w:pPr>
        <w:jc w:val="center"/>
        <w:rPr>
          <w:b/>
          <w:szCs w:val="24"/>
          <w:lang w:val="en-US"/>
        </w:rPr>
      </w:pPr>
    </w:p>
    <w:p w:rsidR="00FA4615" w:rsidRPr="00255F99" w:rsidRDefault="00FA4615" w:rsidP="00FA4615">
      <w:pPr>
        <w:jc w:val="center"/>
        <w:rPr>
          <w:b/>
          <w:szCs w:val="24"/>
        </w:rPr>
      </w:pPr>
      <w:r w:rsidRPr="00255F99">
        <w:rPr>
          <w:b/>
          <w:szCs w:val="24"/>
        </w:rPr>
        <w:lastRenderedPageBreak/>
        <w:t>МОДЕЛ УГОВОРА</w:t>
      </w:r>
    </w:p>
    <w:p w:rsidR="00FA4615" w:rsidRPr="00255F99" w:rsidRDefault="00FA4615" w:rsidP="00FA4615">
      <w:pPr>
        <w:jc w:val="center"/>
        <w:rPr>
          <w:b/>
          <w:szCs w:val="24"/>
        </w:rPr>
      </w:pPr>
      <w:r w:rsidRPr="00255F99">
        <w:rPr>
          <w:b/>
          <w:szCs w:val="24"/>
        </w:rPr>
        <w:t>Модел уговора понуђач мора да попуни,</w:t>
      </w:r>
    </w:p>
    <w:p w:rsidR="00FA4615" w:rsidRPr="00255F99" w:rsidRDefault="00FA4615" w:rsidP="00FA4615">
      <w:pPr>
        <w:jc w:val="center"/>
        <w:rPr>
          <w:b/>
          <w:szCs w:val="24"/>
        </w:rPr>
      </w:pPr>
      <w:r w:rsidRPr="00255F99">
        <w:rPr>
          <w:b/>
          <w:szCs w:val="24"/>
        </w:rPr>
        <w:t xml:space="preserve"> парафира све стране, потпише и овери печатом, чиме потврђује да прихвата елементе модела уговора.</w:t>
      </w:r>
    </w:p>
    <w:p w:rsidR="00FA4615" w:rsidRDefault="00FA4615" w:rsidP="00FA4615">
      <w:pPr>
        <w:tabs>
          <w:tab w:val="clear" w:pos="1440"/>
          <w:tab w:val="left" w:pos="2610"/>
        </w:tabs>
        <w:rPr>
          <w:b/>
          <w:bCs/>
          <w:i/>
          <w:iCs/>
          <w:szCs w:val="24"/>
        </w:rPr>
      </w:pPr>
    </w:p>
    <w:p w:rsidR="00FA4615" w:rsidRPr="000037B3" w:rsidRDefault="001359AB" w:rsidP="00FA4615">
      <w:pPr>
        <w:jc w:val="center"/>
        <w:rPr>
          <w:b/>
          <w:i/>
          <w:szCs w:val="24"/>
        </w:rPr>
      </w:pPr>
      <w:r w:rsidRPr="000037B3">
        <w:rPr>
          <w:i/>
          <w:lang w:val="sr-Cyrl-RS"/>
        </w:rPr>
        <w:t xml:space="preserve">ПАРТИЈА 4 </w:t>
      </w:r>
      <w:r w:rsidR="000037B3" w:rsidRPr="000037B3">
        <w:rPr>
          <w:i/>
          <w:lang w:val="sr-Cyrl-RS"/>
        </w:rPr>
        <w:t>- Просторни план подручја посебне намене Предела изузетних одлика „Власина“</w:t>
      </w:r>
    </w:p>
    <w:p w:rsidR="00FA4615" w:rsidRDefault="00FA4615" w:rsidP="00FA4615">
      <w:pPr>
        <w:rPr>
          <w:b/>
          <w:szCs w:val="24"/>
        </w:rPr>
      </w:pPr>
      <w:r w:rsidRPr="0065026B">
        <w:rPr>
          <w:b/>
          <w:szCs w:val="24"/>
        </w:rPr>
        <w:t>Закључен</w:t>
      </w:r>
      <w:r>
        <w:rPr>
          <w:b/>
          <w:szCs w:val="24"/>
        </w:rPr>
        <w:t xml:space="preserve"> дана ______</w:t>
      </w:r>
      <w:r w:rsidRPr="0065026B">
        <w:rPr>
          <w:b/>
          <w:szCs w:val="24"/>
        </w:rPr>
        <w:t xml:space="preserve"> између</w:t>
      </w:r>
      <w:r>
        <w:rPr>
          <w:b/>
          <w:szCs w:val="24"/>
        </w:rPr>
        <w:t xml:space="preserve"> уговорних страна</w:t>
      </w:r>
      <w:r w:rsidRPr="0065026B">
        <w:rPr>
          <w:b/>
          <w:szCs w:val="24"/>
        </w:rPr>
        <w:t>:</w:t>
      </w:r>
    </w:p>
    <w:p w:rsidR="00FA4615" w:rsidRPr="00D01D25" w:rsidRDefault="00FA4615" w:rsidP="00FA4615">
      <w:pPr>
        <w:rPr>
          <w:b/>
          <w:szCs w:val="24"/>
        </w:rPr>
      </w:pPr>
    </w:p>
    <w:p w:rsidR="00FA4615" w:rsidRPr="001F7328" w:rsidRDefault="00FA4615" w:rsidP="00FA4615">
      <w:pPr>
        <w:rPr>
          <w:color w:val="000000"/>
          <w:szCs w:val="24"/>
        </w:rPr>
      </w:pPr>
      <w:r w:rsidRPr="008A49BF">
        <w:rPr>
          <w:b/>
          <w:color w:val="000000"/>
          <w:szCs w:val="24"/>
          <w:lang w:val="ru-RU"/>
        </w:rPr>
        <w:t>1.</w:t>
      </w:r>
      <w:r w:rsidRPr="0065026B">
        <w:rPr>
          <w:color w:val="000000"/>
          <w:szCs w:val="24"/>
          <w:lang w:val="ru-RU"/>
        </w:rPr>
        <w:t xml:space="preserve"> </w:t>
      </w:r>
      <w:r w:rsidRPr="008A49BF">
        <w:rPr>
          <w:b/>
          <w:color w:val="000000"/>
          <w:szCs w:val="24"/>
          <w:lang w:val="ru-RU"/>
        </w:rPr>
        <w:t xml:space="preserve">Република Србија, </w:t>
      </w:r>
      <w:r w:rsidRPr="008A49BF">
        <w:rPr>
          <w:b/>
          <w:color w:val="000000"/>
          <w:szCs w:val="24"/>
        </w:rPr>
        <w:t>Министарство грађевинарства, саобраћаја и инфраструктуре</w:t>
      </w:r>
      <w:r w:rsidRPr="001F7328">
        <w:rPr>
          <w:color w:val="000000"/>
          <w:szCs w:val="24"/>
        </w:rPr>
        <w:t xml:space="preserve">, 11000 Београд, Немањина 22-26, ПИБ 108510088, матични број 17855212, које по овлашћењу потпредседнице Владе и министарке </w:t>
      </w:r>
      <w:r>
        <w:rPr>
          <w:color w:val="000000"/>
          <w:szCs w:val="24"/>
        </w:rPr>
        <w:t>проф. др Зоране З. Михајловић, 021-01-175/2017-02 од 01.09.2017.</w:t>
      </w:r>
      <w:r w:rsidRPr="00B81140">
        <w:rPr>
          <w:color w:val="FF0000"/>
          <w:szCs w:val="24"/>
        </w:rPr>
        <w:t xml:space="preserve"> </w:t>
      </w:r>
      <w:r w:rsidRPr="00761920">
        <w:rPr>
          <w:szCs w:val="24"/>
        </w:rPr>
        <w:t xml:space="preserve">године заступа </w:t>
      </w:r>
      <w:r w:rsidRPr="001F7328">
        <w:rPr>
          <w:color w:val="000000"/>
          <w:szCs w:val="24"/>
        </w:rPr>
        <w:t>Ђорђе Милић, помоћник министарке у Сектору за просторно планирање и урбанизам,</w:t>
      </w:r>
    </w:p>
    <w:p w:rsidR="00FA4615" w:rsidRPr="001F7328" w:rsidRDefault="00FA4615" w:rsidP="00FA4615">
      <w:pPr>
        <w:rPr>
          <w:szCs w:val="24"/>
        </w:rPr>
      </w:pPr>
    </w:p>
    <w:p w:rsidR="00FA4615" w:rsidRPr="0065026B" w:rsidRDefault="00FA4615" w:rsidP="00FA4615">
      <w:pPr>
        <w:tabs>
          <w:tab w:val="left" w:pos="720"/>
        </w:tabs>
        <w:rPr>
          <w:b/>
          <w:szCs w:val="24"/>
        </w:rPr>
      </w:pPr>
      <w:r>
        <w:rPr>
          <w:b/>
          <w:szCs w:val="24"/>
        </w:rPr>
        <w:t xml:space="preserve">2. </w:t>
      </w:r>
      <w:r w:rsidRPr="0065026B">
        <w:rPr>
          <w:b/>
          <w:szCs w:val="24"/>
        </w:rPr>
        <w:t>____________________________________________, са</w:t>
      </w:r>
      <w:r w:rsidRPr="0065026B">
        <w:rPr>
          <w:b/>
          <w:szCs w:val="24"/>
          <w:lang w:val="ru-RU"/>
        </w:rPr>
        <w:t xml:space="preserve"> </w:t>
      </w:r>
      <w:r w:rsidRPr="0065026B">
        <w:rPr>
          <w:b/>
          <w:szCs w:val="24"/>
        </w:rPr>
        <w:t>седиштем</w:t>
      </w:r>
      <w:r>
        <w:rPr>
          <w:b/>
          <w:szCs w:val="24"/>
        </w:rPr>
        <w:t>__________________</w:t>
      </w:r>
    </w:p>
    <w:p w:rsidR="00FA4615" w:rsidRPr="0065026B" w:rsidRDefault="00FA4615" w:rsidP="00FA4615">
      <w:pPr>
        <w:tabs>
          <w:tab w:val="left" w:pos="720"/>
        </w:tabs>
        <w:rPr>
          <w:b/>
          <w:szCs w:val="24"/>
        </w:rPr>
      </w:pPr>
      <w:r w:rsidRPr="0065026B">
        <w:rPr>
          <w:b/>
          <w:szCs w:val="24"/>
        </w:rPr>
        <w:t>_______________________ ул. ___________________ бр. ______, ПИБ__________________________</w:t>
      </w:r>
    </w:p>
    <w:p w:rsidR="00FA4615" w:rsidRPr="0065026B" w:rsidRDefault="00FA4615" w:rsidP="00FA4615">
      <w:pPr>
        <w:tabs>
          <w:tab w:val="left" w:pos="720"/>
        </w:tabs>
        <w:rPr>
          <w:b/>
          <w:szCs w:val="24"/>
        </w:rPr>
      </w:pPr>
      <w:r w:rsidRPr="0065026B">
        <w:rPr>
          <w:b/>
          <w:szCs w:val="24"/>
        </w:rPr>
        <w:t>________________________кога заступа ________________________</w:t>
      </w:r>
    </w:p>
    <w:p w:rsidR="00FA4615" w:rsidRDefault="00FA4615" w:rsidP="00FA4615">
      <w:pPr>
        <w:tabs>
          <w:tab w:val="left" w:pos="720"/>
        </w:tabs>
        <w:rPr>
          <w:b/>
          <w:szCs w:val="24"/>
        </w:rPr>
      </w:pPr>
      <w:r w:rsidRPr="0065026B">
        <w:rPr>
          <w:b/>
          <w:szCs w:val="24"/>
        </w:rPr>
        <w:t>(у даљем тексту: Пружалац услуге).</w:t>
      </w:r>
    </w:p>
    <w:p w:rsidR="00FA4615" w:rsidRPr="002472A8" w:rsidRDefault="00FA4615" w:rsidP="00FA4615">
      <w:pPr>
        <w:tabs>
          <w:tab w:val="left" w:pos="720"/>
        </w:tabs>
        <w:rPr>
          <w:b/>
          <w:color w:val="FF0000"/>
          <w:szCs w:val="24"/>
        </w:rPr>
      </w:pPr>
    </w:p>
    <w:p w:rsidR="00FA4615" w:rsidRPr="00676137" w:rsidRDefault="00FA4615" w:rsidP="00FA4615">
      <w:pPr>
        <w:jc w:val="center"/>
        <w:rPr>
          <w:b/>
          <w:szCs w:val="24"/>
        </w:rPr>
      </w:pPr>
      <w:r w:rsidRPr="00676137">
        <w:rPr>
          <w:b/>
          <w:szCs w:val="24"/>
        </w:rPr>
        <w:t>Члан 1.</w:t>
      </w:r>
    </w:p>
    <w:p w:rsidR="00FA4615" w:rsidRPr="00676137" w:rsidRDefault="00FA4615" w:rsidP="00FA4615">
      <w:pPr>
        <w:jc w:val="center"/>
        <w:rPr>
          <w:b/>
          <w:szCs w:val="24"/>
        </w:rPr>
      </w:pPr>
    </w:p>
    <w:p w:rsidR="00FA4615" w:rsidRPr="00676137" w:rsidRDefault="00FA4615" w:rsidP="00FA4615">
      <w:pPr>
        <w:tabs>
          <w:tab w:val="clear" w:pos="1440"/>
          <w:tab w:val="left" w:pos="1418"/>
        </w:tabs>
        <w:rPr>
          <w:szCs w:val="24"/>
        </w:rPr>
      </w:pPr>
      <w:r w:rsidRPr="00676137">
        <w:rPr>
          <w:szCs w:val="24"/>
        </w:rPr>
        <w:t>Уговорне стране сагласно констатују:</w:t>
      </w:r>
    </w:p>
    <w:p w:rsidR="00FA4615" w:rsidRPr="00676137" w:rsidRDefault="00FA4615" w:rsidP="00FA4615">
      <w:pPr>
        <w:rPr>
          <w:szCs w:val="24"/>
          <w:lang w:val="sr-Latn-CS" w:eastAsia="sr-Latn-CS"/>
        </w:rPr>
      </w:pPr>
      <w:r w:rsidRPr="00676137">
        <w:rPr>
          <w:szCs w:val="24"/>
        </w:rPr>
        <w:t xml:space="preserve">- Да је Наручилац, на основу члана 32.,40, </w:t>
      </w:r>
      <w:r w:rsidRPr="00676137">
        <w:rPr>
          <w:szCs w:val="24"/>
        </w:rPr>
        <w:softHyphen/>
        <w:t xml:space="preserve">52. и 53. Закона о јавним набавкама („Службени гласник РС”, бр. 124/12, 14/15 и 68/15 у даљем тексту: ЗЈН), спровео отворени поступак јавне набавке број 8/2018 чији је предмет набавку </w:t>
      </w:r>
      <w:r w:rsidRPr="00676137">
        <w:t>Услуга израде планских докумената у складу са Законом о планирању и изградњи и Законом о просторном плану Републике Србије</w:t>
      </w:r>
      <w:r w:rsidRPr="00676137">
        <w:rPr>
          <w:szCs w:val="24"/>
          <w:lang w:val="ru-RU"/>
        </w:rPr>
        <w:t xml:space="preserve"> </w:t>
      </w:r>
      <w:r w:rsidRPr="00676137">
        <w:rPr>
          <w:szCs w:val="24"/>
          <w:lang w:val="sr-Latn-CS" w:eastAsia="sr-Latn-CS"/>
        </w:rPr>
        <w:t>ради закључивања оквирног споразума са једним Понуђачем за сваку партију појединачно на период од 2 године.</w:t>
      </w:r>
    </w:p>
    <w:p w:rsidR="00FA4615" w:rsidRPr="00676137" w:rsidRDefault="00FA4615" w:rsidP="00FA4615">
      <w:pPr>
        <w:widowControl/>
        <w:tabs>
          <w:tab w:val="clear" w:pos="1440"/>
        </w:tabs>
        <w:rPr>
          <w:lang w:val="sr-Cyrl-RS"/>
        </w:rPr>
      </w:pPr>
      <w:r w:rsidRPr="00676137">
        <w:rPr>
          <w:szCs w:val="24"/>
          <w:lang w:eastAsia="sr-Latn-CS"/>
        </w:rPr>
        <w:t xml:space="preserve">Да је предмет јавне набавке обликован у 6 Партија и то: </w:t>
      </w:r>
      <w:r w:rsidRPr="00676137">
        <w:rPr>
          <w:lang w:val="sr-Cyrl-RS"/>
        </w:rPr>
        <w:t>Партија 1 - Просторни план подручја посебне намене манастира Студенице, Партија 2 - Просторни план подручја посебне намене Парка природе Златибор, Партија 3 - Просторни план подручја посебне намене Националног парка Тара, Партија 4 - Просторни план подручја посебне намене Предела изузетних одлика „Власина“, Партија 5 - Просторни план подручја посебне намене Специјалног резервата природе „ Клисура реке Милешевске“, Партија 6 - Просторни план подручја посебне намене инфраструктурног коридора Београд-Сарајево, деоница Пожега-Ужице-Котроман.</w:t>
      </w:r>
    </w:p>
    <w:p w:rsidR="00FA4615" w:rsidRPr="00676137" w:rsidRDefault="00FA4615" w:rsidP="00FA4615">
      <w:pPr>
        <w:autoSpaceDE w:val="0"/>
        <w:autoSpaceDN w:val="0"/>
        <w:adjustRightInd w:val="0"/>
        <w:rPr>
          <w:i/>
          <w:szCs w:val="24"/>
          <w:lang w:eastAsia="sr-Latn-CS"/>
        </w:rPr>
      </w:pPr>
      <w:r w:rsidRPr="00676137">
        <w:rPr>
          <w:b/>
          <w:bCs/>
          <w:szCs w:val="24"/>
          <w:lang w:eastAsia="sr-Latn-CS"/>
        </w:rPr>
        <w:t>-</w:t>
      </w:r>
      <w:r w:rsidRPr="00676137">
        <w:rPr>
          <w:szCs w:val="24"/>
          <w:lang w:eastAsia="sr-Latn-CS"/>
        </w:rPr>
        <w:t xml:space="preserve"> </w:t>
      </w:r>
      <w:r w:rsidRPr="00676137">
        <w:rPr>
          <w:szCs w:val="24"/>
          <w:lang w:val="sr-Latn-CS" w:eastAsia="sr-Latn-CS"/>
        </w:rPr>
        <w:t xml:space="preserve">Да је </w:t>
      </w:r>
      <w:r w:rsidRPr="00676137">
        <w:rPr>
          <w:b/>
          <w:bCs/>
          <w:szCs w:val="24"/>
          <w:lang w:eastAsia="sr-Latn-CS"/>
        </w:rPr>
        <w:t xml:space="preserve">Пружалац услуге </w:t>
      </w:r>
      <w:r w:rsidRPr="00676137">
        <w:rPr>
          <w:szCs w:val="24"/>
          <w:lang w:val="sr-Latn-CS" w:eastAsia="sr-Latn-CS"/>
        </w:rPr>
        <w:t>доставио понуду број</w:t>
      </w:r>
      <w:r w:rsidRPr="00676137">
        <w:rPr>
          <w:szCs w:val="24"/>
          <w:lang w:eastAsia="sr-Latn-CS"/>
        </w:rPr>
        <w:t>___________</w:t>
      </w:r>
      <w:r w:rsidRPr="00676137">
        <w:rPr>
          <w:szCs w:val="24"/>
          <w:lang w:val="sr-Latn-CS" w:eastAsia="sr-Latn-CS"/>
        </w:rPr>
        <w:t xml:space="preserve">од </w:t>
      </w:r>
      <w:r w:rsidRPr="00676137">
        <w:rPr>
          <w:szCs w:val="24"/>
          <w:lang w:eastAsia="sr-Latn-CS"/>
        </w:rPr>
        <w:t xml:space="preserve">____________ године, </w:t>
      </w:r>
      <w:r w:rsidR="00001BC2" w:rsidRPr="00676137">
        <w:rPr>
          <w:szCs w:val="24"/>
          <w:lang w:eastAsia="sr-Latn-CS"/>
        </w:rPr>
        <w:t>за Партију 4-</w:t>
      </w:r>
      <w:r w:rsidR="00001BC2" w:rsidRPr="00676137">
        <w:rPr>
          <w:lang w:val="sr-Cyrl-RS"/>
        </w:rPr>
        <w:t xml:space="preserve"> Просторни план подручја посебне намене Предела изузетних одлика „Власина“</w:t>
      </w:r>
      <w:r w:rsidRPr="00676137">
        <w:rPr>
          <w:szCs w:val="24"/>
          <w:lang w:eastAsia="sr-Latn-CS"/>
        </w:rPr>
        <w:t xml:space="preserve"> заведену код Наручиоца под бројем ___________ од________________године, која се налази у прилогу и саставни је део уговора</w:t>
      </w:r>
      <w:r w:rsidRPr="00676137">
        <w:rPr>
          <w:i/>
          <w:szCs w:val="24"/>
          <w:lang w:eastAsia="sr-Latn-CS"/>
        </w:rPr>
        <w:t>. (попуњава наручилац)</w:t>
      </w:r>
    </w:p>
    <w:p w:rsidR="00FA4615" w:rsidRPr="00676137" w:rsidRDefault="00FA4615" w:rsidP="00FA4615">
      <w:pPr>
        <w:widowControl/>
        <w:tabs>
          <w:tab w:val="clear" w:pos="1440"/>
        </w:tabs>
        <w:suppressAutoHyphens/>
        <w:spacing w:before="120" w:after="120" w:line="100" w:lineRule="atLeast"/>
        <w:rPr>
          <w:b/>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val="sr-Latn-CS" w:eastAsia="sr-Latn-CS"/>
        </w:rPr>
        <w:t>Наручилац</w:t>
      </w:r>
      <w:r w:rsidRPr="00676137">
        <w:rPr>
          <w:szCs w:val="24"/>
          <w:lang w:val="sr-Latn-CS" w:eastAsia="sr-Latn-CS"/>
        </w:rPr>
        <w:t xml:space="preserve">, </w:t>
      </w:r>
      <w:r w:rsidRPr="00676137">
        <w:rPr>
          <w:szCs w:val="24"/>
          <w:lang w:eastAsia="sr-Latn-CS"/>
        </w:rPr>
        <w:t>у складу са чланом 107. став 3. и члан 108. ЗЈН, на основу понуде пружаоца услуге,</w:t>
      </w:r>
      <w:r w:rsidRPr="00676137">
        <w:rPr>
          <w:szCs w:val="24"/>
          <w:lang w:val="sr-Latn-CS" w:eastAsia="sr-Latn-CS"/>
        </w:rPr>
        <w:t xml:space="preserve"> </w:t>
      </w:r>
      <w:r w:rsidRPr="00676137">
        <w:rPr>
          <w:szCs w:val="24"/>
          <w:lang w:eastAsia="sr-Latn-CS"/>
        </w:rPr>
        <w:t xml:space="preserve">Извештаја о стручној оцени понуде </w:t>
      </w:r>
      <w:r w:rsidRPr="00676137">
        <w:rPr>
          <w:szCs w:val="24"/>
          <w:lang w:val="sr-Latn-CS" w:eastAsia="sr-Latn-CS"/>
        </w:rPr>
        <w:t>број</w:t>
      </w:r>
      <w:r w:rsidRPr="00676137">
        <w:rPr>
          <w:szCs w:val="24"/>
          <w:lang w:eastAsia="sr-Latn-CS"/>
        </w:rPr>
        <w:t>______________</w:t>
      </w:r>
      <w:r w:rsidRPr="00676137">
        <w:rPr>
          <w:szCs w:val="24"/>
          <w:lang w:val="sr-Latn-CS" w:eastAsia="sr-Latn-CS"/>
        </w:rPr>
        <w:t xml:space="preserve">од </w:t>
      </w:r>
      <w:r w:rsidRPr="00676137">
        <w:rPr>
          <w:szCs w:val="24"/>
          <w:lang w:eastAsia="sr-Latn-CS"/>
        </w:rPr>
        <w:t>____________</w:t>
      </w:r>
      <w:r w:rsidRPr="00676137">
        <w:rPr>
          <w:szCs w:val="24"/>
          <w:lang w:val="sr-Latn-CS" w:eastAsia="sr-Latn-CS"/>
        </w:rPr>
        <w:t xml:space="preserve">      године, изабрао</w:t>
      </w:r>
      <w:r w:rsidRPr="00676137">
        <w:rPr>
          <w:szCs w:val="24"/>
          <w:lang w:eastAsia="sr-Latn-CS"/>
        </w:rPr>
        <w:t xml:space="preserve"> понуду</w:t>
      </w:r>
      <w:r w:rsidRPr="00676137">
        <w:rPr>
          <w:szCs w:val="24"/>
          <w:lang w:val="sr-Latn-CS" w:eastAsia="sr-Latn-CS"/>
        </w:rPr>
        <w:t xml:space="preserve"> </w:t>
      </w:r>
      <w:r w:rsidRPr="001359AB">
        <w:rPr>
          <w:szCs w:val="24"/>
          <w:lang w:eastAsia="sr-Latn-CS"/>
        </w:rPr>
        <w:t>Пружаоца услуге као најповољнију</w:t>
      </w:r>
      <w:r w:rsidRPr="00676137">
        <w:rPr>
          <w:b/>
          <w:szCs w:val="24"/>
          <w:lang w:eastAsia="sr-Latn-CS"/>
        </w:rPr>
        <w:t>.</w:t>
      </w:r>
    </w:p>
    <w:p w:rsidR="00FA4615" w:rsidRPr="00676137" w:rsidRDefault="00FA4615" w:rsidP="00FA4615">
      <w:pPr>
        <w:autoSpaceDE w:val="0"/>
        <w:autoSpaceDN w:val="0"/>
        <w:adjustRightInd w:val="0"/>
        <w:rPr>
          <w:i/>
          <w:szCs w:val="24"/>
          <w:lang w:eastAsia="sr-Latn-CS"/>
        </w:rPr>
      </w:pPr>
    </w:p>
    <w:p w:rsidR="00FA4615" w:rsidRPr="00676137" w:rsidRDefault="00FA4615" w:rsidP="00FA4615">
      <w:pPr>
        <w:rPr>
          <w:b/>
          <w:bCs/>
          <w:szCs w:val="24"/>
          <w:lang w:eastAsia="sr-Latn-CS"/>
        </w:rPr>
      </w:pPr>
      <w:r w:rsidRPr="00676137">
        <w:rPr>
          <w:b/>
          <w:bCs/>
          <w:szCs w:val="24"/>
          <w:lang w:eastAsia="sr-Latn-CS"/>
        </w:rPr>
        <w:t xml:space="preserve">- да Наручилац </w:t>
      </w:r>
      <w:r w:rsidRPr="001359AB">
        <w:rPr>
          <w:bCs/>
          <w:szCs w:val="24"/>
          <w:lang w:eastAsia="sr-Latn-CS"/>
        </w:rPr>
        <w:t xml:space="preserve">на основу закљученог оквирног споразума број_______________, </w:t>
      </w:r>
      <w:r w:rsidRPr="001359AB">
        <w:rPr>
          <w:bCs/>
          <w:szCs w:val="24"/>
          <w:lang w:eastAsia="sr-Latn-CS"/>
        </w:rPr>
        <w:lastRenderedPageBreak/>
        <w:t>закључује са понуђачем Уговор о пружању Услуге</w:t>
      </w:r>
      <w:r w:rsidRPr="00676137">
        <w:rPr>
          <w:b/>
          <w:bCs/>
          <w:szCs w:val="24"/>
          <w:lang w:eastAsia="sr-Latn-CS"/>
        </w:rPr>
        <w:t xml:space="preserve">  </w:t>
      </w:r>
      <w:r w:rsidRPr="00676137">
        <w:t>израде планских докумената</w:t>
      </w:r>
      <w:r w:rsidRPr="00676137">
        <w:rPr>
          <w:b/>
          <w:bCs/>
          <w:szCs w:val="24"/>
          <w:lang w:eastAsia="sr-Latn-CS"/>
        </w:rPr>
        <w:t xml:space="preserve">, за </w:t>
      </w:r>
      <w:r w:rsidR="00001BC2" w:rsidRPr="00676137">
        <w:rPr>
          <w:lang w:val="sr-Cyrl-RS"/>
        </w:rPr>
        <w:t>Партију 4 - Просторни план подручја посебне намене Предела изузетних одлика „Власина“</w:t>
      </w:r>
    </w:p>
    <w:p w:rsidR="00FA4615" w:rsidRPr="00676137" w:rsidRDefault="00FA4615" w:rsidP="00FA4615">
      <w:pPr>
        <w:rPr>
          <w:b/>
          <w:bCs/>
          <w:szCs w:val="24"/>
          <w:lang w:eastAsia="sr-Latn-CS"/>
        </w:rPr>
      </w:pPr>
      <w:r w:rsidRPr="00676137">
        <w:rPr>
          <w:b/>
          <w:bCs/>
          <w:szCs w:val="24"/>
          <w:lang w:eastAsia="sr-Latn-CS"/>
        </w:rPr>
        <w:t xml:space="preserve">- </w:t>
      </w:r>
      <w:r w:rsidRPr="001359AB">
        <w:rPr>
          <w:bCs/>
          <w:szCs w:val="24"/>
          <w:lang w:eastAsia="sr-Latn-CS"/>
        </w:rPr>
        <w:t>да се овај уговор закључује под условима из оквирног споразума у погледу спецификација предмета набавке, ценe, начина и рокова плаћања, начина и обима пружања услуга.</w:t>
      </w:r>
      <w:r w:rsidRPr="00676137">
        <w:rPr>
          <w:b/>
          <w:bCs/>
          <w:szCs w:val="24"/>
          <w:lang w:eastAsia="sr-Latn-CS"/>
        </w:rPr>
        <w:t xml:space="preserve"> </w:t>
      </w:r>
    </w:p>
    <w:p w:rsidR="00FA4615" w:rsidRPr="00676137" w:rsidRDefault="00FA4615" w:rsidP="00FA4615">
      <w:pPr>
        <w:rPr>
          <w:b/>
          <w:bCs/>
          <w:szCs w:val="24"/>
          <w:lang w:eastAsia="sr-Latn-CS"/>
        </w:rPr>
      </w:pPr>
      <w:r w:rsidRPr="00676137">
        <w:rPr>
          <w:b/>
          <w:bCs/>
          <w:szCs w:val="24"/>
          <w:lang w:eastAsia="sr-Latn-CS"/>
        </w:rPr>
        <w:t xml:space="preserve"> </w:t>
      </w:r>
    </w:p>
    <w:p w:rsidR="00FA4615" w:rsidRPr="00676137" w:rsidRDefault="00FA4615" w:rsidP="00FA4615">
      <w:pPr>
        <w:rPr>
          <w:b/>
          <w:szCs w:val="24"/>
          <w:lang w:val="ru-RU"/>
        </w:rPr>
      </w:pPr>
      <w:r w:rsidRPr="00676137">
        <w:rPr>
          <w:b/>
          <w:szCs w:val="24"/>
          <w:lang w:val="ru-RU"/>
        </w:rPr>
        <w:t xml:space="preserve">ПРЕДМЕТ </w:t>
      </w:r>
      <w:r w:rsidR="000037B3" w:rsidRPr="00676137">
        <w:rPr>
          <w:b/>
          <w:szCs w:val="24"/>
          <w:lang w:val="ru-RU"/>
        </w:rPr>
        <w:t>УГОВОРА</w:t>
      </w:r>
    </w:p>
    <w:p w:rsidR="00FA4615" w:rsidRPr="00676137" w:rsidRDefault="00FA4615" w:rsidP="00FA4615">
      <w:pPr>
        <w:spacing w:after="120"/>
        <w:jc w:val="center"/>
        <w:rPr>
          <w:b/>
          <w:szCs w:val="24"/>
        </w:rPr>
      </w:pPr>
      <w:r w:rsidRPr="00676137">
        <w:rPr>
          <w:b/>
          <w:szCs w:val="24"/>
        </w:rPr>
        <w:t>Члан 2.</w:t>
      </w:r>
    </w:p>
    <w:p w:rsidR="00FA4615" w:rsidRPr="00676137" w:rsidRDefault="00FA4615" w:rsidP="00FA4615">
      <w:pPr>
        <w:rPr>
          <w:b/>
          <w:bCs/>
          <w:i/>
          <w:iCs/>
          <w:szCs w:val="24"/>
          <w:lang w:val="en-US"/>
        </w:rPr>
      </w:pPr>
      <w:r w:rsidRPr="00676137">
        <w:rPr>
          <w:szCs w:val="24"/>
        </w:rPr>
        <w:t xml:space="preserve">Предмет уговора је пружање услуга </w:t>
      </w:r>
      <w:r w:rsidR="00001BC2" w:rsidRPr="00676137">
        <w:rPr>
          <w:szCs w:val="24"/>
        </w:rPr>
        <w:t>израде</w:t>
      </w:r>
      <w:r w:rsidR="00001BC2" w:rsidRPr="00676137">
        <w:rPr>
          <w:lang w:val="sr-Cyrl-RS"/>
        </w:rPr>
        <w:t xml:space="preserve"> Просторног плана подручја посебне намене Предела изузетних одлика „Власина“</w:t>
      </w:r>
      <w:r w:rsidRPr="00676137">
        <w:rPr>
          <w:lang w:val="en-US"/>
        </w:rPr>
        <w:t>,</w:t>
      </w:r>
      <w:r w:rsidRPr="00676137">
        <w:rPr>
          <w:szCs w:val="24"/>
        </w:rPr>
        <w:t xml:space="preserve"> између Наручиоца и Пружаоца услуге, у свему према чл. 21, 22, 35. став 2. и 46.став 1. Закона о планирању и изградњи („Службени гласник РС”, бр. 72/09, 81/09 - исправка, 64/10 - УС, 24/11, 121/12, 42/13 - УС, 50/13 - УС, 98/13 - УС, 132/14 и 145/14), и чл. 12-20. Правилника о садржини, начину и поступку израде докумената просторног и урбанистичког планирања („Службени гласник РС”, број 64/15), и стручним захтевима и смерницама Наручиоца.</w:t>
      </w:r>
    </w:p>
    <w:p w:rsidR="00FA4615" w:rsidRPr="00676137" w:rsidRDefault="00FA4615" w:rsidP="00FA4615">
      <w:pPr>
        <w:spacing w:before="120" w:after="120"/>
        <w:ind w:firstLine="720"/>
        <w:rPr>
          <w:szCs w:val="24"/>
          <w:lang w:val="en-US"/>
        </w:rPr>
      </w:pPr>
    </w:p>
    <w:p w:rsidR="00FA4615" w:rsidRPr="00676137" w:rsidRDefault="00FA4615" w:rsidP="00FA4615">
      <w:pPr>
        <w:spacing w:before="120" w:after="120"/>
        <w:ind w:firstLine="720"/>
        <w:rPr>
          <w:szCs w:val="24"/>
        </w:rPr>
      </w:pPr>
      <w:r w:rsidRPr="00676137">
        <w:rPr>
          <w:szCs w:val="24"/>
        </w:rPr>
        <w:t>Израда просторног плана из става 1. овог члана обухвата израду:</w:t>
      </w:r>
    </w:p>
    <w:p w:rsidR="00FA4615" w:rsidRPr="00676137" w:rsidRDefault="00FA4615" w:rsidP="00FA4615">
      <w:pPr>
        <w:pStyle w:val="ListParagraph"/>
        <w:numPr>
          <w:ilvl w:val="0"/>
          <w:numId w:val="3"/>
        </w:numPr>
        <w:suppressAutoHyphens w:val="0"/>
        <w:spacing w:before="120" w:after="120" w:line="240" w:lineRule="auto"/>
        <w:contextualSpacing/>
        <w:jc w:val="both"/>
        <w:rPr>
          <w:color w:val="auto"/>
        </w:rPr>
      </w:pPr>
      <w:r w:rsidRPr="00676137">
        <w:rPr>
          <w:color w:val="auto"/>
          <w:lang w:val="sr-Cyrl-CS"/>
        </w:rPr>
        <w:t>Просторног плана подручја посебне намене</w:t>
      </w:r>
      <w:r w:rsidRPr="00676137">
        <w:rPr>
          <w:color w:val="auto"/>
        </w:rPr>
        <w:t>;</w:t>
      </w:r>
    </w:p>
    <w:p w:rsidR="00FA4615" w:rsidRPr="00676137" w:rsidRDefault="00FA4615" w:rsidP="00FA4615">
      <w:pPr>
        <w:pStyle w:val="ListParagraph"/>
        <w:numPr>
          <w:ilvl w:val="0"/>
          <w:numId w:val="3"/>
        </w:numPr>
        <w:suppressAutoHyphens w:val="0"/>
        <w:spacing w:before="120" w:after="120" w:line="240" w:lineRule="auto"/>
        <w:contextualSpacing/>
        <w:jc w:val="both"/>
        <w:rPr>
          <w:color w:val="auto"/>
        </w:rPr>
      </w:pPr>
      <w:r w:rsidRPr="00676137">
        <w:rPr>
          <w:color w:val="auto"/>
        </w:rPr>
        <w:t xml:space="preserve">Извештаја о стратешкој процени утицаја </w:t>
      </w:r>
      <w:r w:rsidRPr="00676137">
        <w:rPr>
          <w:color w:val="auto"/>
          <w:lang w:val="sr-Cyrl-CS"/>
        </w:rPr>
        <w:t xml:space="preserve">Просторног плана подручја посебне намене </w:t>
      </w:r>
      <w:r w:rsidRPr="00676137">
        <w:rPr>
          <w:color w:val="auto"/>
        </w:rPr>
        <w:t>на животну средину;</w:t>
      </w:r>
    </w:p>
    <w:p w:rsidR="00FA4615" w:rsidRPr="00676137" w:rsidRDefault="00FA4615" w:rsidP="00FA4615">
      <w:pPr>
        <w:pStyle w:val="ListParagraph"/>
        <w:numPr>
          <w:ilvl w:val="0"/>
          <w:numId w:val="3"/>
        </w:numPr>
        <w:suppressAutoHyphens w:val="0"/>
        <w:spacing w:before="120" w:after="120" w:line="240" w:lineRule="auto"/>
        <w:contextualSpacing/>
        <w:jc w:val="both"/>
        <w:rPr>
          <w:color w:val="auto"/>
        </w:rPr>
      </w:pPr>
      <w:r w:rsidRPr="00676137">
        <w:rPr>
          <w:color w:val="auto"/>
        </w:rPr>
        <w:t>аналитичко</w:t>
      </w:r>
      <w:r w:rsidRPr="00676137">
        <w:rPr>
          <w:color w:val="auto"/>
          <w:lang w:val="sr-Cyrl-CS"/>
        </w:rPr>
        <w:t xml:space="preserve"> - документационе основе</w:t>
      </w:r>
      <w:r w:rsidRPr="00676137">
        <w:rPr>
          <w:color w:val="auto"/>
        </w:rPr>
        <w:t xml:space="preserve"> </w:t>
      </w:r>
      <w:r w:rsidRPr="00676137">
        <w:rPr>
          <w:color w:val="auto"/>
          <w:lang w:val="sr-Cyrl-CS"/>
        </w:rPr>
        <w:t>Просторног плана подручја посебне намене.</w:t>
      </w:r>
    </w:p>
    <w:p w:rsidR="00FA4615" w:rsidRPr="00676137" w:rsidRDefault="00FA4615" w:rsidP="00FA4615">
      <w:pPr>
        <w:spacing w:before="120" w:after="120"/>
        <w:contextualSpacing/>
      </w:pPr>
    </w:p>
    <w:p w:rsidR="00FA4615" w:rsidRPr="00676137" w:rsidRDefault="00FA4615" w:rsidP="00FA4615">
      <w:pPr>
        <w:rPr>
          <w:b/>
          <w:szCs w:val="24"/>
        </w:rPr>
      </w:pPr>
      <w:r w:rsidRPr="00676137">
        <w:rPr>
          <w:b/>
          <w:szCs w:val="24"/>
        </w:rPr>
        <w:t>ВРЕДНОСТ УГОВОРА</w:t>
      </w:r>
    </w:p>
    <w:p w:rsidR="00FA4615" w:rsidRPr="00676137" w:rsidRDefault="00FA4615" w:rsidP="00FA4615">
      <w:pPr>
        <w:rPr>
          <w:b/>
          <w:szCs w:val="24"/>
        </w:rPr>
      </w:pPr>
    </w:p>
    <w:p w:rsidR="00FA4615" w:rsidRPr="00676137" w:rsidRDefault="00FA4615" w:rsidP="00FA4615">
      <w:pPr>
        <w:spacing w:after="120"/>
        <w:jc w:val="center"/>
        <w:rPr>
          <w:szCs w:val="24"/>
        </w:rPr>
      </w:pPr>
      <w:r w:rsidRPr="00676137">
        <w:rPr>
          <w:b/>
          <w:szCs w:val="24"/>
        </w:rPr>
        <w:t>Члан 3.</w:t>
      </w:r>
    </w:p>
    <w:p w:rsidR="00FA4615" w:rsidRPr="00676137" w:rsidRDefault="00FA4615" w:rsidP="00FA4615">
      <w:pPr>
        <w:tabs>
          <w:tab w:val="clear" w:pos="1440"/>
          <w:tab w:val="left" w:pos="709"/>
        </w:tabs>
        <w:rPr>
          <w:i/>
          <w:szCs w:val="24"/>
        </w:rPr>
      </w:pPr>
      <w:r w:rsidRPr="00676137">
        <w:rPr>
          <w:szCs w:val="24"/>
        </w:rPr>
        <w:tab/>
        <w:t xml:space="preserve">Укупна  вредност уговора за </w:t>
      </w:r>
      <w:r w:rsidR="00001BC2" w:rsidRPr="00676137">
        <w:rPr>
          <w:szCs w:val="24"/>
        </w:rPr>
        <w:t xml:space="preserve">Партију 4- </w:t>
      </w:r>
      <w:r w:rsidR="00001BC2" w:rsidRPr="00676137">
        <w:rPr>
          <w:lang w:val="sr-Cyrl-RS"/>
        </w:rPr>
        <w:t>Просторни план подручја посебне намене Предела изузетних одлика „Власина“</w:t>
      </w:r>
      <w:r w:rsidRPr="00676137">
        <w:rPr>
          <w:szCs w:val="24"/>
        </w:rPr>
        <w:t xml:space="preserve"> износи ________________________ динара (словима: _______________________________) (без ПДВ-а), односно __________________________________________ динара (словима: _________________________________) (са ПДВ-ом). </w:t>
      </w:r>
      <w:r w:rsidRPr="00676137">
        <w:rPr>
          <w:i/>
          <w:szCs w:val="24"/>
        </w:rPr>
        <w:t>( попуњава пружалац услуге)</w:t>
      </w:r>
    </w:p>
    <w:p w:rsidR="00FA4615" w:rsidRPr="00676137" w:rsidRDefault="00FA4615" w:rsidP="00FA4615">
      <w:pPr>
        <w:rPr>
          <w:szCs w:val="24"/>
        </w:rPr>
      </w:pPr>
    </w:p>
    <w:p w:rsidR="00FA4615" w:rsidRPr="00676137" w:rsidRDefault="00FA4615" w:rsidP="00FA4615">
      <w:pPr>
        <w:rPr>
          <w:szCs w:val="24"/>
        </w:rPr>
      </w:pPr>
      <w:r w:rsidRPr="00676137">
        <w:rPr>
          <w:szCs w:val="24"/>
        </w:rPr>
        <w:t>Вредност услуге је фиксна и не може се мењати.</w:t>
      </w:r>
    </w:p>
    <w:p w:rsidR="00FA4615" w:rsidRPr="00676137" w:rsidRDefault="00FA4615" w:rsidP="00FA4615">
      <w:pPr>
        <w:rPr>
          <w:szCs w:val="24"/>
        </w:rPr>
      </w:pPr>
    </w:p>
    <w:p w:rsidR="00FA4615" w:rsidRPr="00676137" w:rsidRDefault="00FA4615" w:rsidP="00FA4615">
      <w:pPr>
        <w:rPr>
          <w:b/>
          <w:szCs w:val="24"/>
        </w:rPr>
      </w:pPr>
    </w:p>
    <w:p w:rsidR="00FA4615" w:rsidRPr="00676137" w:rsidRDefault="00FA4615" w:rsidP="00FA4615">
      <w:pPr>
        <w:rPr>
          <w:b/>
          <w:szCs w:val="24"/>
        </w:rPr>
      </w:pPr>
      <w:r w:rsidRPr="00676137">
        <w:rPr>
          <w:b/>
          <w:szCs w:val="24"/>
        </w:rPr>
        <w:t>СРЕДСТВА ОБЕЗБЕЂЕЊА</w:t>
      </w:r>
    </w:p>
    <w:p w:rsidR="00FA4615" w:rsidRPr="00676137" w:rsidRDefault="00FA4615" w:rsidP="00FA4615">
      <w:pPr>
        <w:autoSpaceDE w:val="0"/>
        <w:autoSpaceDN w:val="0"/>
        <w:adjustRightInd w:val="0"/>
        <w:ind w:firstLine="720"/>
        <w:rPr>
          <w:b/>
          <w:szCs w:val="24"/>
          <w:lang w:val="ru-RU"/>
        </w:rPr>
      </w:pPr>
      <w:r w:rsidRPr="00676137">
        <w:rPr>
          <w:b/>
          <w:szCs w:val="24"/>
          <w:lang w:val="ru-RU"/>
        </w:rPr>
        <w:t xml:space="preserve">                                                           Члан 4</w:t>
      </w:r>
    </w:p>
    <w:p w:rsidR="00FA4615" w:rsidRPr="00676137" w:rsidRDefault="00FA4615" w:rsidP="00FA4615">
      <w:pPr>
        <w:autoSpaceDE w:val="0"/>
        <w:autoSpaceDN w:val="0"/>
        <w:adjustRightInd w:val="0"/>
        <w:ind w:firstLine="720"/>
        <w:rPr>
          <w:b/>
          <w:szCs w:val="24"/>
          <w:lang w:val="ru-RU"/>
        </w:rPr>
      </w:pPr>
    </w:p>
    <w:p w:rsidR="00FA4615" w:rsidRPr="00676137" w:rsidRDefault="00FA4615" w:rsidP="00FA4615">
      <w:pPr>
        <w:ind w:firstLine="720"/>
        <w:rPr>
          <w:szCs w:val="24"/>
          <w:lang w:val="ru-RU"/>
        </w:rPr>
      </w:pPr>
    </w:p>
    <w:p w:rsidR="00FA4615" w:rsidRPr="00676137" w:rsidRDefault="00FA4615" w:rsidP="00FA4615">
      <w:pPr>
        <w:ind w:firstLine="720"/>
        <w:rPr>
          <w:szCs w:val="24"/>
          <w:lang w:val="ru-RU"/>
        </w:rPr>
      </w:pPr>
      <w:r w:rsidRPr="00676137">
        <w:rPr>
          <w:szCs w:val="24"/>
          <w:lang w:val="ru-RU"/>
        </w:rPr>
        <w:t>Понуђач који наступа самостално</w:t>
      </w:r>
      <w:r w:rsidRPr="00676137">
        <w:rPr>
          <w:szCs w:val="24"/>
        </w:rPr>
        <w:t xml:space="preserve">, понуђач који наступа </w:t>
      </w:r>
      <w:r w:rsidRPr="00676137">
        <w:rPr>
          <w:szCs w:val="24"/>
          <w:lang w:val="ru-RU"/>
        </w:rPr>
        <w:t>са подиз</w:t>
      </w:r>
      <w:r w:rsidRPr="00676137">
        <w:rPr>
          <w:szCs w:val="24"/>
        </w:rPr>
        <w:t>вођачима</w:t>
      </w:r>
      <w:r w:rsidRPr="00676137">
        <w:rPr>
          <w:szCs w:val="24"/>
          <w:lang w:val="ru-RU"/>
        </w:rPr>
        <w:t>,</w:t>
      </w:r>
      <w:r w:rsidRPr="00676137">
        <w:rPr>
          <w:szCs w:val="24"/>
        </w:rPr>
        <w:t xml:space="preserve"> односно група понуђача је</w:t>
      </w:r>
      <w:r w:rsidRPr="00676137">
        <w:rPr>
          <w:szCs w:val="24"/>
          <w:lang w:val="ru-RU"/>
        </w:rPr>
        <w:t xml:space="preserve"> у обавези да приликом закључивања појединачних уговора доставе </w:t>
      </w:r>
      <w:r w:rsidRPr="00676137">
        <w:rPr>
          <w:szCs w:val="24"/>
        </w:rPr>
        <w:t>банкарску гаранцију за озбиљност понуде и банкарску гаранцију за повраћај аванса за сваку партију појединачно, јер се уговор закључује за сваку партију појединачнои то</w:t>
      </w:r>
      <w:r w:rsidRPr="00676137">
        <w:rPr>
          <w:szCs w:val="24"/>
          <w:lang w:val="ru-RU"/>
        </w:rPr>
        <w:t>:</w:t>
      </w:r>
    </w:p>
    <w:p w:rsidR="00FA4615" w:rsidRPr="00676137" w:rsidRDefault="00FA4615" w:rsidP="00FA4615">
      <w:pPr>
        <w:tabs>
          <w:tab w:val="clear" w:pos="1440"/>
        </w:tabs>
        <w:ind w:firstLine="720"/>
        <w:rPr>
          <w:szCs w:val="24"/>
        </w:rPr>
      </w:pPr>
      <w:r w:rsidRPr="00676137">
        <w:rPr>
          <w:szCs w:val="24"/>
        </w:rPr>
        <w:t xml:space="preserve">Пружалац услуге се обавезује да у року од 15 (петнаест) дана од дана закључења овог уговора преда Наручиоцу банкарску гаранцију за повраћај аванса, са роком важења </w:t>
      </w:r>
      <w:r w:rsidRPr="00676137">
        <w:rPr>
          <w:szCs w:val="24"/>
        </w:rPr>
        <w:lastRenderedPageBreak/>
        <w:t>до краја трајања Уговора који је дефинисан чланом 12. овог уговора, која мора бити безусловна, неопозива, без права на приговор и платива на први позив, а у корист Наручиоца.</w:t>
      </w:r>
    </w:p>
    <w:p w:rsidR="00FA4615" w:rsidRPr="00676137" w:rsidRDefault="00FA4615" w:rsidP="00FA4615">
      <w:pPr>
        <w:tabs>
          <w:tab w:val="clear" w:pos="1440"/>
          <w:tab w:val="num" w:pos="0"/>
          <w:tab w:val="left" w:pos="360"/>
        </w:tabs>
        <w:rPr>
          <w:bCs/>
          <w:szCs w:val="24"/>
        </w:rPr>
      </w:pPr>
      <w:r w:rsidRPr="00676137">
        <w:rPr>
          <w:bCs/>
          <w:szCs w:val="24"/>
        </w:rPr>
        <w:tab/>
      </w:r>
      <w:r w:rsidRPr="00676137">
        <w:rPr>
          <w:bCs/>
          <w:szCs w:val="24"/>
        </w:rPr>
        <w:tab/>
        <w:t xml:space="preserve">Пружалац услуге се обавезује да </w:t>
      </w:r>
      <w:r w:rsidRPr="00676137">
        <w:rPr>
          <w:szCs w:val="24"/>
        </w:rPr>
        <w:t>у року од 15 (петнаест) дана од дана закључивања овог уговора</w:t>
      </w:r>
      <w:r w:rsidRPr="00676137">
        <w:rPr>
          <w:bCs/>
          <w:szCs w:val="24"/>
        </w:rPr>
        <w:t xml:space="preserve"> преда Наручиоцу </w:t>
      </w:r>
      <w:r w:rsidRPr="00676137">
        <w:rPr>
          <w:szCs w:val="24"/>
        </w:rPr>
        <w:t xml:space="preserve">банкарску гаранцију за добро извршење посла у износу од 10% од вредности уговора без ПДВ и са роком важења најмање 60 (шездесет) дана дужим од рока за извршење Уговора из члана 12. овог уговора, </w:t>
      </w:r>
      <w:r w:rsidRPr="00676137">
        <w:rPr>
          <w:bCs/>
          <w:szCs w:val="24"/>
        </w:rPr>
        <w:t xml:space="preserve">која мора бити безусловна, неопозива, без права на приговор и платива на први позив, а у корист Наручиоца. </w:t>
      </w:r>
    </w:p>
    <w:p w:rsidR="00FA4615" w:rsidRPr="00676137" w:rsidRDefault="00FA4615" w:rsidP="00FA4615">
      <w:pPr>
        <w:ind w:firstLine="720"/>
        <w:rPr>
          <w:bCs/>
          <w:szCs w:val="24"/>
          <w:lang w:val="ru-RU"/>
        </w:rPr>
      </w:pPr>
      <w:r w:rsidRPr="00676137">
        <w:rPr>
          <w:szCs w:val="24"/>
          <w:lang w:val="ru-RU"/>
        </w:rPr>
        <w:t>Услучају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r w:rsidRPr="00676137">
        <w:rPr>
          <w:bCs/>
          <w:szCs w:val="24"/>
          <w:lang w:val="ru-RU"/>
        </w:rPr>
        <w:t xml:space="preserve"> </w:t>
      </w:r>
    </w:p>
    <w:p w:rsidR="00FA4615" w:rsidRPr="00676137" w:rsidRDefault="00FA4615" w:rsidP="00FA4615">
      <w:pPr>
        <w:ind w:firstLine="720"/>
        <w:rPr>
          <w:bCs/>
          <w:szCs w:val="24"/>
          <w:lang w:val="ru-RU"/>
        </w:rPr>
      </w:pPr>
      <w:r w:rsidRPr="00676137">
        <w:rPr>
          <w:szCs w:val="24"/>
          <w:lang w:val="ru-RU"/>
        </w:rPr>
        <w:t>Услучају продужења рока важења банкарске гаранције за добро извршење посла, износ те гаранције се не може смањити.</w:t>
      </w:r>
      <w:r w:rsidRPr="00676137">
        <w:rPr>
          <w:bCs/>
          <w:szCs w:val="24"/>
          <w:lang w:val="ru-RU"/>
        </w:rPr>
        <w:t xml:space="preserve"> </w:t>
      </w:r>
    </w:p>
    <w:p w:rsidR="00FA4615" w:rsidRPr="00676137" w:rsidRDefault="00FA4615" w:rsidP="00FA4615">
      <w:pPr>
        <w:ind w:firstLine="720"/>
        <w:rPr>
          <w:szCs w:val="24"/>
        </w:rPr>
      </w:pPr>
      <w:r w:rsidRPr="00676137">
        <w:rPr>
          <w:szCs w:val="24"/>
          <w:lang w:val="ru-RU"/>
        </w:rPr>
        <w:t xml:space="preserve">Ако </w:t>
      </w:r>
      <w:r w:rsidRPr="00676137">
        <w:rPr>
          <w:bCs/>
          <w:szCs w:val="24"/>
        </w:rPr>
        <w:t>Пружалац услуге</w:t>
      </w:r>
      <w:r w:rsidRPr="00676137">
        <w:rPr>
          <w:szCs w:val="24"/>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676137">
        <w:rPr>
          <w:szCs w:val="24"/>
        </w:rPr>
        <w:t xml:space="preserve">пословној банци </w:t>
      </w:r>
      <w:r w:rsidRPr="00676137">
        <w:rPr>
          <w:bCs/>
          <w:szCs w:val="24"/>
        </w:rPr>
        <w:t>Пружаоца услуге</w:t>
      </w:r>
      <w:r w:rsidRPr="00676137">
        <w:rPr>
          <w:szCs w:val="24"/>
          <w:lang w:val="ru-RU"/>
        </w:rPr>
        <w:t>.</w:t>
      </w:r>
    </w:p>
    <w:p w:rsidR="00FA4615" w:rsidRPr="00676137" w:rsidRDefault="00FA4615" w:rsidP="00FA4615">
      <w:pPr>
        <w:ind w:firstLine="720"/>
        <w:rPr>
          <w:szCs w:val="24"/>
        </w:rPr>
      </w:pPr>
      <w:r w:rsidRPr="00676137">
        <w:rPr>
          <w:szCs w:val="24"/>
        </w:rPr>
        <w:t>Све банкарске гаранције из овог члана морају имати клаузулу да је гаранција неопозива, безусловна и наплатива на први позив без приговора.</w:t>
      </w:r>
    </w:p>
    <w:p w:rsidR="00FA4615" w:rsidRPr="00676137" w:rsidRDefault="00FA4615" w:rsidP="00FA4615">
      <w:pPr>
        <w:tabs>
          <w:tab w:val="clear" w:pos="1440"/>
        </w:tabs>
        <w:rPr>
          <w:b/>
          <w:bCs/>
          <w:szCs w:val="24"/>
        </w:rPr>
      </w:pPr>
      <w:r w:rsidRPr="00676137">
        <w:rPr>
          <w:b/>
          <w:bCs/>
          <w:szCs w:val="24"/>
        </w:rPr>
        <w:t xml:space="preserve">       </w:t>
      </w:r>
    </w:p>
    <w:p w:rsidR="00FA4615" w:rsidRPr="00676137" w:rsidRDefault="00FA4615" w:rsidP="00FA4615">
      <w:pPr>
        <w:rPr>
          <w:b/>
          <w:bCs/>
          <w:szCs w:val="24"/>
        </w:rPr>
      </w:pPr>
      <w:r w:rsidRPr="00676137">
        <w:rPr>
          <w:b/>
          <w:bCs/>
          <w:szCs w:val="24"/>
        </w:rPr>
        <w:t xml:space="preserve">НАЧИН И УСЛОВИ ЗАКЉУЧЕЊА  ПОЈЕДИНАЧНИХ УГОВОРА </w:t>
      </w:r>
    </w:p>
    <w:p w:rsidR="00FA4615" w:rsidRPr="00676137" w:rsidRDefault="00FA4615" w:rsidP="00FA4615">
      <w:pPr>
        <w:jc w:val="center"/>
        <w:rPr>
          <w:b/>
          <w:bCs/>
          <w:szCs w:val="24"/>
        </w:rPr>
      </w:pPr>
    </w:p>
    <w:p w:rsidR="00FA4615" w:rsidRPr="00676137" w:rsidRDefault="00897861" w:rsidP="00FA4615">
      <w:pPr>
        <w:jc w:val="center"/>
        <w:rPr>
          <w:b/>
          <w:bCs/>
          <w:szCs w:val="24"/>
        </w:rPr>
      </w:pPr>
      <w:r w:rsidRPr="00676137">
        <w:rPr>
          <w:b/>
          <w:bCs/>
          <w:szCs w:val="24"/>
        </w:rPr>
        <w:t>Члан 5</w:t>
      </w:r>
      <w:r w:rsidR="00FA4615" w:rsidRPr="00676137">
        <w:rPr>
          <w:b/>
          <w:bCs/>
          <w:szCs w:val="24"/>
        </w:rPr>
        <w:t>.</w:t>
      </w:r>
    </w:p>
    <w:p w:rsidR="00FA4615" w:rsidRPr="00676137" w:rsidRDefault="00FA4615" w:rsidP="00FA4615">
      <w:pPr>
        <w:rPr>
          <w:b/>
          <w:bCs/>
          <w:szCs w:val="24"/>
        </w:rPr>
      </w:pPr>
      <w:r w:rsidRPr="00676137">
        <w:rPr>
          <w:b/>
          <w:bCs/>
          <w:szCs w:val="24"/>
        </w:rPr>
        <w:t xml:space="preserve"> </w:t>
      </w:r>
    </w:p>
    <w:p w:rsidR="00FA4615" w:rsidRPr="00676137" w:rsidRDefault="00FA4615" w:rsidP="00FA4615">
      <w:pPr>
        <w:tabs>
          <w:tab w:val="clear" w:pos="1440"/>
        </w:tabs>
        <w:rPr>
          <w:bCs/>
          <w:szCs w:val="24"/>
        </w:rPr>
      </w:pPr>
      <w:r w:rsidRPr="00676137">
        <w:rPr>
          <w:bCs/>
          <w:szCs w:val="24"/>
        </w:rPr>
        <w:tab/>
        <w:t xml:space="preserve">Након закључења оквирног споразума са Пружаоцем услуга, када настане потреба за предметом набавке, Наручилац ће упутити Пружаоцу услуга позив за закључење уговора за сваку партију појединачно.  </w:t>
      </w:r>
    </w:p>
    <w:p w:rsidR="00FA4615" w:rsidRPr="00676137" w:rsidRDefault="00FA4615" w:rsidP="00FA4615">
      <w:pPr>
        <w:tabs>
          <w:tab w:val="clear" w:pos="1440"/>
        </w:tabs>
        <w:ind w:firstLine="720"/>
        <w:rPr>
          <w:bCs/>
          <w:szCs w:val="24"/>
        </w:rPr>
      </w:pPr>
      <w:r w:rsidRPr="00676137">
        <w:rPr>
          <w:bCs/>
          <w:szCs w:val="24"/>
        </w:rPr>
        <w:t xml:space="preserve">При закључивању појединачних уговора не могу се мењати битни услови из овог оквирног споразума.  </w:t>
      </w:r>
    </w:p>
    <w:p w:rsidR="00FA4615" w:rsidRPr="00676137" w:rsidRDefault="00FA4615" w:rsidP="00FA4615">
      <w:pPr>
        <w:tabs>
          <w:tab w:val="clear" w:pos="1440"/>
        </w:tabs>
        <w:rPr>
          <w:bCs/>
          <w:szCs w:val="24"/>
        </w:rPr>
      </w:pPr>
      <w:r w:rsidRPr="00676137">
        <w:rPr>
          <w:bCs/>
          <w:szCs w:val="24"/>
        </w:rPr>
        <w:tab/>
        <w:t xml:space="preserve">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  Добављач је дужан да се у року од три дана одазове позиву за закључење појединачног уговора. </w:t>
      </w:r>
    </w:p>
    <w:p w:rsidR="00FA4615" w:rsidRPr="00676137" w:rsidRDefault="00FA4615" w:rsidP="00FA4615">
      <w:pPr>
        <w:tabs>
          <w:tab w:val="clear" w:pos="1440"/>
        </w:tabs>
        <w:rPr>
          <w:bCs/>
          <w:szCs w:val="24"/>
        </w:rPr>
      </w:pPr>
      <w:r w:rsidRPr="00676137">
        <w:rPr>
          <w:bCs/>
          <w:szCs w:val="24"/>
        </w:rPr>
        <w:tab/>
        <w:t xml:space="preserve"> Појединачни уговор о јавној набавци се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rsidR="00FA4615" w:rsidRPr="00676137" w:rsidRDefault="00FA4615" w:rsidP="00FA4615">
      <w:pPr>
        <w:rPr>
          <w:b/>
          <w:szCs w:val="24"/>
        </w:rPr>
      </w:pPr>
    </w:p>
    <w:p w:rsidR="00FA4615" w:rsidRPr="00676137" w:rsidRDefault="00FA4615" w:rsidP="00FA4615">
      <w:pPr>
        <w:rPr>
          <w:b/>
          <w:szCs w:val="24"/>
        </w:rPr>
      </w:pPr>
    </w:p>
    <w:p w:rsidR="00FA4615" w:rsidRPr="00676137" w:rsidRDefault="00FA4615" w:rsidP="00FA4615">
      <w:pPr>
        <w:rPr>
          <w:b/>
          <w:szCs w:val="24"/>
          <w:lang w:val="en-US"/>
        </w:rPr>
      </w:pPr>
      <w:r w:rsidRPr="00676137">
        <w:rPr>
          <w:b/>
          <w:szCs w:val="24"/>
        </w:rPr>
        <w:t>РОК ИЗРАДЕ</w:t>
      </w:r>
    </w:p>
    <w:p w:rsidR="00FA4615" w:rsidRPr="00676137" w:rsidRDefault="00897861" w:rsidP="00FA4615">
      <w:pPr>
        <w:jc w:val="center"/>
        <w:rPr>
          <w:b/>
          <w:szCs w:val="24"/>
        </w:rPr>
      </w:pPr>
      <w:r w:rsidRPr="00676137">
        <w:rPr>
          <w:b/>
          <w:szCs w:val="24"/>
        </w:rPr>
        <w:t>Члан 6</w:t>
      </w:r>
      <w:r w:rsidR="00FA4615" w:rsidRPr="00676137">
        <w:rPr>
          <w:b/>
          <w:szCs w:val="24"/>
        </w:rPr>
        <w:t>.</w:t>
      </w:r>
    </w:p>
    <w:p w:rsidR="00FA4615" w:rsidRPr="00676137" w:rsidRDefault="00FA4615" w:rsidP="00FA4615">
      <w:pPr>
        <w:spacing w:before="120" w:after="120"/>
        <w:ind w:firstLine="720"/>
        <w:rPr>
          <w:szCs w:val="24"/>
        </w:rPr>
      </w:pPr>
      <w:r w:rsidRPr="00676137">
        <w:rPr>
          <w:szCs w:val="24"/>
        </w:rPr>
        <w:t xml:space="preserve">Рокови израде </w:t>
      </w:r>
      <w:r w:rsidR="00001BC2" w:rsidRPr="00676137">
        <w:rPr>
          <w:lang w:val="sr-Cyrl-RS"/>
        </w:rPr>
        <w:t>Просторног плана подручја посебне намене Предела изузетних одлика „Власина“</w:t>
      </w:r>
      <w:r w:rsidRPr="00676137">
        <w:rPr>
          <w:szCs w:val="24"/>
        </w:rPr>
        <w:t>, утврђују се на следећи начин:</w:t>
      </w:r>
    </w:p>
    <w:p w:rsidR="00FA4615" w:rsidRPr="00461F11" w:rsidRDefault="00FA4615" w:rsidP="00FA4615">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676137">
        <w:rPr>
          <w:rFonts w:eastAsia="Arial Unicode MS"/>
          <w:kern w:val="2"/>
          <w:szCs w:val="24"/>
          <w:lang w:eastAsia="ar-SA"/>
        </w:rPr>
        <w:t xml:space="preserve">рок за предају материјала за потребе спровођења процедуре раног јавног </w:t>
      </w:r>
      <w:r w:rsidRPr="00461F11">
        <w:rPr>
          <w:rFonts w:eastAsia="Arial Unicode MS"/>
          <w:color w:val="000000"/>
          <w:kern w:val="2"/>
          <w:szCs w:val="24"/>
          <w:lang w:eastAsia="ar-SA"/>
        </w:rPr>
        <w:t>увида износи до 15 дана од дана потписивања уговора;</w:t>
      </w:r>
    </w:p>
    <w:p w:rsidR="00FA4615" w:rsidRPr="00461F11" w:rsidRDefault="00FA4615" w:rsidP="00FA4615">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радне верзије Нацрта Просторног плана подручја посебне намене за потребе спровођ</w:t>
      </w:r>
      <w:r w:rsidRPr="00461F11">
        <w:rPr>
          <w:rFonts w:eastAsia="Malgun Gothic Semilight"/>
          <w:color w:val="000000"/>
          <w:kern w:val="2"/>
          <w:szCs w:val="24"/>
          <w:lang w:eastAsia="ar-SA"/>
        </w:rPr>
        <w:t>е</w:t>
      </w:r>
      <w:r w:rsidRPr="00461F11">
        <w:rPr>
          <w:rFonts w:eastAsia="Arial Unicode MS"/>
          <w:color w:val="000000"/>
          <w:kern w:val="2"/>
          <w:szCs w:val="24"/>
          <w:lang w:eastAsia="ar-SA"/>
        </w:rPr>
        <w:t>њ</w:t>
      </w:r>
      <w:r w:rsidRPr="00461F11">
        <w:rPr>
          <w:rFonts w:eastAsia="Malgun Gothic Semilight"/>
          <w:color w:val="000000"/>
          <w:kern w:val="2"/>
          <w:szCs w:val="24"/>
          <w:lang w:eastAsia="ar-SA"/>
        </w:rPr>
        <w:t>а</w:t>
      </w:r>
      <w:r w:rsidRPr="00461F11">
        <w:rPr>
          <w:rFonts w:eastAsia="Arial Unicode MS"/>
          <w:color w:val="000000"/>
          <w:kern w:val="2"/>
          <w:szCs w:val="24"/>
          <w:lang w:eastAsia="ar-SA"/>
        </w:rPr>
        <w:t xml:space="preserve"> </w:t>
      </w:r>
      <w:r w:rsidRPr="00461F11">
        <w:rPr>
          <w:rFonts w:eastAsia="Arial Unicode MS"/>
          <w:color w:val="000000"/>
          <w:kern w:val="2"/>
          <w:szCs w:val="24"/>
          <w:lang w:val="en-US" w:eastAsia="ar-SA"/>
        </w:rPr>
        <w:t>стручне контроле</w:t>
      </w:r>
      <w:r w:rsidRPr="00461F11">
        <w:rPr>
          <w:rFonts w:eastAsia="Arial Unicode MS"/>
          <w:color w:val="000000"/>
          <w:kern w:val="2"/>
          <w:szCs w:val="24"/>
          <w:lang w:eastAsia="ar-SA"/>
        </w:rPr>
        <w:t xml:space="preserve">, износи __________месеци од дана </w:t>
      </w:r>
      <w:r w:rsidRPr="008F148B">
        <w:rPr>
          <w:rFonts w:eastAsia="Arial Unicode MS"/>
          <w:color w:val="000000"/>
          <w:kern w:val="2"/>
          <w:szCs w:val="24"/>
          <w:lang w:eastAsia="ar-SA"/>
        </w:rPr>
        <w:t>пријема Извештаја о обављеном раном јавном увиду;</w:t>
      </w:r>
      <w:r>
        <w:rPr>
          <w:rFonts w:eastAsia="Arial Unicode MS"/>
          <w:color w:val="000000"/>
          <w:kern w:val="2"/>
          <w:szCs w:val="24"/>
          <w:lang w:eastAsia="ar-SA"/>
        </w:rPr>
        <w:t xml:space="preserve"> </w:t>
      </w:r>
      <w:r w:rsidRPr="0041050C">
        <w:rPr>
          <w:rFonts w:eastAsia="Arial Unicode MS"/>
          <w:i/>
          <w:color w:val="000000"/>
          <w:kern w:val="2"/>
          <w:szCs w:val="24"/>
          <w:lang w:eastAsia="ar-SA"/>
        </w:rPr>
        <w:t>( попуњава пружалац услуге)</w:t>
      </w:r>
    </w:p>
    <w:p w:rsidR="00FA4615" w:rsidRPr="00461F11" w:rsidRDefault="00FA4615" w:rsidP="00FA4615">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lastRenderedPageBreak/>
        <w:t>рок за предају финалне верзије Нацрта Просторног плана подручја посебне намене 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 износи до 30 дана од дана пријема овог извештаја;</w:t>
      </w:r>
    </w:p>
    <w:p w:rsidR="00FA4615" w:rsidRPr="009E58C7" w:rsidRDefault="00FA4615" w:rsidP="00FA4615">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Нацрта Просторног плана подручја посебне намене поступљеног у складу са Извештајем о обављеном јавном увиду</w:t>
      </w:r>
      <w:r>
        <w:rPr>
          <w:rFonts w:eastAsia="Arial Unicode MS"/>
          <w:color w:val="000000"/>
          <w:kern w:val="2"/>
          <w:szCs w:val="24"/>
          <w:lang w:eastAsia="ar-SA"/>
        </w:rPr>
        <w:t>,</w:t>
      </w:r>
      <w:r w:rsidRPr="00461F11">
        <w:rPr>
          <w:rFonts w:eastAsia="Arial Unicode MS"/>
          <w:color w:val="000000"/>
          <w:kern w:val="2"/>
          <w:szCs w:val="24"/>
          <w:lang w:eastAsia="ar-SA"/>
        </w:rPr>
        <w:t xml:space="preserve"> износи 30 дана</w:t>
      </w:r>
      <w:r>
        <w:rPr>
          <w:rFonts w:eastAsia="Arial Unicode MS"/>
          <w:color w:val="000000"/>
          <w:kern w:val="2"/>
          <w:szCs w:val="24"/>
          <w:lang w:eastAsia="ar-SA"/>
        </w:rPr>
        <w:t xml:space="preserve"> од дана пријема овог Извештаја</w:t>
      </w:r>
      <w:r>
        <w:rPr>
          <w:rFonts w:eastAsia="Arial Unicode MS"/>
          <w:color w:val="000000"/>
          <w:kern w:val="2"/>
          <w:szCs w:val="24"/>
          <w:lang w:val="sr-Cyrl-RS" w:eastAsia="ar-SA"/>
        </w:rPr>
        <w:t>;</w:t>
      </w:r>
    </w:p>
    <w:p w:rsidR="00FA4615" w:rsidRPr="0080431C" w:rsidRDefault="0080431C" w:rsidP="0080431C">
      <w:pPr>
        <w:rPr>
          <w:rFonts w:eastAsia="Arial Unicode MS"/>
        </w:rPr>
      </w:pPr>
      <w:r>
        <w:rPr>
          <w:rFonts w:eastAsia="Arial Unicode MS"/>
        </w:rPr>
        <w:t xml:space="preserve">-    </w:t>
      </w:r>
      <w:r w:rsidR="00FA4615" w:rsidRPr="0080431C">
        <w:rPr>
          <w:rFonts w:eastAsia="Arial Unicode MS"/>
        </w:rPr>
        <w:t xml:space="preserve">рок за предају </w:t>
      </w:r>
      <w:r w:rsidR="00FA4615" w:rsidRPr="0080431C">
        <w:t xml:space="preserve">Уредбе о утврђивању Просторног плана подручја посебне намене </w:t>
      </w:r>
      <w:r w:rsidR="00FA4615" w:rsidRPr="0080431C">
        <w:rPr>
          <w:rFonts w:eastAsia="Arial Unicode MS"/>
        </w:rPr>
        <w:t xml:space="preserve">за </w:t>
      </w:r>
      <w:r w:rsidR="00FA4615" w:rsidRPr="0080431C">
        <w:t xml:space="preserve">потребе трајног чувања у тврдо укориченом повезу и </w:t>
      </w:r>
      <w:r w:rsidR="00FA4615" w:rsidRPr="0080431C">
        <w:rPr>
          <w:rFonts w:eastAsia="Arial Unicode MS"/>
        </w:rPr>
        <w:t xml:space="preserve">два примерка документационе основе, износи______ дана од дана објављивања Уредбе о утврђивању предметног просторног плана у Службеном гласнику. ( </w:t>
      </w:r>
      <w:r w:rsidR="00FA4615" w:rsidRPr="0080431C">
        <w:rPr>
          <w:rFonts w:eastAsia="Arial Unicode MS"/>
          <w:i/>
        </w:rPr>
        <w:t>попуњава пружалац услуге</w:t>
      </w:r>
      <w:r w:rsidR="00FA4615" w:rsidRPr="0080431C">
        <w:rPr>
          <w:rFonts w:eastAsia="Arial Unicode MS"/>
        </w:rPr>
        <w:t>)</w:t>
      </w:r>
    </w:p>
    <w:p w:rsidR="00FA4615" w:rsidRPr="00461F11" w:rsidRDefault="00FA4615" w:rsidP="00FA4615">
      <w:pPr>
        <w:rPr>
          <w:b/>
          <w:szCs w:val="24"/>
        </w:rPr>
      </w:pPr>
    </w:p>
    <w:p w:rsidR="00FA4615" w:rsidRDefault="00FA4615" w:rsidP="00FA4615">
      <w:pPr>
        <w:rPr>
          <w:b/>
          <w:color w:val="FF0000"/>
          <w:szCs w:val="24"/>
        </w:rPr>
      </w:pPr>
    </w:p>
    <w:p w:rsidR="00FA4615" w:rsidRPr="002472A8" w:rsidRDefault="00FA4615" w:rsidP="00FA4615">
      <w:pPr>
        <w:rPr>
          <w:b/>
          <w:color w:val="FF0000"/>
          <w:szCs w:val="24"/>
        </w:rPr>
      </w:pPr>
      <w:r w:rsidRPr="005A13B5">
        <w:rPr>
          <w:b/>
          <w:szCs w:val="24"/>
        </w:rPr>
        <w:t>НАЧИН ПЛАЋАЊА</w:t>
      </w:r>
      <w:r w:rsidRPr="002472A8">
        <w:rPr>
          <w:b/>
          <w:color w:val="FF0000"/>
          <w:szCs w:val="24"/>
        </w:rPr>
        <w:tab/>
      </w:r>
    </w:p>
    <w:p w:rsidR="00FA4615" w:rsidRPr="0065026B" w:rsidRDefault="00FA4615" w:rsidP="00FA4615">
      <w:pPr>
        <w:rPr>
          <w:b/>
          <w:szCs w:val="24"/>
          <w:lang w:val="en-US"/>
        </w:rPr>
      </w:pPr>
    </w:p>
    <w:p w:rsidR="00FA4615" w:rsidRDefault="00897861" w:rsidP="00FA4615">
      <w:pPr>
        <w:jc w:val="center"/>
        <w:rPr>
          <w:b/>
          <w:szCs w:val="24"/>
        </w:rPr>
      </w:pPr>
      <w:r>
        <w:rPr>
          <w:b/>
          <w:szCs w:val="24"/>
        </w:rPr>
        <w:t>Члан 7</w:t>
      </w:r>
      <w:r w:rsidR="00FA4615" w:rsidRPr="006A22EB">
        <w:rPr>
          <w:b/>
          <w:szCs w:val="24"/>
        </w:rPr>
        <w:t>.</w:t>
      </w:r>
    </w:p>
    <w:p w:rsidR="00FA4615" w:rsidRDefault="00FA4615" w:rsidP="00FA4615">
      <w:pPr>
        <w:jc w:val="center"/>
        <w:rPr>
          <w:b/>
          <w:szCs w:val="24"/>
        </w:rPr>
      </w:pPr>
    </w:p>
    <w:p w:rsidR="00FA4615" w:rsidRPr="000B1183" w:rsidRDefault="00FA4615" w:rsidP="00FA4615">
      <w:pPr>
        <w:tabs>
          <w:tab w:val="clear" w:pos="1440"/>
        </w:tabs>
        <w:rPr>
          <w:szCs w:val="24"/>
        </w:rPr>
      </w:pPr>
      <w:r>
        <w:rPr>
          <w:szCs w:val="24"/>
        </w:rPr>
        <w:tab/>
      </w:r>
      <w:r w:rsidRPr="000B1183">
        <w:rPr>
          <w:szCs w:val="24"/>
        </w:rPr>
        <w:t xml:space="preserve">Наручилац се обавезује да </w:t>
      </w:r>
      <w:r>
        <w:rPr>
          <w:szCs w:val="24"/>
        </w:rPr>
        <w:t xml:space="preserve">ће плаћање извршити у року од </w:t>
      </w:r>
      <w:r w:rsidRPr="00A41674">
        <w:rPr>
          <w:szCs w:val="24"/>
        </w:rPr>
        <w:t>45</w:t>
      </w:r>
      <w:r w:rsidRPr="000B1183">
        <w:rPr>
          <w:szCs w:val="24"/>
        </w:rPr>
        <w:t xml:space="preserve"> дана по пријему исправне фактуре Пружаоца услуге са извештајем од стране овлашћених представника Пружаоца услуг</w:t>
      </w:r>
      <w:r>
        <w:rPr>
          <w:szCs w:val="24"/>
        </w:rPr>
        <w:t>е и Наручиоца, на следећи начин</w:t>
      </w:r>
      <w:r w:rsidRPr="000B1183">
        <w:rPr>
          <w:szCs w:val="24"/>
        </w:rPr>
        <w:t>:</w:t>
      </w:r>
    </w:p>
    <w:p w:rsidR="00FA4615" w:rsidRPr="006A22EB" w:rsidRDefault="00FA4615" w:rsidP="00FA4615">
      <w:pPr>
        <w:jc w:val="center"/>
        <w:rPr>
          <w:b/>
          <w:szCs w:val="24"/>
        </w:rPr>
      </w:pPr>
    </w:p>
    <w:p w:rsidR="00FA4615" w:rsidRPr="003B2E38" w:rsidRDefault="00FA4615" w:rsidP="00FA4615">
      <w:pPr>
        <w:pStyle w:val="ListParagraph"/>
        <w:numPr>
          <w:ilvl w:val="0"/>
          <w:numId w:val="13"/>
        </w:numPr>
        <w:suppressAutoHyphens w:val="0"/>
        <w:spacing w:before="120" w:after="120" w:line="240" w:lineRule="auto"/>
        <w:ind w:left="0" w:firstLine="720"/>
        <w:contextualSpacing/>
        <w:jc w:val="both"/>
        <w:rPr>
          <w:sz w:val="20"/>
        </w:rPr>
      </w:pPr>
      <w:r w:rsidRPr="003B2E38">
        <w:t xml:space="preserve">20%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 име авансног плаћ</w:t>
      </w:r>
      <w:r w:rsidRPr="003B2E38">
        <w:rPr>
          <w:rFonts w:eastAsia="Malgun Gothic Semilight"/>
        </w:rPr>
        <w:t>а</w:t>
      </w:r>
      <w:r w:rsidRPr="003B2E38">
        <w:t>њ</w:t>
      </w:r>
      <w:r w:rsidRPr="003B2E38">
        <w:rPr>
          <w:rFonts w:eastAsia="Malgun Gothic Semilight"/>
        </w:rPr>
        <w:t>а</w:t>
      </w:r>
      <w:r w:rsidRPr="003B2E38">
        <w:t>, што износи __________ динара,</w:t>
      </w:r>
      <w:r w:rsidRPr="0041050C">
        <w:rPr>
          <w:i/>
        </w:rPr>
        <w:t xml:space="preserve"> ( попуњава пружалац услуге)</w:t>
      </w:r>
    </w:p>
    <w:p w:rsidR="00FA4615" w:rsidRPr="003B2E38" w:rsidRDefault="00FA4615" w:rsidP="00FA4615">
      <w:pPr>
        <w:pStyle w:val="ListParagraph"/>
        <w:numPr>
          <w:ilvl w:val="0"/>
          <w:numId w:val="13"/>
        </w:numPr>
        <w:suppressAutoHyphens w:val="0"/>
        <w:spacing w:before="120" w:after="120" w:line="240" w:lineRule="auto"/>
        <w:ind w:left="0" w:firstLine="720"/>
        <w:contextualSpacing/>
        <w:jc w:val="both"/>
      </w:pPr>
      <w:r w:rsidRPr="003B2E38">
        <w:t>3</w:t>
      </w:r>
      <w:r w:rsidRPr="003B2E38">
        <w:rPr>
          <w:lang w:val="sr-Cyrl-CS"/>
        </w:rPr>
        <w:t>0</w:t>
      </w:r>
      <w:r w:rsidRPr="003B2E38">
        <w:t xml:space="preserve">%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након предај</w:t>
      </w:r>
      <w:r w:rsidRPr="003B2E38">
        <w:rPr>
          <w:rFonts w:eastAsia="Malgun Gothic Semilight"/>
        </w:rPr>
        <w:t>е</w:t>
      </w:r>
      <w:r w:rsidRPr="003B2E38">
        <w:t xml:space="preserve"> </w:t>
      </w:r>
      <w:r w:rsidRPr="003B2E38">
        <w:rPr>
          <w:lang w:val="sr-Cyrl-CS"/>
        </w:rPr>
        <w:t>материј</w:t>
      </w:r>
      <w:r w:rsidRPr="003B2E38">
        <w:rPr>
          <w:rFonts w:eastAsia="Malgun Gothic Semilight"/>
          <w:lang w:val="sr-Cyrl-CS"/>
        </w:rPr>
        <w:t>ала</w:t>
      </w:r>
      <w:r w:rsidRPr="003B2E38">
        <w:rPr>
          <w:lang w:val="sr-Cyrl-CS"/>
        </w:rPr>
        <w:t xml:space="preserve"> за потребе спрођ</w:t>
      </w:r>
      <w:r w:rsidRPr="003B2E38">
        <w:rPr>
          <w:rFonts w:eastAsia="Malgun Gothic Semilight"/>
          <w:lang w:val="sr-Cyrl-CS"/>
        </w:rPr>
        <w:t>е</w:t>
      </w:r>
      <w:r w:rsidRPr="003B2E38">
        <w:rPr>
          <w:lang w:val="sr-Cyrl-CS"/>
        </w:rPr>
        <w:t>њ</w:t>
      </w:r>
      <w:r w:rsidRPr="003B2E38">
        <w:rPr>
          <w:rFonts w:eastAsia="Malgun Gothic Semilight"/>
          <w:lang w:val="sr-Cyrl-CS"/>
        </w:rPr>
        <w:t>а</w:t>
      </w:r>
      <w:r w:rsidRPr="003B2E38">
        <w:rPr>
          <w:lang w:val="sr-Cyrl-CS"/>
        </w:rPr>
        <w:t xml:space="preserve"> процедуре раног ј</w:t>
      </w:r>
      <w:r w:rsidRPr="003B2E38">
        <w:rPr>
          <w:rFonts w:eastAsia="Malgun Gothic Semilight"/>
          <w:lang w:val="sr-Cyrl-CS"/>
        </w:rPr>
        <w:t>авног</w:t>
      </w:r>
      <w:r w:rsidRPr="003B2E38">
        <w:rPr>
          <w:lang w:val="sr-Cyrl-CS"/>
        </w:rPr>
        <w:t xml:space="preserve"> увида</w:t>
      </w:r>
      <w:r w:rsidRPr="003B2E38">
        <w:t>, што износи __________ динара</w:t>
      </w:r>
      <w:r w:rsidRPr="003B2E38">
        <w:rPr>
          <w:lang w:val="sr-Cyrl-CS"/>
        </w:rPr>
        <w:t>,</w:t>
      </w:r>
      <w:r w:rsidRPr="0041050C">
        <w:rPr>
          <w:i/>
        </w:rPr>
        <w:t xml:space="preserve"> ( попуњава пружалац услуге)</w:t>
      </w:r>
    </w:p>
    <w:p w:rsidR="00FA4615" w:rsidRPr="003B2E38" w:rsidRDefault="00FA4615" w:rsidP="00FA4615">
      <w:pPr>
        <w:pStyle w:val="ListParagraph"/>
        <w:numPr>
          <w:ilvl w:val="0"/>
          <w:numId w:val="13"/>
        </w:numPr>
        <w:suppressAutoHyphens w:val="0"/>
        <w:spacing w:before="120" w:after="120" w:line="240" w:lineRule="auto"/>
        <w:ind w:left="0" w:firstLine="720"/>
        <w:contextualSpacing/>
        <w:jc w:val="both"/>
      </w:pPr>
      <w:r w:rsidRPr="003B2E38">
        <w:t xml:space="preserve">40%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након предај</w:t>
      </w:r>
      <w:r w:rsidRPr="003B2E38">
        <w:rPr>
          <w:rFonts w:eastAsia="Malgun Gothic Semilight"/>
        </w:rPr>
        <w:t>е</w:t>
      </w:r>
      <w:r w:rsidRPr="003B2E38">
        <w:t xml:space="preserve"> радне верзиј</w:t>
      </w:r>
      <w:r w:rsidRPr="003B2E38">
        <w:rPr>
          <w:rFonts w:eastAsia="Malgun Gothic Semilight"/>
        </w:rPr>
        <w:t>е</w:t>
      </w:r>
      <w:r w:rsidRPr="003B2E38">
        <w:t xml:space="preserve"> Нацрта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 за потребе спровођ</w:t>
      </w:r>
      <w:r w:rsidRPr="003B2E38">
        <w:rPr>
          <w:rFonts w:eastAsia="Malgun Gothic Semilight"/>
          <w:lang w:val="sr-Cyrl-CS"/>
        </w:rPr>
        <w:t>е</w:t>
      </w:r>
      <w:r w:rsidRPr="003B2E38">
        <w:rPr>
          <w:lang w:val="sr-Cyrl-CS"/>
        </w:rPr>
        <w:t>њ</w:t>
      </w:r>
      <w:r w:rsidRPr="003B2E38">
        <w:rPr>
          <w:rFonts w:eastAsia="Malgun Gothic Semilight"/>
          <w:lang w:val="sr-Cyrl-CS"/>
        </w:rPr>
        <w:t>а</w:t>
      </w:r>
      <w:r w:rsidRPr="003B2E38">
        <w:rPr>
          <w:lang w:val="sr-Cyrl-CS"/>
        </w:rPr>
        <w:t xml:space="preserve"> </w:t>
      </w:r>
      <w:r w:rsidRPr="003B2E38">
        <w:t>стручне контроле што износи __________динара</w:t>
      </w:r>
      <w:r w:rsidRPr="003B2E38">
        <w:rPr>
          <w:lang w:val="sr-Cyrl-CS"/>
        </w:rPr>
        <w:t>,</w:t>
      </w:r>
      <w:r w:rsidRPr="0041050C">
        <w:rPr>
          <w:i/>
        </w:rPr>
        <w:t xml:space="preserve"> ( попуњава пружалац услуге)</w:t>
      </w:r>
    </w:p>
    <w:p w:rsidR="00FA4615" w:rsidRPr="0041050C" w:rsidRDefault="00FA4615" w:rsidP="00FA4615">
      <w:pPr>
        <w:pStyle w:val="ListParagraph"/>
        <w:numPr>
          <w:ilvl w:val="0"/>
          <w:numId w:val="13"/>
        </w:numPr>
        <w:suppressAutoHyphens w:val="0"/>
        <w:spacing w:before="120" w:after="120" w:line="240" w:lineRule="auto"/>
        <w:ind w:left="0" w:firstLine="720"/>
        <w:contextualSpacing/>
        <w:jc w:val="both"/>
        <w:rPr>
          <w:color w:val="FF0000"/>
        </w:rPr>
      </w:pPr>
      <w:r w:rsidRPr="00887267">
        <w:rPr>
          <w:color w:val="auto"/>
          <w:lang w:val="sr-Cyrl-CS"/>
        </w:rPr>
        <w:t>10</w:t>
      </w:r>
      <w:r w:rsidRPr="00887267">
        <w:rPr>
          <w:color w:val="auto"/>
        </w:rPr>
        <w:t xml:space="preserve">% од уговорене вредности услуге – израде </w:t>
      </w:r>
      <w:r w:rsidRPr="00887267">
        <w:rPr>
          <w:color w:val="auto"/>
          <w:lang w:val="sr-Cyrl-CS"/>
        </w:rPr>
        <w:t>Просторног плана подручј</w:t>
      </w:r>
      <w:r w:rsidRPr="00887267">
        <w:rPr>
          <w:rFonts w:eastAsia="Malgun Gothic Semilight"/>
          <w:color w:val="auto"/>
          <w:lang w:val="sr-Cyrl-CS"/>
        </w:rPr>
        <w:t>а</w:t>
      </w:r>
      <w:r w:rsidRPr="00887267">
        <w:rPr>
          <w:color w:val="auto"/>
          <w:lang w:val="sr-Cyrl-CS"/>
        </w:rPr>
        <w:t xml:space="preserve"> посебне намене </w:t>
      </w:r>
      <w:r w:rsidRPr="00F366A5">
        <w:t xml:space="preserve">након предаје </w:t>
      </w:r>
      <w:r w:rsidRPr="00F366A5">
        <w:rPr>
          <w:lang w:val="sr-Cyrl-CS"/>
        </w:rPr>
        <w:t>финалне</w:t>
      </w:r>
      <w:r w:rsidRPr="00F366A5">
        <w:t xml:space="preserve"> верзије Нацрта </w:t>
      </w:r>
      <w:r w:rsidRPr="00F366A5">
        <w:rPr>
          <w:lang w:val="sr-Cyrl-CS"/>
        </w:rPr>
        <w:t>Просторног плана подручја посебне намене</w:t>
      </w:r>
      <w:r w:rsidRPr="00F366A5">
        <w:t xml:space="preserve"> </w:t>
      </w:r>
      <w:r w:rsidRPr="00F366A5">
        <w:rPr>
          <w:lang w:val="sr-Cyrl-CS"/>
        </w:rPr>
        <w:t>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w:t>
      </w:r>
      <w:r>
        <w:t xml:space="preserve"> што износи________________динара.</w:t>
      </w:r>
      <w:r w:rsidRPr="0041050C">
        <w:rPr>
          <w:i/>
        </w:rPr>
        <w:t xml:space="preserve"> ( попуњава пружалац услуге)</w:t>
      </w:r>
    </w:p>
    <w:p w:rsidR="00FA4615" w:rsidRDefault="00FA4615" w:rsidP="00FA4615">
      <w:pPr>
        <w:rPr>
          <w:b/>
          <w:szCs w:val="24"/>
        </w:rPr>
      </w:pPr>
    </w:p>
    <w:p w:rsidR="00FA4615" w:rsidRDefault="00FA4615" w:rsidP="00FA4615">
      <w:pPr>
        <w:rPr>
          <w:b/>
          <w:szCs w:val="24"/>
        </w:rPr>
      </w:pPr>
      <w:r w:rsidRPr="005A13B5">
        <w:rPr>
          <w:b/>
          <w:szCs w:val="24"/>
        </w:rPr>
        <w:t>ОПИС УСЛУГА</w:t>
      </w:r>
    </w:p>
    <w:p w:rsidR="00FA4615" w:rsidRPr="005A13B5" w:rsidRDefault="00897861" w:rsidP="00FA4615">
      <w:pPr>
        <w:jc w:val="center"/>
        <w:rPr>
          <w:b/>
          <w:szCs w:val="24"/>
        </w:rPr>
      </w:pPr>
      <w:r>
        <w:rPr>
          <w:b/>
          <w:szCs w:val="24"/>
        </w:rPr>
        <w:t>Члан 8</w:t>
      </w:r>
      <w:r w:rsidR="00FA4615">
        <w:rPr>
          <w:b/>
          <w:szCs w:val="24"/>
        </w:rPr>
        <w:t>.</w:t>
      </w:r>
    </w:p>
    <w:p w:rsidR="00FA4615" w:rsidRDefault="00FA4615" w:rsidP="00FA4615">
      <w:pPr>
        <w:rPr>
          <w:color w:val="FF0000"/>
          <w:szCs w:val="24"/>
        </w:rPr>
      </w:pPr>
    </w:p>
    <w:p w:rsidR="00FA4615" w:rsidRPr="000E699D" w:rsidRDefault="00FA4615" w:rsidP="00FA4615">
      <w:pPr>
        <w:spacing w:before="120" w:after="120"/>
        <w:ind w:firstLine="720"/>
        <w:rPr>
          <w:b/>
          <w:szCs w:val="24"/>
        </w:rPr>
      </w:pPr>
      <w:r w:rsidRPr="000E699D">
        <w:rPr>
          <w:b/>
          <w:szCs w:val="24"/>
        </w:rPr>
        <w:t>Законски основ</w:t>
      </w:r>
    </w:p>
    <w:p w:rsidR="00FA4615" w:rsidRPr="000E699D" w:rsidRDefault="00FA4615" w:rsidP="00FA4615">
      <w:pPr>
        <w:spacing w:before="120" w:after="120"/>
        <w:ind w:firstLine="720"/>
        <w:rPr>
          <w:szCs w:val="24"/>
        </w:rPr>
      </w:pPr>
      <w:r w:rsidRPr="000E699D">
        <w:rPr>
          <w:szCs w:val="24"/>
        </w:rPr>
        <w:t>Просторни план подручја посебне намене израђује се у складу са:</w:t>
      </w:r>
    </w:p>
    <w:p w:rsidR="00FA4615" w:rsidRPr="000E699D" w:rsidRDefault="00FA4615" w:rsidP="00FA4615">
      <w:pPr>
        <w:spacing w:before="120" w:after="120"/>
        <w:ind w:firstLine="720"/>
        <w:rPr>
          <w:szCs w:val="24"/>
        </w:rPr>
      </w:pPr>
      <w:r w:rsidRPr="000E699D">
        <w:rPr>
          <w:szCs w:val="24"/>
        </w:rPr>
        <w:t>-</w:t>
      </w:r>
      <w:r w:rsidRPr="000E699D">
        <w:rPr>
          <w:szCs w:val="24"/>
        </w:rPr>
        <w:tab/>
        <w:t xml:space="preserve">Законом о планирању и изградњи („Службени гласник РС”, бр. 72/09, 81/09 - исправка, 64/10 - УС, 24/11, 121/12, 42/13 - УС, 50/13 - УС, 98/13 - УС, 132/14 и 145/14).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w:t>
      </w:r>
      <w:r w:rsidRPr="000E699D">
        <w:rPr>
          <w:szCs w:val="24"/>
        </w:rPr>
        <w:lastRenderedPageBreak/>
        <w:t xml:space="preserve">природним, културно-историјским или амбијенталним вредностима. 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rsidR="00FA4615" w:rsidRPr="000E699D" w:rsidRDefault="00FA4615" w:rsidP="00FA4615">
      <w:pPr>
        <w:spacing w:before="120" w:after="120"/>
        <w:ind w:firstLine="720"/>
        <w:rPr>
          <w:szCs w:val="24"/>
        </w:rPr>
      </w:pPr>
      <w:r w:rsidRPr="000E699D">
        <w:rPr>
          <w:szCs w:val="24"/>
        </w:rPr>
        <w:t>-</w:t>
      </w:r>
      <w:r w:rsidRPr="000E699D">
        <w:rPr>
          <w:szCs w:val="24"/>
        </w:rPr>
        <w:tab/>
        <w:t>Правилником о садржини, начину и поступку израде докумената просторног и урбанистичког планирања („Службени гласник РС”, број 64/15), којим је одређена садржина и процедура израде просторног плана подручја посебне намене;</w:t>
      </w:r>
    </w:p>
    <w:p w:rsidR="00FA4615" w:rsidRPr="000E699D" w:rsidRDefault="00FA4615" w:rsidP="00FA4615">
      <w:pPr>
        <w:spacing w:before="120" w:after="120"/>
        <w:ind w:firstLine="720"/>
        <w:rPr>
          <w:szCs w:val="24"/>
        </w:rPr>
      </w:pPr>
      <w:r w:rsidRPr="000E699D">
        <w:rPr>
          <w:szCs w:val="24"/>
        </w:rPr>
        <w:t>-</w:t>
      </w:r>
      <w:r w:rsidRPr="000E699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rsidR="00FA4615" w:rsidRPr="000E699D" w:rsidRDefault="00FA4615" w:rsidP="00FA4615">
      <w:pPr>
        <w:spacing w:before="120" w:after="120"/>
        <w:ind w:firstLine="720"/>
        <w:rPr>
          <w:szCs w:val="24"/>
        </w:rPr>
      </w:pPr>
      <w:r w:rsidRPr="000E699D">
        <w:rPr>
          <w:szCs w:val="24"/>
        </w:rPr>
        <w:t xml:space="preserve">Технички опис </w:t>
      </w:r>
    </w:p>
    <w:p w:rsidR="00FA4615" w:rsidRPr="000E699D" w:rsidRDefault="00FA4615" w:rsidP="00FA4615">
      <w:pPr>
        <w:spacing w:before="120" w:after="120"/>
        <w:ind w:firstLine="720"/>
        <w:rPr>
          <w:szCs w:val="24"/>
        </w:rPr>
      </w:pPr>
      <w:r w:rsidRPr="000E699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rsidR="00FA4615" w:rsidRPr="000E699D" w:rsidRDefault="00FA4615" w:rsidP="00FA4615">
      <w:pPr>
        <w:spacing w:before="120" w:after="120"/>
        <w:ind w:firstLine="720"/>
        <w:rPr>
          <w:szCs w:val="24"/>
        </w:rPr>
      </w:pPr>
      <w:r w:rsidRPr="000E699D">
        <w:rPr>
          <w:szCs w:val="24"/>
        </w:rPr>
        <w:t xml:space="preserve">Израда ППППН подразумева припрему следећег: </w:t>
      </w:r>
    </w:p>
    <w:p w:rsidR="00FA4615" w:rsidRPr="000E699D" w:rsidRDefault="00FA4615" w:rsidP="00FA4615">
      <w:pPr>
        <w:spacing w:before="120" w:after="120"/>
        <w:ind w:firstLine="720"/>
        <w:rPr>
          <w:szCs w:val="24"/>
        </w:rPr>
      </w:pPr>
      <w:r w:rsidRPr="000E699D">
        <w:rPr>
          <w:szCs w:val="24"/>
        </w:rPr>
        <w:t>-</w:t>
      </w:r>
      <w:r w:rsidRPr="000E699D">
        <w:rPr>
          <w:szCs w:val="24"/>
        </w:rPr>
        <w:tab/>
        <w:t xml:space="preserve">Просторног плана подручја посебне намене, који се састоји из текстуалног и графичког дела (члан 22. Закона о планирању и изградњи и чл. 12-20. Правилника о садржини, начину и поступку израде докумената просторног и урбанистичког планирања), </w:t>
      </w:r>
    </w:p>
    <w:p w:rsidR="00FA4615" w:rsidRDefault="00FA4615" w:rsidP="00FA4615">
      <w:pPr>
        <w:spacing w:before="120" w:after="120"/>
        <w:ind w:firstLine="720"/>
        <w:rPr>
          <w:szCs w:val="24"/>
          <w:lang w:val="en-US"/>
        </w:rPr>
      </w:pPr>
      <w:r w:rsidRPr="000E699D">
        <w:rPr>
          <w:szCs w:val="24"/>
        </w:rPr>
        <w:t>-</w:t>
      </w:r>
      <w:r w:rsidRPr="000E699D">
        <w:rPr>
          <w:szCs w:val="24"/>
        </w:rPr>
        <w:tab/>
        <w:t>Извештаја о стратешкој процени утицаја на животну средину (чл. 12-17. Закона о стратешкој процени утицаја на животну средину).</w:t>
      </w:r>
    </w:p>
    <w:p w:rsidR="00FA4615" w:rsidRPr="00607CCB" w:rsidRDefault="00FA4615" w:rsidP="00FA4615">
      <w:pPr>
        <w:spacing w:before="120" w:after="120"/>
        <w:ind w:firstLine="720"/>
        <w:rPr>
          <w:szCs w:val="24"/>
          <w:lang w:val="en-US"/>
        </w:rPr>
      </w:pPr>
      <w:r>
        <w:rPr>
          <w:szCs w:val="24"/>
          <w:lang w:val="en-US"/>
        </w:rPr>
        <w:t>-</w:t>
      </w:r>
      <w:r>
        <w:rPr>
          <w:szCs w:val="24"/>
          <w:lang w:val="en-US"/>
        </w:rPr>
        <w:tab/>
      </w:r>
      <w:r w:rsidRPr="000E699D">
        <w:rPr>
          <w:szCs w:val="24"/>
        </w:rPr>
        <w:t>Aналитичко-документационе основе (члан 27. Правилника о садржини, начину и поступку израде докумената просторног и урбанистичког планирања).</w:t>
      </w:r>
    </w:p>
    <w:p w:rsidR="00FA4615" w:rsidRPr="000E699D" w:rsidRDefault="00FA4615" w:rsidP="00FA4615">
      <w:pPr>
        <w:spacing w:before="120" w:after="120"/>
        <w:ind w:firstLine="720"/>
        <w:rPr>
          <w:szCs w:val="24"/>
        </w:rPr>
      </w:pPr>
      <w:r w:rsidRPr="000E699D">
        <w:rPr>
          <w:szCs w:val="24"/>
        </w:rPr>
        <w:t xml:space="preserve">Текстуални и графички део Просторног плана подручја посебне намене се израђује у аналогном и дигиталном облику. </w:t>
      </w:r>
    </w:p>
    <w:p w:rsidR="00FA4615" w:rsidRPr="000E699D" w:rsidRDefault="00FA4615" w:rsidP="00FA4615">
      <w:pPr>
        <w:spacing w:before="120" w:after="120"/>
        <w:ind w:firstLine="720"/>
        <w:rPr>
          <w:szCs w:val="24"/>
        </w:rPr>
      </w:pPr>
      <w:r w:rsidRPr="000E699D">
        <w:rPr>
          <w:szCs w:val="24"/>
        </w:rPr>
        <w:t>Текстуални део се припрема у складу са Јединственим методолошким правилима за израду прописа („Сл. гласник РС”, број 21/10).</w:t>
      </w:r>
    </w:p>
    <w:p w:rsidR="00FA4615" w:rsidRPr="000E699D" w:rsidRDefault="00FA4615" w:rsidP="00FA4615">
      <w:pPr>
        <w:spacing w:before="120" w:after="120"/>
        <w:ind w:firstLine="720"/>
        <w:rPr>
          <w:szCs w:val="24"/>
        </w:rPr>
      </w:pPr>
      <w:r w:rsidRPr="000E699D">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rsidR="00FA4615" w:rsidRPr="00413488" w:rsidRDefault="00FA4615" w:rsidP="00FA4615">
      <w:r w:rsidRPr="0064351F">
        <w:rPr>
          <w:szCs w:val="24"/>
        </w:rPr>
        <w:t>Просторни</w:t>
      </w:r>
      <w:r w:rsidRPr="00EB6E65">
        <w:rPr>
          <w:lang w:val="ru-RU"/>
        </w:rPr>
        <w:t xml:space="preserve"> план ће садржати детаљну разраду за планиране намене. Просторним планом створиће се плански основ </w:t>
      </w:r>
      <w:r w:rsidRPr="000E699D">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EB6E65">
        <w:rPr>
          <w:lang w:val="ru-RU"/>
        </w:rPr>
        <w:t>.</w:t>
      </w:r>
      <w:r w:rsidRPr="00EB6E65">
        <w:rPr>
          <w:color w:val="FF0000"/>
          <w:lang w:val="ru-RU"/>
        </w:rPr>
        <w:t xml:space="preserve"> </w:t>
      </w:r>
      <w:r w:rsidRPr="00413488">
        <w:rPr>
          <w:lang w:val="ru-RU"/>
        </w:rPr>
        <w:t xml:space="preserve">Израдом Просторног плана, створиће се одговарајући плански основ у смислу директног </w:t>
      </w:r>
      <w:r w:rsidRPr="00413488">
        <w:t>спровођења</w:t>
      </w:r>
      <w:r w:rsidRPr="00413488">
        <w:rPr>
          <w:lang w:val="ru-RU"/>
        </w:rPr>
        <w:t xml:space="preserve"> издавањем локацијских услова у складу са законом.</w:t>
      </w:r>
    </w:p>
    <w:p w:rsidR="00FA4615" w:rsidRPr="00413488" w:rsidRDefault="00FA4615" w:rsidP="00FA4615">
      <w:pPr>
        <w:pStyle w:val="NormalWeb1"/>
        <w:shd w:val="clear" w:color="auto" w:fill="FFFFFF"/>
        <w:spacing w:after="120"/>
        <w:ind w:firstLine="720"/>
        <w:jc w:val="both"/>
        <w:textAlignment w:val="top"/>
        <w:rPr>
          <w:bCs/>
          <w:u w:val="single"/>
          <w:lang w:val="ru-RU"/>
        </w:rPr>
      </w:pPr>
      <w:r w:rsidRPr="00413488">
        <w:rPr>
          <w:lang w:val="ru-RU"/>
        </w:rPr>
        <w:lastRenderedPageBreak/>
        <w:t xml:space="preserve"> </w:t>
      </w:r>
    </w:p>
    <w:p w:rsidR="00FA4615" w:rsidRPr="000E699D" w:rsidRDefault="00FA4615" w:rsidP="00FA4615">
      <w:pPr>
        <w:spacing w:before="120" w:after="120"/>
        <w:ind w:firstLine="720"/>
        <w:rPr>
          <w:szCs w:val="24"/>
        </w:rPr>
      </w:pPr>
      <w:r w:rsidRPr="000E699D">
        <w:rPr>
          <w:szCs w:val="24"/>
        </w:rPr>
        <w:t>Пружалац услуге је обавезан да:</w:t>
      </w:r>
    </w:p>
    <w:p w:rsidR="00FA4615" w:rsidRPr="0080431C" w:rsidRDefault="00FA4615" w:rsidP="001359AB">
      <w:pPr>
        <w:pStyle w:val="ListParagraph"/>
        <w:numPr>
          <w:ilvl w:val="0"/>
          <w:numId w:val="47"/>
        </w:numPr>
        <w:spacing w:before="120" w:after="120"/>
        <w:jc w:val="both"/>
      </w:pPr>
      <w:r w:rsidRPr="000F1DB3">
        <w:t xml:space="preserve">активно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w:t>
      </w:r>
      <w:r w:rsidRPr="0080431C">
        <w:t>на предлог акта којим се утврђује просторни план);</w:t>
      </w:r>
    </w:p>
    <w:p w:rsidR="00FA4615" w:rsidRPr="0080431C" w:rsidRDefault="00FA4615" w:rsidP="001359AB">
      <w:pPr>
        <w:pStyle w:val="ListParagraph"/>
        <w:numPr>
          <w:ilvl w:val="0"/>
          <w:numId w:val="47"/>
        </w:numPr>
        <w:spacing w:before="120" w:after="120"/>
        <w:jc w:val="both"/>
      </w:pPr>
      <w:r w:rsidRPr="0080431C">
        <w:t>у циљу 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rsidR="00FA4615" w:rsidRPr="000F1DB3" w:rsidRDefault="00FA4615" w:rsidP="001359AB">
      <w:pPr>
        <w:pStyle w:val="ListParagraph"/>
        <w:numPr>
          <w:ilvl w:val="0"/>
          <w:numId w:val="47"/>
        </w:numPr>
        <w:spacing w:before="120" w:after="120"/>
        <w:jc w:val="both"/>
      </w:pPr>
      <w:r w:rsidRPr="000F1DB3">
        <w:t xml:space="preserve">за потребе одржавања раног јавног </w:t>
      </w:r>
      <w:r w:rsidRPr="00F366A5">
        <w:t>увида и прибављања услова</w:t>
      </w:r>
      <w:r w:rsidRPr="001359AB">
        <w:rPr>
          <w:lang w:val="sr-Cyrl-CS"/>
        </w:rPr>
        <w:t xml:space="preserve"> за израду просторног плана</w:t>
      </w:r>
      <w:r w:rsidRPr="00F366A5">
        <w:t xml:space="preserve"> припреми одговарајући материјал</w:t>
      </w:r>
      <w:r w:rsidRPr="000F1DB3">
        <w:t xml:space="preserve"> и достави Наручиоцу;</w:t>
      </w:r>
    </w:p>
    <w:p w:rsidR="00FA4615" w:rsidRPr="000F1DB3" w:rsidRDefault="00FA4615" w:rsidP="001359AB">
      <w:pPr>
        <w:pStyle w:val="ListParagraph"/>
        <w:numPr>
          <w:ilvl w:val="0"/>
          <w:numId w:val="47"/>
        </w:numPr>
        <w:spacing w:before="120" w:after="120"/>
        <w:jc w:val="both"/>
      </w:pPr>
      <w:r w:rsidRPr="000F1DB3">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rsidR="00FA4615" w:rsidRPr="000F1DB3" w:rsidRDefault="00FA4615" w:rsidP="001359AB">
      <w:pPr>
        <w:pStyle w:val="ListParagraph"/>
        <w:numPr>
          <w:ilvl w:val="0"/>
          <w:numId w:val="47"/>
        </w:numPr>
        <w:spacing w:before="120" w:after="120"/>
        <w:jc w:val="both"/>
      </w:pPr>
      <w:r w:rsidRPr="000F1DB3">
        <w:t>за потребе трајног чувања усвојене Уредбе о утврђивању Просторног плана подручја посебне намене достави Наручиоцу одговарајући број комплета Просторног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rsidR="00FA4615" w:rsidRPr="000F1DB3" w:rsidRDefault="00FA4615" w:rsidP="001359AB">
      <w:pPr>
        <w:pStyle w:val="ListParagraph"/>
        <w:numPr>
          <w:ilvl w:val="0"/>
          <w:numId w:val="47"/>
        </w:numPr>
        <w:spacing w:before="120" w:after="120"/>
        <w:jc w:val="both"/>
      </w:pPr>
      <w:r w:rsidRPr="000F1DB3">
        <w:t xml:space="preserve">достави Наручиоцу два примерка аналитичко-документационе основе; </w:t>
      </w:r>
    </w:p>
    <w:p w:rsidR="00FA4615" w:rsidRPr="000F1DB3" w:rsidRDefault="00FA4615" w:rsidP="001359AB">
      <w:pPr>
        <w:pStyle w:val="ListParagraph"/>
        <w:numPr>
          <w:ilvl w:val="0"/>
          <w:numId w:val="47"/>
        </w:numPr>
        <w:spacing w:before="120" w:after="120"/>
        <w:jc w:val="both"/>
      </w:pPr>
      <w:r w:rsidRPr="000F1DB3">
        <w:t>преда границу обухвата планског подручја у *.gml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rsidR="00FA4615" w:rsidRDefault="00FA4615" w:rsidP="00FA4615">
      <w:pPr>
        <w:tabs>
          <w:tab w:val="left" w:pos="426"/>
        </w:tabs>
        <w:rPr>
          <w:b/>
          <w:bCs/>
          <w:iCs/>
          <w:color w:val="FF0000"/>
          <w:szCs w:val="24"/>
        </w:rPr>
      </w:pPr>
    </w:p>
    <w:p w:rsidR="00FA4615" w:rsidRDefault="00FA4615" w:rsidP="00FA4615">
      <w:pPr>
        <w:tabs>
          <w:tab w:val="left" w:pos="426"/>
        </w:tabs>
        <w:rPr>
          <w:b/>
          <w:bCs/>
          <w:iCs/>
          <w:color w:val="FF0000"/>
          <w:szCs w:val="24"/>
        </w:rPr>
      </w:pPr>
    </w:p>
    <w:p w:rsidR="00FA4615" w:rsidRPr="005A13B5" w:rsidRDefault="00FA4615" w:rsidP="00FA4615">
      <w:pPr>
        <w:tabs>
          <w:tab w:val="left" w:pos="426"/>
        </w:tabs>
        <w:rPr>
          <w:b/>
          <w:bCs/>
          <w:iCs/>
          <w:szCs w:val="24"/>
          <w:lang w:val="en-US"/>
        </w:rPr>
      </w:pPr>
      <w:r w:rsidRPr="005A13B5">
        <w:rPr>
          <w:b/>
          <w:bCs/>
          <w:iCs/>
          <w:szCs w:val="24"/>
        </w:rPr>
        <w:t>НАЧИН СПРОВОЂЕЊА КОНТРОЛЕ</w:t>
      </w:r>
    </w:p>
    <w:p w:rsidR="00FA4615" w:rsidRPr="005A13B5" w:rsidRDefault="00FA4615" w:rsidP="00FA4615">
      <w:pPr>
        <w:tabs>
          <w:tab w:val="left" w:pos="426"/>
        </w:tabs>
        <w:rPr>
          <w:b/>
          <w:bCs/>
          <w:iCs/>
          <w:szCs w:val="24"/>
        </w:rPr>
      </w:pPr>
    </w:p>
    <w:p w:rsidR="00FA4615" w:rsidRPr="0065026B" w:rsidRDefault="00FA4615" w:rsidP="00FA4615">
      <w:pPr>
        <w:spacing w:after="120"/>
        <w:jc w:val="center"/>
        <w:rPr>
          <w:b/>
          <w:szCs w:val="24"/>
          <w:lang w:val="en-US"/>
        </w:rPr>
      </w:pPr>
      <w:r>
        <w:rPr>
          <w:b/>
          <w:szCs w:val="24"/>
          <w:lang w:val="en-US"/>
        </w:rPr>
        <w:t xml:space="preserve"> </w:t>
      </w:r>
      <w:r w:rsidRPr="0065026B">
        <w:rPr>
          <w:b/>
          <w:szCs w:val="24"/>
        </w:rPr>
        <w:t xml:space="preserve">Члан </w:t>
      </w:r>
      <w:r>
        <w:rPr>
          <w:b/>
          <w:szCs w:val="24"/>
          <w:lang w:val="en-US"/>
        </w:rPr>
        <w:t>9</w:t>
      </w:r>
      <w:r w:rsidRPr="0065026B">
        <w:rPr>
          <w:b/>
          <w:szCs w:val="24"/>
        </w:rPr>
        <w:t>.</w:t>
      </w:r>
    </w:p>
    <w:p w:rsidR="00FA4615" w:rsidRPr="00787B90" w:rsidRDefault="00FA4615" w:rsidP="00FA4615">
      <w:pPr>
        <w:spacing w:before="120"/>
        <w:ind w:firstLine="720"/>
        <w:rPr>
          <w:szCs w:val="24"/>
        </w:rPr>
      </w:pPr>
      <w:r w:rsidRPr="00787B90">
        <w:rPr>
          <w:szCs w:val="24"/>
        </w:rPr>
        <w:t>Пружање услуге која је пр</w:t>
      </w:r>
      <w:r>
        <w:rPr>
          <w:szCs w:val="24"/>
        </w:rPr>
        <w:t>едмет овог уговора</w:t>
      </w:r>
      <w:r w:rsidRPr="00787B90">
        <w:rPr>
          <w:szCs w:val="24"/>
        </w:rPr>
        <w:t>, вршиће се на основу захтева и достављене документације од стране Наручиоца, у року наведеном у понуди Пружаоца услуге.</w:t>
      </w:r>
    </w:p>
    <w:p w:rsidR="00FA4615" w:rsidRDefault="00FA4615" w:rsidP="00FA4615">
      <w:pPr>
        <w:spacing w:before="120" w:after="120"/>
        <w:ind w:firstLine="720"/>
        <w:rPr>
          <w:szCs w:val="24"/>
        </w:rPr>
      </w:pPr>
      <w:r w:rsidRPr="00787B90">
        <w:rPr>
          <w:szCs w:val="24"/>
        </w:rPr>
        <w:t>У случају записнички утврђених мањкавости у садржају и квалитету</w:t>
      </w:r>
      <w:r>
        <w:rPr>
          <w:szCs w:val="24"/>
          <w:lang w:val="en-US"/>
        </w:rPr>
        <w:t xml:space="preserve"> </w:t>
      </w:r>
      <w:r w:rsidRPr="000E699D">
        <w:rPr>
          <w:szCs w:val="24"/>
        </w:rPr>
        <w:t>Просторног плана подручја посебне намене</w:t>
      </w:r>
      <w:r w:rsidRPr="00787B90">
        <w:rPr>
          <w:szCs w:val="24"/>
          <w:lang w:val="ru-RU"/>
        </w:rPr>
        <w:t xml:space="preserve">, </w:t>
      </w:r>
      <w:r w:rsidRPr="00787B90">
        <w:rPr>
          <w:szCs w:val="24"/>
        </w:rPr>
        <w:t>Пружалац услуге је обавезан да исте отклони најкасније у року од 7 дана од дана сачињавања записника о уоченим недостацима.</w:t>
      </w:r>
    </w:p>
    <w:p w:rsidR="00FA4615" w:rsidRPr="000037B3" w:rsidRDefault="00FA4615" w:rsidP="00FA4615">
      <w:pPr>
        <w:spacing w:before="120" w:after="120"/>
        <w:ind w:firstLine="720"/>
        <w:rPr>
          <w:szCs w:val="24"/>
        </w:rPr>
      </w:pPr>
      <w:r w:rsidRPr="000037B3">
        <w:rPr>
          <w:szCs w:val="24"/>
        </w:rPr>
        <w:t>У случају непоступања Пружаоца услуге у складу са записнички утврђеним мањкавостима, Наручилац може активирати банкарску гаранцију за добро извршење посла која је дефинисана чланом 4. овог Уговора.</w:t>
      </w:r>
    </w:p>
    <w:p w:rsidR="00FA4615" w:rsidRDefault="00FA4615" w:rsidP="00FA4615">
      <w:pPr>
        <w:jc w:val="center"/>
        <w:rPr>
          <w:b/>
          <w:szCs w:val="24"/>
        </w:rPr>
      </w:pPr>
      <w:r>
        <w:rPr>
          <w:b/>
          <w:szCs w:val="24"/>
          <w:lang w:val="en-US"/>
        </w:rPr>
        <w:t xml:space="preserve"> </w:t>
      </w:r>
      <w:r w:rsidRPr="003B23D4">
        <w:rPr>
          <w:b/>
          <w:szCs w:val="24"/>
        </w:rPr>
        <w:t xml:space="preserve">Члан </w:t>
      </w:r>
      <w:r>
        <w:rPr>
          <w:b/>
          <w:szCs w:val="24"/>
          <w:lang w:val="en-US"/>
        </w:rPr>
        <w:t>10</w:t>
      </w:r>
      <w:r w:rsidRPr="003B23D4">
        <w:rPr>
          <w:b/>
          <w:szCs w:val="24"/>
        </w:rPr>
        <w:t>.</w:t>
      </w:r>
    </w:p>
    <w:p w:rsidR="00FA4615" w:rsidRPr="003B23D4" w:rsidRDefault="00FA4615" w:rsidP="00FA4615">
      <w:pPr>
        <w:jc w:val="center"/>
        <w:rPr>
          <w:b/>
          <w:szCs w:val="24"/>
        </w:rPr>
      </w:pPr>
    </w:p>
    <w:p w:rsidR="00FA4615" w:rsidRPr="004B4B76" w:rsidRDefault="00FA4615" w:rsidP="00FA4615">
      <w:pPr>
        <w:rPr>
          <w:szCs w:val="24"/>
        </w:rPr>
      </w:pPr>
      <w:r>
        <w:rPr>
          <w:szCs w:val="24"/>
          <w:lang w:val="en-US"/>
        </w:rPr>
        <w:t xml:space="preserve">           </w:t>
      </w:r>
      <w:r w:rsidRPr="003B23D4">
        <w:rPr>
          <w:szCs w:val="24"/>
        </w:rPr>
        <w:t xml:space="preserve">Лице које врши надзор над спровођењем пружања услуге биће одређено актом </w:t>
      </w:r>
      <w:r w:rsidRPr="003B23D4">
        <w:rPr>
          <w:szCs w:val="24"/>
        </w:rPr>
        <w:lastRenderedPageBreak/>
        <w:t>Наручиоца, а на страни Пружаоца услуге</w:t>
      </w:r>
      <w:r>
        <w:rPr>
          <w:szCs w:val="24"/>
        </w:rPr>
        <w:t xml:space="preserve"> то лице је___________________.</w:t>
      </w:r>
    </w:p>
    <w:p w:rsidR="00FA4615" w:rsidRDefault="00FA4615" w:rsidP="00FA4615">
      <w:pPr>
        <w:tabs>
          <w:tab w:val="left" w:pos="480"/>
        </w:tabs>
        <w:spacing w:after="120"/>
        <w:rPr>
          <w:b/>
          <w:szCs w:val="24"/>
        </w:rPr>
      </w:pPr>
    </w:p>
    <w:p w:rsidR="00FA4615" w:rsidRPr="005A13B5" w:rsidRDefault="00FA4615" w:rsidP="00FA4615">
      <w:pPr>
        <w:tabs>
          <w:tab w:val="left" w:pos="480"/>
        </w:tabs>
        <w:spacing w:after="120"/>
        <w:rPr>
          <w:b/>
          <w:szCs w:val="24"/>
        </w:rPr>
      </w:pPr>
      <w:r w:rsidRPr="005A13B5">
        <w:rPr>
          <w:b/>
          <w:szCs w:val="24"/>
        </w:rPr>
        <w:t>ОБАВЕЗА ПРУЖАОЦА УСЛУГЕ</w:t>
      </w:r>
    </w:p>
    <w:p w:rsidR="00FA4615" w:rsidRPr="0065026B" w:rsidRDefault="00FA4615" w:rsidP="00FA4615">
      <w:pPr>
        <w:spacing w:after="120"/>
        <w:jc w:val="center"/>
        <w:rPr>
          <w:b/>
          <w:szCs w:val="24"/>
        </w:rPr>
      </w:pPr>
      <w:r>
        <w:rPr>
          <w:b/>
          <w:szCs w:val="24"/>
          <w:lang w:val="en-US"/>
        </w:rPr>
        <w:t xml:space="preserve"> </w:t>
      </w:r>
      <w:r w:rsidRPr="0065026B">
        <w:rPr>
          <w:b/>
          <w:szCs w:val="24"/>
        </w:rPr>
        <w:t xml:space="preserve">Члан </w:t>
      </w:r>
      <w:r>
        <w:rPr>
          <w:b/>
          <w:szCs w:val="24"/>
          <w:lang w:val="en-US"/>
        </w:rPr>
        <w:t>11</w:t>
      </w:r>
      <w:r w:rsidRPr="0065026B">
        <w:rPr>
          <w:b/>
          <w:szCs w:val="24"/>
        </w:rPr>
        <w:t>.</w:t>
      </w:r>
    </w:p>
    <w:p w:rsidR="00FA4615" w:rsidRPr="000E699D" w:rsidRDefault="00FA4615" w:rsidP="00FA4615">
      <w:pPr>
        <w:spacing w:before="120" w:after="120"/>
        <w:ind w:firstLine="720"/>
        <w:rPr>
          <w:szCs w:val="24"/>
        </w:rPr>
      </w:pPr>
      <w:r w:rsidRPr="000E699D">
        <w:rPr>
          <w:szCs w:val="24"/>
        </w:rPr>
        <w:t>Пружалац услуге је обавезан да:</w:t>
      </w:r>
    </w:p>
    <w:p w:rsidR="00FA4615" w:rsidRPr="001359AB" w:rsidRDefault="00FA4615" w:rsidP="001359AB">
      <w:pPr>
        <w:pStyle w:val="ListParagraph"/>
        <w:numPr>
          <w:ilvl w:val="0"/>
          <w:numId w:val="48"/>
        </w:numPr>
        <w:spacing w:before="120" w:after="120"/>
        <w:contextualSpacing/>
        <w:jc w:val="both"/>
      </w:pPr>
      <w:r w:rsidRPr="001359AB">
        <w:t xml:space="preserve">активно учествује у свим фазама израде и усвајања </w:t>
      </w:r>
      <w:r w:rsidRPr="000E699D">
        <w:t>Просторног плана подручја посебне намене</w:t>
      </w:r>
      <w:r w:rsidRPr="00787B90">
        <w:t xml:space="preserve"> </w:t>
      </w:r>
      <w:r w:rsidRPr="001359AB">
        <w:t>(спровођење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rsidR="00FA4615" w:rsidRPr="001359AB" w:rsidRDefault="00FA4615" w:rsidP="001359AB">
      <w:pPr>
        <w:pStyle w:val="ListParagraph"/>
        <w:numPr>
          <w:ilvl w:val="0"/>
          <w:numId w:val="48"/>
        </w:numPr>
        <w:spacing w:before="120" w:after="120"/>
        <w:contextualSpacing/>
        <w:jc w:val="both"/>
      </w:pPr>
      <w:r w:rsidRPr="001359AB">
        <w:t xml:space="preserve">у циљу детаљне разраде </w:t>
      </w:r>
      <w:r w:rsidRPr="000E699D">
        <w:t>Просторног плана подручја посебне намене</w:t>
      </w:r>
      <w:r w:rsidRPr="00787B90">
        <w:t xml:space="preserve"> </w:t>
      </w:r>
      <w:r w:rsidRPr="001359AB">
        <w:t>по потреби изврши додатна геодетска снимања терена која улазе у цену израде планског документа;</w:t>
      </w:r>
    </w:p>
    <w:p w:rsidR="00FA4615" w:rsidRPr="0080431C" w:rsidRDefault="00FA4615" w:rsidP="001359AB">
      <w:pPr>
        <w:pStyle w:val="ListParagraph"/>
        <w:numPr>
          <w:ilvl w:val="0"/>
          <w:numId w:val="48"/>
        </w:numPr>
        <w:spacing w:before="120" w:after="120"/>
        <w:contextualSpacing/>
        <w:jc w:val="both"/>
      </w:pPr>
      <w:r w:rsidRPr="001359AB">
        <w:t xml:space="preserve">за потребе одржавања раног јавног увида и прибављања услова за израду просторног плана припреми одговарајући материјал и достави </w:t>
      </w:r>
      <w:r w:rsidRPr="0080431C">
        <w:t>аналогно и дигитално одговарајући број примерака Наручиоцу;</w:t>
      </w:r>
    </w:p>
    <w:p w:rsidR="00FA4615" w:rsidRPr="001359AB" w:rsidRDefault="00FA4615" w:rsidP="001359AB">
      <w:pPr>
        <w:pStyle w:val="ListParagraph"/>
        <w:numPr>
          <w:ilvl w:val="0"/>
          <w:numId w:val="48"/>
        </w:numPr>
        <w:spacing w:before="120" w:after="120"/>
        <w:contextualSpacing/>
        <w:jc w:val="both"/>
      </w:pPr>
      <w:r w:rsidRPr="001359AB">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w:t>
      </w:r>
      <w:r w:rsidRPr="00F366A5">
        <w:t xml:space="preserve">Просторног плана подручја посебне намене </w:t>
      </w:r>
      <w:r w:rsidRPr="001359AB">
        <w:t>на животну средину, као и одговарајуће презентације;</w:t>
      </w:r>
    </w:p>
    <w:p w:rsidR="00FA4615" w:rsidRPr="001359AB" w:rsidRDefault="00FA4615" w:rsidP="001359AB">
      <w:pPr>
        <w:pStyle w:val="ListParagraph"/>
        <w:numPr>
          <w:ilvl w:val="0"/>
          <w:numId w:val="48"/>
        </w:numPr>
        <w:spacing w:before="120" w:after="120"/>
        <w:contextualSpacing/>
        <w:jc w:val="both"/>
      </w:pPr>
      <w:r w:rsidRPr="001359AB">
        <w:t xml:space="preserve">за потребе трајног чувања усвојене Уредбе о утврђивању </w:t>
      </w:r>
      <w:r w:rsidRPr="00F366A5">
        <w:t xml:space="preserve">Просторног плана подручја посебне намене </w:t>
      </w:r>
      <w:r w:rsidRPr="001359AB">
        <w:t>достави Наручиоцу одговарајући број комплета предметног просторнопг плана са текстом објављеним у Службеном гласнику РС и рефералним картама у тврдо укориченом повезу, у складу са предметном уредбом;</w:t>
      </w:r>
    </w:p>
    <w:p w:rsidR="00FA4615" w:rsidRPr="001359AB" w:rsidRDefault="00FA4615" w:rsidP="001359AB">
      <w:pPr>
        <w:pStyle w:val="ListParagraph"/>
        <w:numPr>
          <w:ilvl w:val="0"/>
          <w:numId w:val="48"/>
        </w:numPr>
        <w:spacing w:before="120" w:after="120"/>
        <w:contextualSpacing/>
        <w:jc w:val="both"/>
      </w:pPr>
      <w:r w:rsidRPr="001359AB">
        <w:t xml:space="preserve">достави Наручиоцу два примерка документационе основе; </w:t>
      </w:r>
    </w:p>
    <w:p w:rsidR="00FA4615" w:rsidRPr="000E699D" w:rsidRDefault="00FA4615" w:rsidP="001359AB">
      <w:pPr>
        <w:pStyle w:val="ListParagraph"/>
        <w:numPr>
          <w:ilvl w:val="0"/>
          <w:numId w:val="48"/>
        </w:numPr>
        <w:spacing w:before="120" w:after="120"/>
        <w:contextualSpacing/>
        <w:jc w:val="both"/>
      </w:pPr>
      <w:r w:rsidRPr="001359AB">
        <w:t>преда границу обухвата планског подручја у *.gml дигиталном формату у складу са Правилником о садржини и начину вођења и одржавања централног регистра планских</w:t>
      </w:r>
      <w:r w:rsidRPr="000E699D">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rsidR="00FA4615" w:rsidRPr="005A13B5" w:rsidRDefault="00FA4615" w:rsidP="00FA4615">
      <w:pPr>
        <w:spacing w:before="120" w:after="120"/>
        <w:ind w:firstLine="720"/>
        <w:rPr>
          <w:szCs w:val="24"/>
        </w:rPr>
      </w:pPr>
      <w:r w:rsidRPr="000E699D">
        <w:rPr>
          <w:szCs w:val="24"/>
        </w:rPr>
        <w:t>Сви материјали из</w:t>
      </w:r>
      <w:r>
        <w:rPr>
          <w:szCs w:val="24"/>
        </w:rPr>
        <w:t xml:space="preserve"> става један, тачке 3</w:t>
      </w:r>
      <w:r w:rsidRPr="000E699D">
        <w:rPr>
          <w:szCs w:val="24"/>
        </w:rPr>
        <w:t>-</w:t>
      </w:r>
      <w:r>
        <w:rPr>
          <w:szCs w:val="24"/>
        </w:rPr>
        <w:t>7</w:t>
      </w:r>
      <w:r w:rsidRPr="000E699D">
        <w:rPr>
          <w:szCs w:val="24"/>
        </w:rPr>
        <w:t>.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w:t>
      </w:r>
      <w:r>
        <w:rPr>
          <w:szCs w:val="24"/>
        </w:rPr>
        <w:t>орног и урбанистичког планирања.</w:t>
      </w:r>
    </w:p>
    <w:p w:rsidR="00FA4615" w:rsidRPr="005A13B5" w:rsidRDefault="00FA4615" w:rsidP="00FA4615">
      <w:pPr>
        <w:pStyle w:val="BodyText"/>
        <w:spacing w:after="0"/>
        <w:rPr>
          <w:rFonts w:ascii="Times New Roman" w:hAnsi="Times New Roman"/>
          <w:b/>
          <w:szCs w:val="24"/>
        </w:rPr>
      </w:pPr>
    </w:p>
    <w:p w:rsidR="00FA4615" w:rsidRPr="005A13B5" w:rsidRDefault="00FA4615" w:rsidP="00FA4615">
      <w:pPr>
        <w:pStyle w:val="BodyText"/>
        <w:spacing w:after="0"/>
        <w:rPr>
          <w:rFonts w:ascii="Times New Roman" w:hAnsi="Times New Roman"/>
          <w:b/>
          <w:szCs w:val="24"/>
        </w:rPr>
      </w:pPr>
      <w:r w:rsidRPr="005A13B5">
        <w:rPr>
          <w:rFonts w:ascii="Times New Roman" w:hAnsi="Times New Roman"/>
          <w:b/>
          <w:szCs w:val="24"/>
        </w:rPr>
        <w:t xml:space="preserve">ТРАЈАЊЕ </w:t>
      </w:r>
      <w:r>
        <w:rPr>
          <w:rFonts w:ascii="Times New Roman" w:hAnsi="Times New Roman"/>
          <w:b/>
          <w:szCs w:val="24"/>
        </w:rPr>
        <w:t>УГОВОРА</w:t>
      </w:r>
    </w:p>
    <w:p w:rsidR="00FA4615" w:rsidRPr="0065026B" w:rsidRDefault="00FA4615" w:rsidP="00FA4615">
      <w:pPr>
        <w:pStyle w:val="BodyText"/>
        <w:rPr>
          <w:rFonts w:ascii="Times New Roman" w:hAnsi="Times New Roman"/>
          <w:szCs w:val="24"/>
        </w:rPr>
      </w:pPr>
      <w:r w:rsidRPr="005A13B5">
        <w:rPr>
          <w:rFonts w:ascii="Times New Roman" w:hAnsi="Times New Roman"/>
          <w:b/>
          <w:szCs w:val="24"/>
        </w:rPr>
        <w:t xml:space="preserve">                                                                 </w:t>
      </w:r>
      <w:r w:rsidRPr="005A13B5">
        <w:rPr>
          <w:rFonts w:ascii="Times New Roman" w:hAnsi="Times New Roman"/>
          <w:b/>
          <w:szCs w:val="24"/>
          <w:lang w:val="en-US"/>
        </w:rPr>
        <w:t xml:space="preserve"> </w:t>
      </w:r>
      <w:r w:rsidRPr="005A13B5">
        <w:rPr>
          <w:rFonts w:ascii="Times New Roman" w:hAnsi="Times New Roman"/>
          <w:b/>
          <w:szCs w:val="24"/>
        </w:rPr>
        <w:t xml:space="preserve">  Члан </w:t>
      </w:r>
      <w:r w:rsidRPr="0065026B">
        <w:rPr>
          <w:rFonts w:ascii="Times New Roman" w:hAnsi="Times New Roman"/>
          <w:b/>
          <w:szCs w:val="24"/>
        </w:rPr>
        <w:t>1</w:t>
      </w:r>
      <w:r>
        <w:rPr>
          <w:rFonts w:ascii="Times New Roman" w:hAnsi="Times New Roman"/>
          <w:b/>
          <w:szCs w:val="24"/>
        </w:rPr>
        <w:t>2</w:t>
      </w:r>
      <w:r w:rsidRPr="0065026B">
        <w:rPr>
          <w:rFonts w:ascii="Times New Roman" w:hAnsi="Times New Roman"/>
          <w:b/>
          <w:szCs w:val="24"/>
        </w:rPr>
        <w:t xml:space="preserve">. </w:t>
      </w:r>
    </w:p>
    <w:p w:rsidR="00FA4615" w:rsidRDefault="00FA4615" w:rsidP="00FA4615">
      <w:pPr>
        <w:tabs>
          <w:tab w:val="left" w:pos="720"/>
        </w:tabs>
        <w:rPr>
          <w:szCs w:val="24"/>
          <w:lang w:val="en-US"/>
        </w:rPr>
      </w:pPr>
      <w:r>
        <w:rPr>
          <w:szCs w:val="24"/>
          <w:lang w:val="en-US"/>
        </w:rPr>
        <w:tab/>
      </w:r>
      <w:r w:rsidRPr="0065026B">
        <w:rPr>
          <w:szCs w:val="24"/>
        </w:rPr>
        <w:t xml:space="preserve">Овај </w:t>
      </w:r>
      <w:r>
        <w:rPr>
          <w:szCs w:val="24"/>
        </w:rPr>
        <w:t>уговор закључује се на период од 12 месеци и ступа на снагу даном потписивања</w:t>
      </w:r>
      <w:r w:rsidRPr="0065026B">
        <w:rPr>
          <w:szCs w:val="24"/>
        </w:rPr>
        <w:t>.</w:t>
      </w:r>
      <w:r>
        <w:rPr>
          <w:szCs w:val="24"/>
          <w:lang w:val="en-US"/>
        </w:rPr>
        <w:t xml:space="preserve"> </w:t>
      </w:r>
    </w:p>
    <w:p w:rsidR="00FA4615" w:rsidRPr="0065026B" w:rsidRDefault="00FA4615" w:rsidP="00FA4615">
      <w:pPr>
        <w:tabs>
          <w:tab w:val="left" w:pos="720"/>
        </w:tabs>
        <w:rPr>
          <w:szCs w:val="24"/>
        </w:rPr>
      </w:pPr>
      <w:r>
        <w:rPr>
          <w:szCs w:val="24"/>
          <w:lang w:val="en-US"/>
        </w:rPr>
        <w:tab/>
      </w:r>
      <w:r w:rsidRPr="0065026B">
        <w:rPr>
          <w:szCs w:val="24"/>
        </w:rPr>
        <w:t>Средства за реализацију овог уговора обезбеђена су Законом о буџету за 201</w:t>
      </w:r>
      <w:r>
        <w:rPr>
          <w:szCs w:val="24"/>
          <w:lang w:val="en-US"/>
        </w:rPr>
        <w:t>8</w:t>
      </w:r>
      <w:r w:rsidRPr="0065026B">
        <w:rPr>
          <w:szCs w:val="24"/>
        </w:rPr>
        <w:t>. годину. Плаћање доспелих обавеза у 201</w:t>
      </w:r>
      <w:r>
        <w:rPr>
          <w:szCs w:val="24"/>
          <w:lang w:val="en-US"/>
        </w:rPr>
        <w:t>8</w:t>
      </w:r>
      <w:r w:rsidRPr="0065026B">
        <w:rPr>
          <w:szCs w:val="24"/>
        </w:rPr>
        <w:t>. години, вршиће се до висине одобрених апропријација за ту намену, а у складу са законом којим се уређује буџет за 201</w:t>
      </w:r>
      <w:r>
        <w:rPr>
          <w:szCs w:val="24"/>
          <w:lang w:val="en-US"/>
        </w:rPr>
        <w:t>8</w:t>
      </w:r>
      <w:r w:rsidRPr="0065026B">
        <w:rPr>
          <w:szCs w:val="24"/>
        </w:rPr>
        <w:t>. годину.</w:t>
      </w:r>
    </w:p>
    <w:p w:rsidR="00FA4615" w:rsidRPr="003B23D4" w:rsidRDefault="00FA4615" w:rsidP="00FA4615">
      <w:pPr>
        <w:tabs>
          <w:tab w:val="left" w:pos="720"/>
        </w:tabs>
        <w:rPr>
          <w:szCs w:val="24"/>
        </w:rPr>
      </w:pPr>
      <w:r w:rsidRPr="003B23D4">
        <w:rPr>
          <w:szCs w:val="24"/>
        </w:rPr>
        <w:t>За део реализације уговора који се односи на 201</w:t>
      </w:r>
      <w:r>
        <w:rPr>
          <w:szCs w:val="24"/>
          <w:lang w:val="en-US"/>
        </w:rPr>
        <w:t>9</w:t>
      </w:r>
      <w:r w:rsidRPr="003B23D4">
        <w:rPr>
          <w:szCs w:val="24"/>
        </w:rPr>
        <w:t>. годину, реализација ће зависити од обезбеђења средстава предвиђених законом којим ће се уредити буџет за 201</w:t>
      </w:r>
      <w:r>
        <w:rPr>
          <w:szCs w:val="24"/>
          <w:lang w:val="en-US"/>
        </w:rPr>
        <w:t>9</w:t>
      </w:r>
      <w:r w:rsidRPr="003B23D4">
        <w:rPr>
          <w:szCs w:val="24"/>
        </w:rPr>
        <w:t xml:space="preserve">. </w:t>
      </w:r>
      <w:r>
        <w:rPr>
          <w:szCs w:val="24"/>
        </w:rPr>
        <w:t>г</w:t>
      </w:r>
      <w:r w:rsidRPr="003B23D4">
        <w:rPr>
          <w:szCs w:val="24"/>
        </w:rPr>
        <w:t>одину</w:t>
      </w:r>
      <w:r>
        <w:rPr>
          <w:szCs w:val="24"/>
        </w:rPr>
        <w:t>.</w:t>
      </w:r>
    </w:p>
    <w:p w:rsidR="00FA4615" w:rsidRDefault="00FA4615" w:rsidP="00FA4615">
      <w:pPr>
        <w:pStyle w:val="BodyText"/>
        <w:spacing w:after="0"/>
        <w:rPr>
          <w:rFonts w:ascii="Times New Roman" w:hAnsi="Times New Roman"/>
          <w:szCs w:val="24"/>
        </w:rPr>
      </w:pPr>
      <w:r w:rsidRPr="0065026B">
        <w:rPr>
          <w:rFonts w:ascii="Times New Roman" w:hAnsi="Times New Roman"/>
          <w:szCs w:val="24"/>
        </w:rPr>
        <w:lastRenderedPageBreak/>
        <w:t>У супротном, уговор престаје да важи, без накнаде штете због немогућности преузимања и плаћања обавеза од стране Наручиоца.</w:t>
      </w:r>
    </w:p>
    <w:p w:rsidR="00FA4615" w:rsidRDefault="00FA4615" w:rsidP="00FA4615">
      <w:pPr>
        <w:tabs>
          <w:tab w:val="left" w:pos="1152"/>
        </w:tabs>
        <w:rPr>
          <w:rFonts w:eastAsia="Malgun Gothic"/>
          <w:b/>
          <w:szCs w:val="24"/>
        </w:rPr>
      </w:pPr>
    </w:p>
    <w:p w:rsidR="00FA4615" w:rsidRDefault="00FA4615" w:rsidP="00FA4615">
      <w:pPr>
        <w:tabs>
          <w:tab w:val="left" w:pos="1152"/>
        </w:tabs>
        <w:rPr>
          <w:rFonts w:eastAsia="Malgun Gothic"/>
          <w:b/>
          <w:szCs w:val="24"/>
        </w:rPr>
      </w:pPr>
    </w:p>
    <w:p w:rsidR="00FA4615" w:rsidRPr="002472A8" w:rsidRDefault="00FA4615" w:rsidP="00FA4615">
      <w:pPr>
        <w:tabs>
          <w:tab w:val="left" w:pos="1152"/>
        </w:tabs>
        <w:rPr>
          <w:rFonts w:eastAsia="Malgun Gothic"/>
          <w:b/>
          <w:szCs w:val="24"/>
        </w:rPr>
      </w:pPr>
      <w:r>
        <w:rPr>
          <w:rFonts w:eastAsia="Malgun Gothic"/>
          <w:b/>
          <w:szCs w:val="24"/>
        </w:rPr>
        <w:t>ИЗМЕНА УГОВОРА</w:t>
      </w:r>
    </w:p>
    <w:p w:rsidR="00FA4615" w:rsidRPr="002472A8" w:rsidRDefault="00FA4615" w:rsidP="00FA4615">
      <w:pPr>
        <w:pStyle w:val="BodyText"/>
        <w:jc w:val="center"/>
        <w:rPr>
          <w:rFonts w:ascii="Times New Roman" w:hAnsi="Times New Roman"/>
          <w:b/>
          <w:szCs w:val="24"/>
        </w:rPr>
      </w:pPr>
      <w:r>
        <w:rPr>
          <w:rFonts w:ascii="Times New Roman" w:hAnsi="Times New Roman"/>
          <w:b/>
          <w:szCs w:val="24"/>
        </w:rPr>
        <w:t>Члан 13</w:t>
      </w:r>
      <w:r w:rsidRPr="002472A8">
        <w:rPr>
          <w:rFonts w:ascii="Times New Roman" w:hAnsi="Times New Roman"/>
          <w:b/>
          <w:szCs w:val="24"/>
        </w:rPr>
        <w:t>.</w:t>
      </w:r>
    </w:p>
    <w:p w:rsidR="00FA4615" w:rsidRPr="002472A8" w:rsidRDefault="00FA4615" w:rsidP="00FA4615">
      <w:pPr>
        <w:ind w:firstLine="720"/>
        <w:rPr>
          <w:szCs w:val="24"/>
        </w:rPr>
      </w:pPr>
      <w:r w:rsidRPr="002472A8">
        <w:rPr>
          <w:szCs w:val="24"/>
        </w:rPr>
        <w:t>Сходно члану 115. ЗЈ</w:t>
      </w:r>
      <w:r>
        <w:rPr>
          <w:szCs w:val="24"/>
        </w:rPr>
        <w:t>Н, измену током трајања  уговора</w:t>
      </w:r>
      <w:r w:rsidRPr="002472A8">
        <w:rPr>
          <w:szCs w:val="24"/>
        </w:rPr>
        <w:t xml:space="preserve">,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одређује се према трајању сметње. </w:t>
      </w:r>
    </w:p>
    <w:p w:rsidR="00FA4615" w:rsidRPr="002472A8" w:rsidRDefault="00FA4615" w:rsidP="00FA4615">
      <w:pPr>
        <w:rPr>
          <w:szCs w:val="24"/>
        </w:rPr>
      </w:pPr>
    </w:p>
    <w:p w:rsidR="00FA4615" w:rsidRPr="005A13B5" w:rsidRDefault="00FA4615" w:rsidP="00FA4615">
      <w:pPr>
        <w:keepNext/>
        <w:keepLines/>
        <w:ind w:hanging="10"/>
        <w:outlineLvl w:val="1"/>
        <w:rPr>
          <w:b/>
          <w:szCs w:val="24"/>
        </w:rPr>
      </w:pPr>
      <w:r w:rsidRPr="005A13B5">
        <w:rPr>
          <w:b/>
          <w:szCs w:val="24"/>
          <w:lang w:val="en-US"/>
        </w:rPr>
        <w:t>ВИША СИЛА</w:t>
      </w:r>
    </w:p>
    <w:p w:rsidR="00FA4615" w:rsidRDefault="00FA4615" w:rsidP="00FA4615">
      <w:pPr>
        <w:ind w:hanging="10"/>
        <w:jc w:val="center"/>
        <w:rPr>
          <w:b/>
          <w:color w:val="000000"/>
          <w:szCs w:val="24"/>
          <w:lang w:val="en-US"/>
        </w:rPr>
      </w:pPr>
      <w:r w:rsidRPr="00DD47B4">
        <w:rPr>
          <w:b/>
          <w:color w:val="000000"/>
          <w:szCs w:val="24"/>
          <w:lang w:val="en-US"/>
        </w:rPr>
        <w:t>Члан 1</w:t>
      </w:r>
      <w:r>
        <w:rPr>
          <w:b/>
          <w:color w:val="000000"/>
          <w:szCs w:val="24"/>
        </w:rPr>
        <w:t>4</w:t>
      </w:r>
      <w:r w:rsidRPr="00DD47B4">
        <w:rPr>
          <w:b/>
          <w:color w:val="000000"/>
          <w:szCs w:val="24"/>
          <w:lang w:val="en-US"/>
        </w:rPr>
        <w:t xml:space="preserve">. </w:t>
      </w:r>
    </w:p>
    <w:p w:rsidR="00FA4615" w:rsidRPr="00DD47B4" w:rsidRDefault="00FA4615" w:rsidP="00FA4615">
      <w:pPr>
        <w:ind w:hanging="10"/>
        <w:jc w:val="center"/>
        <w:rPr>
          <w:b/>
          <w:color w:val="000000"/>
          <w:szCs w:val="24"/>
        </w:rPr>
      </w:pPr>
    </w:p>
    <w:p w:rsidR="00FA4615" w:rsidRPr="00DD47B4" w:rsidRDefault="00FA4615" w:rsidP="00FA4615">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Уколико после закључења овог </w:t>
      </w:r>
      <w:r>
        <w:rPr>
          <w:color w:val="000000"/>
          <w:szCs w:val="24"/>
        </w:rPr>
        <w:t xml:space="preserve">уговора </w:t>
      </w:r>
      <w:r w:rsidRPr="00DD47B4">
        <w:rPr>
          <w:color w:val="000000"/>
          <w:szCs w:val="24"/>
          <w:lang w:val="en-US"/>
        </w:rPr>
        <w:t>наступе околности више силе које доведу до ометања или онемогућавања извршења обавеза дефинисаних</w:t>
      </w:r>
      <w:r>
        <w:rPr>
          <w:color w:val="000000"/>
          <w:szCs w:val="24"/>
        </w:rPr>
        <w:t xml:space="preserve"> уговором</w:t>
      </w:r>
      <w:r w:rsidRPr="00DD47B4">
        <w:rPr>
          <w:color w:val="000000"/>
          <w:szCs w:val="24"/>
          <w:lang w:val="en-US"/>
        </w:rPr>
        <w:t xml:space="preserve">, рокови извршења обавеза ће се продужити за време трајања више силе.  </w:t>
      </w:r>
    </w:p>
    <w:p w:rsidR="00FA4615" w:rsidRPr="00DD47B4" w:rsidRDefault="00FA4615" w:rsidP="00FA4615">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DD47B4">
        <w:rPr>
          <w:color w:val="000000"/>
          <w:szCs w:val="24"/>
          <w:lang w:val="en-US"/>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w:t>
      </w:r>
      <w:r>
        <w:rPr>
          <w:color w:val="000000"/>
          <w:szCs w:val="24"/>
          <w:lang w:val="en-US"/>
        </w:rPr>
        <w:t>ови), императивне одлуке власти</w:t>
      </w:r>
      <w:r w:rsidRPr="00DD47B4">
        <w:rPr>
          <w:color w:val="000000"/>
          <w:szCs w:val="24"/>
          <w:lang w:val="en-US"/>
        </w:rPr>
        <w:t xml:space="preserve">. </w:t>
      </w:r>
    </w:p>
    <w:p w:rsidR="00FA4615" w:rsidRDefault="00FA4615" w:rsidP="00FA4615">
      <w:pPr>
        <w:pStyle w:val="CommentText"/>
        <w:tabs>
          <w:tab w:val="clear" w:pos="1440"/>
          <w:tab w:val="left" w:pos="709"/>
        </w:tabs>
        <w:rPr>
          <w:rFonts w:eastAsia="Calibri"/>
          <w:color w:val="000000"/>
          <w:sz w:val="24"/>
          <w:szCs w:val="24"/>
          <w:lang w:val="en-US"/>
        </w:rPr>
      </w:pPr>
      <w:r w:rsidRPr="00DD47B4">
        <w:rPr>
          <w:rFonts w:eastAsia="Calibri"/>
          <w:color w:val="000000"/>
          <w:sz w:val="24"/>
          <w:szCs w:val="24"/>
          <w:lang w:val="en-US"/>
        </w:rPr>
        <w:t xml:space="preserve"> </w:t>
      </w:r>
      <w:r w:rsidRPr="00DD47B4">
        <w:rPr>
          <w:rFonts w:eastAsia="Calibri"/>
          <w:color w:val="000000"/>
          <w:sz w:val="24"/>
          <w:szCs w:val="24"/>
          <w:lang w:val="en-US"/>
        </w:rPr>
        <w:tab/>
        <w:t xml:space="preserve">Страна у </w:t>
      </w:r>
      <w:r w:rsidRPr="00DD47B4">
        <w:rPr>
          <w:rFonts w:eastAsia="Calibri"/>
          <w:color w:val="000000"/>
          <w:sz w:val="24"/>
          <w:szCs w:val="24"/>
        </w:rPr>
        <w:t>уговору</w:t>
      </w:r>
      <w:r w:rsidRPr="00DD47B4">
        <w:rPr>
          <w:rFonts w:eastAsia="Calibri"/>
          <w:color w:val="000000"/>
          <w:sz w:val="24"/>
          <w:szCs w:val="24"/>
          <w:lang w:val="en-US"/>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DD47B4">
        <w:rPr>
          <w:rFonts w:eastAsia="Calibri"/>
          <w:color w:val="000000"/>
          <w:sz w:val="24"/>
          <w:szCs w:val="24"/>
          <w:lang w:val="en-US"/>
        </w:rPr>
        <w:t xml:space="preserve">колности изазване вишом силом доставити одговарајуће доказе.  </w:t>
      </w:r>
    </w:p>
    <w:p w:rsidR="00FA4615" w:rsidRPr="008E4D1E" w:rsidRDefault="00FA4615" w:rsidP="00FA4615">
      <w:pPr>
        <w:pStyle w:val="CommentText"/>
        <w:tabs>
          <w:tab w:val="clear" w:pos="1440"/>
          <w:tab w:val="left" w:pos="709"/>
        </w:tabs>
        <w:rPr>
          <w:rFonts w:eastAsia="Calibri"/>
          <w:color w:val="000000"/>
          <w:sz w:val="24"/>
          <w:szCs w:val="24"/>
          <w:lang w:val="en-US"/>
        </w:rPr>
      </w:pPr>
    </w:p>
    <w:p w:rsidR="00FA4615" w:rsidRPr="005A13B5" w:rsidRDefault="00FA4615" w:rsidP="00FA4615">
      <w:pPr>
        <w:pStyle w:val="Default"/>
        <w:rPr>
          <w:b/>
          <w:color w:val="auto"/>
          <w:lang w:val="sr-Cyrl-CS"/>
        </w:rPr>
      </w:pPr>
      <w:r w:rsidRPr="005A13B5">
        <w:rPr>
          <w:b/>
          <w:color w:val="auto"/>
          <w:lang w:val="sr-Cyrl-CS"/>
        </w:rPr>
        <w:t xml:space="preserve">ПРОМЕНА ПОДАТАКА </w:t>
      </w:r>
    </w:p>
    <w:p w:rsidR="00FA4615" w:rsidRPr="004D0F8B" w:rsidRDefault="00FA4615" w:rsidP="00FA4615">
      <w:pPr>
        <w:pStyle w:val="Default"/>
        <w:jc w:val="center"/>
        <w:rPr>
          <w:b/>
          <w:color w:val="auto"/>
          <w:lang w:val="sr-Cyrl-CS"/>
        </w:rPr>
      </w:pPr>
      <w:r>
        <w:rPr>
          <w:b/>
          <w:color w:val="auto"/>
          <w:lang w:val="sr-Cyrl-CS"/>
        </w:rPr>
        <w:t>Члан 15</w:t>
      </w:r>
      <w:r w:rsidRPr="004D0F8B">
        <w:rPr>
          <w:b/>
          <w:color w:val="auto"/>
          <w:lang w:val="sr-Cyrl-CS"/>
        </w:rPr>
        <w:t>.</w:t>
      </w:r>
    </w:p>
    <w:p w:rsidR="00FA4615" w:rsidRPr="004D0F8B" w:rsidRDefault="00FA4615" w:rsidP="00FA4615">
      <w:pPr>
        <w:pStyle w:val="Default"/>
        <w:rPr>
          <w:b/>
          <w:color w:val="auto"/>
          <w:lang w:val="sr-Cyrl-CS"/>
        </w:rPr>
      </w:pPr>
      <w:r w:rsidRPr="004D0F8B">
        <w:rPr>
          <w:b/>
          <w:color w:val="auto"/>
          <w:lang w:val="sr-Cyrl-CS"/>
        </w:rPr>
        <w:t xml:space="preserve"> </w:t>
      </w:r>
    </w:p>
    <w:p w:rsidR="00FA4615" w:rsidRPr="004D0F8B" w:rsidRDefault="00FA4615" w:rsidP="00FA4615">
      <w:pPr>
        <w:pStyle w:val="Default"/>
        <w:ind w:firstLine="720"/>
        <w:jc w:val="both"/>
        <w:rPr>
          <w:b/>
          <w:color w:val="auto"/>
          <w:lang w:val="sr-Cyrl-CS"/>
        </w:rPr>
      </w:pPr>
      <w:r w:rsidRPr="005A13B5">
        <w:rPr>
          <w:color w:val="auto"/>
          <w:lang w:val="sr-Cyrl-CS"/>
        </w:rPr>
        <w:t>Пружалац услуге је дужан да у складу са одредбом члана 77. ЗЈН ("Службени гласник РС", бр. 124/2012, 14/2015 и 68/2015), без одлагања писмено обавести Министарство о било којој промени у вези са испуњеношћу услова из члана 77. која наступи током важења</w:t>
      </w:r>
      <w:r>
        <w:rPr>
          <w:color w:val="auto"/>
          <w:lang w:val="sr-Cyrl-CS"/>
        </w:rPr>
        <w:t xml:space="preserve"> уговора</w:t>
      </w:r>
      <w:r w:rsidRPr="005A13B5">
        <w:rPr>
          <w:color w:val="auto"/>
          <w:lang w:val="sr-Cyrl-CS"/>
        </w:rPr>
        <w:t>, односно наручиоце током важења уговора о јавној набавци и да је документује на прописани начин</w:t>
      </w:r>
      <w:r w:rsidRPr="004D0F8B">
        <w:rPr>
          <w:b/>
          <w:color w:val="auto"/>
          <w:lang w:val="sr-Cyrl-CS"/>
        </w:rPr>
        <w:t>.</w:t>
      </w:r>
    </w:p>
    <w:p w:rsidR="00FA4615" w:rsidRDefault="00FA4615" w:rsidP="00FA4615">
      <w:pPr>
        <w:pStyle w:val="Default"/>
        <w:rPr>
          <w:b/>
          <w:color w:val="auto"/>
          <w:lang w:val="sr-Cyrl-CS"/>
        </w:rPr>
      </w:pPr>
    </w:p>
    <w:p w:rsidR="00FA4615" w:rsidRDefault="00FA4615" w:rsidP="00FA4615">
      <w:pPr>
        <w:rPr>
          <w:b/>
          <w:bCs/>
          <w:szCs w:val="24"/>
        </w:rPr>
      </w:pPr>
    </w:p>
    <w:p w:rsidR="00FA4615" w:rsidRPr="0065026B" w:rsidRDefault="00FA4615" w:rsidP="00FA4615">
      <w:pPr>
        <w:rPr>
          <w:b/>
          <w:bCs/>
          <w:szCs w:val="24"/>
        </w:rPr>
      </w:pPr>
      <w:r w:rsidRPr="0065026B">
        <w:rPr>
          <w:b/>
          <w:bCs/>
          <w:szCs w:val="24"/>
        </w:rPr>
        <w:t>УГОВОРНА КАЗНА</w:t>
      </w:r>
    </w:p>
    <w:p w:rsidR="00FA4615" w:rsidRDefault="00FA4615" w:rsidP="00FA4615">
      <w:pPr>
        <w:spacing w:after="120"/>
        <w:jc w:val="center"/>
        <w:rPr>
          <w:b/>
          <w:szCs w:val="24"/>
        </w:rPr>
      </w:pPr>
      <w:r>
        <w:rPr>
          <w:b/>
          <w:szCs w:val="24"/>
          <w:lang w:val="en-US"/>
        </w:rPr>
        <w:t xml:space="preserve"> </w:t>
      </w:r>
      <w:r>
        <w:rPr>
          <w:b/>
          <w:szCs w:val="24"/>
        </w:rPr>
        <w:t>Члан 16</w:t>
      </w:r>
      <w:r w:rsidRPr="0065026B">
        <w:rPr>
          <w:b/>
          <w:szCs w:val="24"/>
        </w:rPr>
        <w:t>.</w:t>
      </w:r>
    </w:p>
    <w:p w:rsidR="00FA4615" w:rsidRDefault="00FA4615" w:rsidP="00FA4615">
      <w:pPr>
        <w:ind w:firstLine="706"/>
        <w:rPr>
          <w:color w:val="000000"/>
          <w:szCs w:val="24"/>
        </w:rPr>
      </w:pPr>
      <w:r w:rsidRPr="00DD47B4">
        <w:rPr>
          <w:color w:val="000000"/>
          <w:szCs w:val="24"/>
          <w:lang w:val="en-US"/>
        </w:rPr>
        <w:t xml:space="preserve">Наручилац има право на наплату пенала у висини </w:t>
      </w:r>
      <w:r w:rsidRPr="00DD47B4">
        <w:rPr>
          <w:color w:val="000000"/>
          <w:szCs w:val="24"/>
        </w:rPr>
        <w:t>0,02 %</w:t>
      </w:r>
      <w:r w:rsidRPr="00DD47B4">
        <w:rPr>
          <w:color w:val="000000"/>
          <w:szCs w:val="24"/>
          <w:lang w:val="en-US"/>
        </w:rPr>
        <w:t xml:space="preserve"> од уговорене вредности овог уговора, за сваки дан прекорачења рока</w:t>
      </w:r>
      <w:r w:rsidRPr="00DD47B4">
        <w:rPr>
          <w:color w:val="000000"/>
          <w:szCs w:val="24"/>
        </w:rPr>
        <w:t xml:space="preserve"> извршења услуге из члана </w:t>
      </w:r>
      <w:r w:rsidR="00897861">
        <w:rPr>
          <w:color w:val="000000"/>
          <w:szCs w:val="24"/>
        </w:rPr>
        <w:t>6</w:t>
      </w:r>
      <w:r w:rsidRPr="00DD47B4">
        <w:rPr>
          <w:color w:val="000000"/>
          <w:szCs w:val="24"/>
        </w:rPr>
        <w:t xml:space="preserve">. </w:t>
      </w:r>
      <w:r>
        <w:rPr>
          <w:color w:val="000000"/>
          <w:szCs w:val="24"/>
        </w:rPr>
        <w:t>овог уговора</w:t>
      </w:r>
      <w:r w:rsidRPr="00DD47B4">
        <w:rPr>
          <w:color w:val="000000"/>
          <w:szCs w:val="24"/>
          <w:lang w:val="en-US"/>
        </w:rPr>
        <w:t xml:space="preserve">, с тим да укупна вредност наплаћених пенала не прелази </w:t>
      </w:r>
      <w:r w:rsidRPr="00DD47B4">
        <w:rPr>
          <w:color w:val="000000"/>
          <w:szCs w:val="24"/>
        </w:rPr>
        <w:t>5</w:t>
      </w:r>
      <w:r w:rsidRPr="00DD47B4">
        <w:rPr>
          <w:color w:val="000000"/>
          <w:szCs w:val="24"/>
          <w:lang w:val="en-US"/>
        </w:rPr>
        <w:t xml:space="preserve">% уговорене вредности овог уговора (без ПДВ-а). </w:t>
      </w:r>
    </w:p>
    <w:p w:rsidR="00FA4615" w:rsidRDefault="00FA4615" w:rsidP="00FA4615">
      <w:pPr>
        <w:pStyle w:val="BodyText"/>
        <w:spacing w:after="0"/>
        <w:rPr>
          <w:rFonts w:ascii="Times New Roman" w:hAnsi="Times New Roman"/>
          <w:b/>
          <w:szCs w:val="24"/>
        </w:rPr>
      </w:pPr>
    </w:p>
    <w:p w:rsidR="0080431C" w:rsidRDefault="0080431C" w:rsidP="00FA4615">
      <w:pPr>
        <w:pStyle w:val="Default"/>
        <w:rPr>
          <w:b/>
          <w:color w:val="auto"/>
          <w:lang w:val="sr-Cyrl-CS"/>
        </w:rPr>
      </w:pPr>
    </w:p>
    <w:p w:rsidR="0080431C" w:rsidRDefault="0080431C" w:rsidP="00FA4615">
      <w:pPr>
        <w:pStyle w:val="Default"/>
        <w:rPr>
          <w:b/>
          <w:color w:val="auto"/>
          <w:lang w:val="sr-Cyrl-CS"/>
        </w:rPr>
      </w:pPr>
    </w:p>
    <w:p w:rsidR="0080431C" w:rsidRDefault="0080431C" w:rsidP="00FA4615">
      <w:pPr>
        <w:pStyle w:val="Default"/>
        <w:rPr>
          <w:b/>
          <w:color w:val="auto"/>
          <w:lang w:val="sr-Cyrl-CS"/>
        </w:rPr>
      </w:pPr>
    </w:p>
    <w:p w:rsidR="00FA4615" w:rsidRPr="0065026B" w:rsidRDefault="00FA4615" w:rsidP="00FA4615">
      <w:pPr>
        <w:pStyle w:val="Default"/>
        <w:rPr>
          <w:b/>
          <w:color w:val="auto"/>
          <w:lang w:val="sr-Cyrl-CS"/>
        </w:rPr>
      </w:pPr>
      <w:r>
        <w:rPr>
          <w:b/>
          <w:color w:val="auto"/>
          <w:lang w:val="sr-Cyrl-CS"/>
        </w:rPr>
        <w:t>РАСКИД УГОВОРА</w:t>
      </w:r>
    </w:p>
    <w:p w:rsidR="00FA4615" w:rsidRDefault="00FA4615" w:rsidP="00FA4615">
      <w:pPr>
        <w:pStyle w:val="Default"/>
        <w:rPr>
          <w:b/>
          <w:color w:val="auto"/>
          <w:lang w:val="sr-Cyrl-CS"/>
        </w:rPr>
      </w:pPr>
      <w:r w:rsidRPr="0065026B">
        <w:rPr>
          <w:b/>
          <w:color w:val="auto"/>
          <w:lang w:val="sr-Cyrl-CS"/>
        </w:rPr>
        <w:t xml:space="preserve">                            </w:t>
      </w:r>
      <w:r>
        <w:rPr>
          <w:b/>
          <w:color w:val="auto"/>
          <w:lang w:val="sr-Cyrl-CS"/>
        </w:rPr>
        <w:t xml:space="preserve">                               </w:t>
      </w:r>
      <w:r>
        <w:rPr>
          <w:b/>
          <w:color w:val="auto"/>
          <w:lang w:val="en-US"/>
        </w:rPr>
        <w:t xml:space="preserve">          </w:t>
      </w:r>
      <w:r w:rsidRPr="0065026B">
        <w:rPr>
          <w:b/>
          <w:color w:val="auto"/>
          <w:lang w:val="sr-Cyrl-CS"/>
        </w:rPr>
        <w:t>Члан 1</w:t>
      </w:r>
      <w:r>
        <w:rPr>
          <w:b/>
          <w:color w:val="auto"/>
        </w:rPr>
        <w:t>7</w:t>
      </w:r>
      <w:r w:rsidRPr="0065026B">
        <w:rPr>
          <w:b/>
          <w:color w:val="auto"/>
          <w:lang w:val="sr-Cyrl-CS"/>
        </w:rPr>
        <w:t>.</w:t>
      </w:r>
    </w:p>
    <w:p w:rsidR="00FA4615" w:rsidRPr="0065026B" w:rsidRDefault="00FA4615" w:rsidP="00FA4615">
      <w:pPr>
        <w:pStyle w:val="Default"/>
        <w:rPr>
          <w:b/>
          <w:color w:val="auto"/>
          <w:lang w:val="sr-Cyrl-CS"/>
        </w:rPr>
      </w:pPr>
    </w:p>
    <w:p w:rsidR="00FA4615" w:rsidRPr="0065026B" w:rsidRDefault="00FA4615" w:rsidP="00FA4615">
      <w:pPr>
        <w:tabs>
          <w:tab w:val="left" w:pos="720"/>
        </w:tabs>
        <w:rPr>
          <w:szCs w:val="24"/>
        </w:rPr>
      </w:pPr>
      <w:r>
        <w:rPr>
          <w:szCs w:val="24"/>
          <w:lang w:val="en-US"/>
        </w:rPr>
        <w:lastRenderedPageBreak/>
        <w:tab/>
      </w:r>
      <w:r w:rsidRPr="0065026B">
        <w:rPr>
          <w:szCs w:val="24"/>
        </w:rPr>
        <w:t>У случају да уговорне стране не изврше своје обавезе на нач</w:t>
      </w:r>
      <w:r>
        <w:rPr>
          <w:szCs w:val="24"/>
        </w:rPr>
        <w:t>ин и у роковима утврђеним овим уговором</w:t>
      </w:r>
      <w:r w:rsidRPr="0065026B">
        <w:rPr>
          <w:szCs w:val="24"/>
        </w:rPr>
        <w:t xml:space="preserve">, </w:t>
      </w:r>
      <w:r>
        <w:rPr>
          <w:szCs w:val="24"/>
        </w:rPr>
        <w:t xml:space="preserve">уговор </w:t>
      </w:r>
      <w:r w:rsidRPr="0065026B">
        <w:rPr>
          <w:szCs w:val="24"/>
        </w:rPr>
        <w:t>се може једнострано раскинути.</w:t>
      </w:r>
    </w:p>
    <w:p w:rsidR="00FA4615" w:rsidRPr="0065026B" w:rsidRDefault="00FA4615" w:rsidP="00FA4615">
      <w:pPr>
        <w:tabs>
          <w:tab w:val="left" w:pos="720"/>
        </w:tabs>
        <w:rPr>
          <w:szCs w:val="24"/>
        </w:rPr>
      </w:pPr>
      <w:r w:rsidRPr="0065026B">
        <w:rPr>
          <w:szCs w:val="24"/>
        </w:rPr>
        <w:t xml:space="preserve">У случају из става 1. овог члана, уговорна страна је дужна да о томе, писаним путем обавести другу уговорну страну, у року од </w:t>
      </w:r>
      <w:r>
        <w:rPr>
          <w:szCs w:val="24"/>
        </w:rPr>
        <w:t>15 дана пре дана раскида уговора</w:t>
      </w:r>
      <w:r w:rsidRPr="0065026B">
        <w:rPr>
          <w:szCs w:val="24"/>
        </w:rPr>
        <w:t>, уз навођење разлога за раскид уговора.</w:t>
      </w:r>
    </w:p>
    <w:p w:rsidR="00FA4615" w:rsidRPr="0065026B" w:rsidRDefault="00FA4615" w:rsidP="00FA4615">
      <w:pPr>
        <w:tabs>
          <w:tab w:val="left" w:pos="720"/>
        </w:tabs>
        <w:rPr>
          <w:szCs w:val="24"/>
        </w:rPr>
      </w:pPr>
      <w:r>
        <w:rPr>
          <w:szCs w:val="24"/>
        </w:rPr>
        <w:tab/>
      </w:r>
      <w:r w:rsidRPr="0065026B">
        <w:rPr>
          <w:szCs w:val="24"/>
        </w:rPr>
        <w:t>Уговорне стране могу споразумн</w:t>
      </w:r>
      <w:r>
        <w:rPr>
          <w:szCs w:val="24"/>
        </w:rPr>
        <w:t>о раскинути уговор</w:t>
      </w:r>
      <w:r w:rsidRPr="0065026B">
        <w:rPr>
          <w:szCs w:val="24"/>
        </w:rPr>
        <w:t>. Наведеним актом, уговорне стране ће регулисати међусобна права и обавезе</w:t>
      </w:r>
      <w:r>
        <w:rPr>
          <w:szCs w:val="24"/>
        </w:rPr>
        <w:t xml:space="preserve"> доспеле до момента раскида уговора.</w:t>
      </w:r>
    </w:p>
    <w:p w:rsidR="00FA4615" w:rsidRDefault="00FA4615" w:rsidP="00FA4615">
      <w:pPr>
        <w:tabs>
          <w:tab w:val="left" w:pos="720"/>
        </w:tabs>
        <w:rPr>
          <w:szCs w:val="24"/>
        </w:rPr>
      </w:pPr>
      <w:r>
        <w:rPr>
          <w:szCs w:val="24"/>
        </w:rPr>
        <w:tab/>
      </w: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rsidR="00FA4615" w:rsidRDefault="00FA4615" w:rsidP="00FA4615">
      <w:pPr>
        <w:pStyle w:val="BodyText"/>
        <w:spacing w:after="0"/>
        <w:rPr>
          <w:rFonts w:ascii="Times New Roman" w:hAnsi="Times New Roman"/>
          <w:b/>
          <w:color w:val="000000"/>
          <w:szCs w:val="24"/>
        </w:rPr>
      </w:pPr>
    </w:p>
    <w:p w:rsidR="00FA4615" w:rsidRDefault="00FA4615" w:rsidP="00FA4615">
      <w:pPr>
        <w:pStyle w:val="BodyText"/>
        <w:spacing w:after="0"/>
        <w:rPr>
          <w:rFonts w:ascii="Times New Roman" w:hAnsi="Times New Roman"/>
          <w:b/>
          <w:color w:val="000000"/>
          <w:szCs w:val="24"/>
        </w:rPr>
      </w:pPr>
    </w:p>
    <w:p w:rsidR="00FA4615" w:rsidRDefault="00FA4615" w:rsidP="00FA4615">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rsidR="00FA4615" w:rsidRPr="0065026B" w:rsidRDefault="00FA4615" w:rsidP="00FA4615">
      <w:pPr>
        <w:pStyle w:val="BodyText"/>
        <w:spacing w:after="0"/>
        <w:rPr>
          <w:rFonts w:ascii="Times New Roman" w:hAnsi="Times New Roman"/>
          <w:b/>
          <w:szCs w:val="24"/>
        </w:rPr>
      </w:pPr>
    </w:p>
    <w:p w:rsidR="00FA4615" w:rsidRPr="0065026B" w:rsidRDefault="00FA4615" w:rsidP="00FA4615">
      <w:pPr>
        <w:pStyle w:val="BodyText"/>
        <w:spacing w:after="0"/>
        <w:jc w:val="center"/>
        <w:rPr>
          <w:rFonts w:ascii="Times New Roman" w:hAnsi="Times New Roman"/>
          <w:b/>
          <w:szCs w:val="24"/>
        </w:rPr>
      </w:pPr>
      <w:r w:rsidRPr="0065026B">
        <w:rPr>
          <w:rFonts w:ascii="Times New Roman" w:hAnsi="Times New Roman"/>
          <w:b/>
          <w:szCs w:val="24"/>
        </w:rPr>
        <w:t>Члан 1</w:t>
      </w:r>
      <w:r>
        <w:rPr>
          <w:rFonts w:ascii="Times New Roman" w:hAnsi="Times New Roman"/>
          <w:b/>
          <w:szCs w:val="24"/>
        </w:rPr>
        <w:t>8</w:t>
      </w:r>
      <w:r w:rsidRPr="0065026B">
        <w:rPr>
          <w:rFonts w:ascii="Times New Roman" w:hAnsi="Times New Roman"/>
          <w:b/>
          <w:szCs w:val="24"/>
        </w:rPr>
        <w:t>.</w:t>
      </w:r>
    </w:p>
    <w:p w:rsidR="00FA4615" w:rsidRPr="00716AB8" w:rsidRDefault="00FA4615" w:rsidP="00FA4615">
      <w:pPr>
        <w:pStyle w:val="BodyText"/>
        <w:tabs>
          <w:tab w:val="clear" w:pos="1440"/>
          <w:tab w:val="left" w:pos="851"/>
        </w:tabs>
        <w:rPr>
          <w:rFonts w:ascii="Times New Roman" w:hAnsi="Times New Roman"/>
          <w:szCs w:val="24"/>
          <w:lang w:val="en-US"/>
        </w:rPr>
      </w:pPr>
      <w:r>
        <w:rPr>
          <w:rFonts w:ascii="Times New Roman" w:hAnsi="Times New Roman"/>
          <w:szCs w:val="24"/>
          <w:lang w:val="en-US"/>
        </w:rPr>
        <w:tab/>
      </w:r>
      <w:r w:rsidRPr="00716AB8">
        <w:rPr>
          <w:rFonts w:ascii="Times New Roman" w:hAnsi="Times New Roman"/>
          <w:szCs w:val="24"/>
          <w:lang w:val="en-US"/>
        </w:rPr>
        <w:t xml:space="preserve">За све што није регулисано овим </w:t>
      </w:r>
      <w:r>
        <w:rPr>
          <w:rFonts w:ascii="Times New Roman" w:hAnsi="Times New Roman"/>
          <w:szCs w:val="24"/>
        </w:rPr>
        <w:t xml:space="preserve">уговором </w:t>
      </w:r>
      <w:r w:rsidRPr="00716AB8">
        <w:rPr>
          <w:rFonts w:ascii="Times New Roman" w:hAnsi="Times New Roman"/>
          <w:szCs w:val="24"/>
          <w:lang w:val="en-US"/>
        </w:rPr>
        <w:t xml:space="preserve">примењиваће се одредбе Закона који регулишу облигационе односе и одредбе Закона </w:t>
      </w:r>
      <w:r>
        <w:rPr>
          <w:rFonts w:ascii="Times New Roman" w:hAnsi="Times New Roman"/>
          <w:szCs w:val="24"/>
        </w:rPr>
        <w:t>о планирању и изградњи и Закона о просторном плану Републике Срвије.</w:t>
      </w:r>
      <w:r>
        <w:rPr>
          <w:rFonts w:ascii="Times New Roman" w:hAnsi="Times New Roman"/>
          <w:szCs w:val="24"/>
          <w:lang w:val="en-US"/>
        </w:rPr>
        <w:t xml:space="preserve">  </w:t>
      </w:r>
    </w:p>
    <w:p w:rsidR="00FA4615" w:rsidRPr="0080431C" w:rsidRDefault="00FA4615" w:rsidP="00FA4615">
      <w:pPr>
        <w:pStyle w:val="BodyText"/>
        <w:tabs>
          <w:tab w:val="clear" w:pos="1440"/>
          <w:tab w:val="left" w:pos="851"/>
        </w:tabs>
        <w:jc w:val="center"/>
        <w:rPr>
          <w:rFonts w:ascii="Times New Roman" w:hAnsi="Times New Roman"/>
          <w:b/>
          <w:szCs w:val="24"/>
          <w:lang w:val="en-US"/>
        </w:rPr>
      </w:pPr>
      <w:r w:rsidRPr="0080431C">
        <w:rPr>
          <w:rFonts w:ascii="Times New Roman" w:hAnsi="Times New Roman"/>
          <w:b/>
          <w:szCs w:val="24"/>
          <w:lang w:val="en-US"/>
        </w:rPr>
        <w:t>Члан 19.</w:t>
      </w:r>
    </w:p>
    <w:p w:rsidR="00FA4615" w:rsidRPr="00716AB8" w:rsidRDefault="00FA4615" w:rsidP="00FA4615">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Све спорове који проистекну у реализацији овог</w:t>
      </w:r>
      <w:r>
        <w:rPr>
          <w:rFonts w:ascii="Times New Roman" w:hAnsi="Times New Roman"/>
          <w:szCs w:val="24"/>
        </w:rPr>
        <w:t xml:space="preserve"> уговора</w:t>
      </w:r>
      <w:r w:rsidRPr="00716AB8">
        <w:rPr>
          <w:rFonts w:ascii="Times New Roman" w:hAnsi="Times New Roman"/>
          <w:szCs w:val="24"/>
          <w:lang w:val="en-US"/>
        </w:rPr>
        <w:t xml:space="preserve">, </w:t>
      </w:r>
      <w:r>
        <w:rPr>
          <w:rFonts w:ascii="Times New Roman" w:hAnsi="Times New Roman"/>
          <w:szCs w:val="24"/>
        </w:rPr>
        <w:t xml:space="preserve">уговорне </w:t>
      </w:r>
      <w:r w:rsidRPr="00716AB8">
        <w:rPr>
          <w:rFonts w:ascii="Times New Roman" w:hAnsi="Times New Roman"/>
          <w:szCs w:val="24"/>
          <w:lang w:val="en-US"/>
        </w:rPr>
        <w:t xml:space="preserve">стране ће решавати споразумно, у супротном уговарају надлежност Привредног суда у Београду. </w:t>
      </w:r>
    </w:p>
    <w:p w:rsidR="00FA4615" w:rsidRPr="0080431C" w:rsidRDefault="00FA4615" w:rsidP="00FA4615">
      <w:pPr>
        <w:pStyle w:val="BodyText"/>
        <w:tabs>
          <w:tab w:val="clear" w:pos="1440"/>
          <w:tab w:val="left" w:pos="851"/>
        </w:tabs>
        <w:jc w:val="center"/>
        <w:rPr>
          <w:rFonts w:ascii="Times New Roman" w:hAnsi="Times New Roman"/>
          <w:b/>
          <w:szCs w:val="24"/>
          <w:lang w:val="en-US"/>
        </w:rPr>
      </w:pPr>
      <w:r w:rsidRPr="0080431C">
        <w:rPr>
          <w:rFonts w:ascii="Times New Roman" w:hAnsi="Times New Roman"/>
          <w:b/>
          <w:szCs w:val="24"/>
          <w:lang w:val="en-US"/>
        </w:rPr>
        <w:t>Члан 20.</w:t>
      </w:r>
    </w:p>
    <w:p w:rsidR="00FA4615" w:rsidRPr="00716AB8" w:rsidRDefault="00FA4615" w:rsidP="00FA4615">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Овај оквирни споразум је закључен у 6 (шест) истоветних примерака од којих по 3 (три) припада свакој страни у оквирном споразуму.</w:t>
      </w:r>
    </w:p>
    <w:p w:rsidR="00FA4615" w:rsidRDefault="00FA4615" w:rsidP="00FA4615">
      <w:pPr>
        <w:tabs>
          <w:tab w:val="clear" w:pos="1440"/>
          <w:tab w:val="left" w:pos="480"/>
        </w:tabs>
        <w:spacing w:line="360" w:lineRule="auto"/>
        <w:ind w:left="720"/>
        <w:jc w:val="center"/>
        <w:rPr>
          <w:b/>
          <w:bCs/>
          <w:szCs w:val="24"/>
        </w:rPr>
      </w:pPr>
    </w:p>
    <w:tbl>
      <w:tblPr>
        <w:tblStyle w:val="TableGrid"/>
        <w:tblW w:w="0" w:type="auto"/>
        <w:tblInd w:w="720" w:type="dxa"/>
        <w:tblLook w:val="04A0" w:firstRow="1" w:lastRow="0" w:firstColumn="1" w:lastColumn="0" w:noHBand="0" w:noVBand="1"/>
      </w:tblPr>
      <w:tblGrid>
        <w:gridCol w:w="3892"/>
        <w:gridCol w:w="4404"/>
      </w:tblGrid>
      <w:tr w:rsidR="00FA4615" w:rsidTr="00FA4615">
        <w:tc>
          <w:tcPr>
            <w:tcW w:w="4284" w:type="dxa"/>
          </w:tcPr>
          <w:p w:rsidR="00FA4615" w:rsidRDefault="00FA4615" w:rsidP="00FA4615">
            <w:pPr>
              <w:jc w:val="center"/>
              <w:rPr>
                <w:b/>
                <w:color w:val="000000"/>
                <w:szCs w:val="24"/>
                <w:lang w:eastAsia="sr-Latn-CS"/>
              </w:rPr>
            </w:pPr>
            <w:r w:rsidRPr="0065026B">
              <w:rPr>
                <w:b/>
                <w:color w:val="000000"/>
                <w:szCs w:val="24"/>
                <w:lang w:eastAsia="sr-Latn-CS"/>
              </w:rPr>
              <w:t>ПРУЖАЛАЦ УСЛУГЕ</w:t>
            </w:r>
          </w:p>
          <w:p w:rsidR="00FA4615" w:rsidRPr="0065026B" w:rsidRDefault="00FA4615" w:rsidP="00FA4615">
            <w:pPr>
              <w:jc w:val="center"/>
              <w:rPr>
                <w:b/>
                <w:color w:val="000000"/>
                <w:szCs w:val="24"/>
                <w:lang w:eastAsia="sr-Latn-CS"/>
              </w:rPr>
            </w:pPr>
          </w:p>
          <w:p w:rsidR="00FA4615" w:rsidRPr="0065026B" w:rsidRDefault="00FA4615" w:rsidP="00FA4615">
            <w:pPr>
              <w:pBdr>
                <w:bottom w:val="single" w:sz="12" w:space="1" w:color="auto"/>
              </w:pBdr>
              <w:jc w:val="center"/>
              <w:rPr>
                <w:szCs w:val="24"/>
                <w:lang w:eastAsia="sr-Latn-CS"/>
              </w:rPr>
            </w:pPr>
          </w:p>
          <w:p w:rsidR="00FA4615" w:rsidRPr="00286D37" w:rsidRDefault="00FA4615" w:rsidP="00FA4615">
            <w:pPr>
              <w:jc w:val="center"/>
              <w:rPr>
                <w:szCs w:val="24"/>
                <w:lang w:eastAsia="sr-Latn-CS"/>
              </w:rPr>
            </w:pPr>
            <w:r>
              <w:rPr>
                <w:szCs w:val="24"/>
                <w:lang w:eastAsia="sr-Latn-CS"/>
              </w:rPr>
              <w:t xml:space="preserve">                                      </w:t>
            </w:r>
            <w:r>
              <w:rPr>
                <w:b/>
                <w:szCs w:val="24"/>
                <w:lang w:eastAsia="sr-Latn-CS"/>
              </w:rPr>
              <w:t>,</w:t>
            </w:r>
            <w:r w:rsidRPr="0065026B">
              <w:rPr>
                <w:b/>
                <w:szCs w:val="24"/>
                <w:lang w:eastAsia="sr-Latn-CS"/>
              </w:rPr>
              <w:t xml:space="preserve"> директор</w:t>
            </w:r>
          </w:p>
        </w:tc>
        <w:tc>
          <w:tcPr>
            <w:tcW w:w="4572" w:type="dxa"/>
          </w:tcPr>
          <w:p w:rsidR="00FA4615" w:rsidRPr="00F366A5" w:rsidRDefault="00FA4615" w:rsidP="00FA4615">
            <w:pPr>
              <w:jc w:val="center"/>
              <w:rPr>
                <w:b/>
                <w:color w:val="000000"/>
                <w:szCs w:val="24"/>
                <w:lang w:eastAsia="sr-Latn-CS"/>
              </w:rPr>
            </w:pPr>
            <w:r w:rsidRPr="00F366A5">
              <w:rPr>
                <w:b/>
                <w:color w:val="000000"/>
                <w:szCs w:val="24"/>
                <w:lang w:eastAsia="sr-Latn-CS"/>
              </w:rPr>
              <w:t>НАРУЧИОЦИ</w:t>
            </w:r>
          </w:p>
          <w:p w:rsidR="00FA4615" w:rsidRPr="00F366A5" w:rsidRDefault="00FA4615" w:rsidP="00FA4615">
            <w:pPr>
              <w:jc w:val="center"/>
              <w:rPr>
                <w:b/>
                <w:color w:val="000000"/>
                <w:szCs w:val="24"/>
                <w:lang w:eastAsia="sr-Latn-CS"/>
              </w:rPr>
            </w:pPr>
          </w:p>
          <w:p w:rsidR="00FA4615" w:rsidRPr="00F366A5" w:rsidRDefault="00FA4615" w:rsidP="00FA4615">
            <w:pPr>
              <w:jc w:val="center"/>
              <w:rPr>
                <w:b/>
                <w:color w:val="000000"/>
                <w:szCs w:val="24"/>
                <w:lang w:eastAsia="sr-Latn-CS"/>
              </w:rPr>
            </w:pPr>
            <w:r w:rsidRPr="00F366A5">
              <w:rPr>
                <w:b/>
                <w:color w:val="000000"/>
                <w:szCs w:val="24"/>
                <w:lang w:eastAsia="sr-Latn-CS"/>
              </w:rPr>
              <w:t>___________________________</w:t>
            </w:r>
          </w:p>
          <w:p w:rsidR="00FA4615" w:rsidRPr="00F366A5" w:rsidRDefault="00FA4615" w:rsidP="00FA4615">
            <w:pPr>
              <w:jc w:val="center"/>
              <w:rPr>
                <w:b/>
                <w:color w:val="000000"/>
                <w:szCs w:val="24"/>
                <w:lang w:eastAsia="sr-Latn-CS"/>
              </w:rPr>
            </w:pPr>
            <w:r w:rsidRPr="00F366A5">
              <w:rPr>
                <w:b/>
                <w:color w:val="000000"/>
                <w:szCs w:val="24"/>
                <w:lang w:eastAsia="sr-Latn-CS"/>
              </w:rPr>
              <w:t>Ђорђе Милић,</w:t>
            </w:r>
          </w:p>
          <w:p w:rsidR="00FA4615" w:rsidRPr="00F366A5" w:rsidRDefault="00FA4615" w:rsidP="00FA4615">
            <w:pPr>
              <w:jc w:val="center"/>
              <w:rPr>
                <w:b/>
                <w:color w:val="000000"/>
                <w:szCs w:val="24"/>
                <w:lang w:eastAsia="sr-Latn-CS"/>
              </w:rPr>
            </w:pPr>
            <w:r w:rsidRPr="00F366A5">
              <w:rPr>
                <w:b/>
                <w:color w:val="000000"/>
                <w:szCs w:val="24"/>
                <w:lang w:eastAsia="sr-Latn-CS"/>
              </w:rPr>
              <w:t>помоћник министарке</w:t>
            </w:r>
          </w:p>
          <w:p w:rsidR="00FA4615" w:rsidRDefault="00FA4615" w:rsidP="00FA4615">
            <w:pPr>
              <w:jc w:val="center"/>
              <w:rPr>
                <w:b/>
                <w:color w:val="000000"/>
                <w:szCs w:val="24"/>
                <w:lang w:eastAsia="sr-Latn-CS"/>
              </w:rPr>
            </w:pPr>
          </w:p>
          <w:p w:rsidR="00FA4615" w:rsidRPr="00F366A5" w:rsidRDefault="00FA4615" w:rsidP="00FA4615">
            <w:pPr>
              <w:tabs>
                <w:tab w:val="clear" w:pos="1440"/>
                <w:tab w:val="left" w:pos="480"/>
              </w:tabs>
              <w:spacing w:line="360" w:lineRule="auto"/>
              <w:jc w:val="center"/>
              <w:rPr>
                <w:b/>
                <w:bCs/>
                <w:szCs w:val="24"/>
              </w:rPr>
            </w:pPr>
          </w:p>
        </w:tc>
      </w:tr>
    </w:tbl>
    <w:p w:rsidR="00835EDD" w:rsidRDefault="00835EDD" w:rsidP="00911727">
      <w:pPr>
        <w:tabs>
          <w:tab w:val="clear" w:pos="1440"/>
          <w:tab w:val="left" w:pos="480"/>
        </w:tabs>
        <w:spacing w:line="360" w:lineRule="auto"/>
        <w:ind w:left="720"/>
        <w:jc w:val="center"/>
        <w:rPr>
          <w:b/>
          <w:bCs/>
          <w:szCs w:val="24"/>
          <w:lang w:val="en-US"/>
        </w:rPr>
      </w:pPr>
    </w:p>
    <w:p w:rsidR="000139A7" w:rsidRDefault="000139A7" w:rsidP="00911727">
      <w:pPr>
        <w:tabs>
          <w:tab w:val="clear" w:pos="1440"/>
          <w:tab w:val="left" w:pos="480"/>
        </w:tabs>
        <w:spacing w:line="360" w:lineRule="auto"/>
        <w:ind w:left="720"/>
        <w:jc w:val="center"/>
        <w:rPr>
          <w:b/>
          <w:bCs/>
          <w:szCs w:val="24"/>
          <w:lang w:val="en-US"/>
        </w:rPr>
      </w:pPr>
    </w:p>
    <w:p w:rsidR="000139A7" w:rsidRDefault="000139A7" w:rsidP="00911727">
      <w:pPr>
        <w:tabs>
          <w:tab w:val="clear" w:pos="1440"/>
          <w:tab w:val="left" w:pos="480"/>
        </w:tabs>
        <w:spacing w:line="360" w:lineRule="auto"/>
        <w:ind w:left="720"/>
        <w:jc w:val="center"/>
        <w:rPr>
          <w:b/>
          <w:bCs/>
          <w:szCs w:val="24"/>
          <w:lang w:val="en-US"/>
        </w:rPr>
      </w:pPr>
    </w:p>
    <w:p w:rsidR="000139A7" w:rsidRDefault="000139A7" w:rsidP="00911727">
      <w:pPr>
        <w:tabs>
          <w:tab w:val="clear" w:pos="1440"/>
          <w:tab w:val="left" w:pos="480"/>
        </w:tabs>
        <w:spacing w:line="360" w:lineRule="auto"/>
        <w:ind w:left="720"/>
        <w:jc w:val="center"/>
        <w:rPr>
          <w:b/>
          <w:bCs/>
          <w:szCs w:val="24"/>
          <w:lang w:val="en-US"/>
        </w:rPr>
      </w:pPr>
    </w:p>
    <w:p w:rsidR="000139A7" w:rsidRDefault="000139A7" w:rsidP="00911727">
      <w:pPr>
        <w:tabs>
          <w:tab w:val="clear" w:pos="1440"/>
          <w:tab w:val="left" w:pos="480"/>
        </w:tabs>
        <w:spacing w:line="360" w:lineRule="auto"/>
        <w:ind w:left="720"/>
        <w:jc w:val="center"/>
        <w:rPr>
          <w:b/>
          <w:bCs/>
          <w:szCs w:val="24"/>
          <w:lang w:val="en-US"/>
        </w:rPr>
      </w:pPr>
    </w:p>
    <w:p w:rsidR="000139A7" w:rsidRDefault="000139A7" w:rsidP="00911727">
      <w:pPr>
        <w:tabs>
          <w:tab w:val="clear" w:pos="1440"/>
          <w:tab w:val="left" w:pos="480"/>
        </w:tabs>
        <w:spacing w:line="360" w:lineRule="auto"/>
        <w:ind w:left="720"/>
        <w:jc w:val="center"/>
        <w:rPr>
          <w:b/>
          <w:bCs/>
          <w:szCs w:val="24"/>
          <w:lang w:val="en-US"/>
        </w:rPr>
      </w:pPr>
    </w:p>
    <w:p w:rsidR="000139A7" w:rsidRDefault="000139A7" w:rsidP="00911727">
      <w:pPr>
        <w:tabs>
          <w:tab w:val="clear" w:pos="1440"/>
          <w:tab w:val="left" w:pos="480"/>
        </w:tabs>
        <w:spacing w:line="360" w:lineRule="auto"/>
        <w:ind w:left="720"/>
        <w:jc w:val="center"/>
        <w:rPr>
          <w:b/>
          <w:bCs/>
          <w:szCs w:val="24"/>
          <w:lang w:val="en-US"/>
        </w:rPr>
      </w:pPr>
    </w:p>
    <w:p w:rsidR="000139A7" w:rsidRDefault="000139A7" w:rsidP="00911727">
      <w:pPr>
        <w:tabs>
          <w:tab w:val="clear" w:pos="1440"/>
          <w:tab w:val="left" w:pos="480"/>
        </w:tabs>
        <w:spacing w:line="360" w:lineRule="auto"/>
        <w:ind w:left="720"/>
        <w:jc w:val="center"/>
        <w:rPr>
          <w:b/>
          <w:bCs/>
          <w:szCs w:val="24"/>
          <w:lang w:val="en-US"/>
        </w:rPr>
      </w:pPr>
    </w:p>
    <w:p w:rsidR="000037B3" w:rsidRDefault="000037B3" w:rsidP="001359AB">
      <w:pPr>
        <w:tabs>
          <w:tab w:val="clear" w:pos="1440"/>
          <w:tab w:val="left" w:pos="480"/>
        </w:tabs>
        <w:spacing w:line="360" w:lineRule="auto"/>
        <w:rPr>
          <w:b/>
          <w:bCs/>
          <w:szCs w:val="24"/>
          <w:lang w:val="en-US"/>
        </w:rPr>
      </w:pPr>
    </w:p>
    <w:p w:rsidR="00AA2C72" w:rsidRDefault="00AA2C72" w:rsidP="00FA4615">
      <w:pPr>
        <w:jc w:val="center"/>
        <w:rPr>
          <w:b/>
          <w:szCs w:val="24"/>
          <w:lang w:val="en-US"/>
        </w:rPr>
      </w:pPr>
    </w:p>
    <w:p w:rsidR="00AA2C72" w:rsidRDefault="00AA2C72" w:rsidP="00FA4615">
      <w:pPr>
        <w:jc w:val="center"/>
        <w:rPr>
          <w:b/>
          <w:szCs w:val="24"/>
          <w:lang w:val="en-US"/>
        </w:rPr>
      </w:pPr>
    </w:p>
    <w:p w:rsidR="00FA4615" w:rsidRPr="00255F99" w:rsidRDefault="00FA4615" w:rsidP="00FA4615">
      <w:pPr>
        <w:jc w:val="center"/>
        <w:rPr>
          <w:b/>
          <w:szCs w:val="24"/>
        </w:rPr>
      </w:pPr>
      <w:r w:rsidRPr="00255F99">
        <w:rPr>
          <w:b/>
          <w:szCs w:val="24"/>
        </w:rPr>
        <w:lastRenderedPageBreak/>
        <w:t>МОДЕЛ УГОВОРА</w:t>
      </w:r>
    </w:p>
    <w:p w:rsidR="00FA4615" w:rsidRPr="00255F99" w:rsidRDefault="00FA4615" w:rsidP="00FA4615">
      <w:pPr>
        <w:jc w:val="center"/>
        <w:rPr>
          <w:b/>
          <w:szCs w:val="24"/>
        </w:rPr>
      </w:pPr>
      <w:r w:rsidRPr="00255F99">
        <w:rPr>
          <w:b/>
          <w:szCs w:val="24"/>
        </w:rPr>
        <w:t>Модел уговора понуђач мора да попуни,</w:t>
      </w:r>
    </w:p>
    <w:p w:rsidR="00FA4615" w:rsidRPr="00255F99" w:rsidRDefault="00FA4615" w:rsidP="00FA4615">
      <w:pPr>
        <w:jc w:val="center"/>
        <w:rPr>
          <w:b/>
          <w:szCs w:val="24"/>
        </w:rPr>
      </w:pPr>
      <w:r w:rsidRPr="00255F99">
        <w:rPr>
          <w:b/>
          <w:szCs w:val="24"/>
        </w:rPr>
        <w:t xml:space="preserve"> парафира све стране, потпише и овери печатом, чиме потврђује да прихвата елементе модела уговора.</w:t>
      </w:r>
    </w:p>
    <w:p w:rsidR="00FA4615" w:rsidRDefault="00FA4615" w:rsidP="00FA4615">
      <w:pPr>
        <w:tabs>
          <w:tab w:val="clear" w:pos="1440"/>
          <w:tab w:val="left" w:pos="2610"/>
        </w:tabs>
        <w:rPr>
          <w:b/>
          <w:bCs/>
          <w:i/>
          <w:iCs/>
          <w:szCs w:val="24"/>
        </w:rPr>
      </w:pPr>
    </w:p>
    <w:p w:rsidR="00FA4615" w:rsidRPr="000037B3" w:rsidRDefault="001359AB" w:rsidP="00FA4615">
      <w:pPr>
        <w:jc w:val="center"/>
        <w:rPr>
          <w:i/>
          <w:lang w:val="sr-Cyrl-RS"/>
        </w:rPr>
      </w:pPr>
      <w:r w:rsidRPr="000037B3">
        <w:rPr>
          <w:i/>
          <w:lang w:val="sr-Cyrl-RS"/>
        </w:rPr>
        <w:t xml:space="preserve">ПАРТИЈА 5 </w:t>
      </w:r>
      <w:r w:rsidR="00001BC2" w:rsidRPr="000037B3">
        <w:rPr>
          <w:i/>
          <w:lang w:val="sr-Cyrl-RS"/>
        </w:rPr>
        <w:t>- Просторни план подручја посебне намене Специјалног резервата природе „ Клисура реке Милешевске“</w:t>
      </w:r>
    </w:p>
    <w:p w:rsidR="00506D5E" w:rsidRPr="000037B3" w:rsidRDefault="00506D5E" w:rsidP="00FA4615">
      <w:pPr>
        <w:jc w:val="center"/>
        <w:rPr>
          <w:b/>
          <w:i/>
          <w:szCs w:val="24"/>
        </w:rPr>
      </w:pPr>
    </w:p>
    <w:p w:rsidR="00FA4615" w:rsidRDefault="00FA4615" w:rsidP="00FA4615">
      <w:pPr>
        <w:rPr>
          <w:b/>
          <w:szCs w:val="24"/>
        </w:rPr>
      </w:pPr>
      <w:r w:rsidRPr="0065026B">
        <w:rPr>
          <w:b/>
          <w:szCs w:val="24"/>
        </w:rPr>
        <w:t>Закључен</w:t>
      </w:r>
      <w:r>
        <w:rPr>
          <w:b/>
          <w:szCs w:val="24"/>
        </w:rPr>
        <w:t xml:space="preserve"> дана ______</w:t>
      </w:r>
      <w:r w:rsidRPr="0065026B">
        <w:rPr>
          <w:b/>
          <w:szCs w:val="24"/>
        </w:rPr>
        <w:t xml:space="preserve"> између</w:t>
      </w:r>
      <w:r>
        <w:rPr>
          <w:b/>
          <w:szCs w:val="24"/>
        </w:rPr>
        <w:t xml:space="preserve"> уговорних страна</w:t>
      </w:r>
      <w:r w:rsidRPr="0065026B">
        <w:rPr>
          <w:b/>
          <w:szCs w:val="24"/>
        </w:rPr>
        <w:t>:</w:t>
      </w:r>
    </w:p>
    <w:p w:rsidR="00FA4615" w:rsidRPr="00D01D25" w:rsidRDefault="00FA4615" w:rsidP="00FA4615">
      <w:pPr>
        <w:rPr>
          <w:b/>
          <w:szCs w:val="24"/>
        </w:rPr>
      </w:pPr>
    </w:p>
    <w:p w:rsidR="00FA4615" w:rsidRPr="001F7328" w:rsidRDefault="00FA4615" w:rsidP="00FA4615">
      <w:pPr>
        <w:rPr>
          <w:color w:val="000000"/>
          <w:szCs w:val="24"/>
        </w:rPr>
      </w:pPr>
      <w:r w:rsidRPr="008A49BF">
        <w:rPr>
          <w:b/>
          <w:color w:val="000000"/>
          <w:szCs w:val="24"/>
          <w:lang w:val="ru-RU"/>
        </w:rPr>
        <w:t>1.</w:t>
      </w:r>
      <w:r w:rsidRPr="0065026B">
        <w:rPr>
          <w:color w:val="000000"/>
          <w:szCs w:val="24"/>
          <w:lang w:val="ru-RU"/>
        </w:rPr>
        <w:t xml:space="preserve"> </w:t>
      </w:r>
      <w:r w:rsidRPr="008A49BF">
        <w:rPr>
          <w:b/>
          <w:color w:val="000000"/>
          <w:szCs w:val="24"/>
          <w:lang w:val="ru-RU"/>
        </w:rPr>
        <w:t xml:space="preserve">Република Србија, </w:t>
      </w:r>
      <w:r w:rsidRPr="008A49BF">
        <w:rPr>
          <w:b/>
          <w:color w:val="000000"/>
          <w:szCs w:val="24"/>
        </w:rPr>
        <w:t>Министарство грађевинарства, саобраћаја и инфраструктуре</w:t>
      </w:r>
      <w:r w:rsidRPr="001F7328">
        <w:rPr>
          <w:color w:val="000000"/>
          <w:szCs w:val="24"/>
        </w:rPr>
        <w:t xml:space="preserve">, 11000 Београд, Немањина 22-26, ПИБ 108510088, матични број 17855212, које по овлашћењу потпредседнице Владе и министарке </w:t>
      </w:r>
      <w:r>
        <w:rPr>
          <w:color w:val="000000"/>
          <w:szCs w:val="24"/>
        </w:rPr>
        <w:t>проф. др Зоране З. Михајловић, 021-01-175/2017-02 од 01.09.2017.</w:t>
      </w:r>
      <w:r w:rsidRPr="00B81140">
        <w:rPr>
          <w:color w:val="FF0000"/>
          <w:szCs w:val="24"/>
        </w:rPr>
        <w:t xml:space="preserve"> </w:t>
      </w:r>
      <w:r w:rsidRPr="00761920">
        <w:rPr>
          <w:szCs w:val="24"/>
        </w:rPr>
        <w:t xml:space="preserve">године заступа </w:t>
      </w:r>
      <w:r w:rsidRPr="001F7328">
        <w:rPr>
          <w:color w:val="000000"/>
          <w:szCs w:val="24"/>
        </w:rPr>
        <w:t>Ђорђе Милић, помоћник министарке у Сектору за просторно планирање и урбанизам,</w:t>
      </w:r>
    </w:p>
    <w:p w:rsidR="00FA4615" w:rsidRPr="001F7328" w:rsidRDefault="00FA4615" w:rsidP="00FA4615">
      <w:pPr>
        <w:rPr>
          <w:szCs w:val="24"/>
        </w:rPr>
      </w:pPr>
    </w:p>
    <w:p w:rsidR="00FA4615" w:rsidRPr="0065026B" w:rsidRDefault="00FA4615" w:rsidP="00FA4615">
      <w:pPr>
        <w:tabs>
          <w:tab w:val="left" w:pos="720"/>
        </w:tabs>
        <w:rPr>
          <w:b/>
          <w:szCs w:val="24"/>
        </w:rPr>
      </w:pPr>
      <w:r>
        <w:rPr>
          <w:b/>
          <w:szCs w:val="24"/>
        </w:rPr>
        <w:t xml:space="preserve">2. </w:t>
      </w:r>
      <w:r w:rsidRPr="0065026B">
        <w:rPr>
          <w:b/>
          <w:szCs w:val="24"/>
        </w:rPr>
        <w:t>____________________________________________, са</w:t>
      </w:r>
      <w:r w:rsidRPr="0065026B">
        <w:rPr>
          <w:b/>
          <w:szCs w:val="24"/>
          <w:lang w:val="ru-RU"/>
        </w:rPr>
        <w:t xml:space="preserve"> </w:t>
      </w:r>
      <w:r w:rsidRPr="0065026B">
        <w:rPr>
          <w:b/>
          <w:szCs w:val="24"/>
        </w:rPr>
        <w:t>седиштем</w:t>
      </w:r>
      <w:r>
        <w:rPr>
          <w:b/>
          <w:szCs w:val="24"/>
        </w:rPr>
        <w:t>__________________</w:t>
      </w:r>
    </w:p>
    <w:p w:rsidR="00FA4615" w:rsidRPr="0065026B" w:rsidRDefault="00FA4615" w:rsidP="00FA4615">
      <w:pPr>
        <w:tabs>
          <w:tab w:val="left" w:pos="720"/>
        </w:tabs>
        <w:rPr>
          <w:b/>
          <w:szCs w:val="24"/>
        </w:rPr>
      </w:pPr>
      <w:r w:rsidRPr="0065026B">
        <w:rPr>
          <w:b/>
          <w:szCs w:val="24"/>
        </w:rPr>
        <w:t>_______________________ ул. ___________________ бр. ______, ПИБ__________________________</w:t>
      </w:r>
    </w:p>
    <w:p w:rsidR="00FA4615" w:rsidRPr="0065026B" w:rsidRDefault="00FA4615" w:rsidP="00FA4615">
      <w:pPr>
        <w:tabs>
          <w:tab w:val="left" w:pos="720"/>
        </w:tabs>
        <w:rPr>
          <w:b/>
          <w:szCs w:val="24"/>
        </w:rPr>
      </w:pPr>
      <w:r w:rsidRPr="0065026B">
        <w:rPr>
          <w:b/>
          <w:szCs w:val="24"/>
        </w:rPr>
        <w:t>________________________кога заступа ________________________</w:t>
      </w:r>
    </w:p>
    <w:p w:rsidR="00FA4615" w:rsidRDefault="00FA4615" w:rsidP="00FA4615">
      <w:pPr>
        <w:tabs>
          <w:tab w:val="left" w:pos="720"/>
        </w:tabs>
        <w:rPr>
          <w:b/>
          <w:szCs w:val="24"/>
        </w:rPr>
      </w:pPr>
      <w:r w:rsidRPr="0065026B">
        <w:rPr>
          <w:b/>
          <w:szCs w:val="24"/>
        </w:rPr>
        <w:t>(у даљем тексту: Пружалац услуге).</w:t>
      </w:r>
    </w:p>
    <w:p w:rsidR="00FA4615" w:rsidRPr="002472A8" w:rsidRDefault="00FA4615" w:rsidP="00FA4615">
      <w:pPr>
        <w:tabs>
          <w:tab w:val="left" w:pos="720"/>
        </w:tabs>
        <w:rPr>
          <w:b/>
          <w:color w:val="FF0000"/>
          <w:szCs w:val="24"/>
        </w:rPr>
      </w:pPr>
    </w:p>
    <w:p w:rsidR="00FA4615" w:rsidRPr="00676137" w:rsidRDefault="00FA4615" w:rsidP="00FA4615">
      <w:pPr>
        <w:jc w:val="center"/>
        <w:rPr>
          <w:b/>
          <w:szCs w:val="24"/>
        </w:rPr>
      </w:pPr>
      <w:r w:rsidRPr="00676137">
        <w:rPr>
          <w:b/>
          <w:szCs w:val="24"/>
        </w:rPr>
        <w:t>Члан 1.</w:t>
      </w:r>
    </w:p>
    <w:p w:rsidR="00FA4615" w:rsidRPr="00676137" w:rsidRDefault="00FA4615" w:rsidP="00FA4615">
      <w:pPr>
        <w:jc w:val="center"/>
        <w:rPr>
          <w:b/>
          <w:szCs w:val="24"/>
        </w:rPr>
      </w:pPr>
    </w:p>
    <w:p w:rsidR="00FA4615" w:rsidRPr="00676137" w:rsidRDefault="00FA4615" w:rsidP="00FA4615">
      <w:pPr>
        <w:tabs>
          <w:tab w:val="clear" w:pos="1440"/>
          <w:tab w:val="left" w:pos="1418"/>
        </w:tabs>
        <w:rPr>
          <w:szCs w:val="24"/>
        </w:rPr>
      </w:pPr>
      <w:r w:rsidRPr="00676137">
        <w:rPr>
          <w:szCs w:val="24"/>
        </w:rPr>
        <w:t>Уговорне стране сагласно констатују:</w:t>
      </w:r>
    </w:p>
    <w:p w:rsidR="00FA4615" w:rsidRPr="00676137" w:rsidRDefault="00FA4615" w:rsidP="00FA4615">
      <w:pPr>
        <w:rPr>
          <w:szCs w:val="24"/>
          <w:lang w:val="sr-Latn-CS" w:eastAsia="sr-Latn-CS"/>
        </w:rPr>
      </w:pPr>
      <w:r w:rsidRPr="00676137">
        <w:rPr>
          <w:szCs w:val="24"/>
        </w:rPr>
        <w:t xml:space="preserve">- Да је Наручилац, на основу члана 32.,40, </w:t>
      </w:r>
      <w:r w:rsidRPr="00676137">
        <w:rPr>
          <w:szCs w:val="24"/>
        </w:rPr>
        <w:softHyphen/>
        <w:t xml:space="preserve">52. и 53. Закона о јавним набавкама („Службени гласник РС”, бр. 124/12, 14/15 и 68/15 у даљем тексту: ЗЈН), спровео отворени поступак јавне набавке број 8/2018 чији је предмет набавку </w:t>
      </w:r>
      <w:r w:rsidRPr="00676137">
        <w:t>Услуга израде планских докумената у складу са Законом о планирању и изградњи и Законом о просторном плану Републике Србије</w:t>
      </w:r>
      <w:r w:rsidRPr="00676137">
        <w:rPr>
          <w:szCs w:val="24"/>
          <w:lang w:val="ru-RU"/>
        </w:rPr>
        <w:t xml:space="preserve"> </w:t>
      </w:r>
      <w:r w:rsidRPr="00676137">
        <w:rPr>
          <w:szCs w:val="24"/>
          <w:lang w:val="sr-Latn-CS" w:eastAsia="sr-Latn-CS"/>
        </w:rPr>
        <w:t>ради закључивања оквирног споразума са једним Понуђачем за сваку партију појединачно на период од 2 године.</w:t>
      </w:r>
    </w:p>
    <w:p w:rsidR="00FA4615" w:rsidRPr="00676137" w:rsidRDefault="00FA4615" w:rsidP="00FA4615">
      <w:pPr>
        <w:widowControl/>
        <w:tabs>
          <w:tab w:val="clear" w:pos="1440"/>
        </w:tabs>
        <w:rPr>
          <w:lang w:val="sr-Cyrl-RS"/>
        </w:rPr>
      </w:pPr>
      <w:r w:rsidRPr="00676137">
        <w:rPr>
          <w:szCs w:val="24"/>
          <w:lang w:eastAsia="sr-Latn-CS"/>
        </w:rPr>
        <w:t xml:space="preserve">Да је предмет јавне набавке обликован у 6 Партија и то: </w:t>
      </w:r>
      <w:r w:rsidRPr="00676137">
        <w:rPr>
          <w:lang w:val="sr-Cyrl-RS"/>
        </w:rPr>
        <w:t>Партија 1 - Просторни план подручја посебне намене манастира Студенице, Партија 2 - Просторни план подручја посебне намене Парка природе Златибор, Партија 3 - Просторни план подручја посебне намене Националног парка Тара, Партија 4 - Просторни план подручја посебне намене Предела изузетних одлика „Власина“, Партија 5 - Просторни план подручја посебне намене Специјалног резервата природе „ Клисура реке Милешевске“, Партија 6 - Просторни план подручја посебне намене инфраструктурног коридора Београд-Сарајево, деоница Пожега-Ужице-Котроман.</w:t>
      </w:r>
    </w:p>
    <w:p w:rsidR="00FA4615" w:rsidRPr="00676137" w:rsidRDefault="00FA4615" w:rsidP="00FA4615">
      <w:pPr>
        <w:autoSpaceDE w:val="0"/>
        <w:autoSpaceDN w:val="0"/>
        <w:adjustRightInd w:val="0"/>
        <w:rPr>
          <w:i/>
          <w:szCs w:val="24"/>
          <w:lang w:eastAsia="sr-Latn-CS"/>
        </w:rPr>
      </w:pPr>
      <w:r w:rsidRPr="00676137">
        <w:rPr>
          <w:b/>
          <w:bCs/>
          <w:szCs w:val="24"/>
          <w:lang w:eastAsia="sr-Latn-CS"/>
        </w:rPr>
        <w:t>-</w:t>
      </w:r>
      <w:r w:rsidRPr="00676137">
        <w:rPr>
          <w:szCs w:val="24"/>
          <w:lang w:eastAsia="sr-Latn-CS"/>
        </w:rPr>
        <w:t xml:space="preserve"> </w:t>
      </w:r>
      <w:r w:rsidRPr="00676137">
        <w:rPr>
          <w:szCs w:val="24"/>
          <w:lang w:val="sr-Latn-CS" w:eastAsia="sr-Latn-CS"/>
        </w:rPr>
        <w:t xml:space="preserve">Да је </w:t>
      </w:r>
      <w:r w:rsidRPr="00676137">
        <w:rPr>
          <w:b/>
          <w:bCs/>
          <w:szCs w:val="24"/>
          <w:lang w:eastAsia="sr-Latn-CS"/>
        </w:rPr>
        <w:t xml:space="preserve">Пружалац услуге </w:t>
      </w:r>
      <w:r w:rsidRPr="00676137">
        <w:rPr>
          <w:szCs w:val="24"/>
          <w:lang w:val="sr-Latn-CS" w:eastAsia="sr-Latn-CS"/>
        </w:rPr>
        <w:t>доставио понуду број</w:t>
      </w:r>
      <w:r w:rsidRPr="00676137">
        <w:rPr>
          <w:szCs w:val="24"/>
          <w:lang w:eastAsia="sr-Latn-CS"/>
        </w:rPr>
        <w:t>___________</w:t>
      </w:r>
      <w:r w:rsidRPr="00676137">
        <w:rPr>
          <w:szCs w:val="24"/>
          <w:lang w:val="sr-Latn-CS" w:eastAsia="sr-Latn-CS"/>
        </w:rPr>
        <w:t xml:space="preserve">од </w:t>
      </w:r>
      <w:r w:rsidRPr="00676137">
        <w:rPr>
          <w:szCs w:val="24"/>
          <w:lang w:eastAsia="sr-Latn-CS"/>
        </w:rPr>
        <w:t xml:space="preserve">____________ године, </w:t>
      </w:r>
      <w:r w:rsidR="00001BC2" w:rsidRPr="00676137">
        <w:rPr>
          <w:szCs w:val="24"/>
          <w:lang w:eastAsia="sr-Latn-CS"/>
        </w:rPr>
        <w:t>за Партију 5-</w:t>
      </w:r>
      <w:r w:rsidR="00001BC2" w:rsidRPr="00676137">
        <w:rPr>
          <w:lang w:val="sr-Cyrl-RS"/>
        </w:rPr>
        <w:t xml:space="preserve"> Просторни план подручја посебне намене Специјалног резервата природе „ Клисура реке Милешевске“</w:t>
      </w:r>
      <w:r w:rsidRPr="00676137">
        <w:rPr>
          <w:szCs w:val="24"/>
          <w:lang w:eastAsia="sr-Latn-CS"/>
        </w:rPr>
        <w:t xml:space="preserve"> заведену код Наручиоца под бројем ___________ од________________године, која се налази у прилогу и саставни је део уговора</w:t>
      </w:r>
      <w:r w:rsidRPr="00676137">
        <w:rPr>
          <w:i/>
          <w:szCs w:val="24"/>
          <w:lang w:eastAsia="sr-Latn-CS"/>
        </w:rPr>
        <w:t>. (попуњава наручилац)</w:t>
      </w:r>
    </w:p>
    <w:p w:rsidR="00FA4615" w:rsidRPr="00676137" w:rsidRDefault="00FA4615" w:rsidP="00FA4615">
      <w:pPr>
        <w:widowControl/>
        <w:tabs>
          <w:tab w:val="clear" w:pos="1440"/>
        </w:tabs>
        <w:suppressAutoHyphens/>
        <w:spacing w:before="120" w:after="120" w:line="100" w:lineRule="atLeast"/>
        <w:rPr>
          <w:b/>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val="sr-Latn-CS" w:eastAsia="sr-Latn-CS"/>
        </w:rPr>
        <w:t>Наручилац</w:t>
      </w:r>
      <w:r w:rsidRPr="00676137">
        <w:rPr>
          <w:szCs w:val="24"/>
          <w:lang w:val="sr-Latn-CS" w:eastAsia="sr-Latn-CS"/>
        </w:rPr>
        <w:t xml:space="preserve">, </w:t>
      </w:r>
      <w:r w:rsidRPr="00676137">
        <w:rPr>
          <w:szCs w:val="24"/>
          <w:lang w:eastAsia="sr-Latn-CS"/>
        </w:rPr>
        <w:t>у складу са чланом 107. став 3. и члан 108. ЗЈН, на основу понуде пружаоца услуге,</w:t>
      </w:r>
      <w:r w:rsidRPr="00676137">
        <w:rPr>
          <w:szCs w:val="24"/>
          <w:lang w:val="sr-Latn-CS" w:eastAsia="sr-Latn-CS"/>
        </w:rPr>
        <w:t xml:space="preserve"> </w:t>
      </w:r>
      <w:r w:rsidRPr="00676137">
        <w:rPr>
          <w:szCs w:val="24"/>
          <w:lang w:eastAsia="sr-Latn-CS"/>
        </w:rPr>
        <w:t xml:space="preserve">Извештаја о стручној оцени понуде </w:t>
      </w:r>
      <w:r w:rsidRPr="00676137">
        <w:rPr>
          <w:szCs w:val="24"/>
          <w:lang w:val="sr-Latn-CS" w:eastAsia="sr-Latn-CS"/>
        </w:rPr>
        <w:t>број</w:t>
      </w:r>
      <w:r w:rsidRPr="00676137">
        <w:rPr>
          <w:szCs w:val="24"/>
          <w:lang w:eastAsia="sr-Latn-CS"/>
        </w:rPr>
        <w:t>______________</w:t>
      </w:r>
      <w:r w:rsidRPr="00676137">
        <w:rPr>
          <w:szCs w:val="24"/>
          <w:lang w:val="sr-Latn-CS" w:eastAsia="sr-Latn-CS"/>
        </w:rPr>
        <w:t xml:space="preserve">од </w:t>
      </w:r>
      <w:r w:rsidRPr="00676137">
        <w:rPr>
          <w:szCs w:val="24"/>
          <w:lang w:eastAsia="sr-Latn-CS"/>
        </w:rPr>
        <w:t>____________</w:t>
      </w:r>
      <w:r w:rsidRPr="00676137">
        <w:rPr>
          <w:szCs w:val="24"/>
          <w:lang w:val="sr-Latn-CS" w:eastAsia="sr-Latn-CS"/>
        </w:rPr>
        <w:t xml:space="preserve">      године, изабрао</w:t>
      </w:r>
      <w:r w:rsidRPr="00676137">
        <w:rPr>
          <w:szCs w:val="24"/>
          <w:lang w:eastAsia="sr-Latn-CS"/>
        </w:rPr>
        <w:t xml:space="preserve"> понуду</w:t>
      </w:r>
      <w:r w:rsidRPr="00676137">
        <w:rPr>
          <w:szCs w:val="24"/>
          <w:lang w:val="sr-Latn-CS" w:eastAsia="sr-Latn-CS"/>
        </w:rPr>
        <w:t xml:space="preserve"> </w:t>
      </w:r>
      <w:r w:rsidRPr="001359AB">
        <w:rPr>
          <w:szCs w:val="24"/>
          <w:lang w:eastAsia="sr-Latn-CS"/>
        </w:rPr>
        <w:t>Пружаоца услуге као најповољнију.</w:t>
      </w:r>
    </w:p>
    <w:p w:rsidR="00FA4615" w:rsidRPr="00676137" w:rsidRDefault="00FA4615" w:rsidP="00FA4615">
      <w:pPr>
        <w:autoSpaceDE w:val="0"/>
        <w:autoSpaceDN w:val="0"/>
        <w:adjustRightInd w:val="0"/>
        <w:rPr>
          <w:i/>
          <w:szCs w:val="24"/>
          <w:lang w:eastAsia="sr-Latn-CS"/>
        </w:rPr>
      </w:pPr>
    </w:p>
    <w:p w:rsidR="00FA4615" w:rsidRPr="00676137" w:rsidRDefault="00FA4615" w:rsidP="00FA4615">
      <w:pPr>
        <w:rPr>
          <w:b/>
          <w:bCs/>
          <w:szCs w:val="24"/>
          <w:lang w:eastAsia="sr-Latn-CS"/>
        </w:rPr>
      </w:pPr>
      <w:r w:rsidRPr="00676137">
        <w:rPr>
          <w:b/>
          <w:bCs/>
          <w:szCs w:val="24"/>
          <w:lang w:eastAsia="sr-Latn-CS"/>
        </w:rPr>
        <w:lastRenderedPageBreak/>
        <w:t xml:space="preserve">- да Наручилац </w:t>
      </w:r>
      <w:r w:rsidRPr="001359AB">
        <w:rPr>
          <w:bCs/>
          <w:szCs w:val="24"/>
          <w:lang w:eastAsia="sr-Latn-CS"/>
        </w:rPr>
        <w:t>на основу закљученог оквирног споразума број_______________, закључује са понуђачем Уговор о пружању Услуге</w:t>
      </w:r>
      <w:r w:rsidRPr="00676137">
        <w:rPr>
          <w:b/>
          <w:bCs/>
          <w:szCs w:val="24"/>
          <w:lang w:eastAsia="sr-Latn-CS"/>
        </w:rPr>
        <w:t xml:space="preserve">  </w:t>
      </w:r>
      <w:r w:rsidRPr="00676137">
        <w:t>израде планских докумената</w:t>
      </w:r>
      <w:r w:rsidRPr="00676137">
        <w:rPr>
          <w:b/>
          <w:bCs/>
          <w:szCs w:val="24"/>
          <w:lang w:eastAsia="sr-Latn-CS"/>
        </w:rPr>
        <w:t xml:space="preserve">, за </w:t>
      </w:r>
      <w:r w:rsidR="00001BC2" w:rsidRPr="00676137">
        <w:rPr>
          <w:lang w:val="sr-Cyrl-RS"/>
        </w:rPr>
        <w:t>Партију 5 - Просторни план подручја посебне намене Специјалног резервата природе „ Клисура реке Милешевске“</w:t>
      </w:r>
    </w:p>
    <w:p w:rsidR="00FA4615" w:rsidRPr="001359AB" w:rsidRDefault="00FA4615" w:rsidP="00FA4615">
      <w:pPr>
        <w:rPr>
          <w:bCs/>
          <w:szCs w:val="24"/>
          <w:lang w:eastAsia="sr-Latn-CS"/>
        </w:rPr>
      </w:pPr>
      <w:r w:rsidRPr="00676137">
        <w:rPr>
          <w:b/>
          <w:bCs/>
          <w:szCs w:val="24"/>
          <w:lang w:eastAsia="sr-Latn-CS"/>
        </w:rPr>
        <w:t xml:space="preserve">- </w:t>
      </w:r>
      <w:r w:rsidRPr="001359AB">
        <w:rPr>
          <w:bCs/>
          <w:szCs w:val="24"/>
          <w:lang w:eastAsia="sr-Latn-CS"/>
        </w:rPr>
        <w:t xml:space="preserve">да се овај уговор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rsidR="00FA4615" w:rsidRPr="00676137" w:rsidRDefault="00FA4615" w:rsidP="00FA4615">
      <w:pPr>
        <w:rPr>
          <w:b/>
          <w:bCs/>
          <w:szCs w:val="24"/>
          <w:lang w:eastAsia="sr-Latn-CS"/>
        </w:rPr>
      </w:pPr>
      <w:r w:rsidRPr="00676137">
        <w:rPr>
          <w:b/>
          <w:bCs/>
          <w:szCs w:val="24"/>
          <w:lang w:eastAsia="sr-Latn-CS"/>
        </w:rPr>
        <w:t xml:space="preserve"> </w:t>
      </w:r>
    </w:p>
    <w:p w:rsidR="00FA4615" w:rsidRPr="00676137" w:rsidRDefault="00FA4615" w:rsidP="00FA4615">
      <w:pPr>
        <w:rPr>
          <w:b/>
          <w:szCs w:val="24"/>
          <w:lang w:val="ru-RU"/>
        </w:rPr>
      </w:pPr>
      <w:r w:rsidRPr="00676137">
        <w:rPr>
          <w:b/>
          <w:szCs w:val="24"/>
          <w:lang w:val="ru-RU"/>
        </w:rPr>
        <w:t xml:space="preserve">ПРЕДМЕТ </w:t>
      </w:r>
      <w:r w:rsidR="000037B3" w:rsidRPr="00676137">
        <w:rPr>
          <w:b/>
          <w:szCs w:val="24"/>
          <w:lang w:val="ru-RU"/>
        </w:rPr>
        <w:t>УГОВОРА</w:t>
      </w:r>
    </w:p>
    <w:p w:rsidR="00FA4615" w:rsidRPr="00676137" w:rsidRDefault="00FA4615" w:rsidP="00FA4615">
      <w:pPr>
        <w:spacing w:after="120"/>
        <w:jc w:val="center"/>
        <w:rPr>
          <w:b/>
          <w:szCs w:val="24"/>
        </w:rPr>
      </w:pPr>
      <w:r w:rsidRPr="00676137">
        <w:rPr>
          <w:b/>
          <w:szCs w:val="24"/>
        </w:rPr>
        <w:t>Члан 2.</w:t>
      </w:r>
    </w:p>
    <w:p w:rsidR="00FA4615" w:rsidRPr="00676137" w:rsidRDefault="00FA4615" w:rsidP="00FA4615">
      <w:pPr>
        <w:rPr>
          <w:b/>
          <w:bCs/>
          <w:i/>
          <w:iCs/>
          <w:szCs w:val="24"/>
          <w:lang w:val="en-US"/>
        </w:rPr>
      </w:pPr>
      <w:r w:rsidRPr="00676137">
        <w:rPr>
          <w:szCs w:val="24"/>
        </w:rPr>
        <w:t xml:space="preserve">Предмет уговора је пружање услуга израде </w:t>
      </w:r>
      <w:r w:rsidR="00001BC2" w:rsidRPr="00676137">
        <w:rPr>
          <w:lang w:val="sr-Cyrl-RS"/>
        </w:rPr>
        <w:t xml:space="preserve">Просторнох плана подручја посебне намене </w:t>
      </w:r>
      <w:r w:rsidR="001359AB">
        <w:rPr>
          <w:lang w:val="sr-Cyrl-RS"/>
        </w:rPr>
        <w:t>Специјалног резервата природе „</w:t>
      </w:r>
      <w:r w:rsidR="00001BC2" w:rsidRPr="00676137">
        <w:rPr>
          <w:lang w:val="sr-Cyrl-RS"/>
        </w:rPr>
        <w:t>Клисура реке Милешевске“</w:t>
      </w:r>
      <w:r w:rsidRPr="00676137">
        <w:rPr>
          <w:lang w:val="en-US"/>
        </w:rPr>
        <w:t>,</w:t>
      </w:r>
      <w:r w:rsidRPr="00676137">
        <w:rPr>
          <w:szCs w:val="24"/>
        </w:rPr>
        <w:t xml:space="preserve"> између Наручиоца и Пружаоца услуге, у свему према чл. 21, 22, 35. став 2. и 46.став 1. Закона о планирању и изградњи („Службени гласник РС”, бр. 72/09, 81/09 - исправка, 64/10 - УС, 24/11, 121/12, 42/13 - УС, 50/13 - УС, 98/13 - УС, 132/14 и 145/14), и чл. 12-20. Правилника о садржини, начину и поступку израде докумената просторног и урбанистичког планирања („Службени гласник РС”, број 64/15), и стручним захтевима и смерницама Наручиоца.</w:t>
      </w:r>
    </w:p>
    <w:p w:rsidR="00FA4615" w:rsidRPr="00676137" w:rsidRDefault="00FA4615" w:rsidP="00FA4615">
      <w:pPr>
        <w:spacing w:before="120" w:after="120"/>
        <w:ind w:firstLine="720"/>
        <w:rPr>
          <w:szCs w:val="24"/>
          <w:lang w:val="en-US"/>
        </w:rPr>
      </w:pPr>
    </w:p>
    <w:p w:rsidR="00FA4615" w:rsidRPr="00676137" w:rsidRDefault="00FA4615" w:rsidP="00FA4615">
      <w:pPr>
        <w:spacing w:before="120" w:after="120"/>
        <w:ind w:firstLine="720"/>
        <w:rPr>
          <w:szCs w:val="24"/>
        </w:rPr>
      </w:pPr>
      <w:r w:rsidRPr="00676137">
        <w:rPr>
          <w:szCs w:val="24"/>
        </w:rPr>
        <w:t>Израда просторног плана из става 1. овог члана обухвата израду:</w:t>
      </w:r>
    </w:p>
    <w:p w:rsidR="00FA4615" w:rsidRPr="00676137" w:rsidRDefault="00FA4615" w:rsidP="00FA4615">
      <w:pPr>
        <w:pStyle w:val="ListParagraph"/>
        <w:numPr>
          <w:ilvl w:val="0"/>
          <w:numId w:val="3"/>
        </w:numPr>
        <w:suppressAutoHyphens w:val="0"/>
        <w:spacing w:before="120" w:after="120" w:line="240" w:lineRule="auto"/>
        <w:contextualSpacing/>
        <w:jc w:val="both"/>
        <w:rPr>
          <w:color w:val="auto"/>
        </w:rPr>
      </w:pPr>
      <w:r w:rsidRPr="00676137">
        <w:rPr>
          <w:color w:val="auto"/>
          <w:lang w:val="sr-Cyrl-CS"/>
        </w:rPr>
        <w:t>Просторног плана подручја посебне намене</w:t>
      </w:r>
      <w:r w:rsidRPr="00676137">
        <w:rPr>
          <w:color w:val="auto"/>
        </w:rPr>
        <w:t>;</w:t>
      </w:r>
    </w:p>
    <w:p w:rsidR="00FA4615" w:rsidRPr="00676137" w:rsidRDefault="00FA4615" w:rsidP="00FA4615">
      <w:pPr>
        <w:pStyle w:val="ListParagraph"/>
        <w:numPr>
          <w:ilvl w:val="0"/>
          <w:numId w:val="3"/>
        </w:numPr>
        <w:suppressAutoHyphens w:val="0"/>
        <w:spacing w:before="120" w:after="120" w:line="240" w:lineRule="auto"/>
        <w:contextualSpacing/>
        <w:jc w:val="both"/>
        <w:rPr>
          <w:color w:val="auto"/>
        </w:rPr>
      </w:pPr>
      <w:r w:rsidRPr="00676137">
        <w:rPr>
          <w:color w:val="auto"/>
        </w:rPr>
        <w:t xml:space="preserve">Извештаја о стратешкој процени утицаја </w:t>
      </w:r>
      <w:r w:rsidRPr="00676137">
        <w:rPr>
          <w:color w:val="auto"/>
          <w:lang w:val="sr-Cyrl-CS"/>
        </w:rPr>
        <w:t xml:space="preserve">Просторног плана подручја посебне намене </w:t>
      </w:r>
      <w:r w:rsidRPr="00676137">
        <w:rPr>
          <w:color w:val="auto"/>
        </w:rPr>
        <w:t>на животну средину;</w:t>
      </w:r>
    </w:p>
    <w:p w:rsidR="00FA4615" w:rsidRPr="00676137" w:rsidRDefault="00FA4615" w:rsidP="00FA4615">
      <w:pPr>
        <w:pStyle w:val="ListParagraph"/>
        <w:numPr>
          <w:ilvl w:val="0"/>
          <w:numId w:val="3"/>
        </w:numPr>
        <w:suppressAutoHyphens w:val="0"/>
        <w:spacing w:before="120" w:after="120" w:line="240" w:lineRule="auto"/>
        <w:contextualSpacing/>
        <w:jc w:val="both"/>
        <w:rPr>
          <w:color w:val="auto"/>
        </w:rPr>
      </w:pPr>
      <w:r w:rsidRPr="00676137">
        <w:rPr>
          <w:color w:val="auto"/>
        </w:rPr>
        <w:t>аналитичко</w:t>
      </w:r>
      <w:r w:rsidRPr="00676137">
        <w:rPr>
          <w:color w:val="auto"/>
          <w:lang w:val="sr-Cyrl-CS"/>
        </w:rPr>
        <w:t xml:space="preserve"> - документационе основе</w:t>
      </w:r>
      <w:r w:rsidRPr="00676137">
        <w:rPr>
          <w:color w:val="auto"/>
        </w:rPr>
        <w:t xml:space="preserve"> </w:t>
      </w:r>
      <w:r w:rsidRPr="00676137">
        <w:rPr>
          <w:color w:val="auto"/>
          <w:lang w:val="sr-Cyrl-CS"/>
        </w:rPr>
        <w:t>Просторног плана подручја посебне намене.</w:t>
      </w:r>
    </w:p>
    <w:p w:rsidR="00FA4615" w:rsidRPr="00676137" w:rsidRDefault="00FA4615" w:rsidP="00FA4615">
      <w:pPr>
        <w:spacing w:before="120" w:after="120"/>
        <w:contextualSpacing/>
      </w:pPr>
    </w:p>
    <w:p w:rsidR="00FA4615" w:rsidRPr="00676137" w:rsidRDefault="00FA4615" w:rsidP="00FA4615">
      <w:pPr>
        <w:rPr>
          <w:b/>
          <w:szCs w:val="24"/>
        </w:rPr>
      </w:pPr>
      <w:r w:rsidRPr="00676137">
        <w:rPr>
          <w:b/>
          <w:szCs w:val="24"/>
        </w:rPr>
        <w:t>ВРЕДНОСТ УГОВОРА</w:t>
      </w:r>
    </w:p>
    <w:p w:rsidR="00FA4615" w:rsidRPr="00676137" w:rsidRDefault="00FA4615" w:rsidP="00FA4615">
      <w:pPr>
        <w:rPr>
          <w:b/>
          <w:szCs w:val="24"/>
        </w:rPr>
      </w:pPr>
    </w:p>
    <w:p w:rsidR="00FA4615" w:rsidRPr="00676137" w:rsidRDefault="00FA4615" w:rsidP="00FA4615">
      <w:pPr>
        <w:spacing w:after="120"/>
        <w:jc w:val="center"/>
        <w:rPr>
          <w:szCs w:val="24"/>
        </w:rPr>
      </w:pPr>
      <w:r w:rsidRPr="00676137">
        <w:rPr>
          <w:b/>
          <w:szCs w:val="24"/>
        </w:rPr>
        <w:t>Члан 3.</w:t>
      </w:r>
    </w:p>
    <w:p w:rsidR="00FA4615" w:rsidRPr="00676137" w:rsidRDefault="00FA4615" w:rsidP="00FA4615">
      <w:pPr>
        <w:tabs>
          <w:tab w:val="clear" w:pos="1440"/>
          <w:tab w:val="left" w:pos="709"/>
        </w:tabs>
        <w:rPr>
          <w:i/>
          <w:szCs w:val="24"/>
        </w:rPr>
      </w:pPr>
      <w:r w:rsidRPr="00676137">
        <w:rPr>
          <w:szCs w:val="24"/>
        </w:rPr>
        <w:tab/>
        <w:t xml:space="preserve">Укупна  вредност уговора за </w:t>
      </w:r>
      <w:r w:rsidR="00001BC2" w:rsidRPr="00676137">
        <w:rPr>
          <w:lang w:val="sr-Cyrl-RS"/>
        </w:rPr>
        <w:t>Партију 5 - Просторни план подручја посебне намене Специјалног резервата природе „ Клисура реке Милешевске“</w:t>
      </w:r>
      <w:r w:rsidRPr="00676137">
        <w:rPr>
          <w:szCs w:val="24"/>
        </w:rPr>
        <w:t xml:space="preserve"> износи ________________________ динара (словима: _______________________________) (без ПДВ-а), односно __________________________________________ динара (словима: _________________________________) (са ПДВ-ом). </w:t>
      </w:r>
      <w:r w:rsidRPr="00676137">
        <w:rPr>
          <w:i/>
          <w:szCs w:val="24"/>
        </w:rPr>
        <w:t>( попуњава пружалац услуге)</w:t>
      </w:r>
    </w:p>
    <w:p w:rsidR="00FA4615" w:rsidRPr="00676137" w:rsidRDefault="00FA4615" w:rsidP="00FA4615">
      <w:pPr>
        <w:rPr>
          <w:szCs w:val="24"/>
        </w:rPr>
      </w:pPr>
    </w:p>
    <w:p w:rsidR="00FA4615" w:rsidRPr="00676137" w:rsidRDefault="00FA4615" w:rsidP="00FA4615">
      <w:pPr>
        <w:rPr>
          <w:szCs w:val="24"/>
        </w:rPr>
      </w:pPr>
      <w:r w:rsidRPr="00676137">
        <w:rPr>
          <w:szCs w:val="24"/>
        </w:rPr>
        <w:t>Вредност услуге је фиксна и не може се мењати.</w:t>
      </w:r>
    </w:p>
    <w:p w:rsidR="00FA4615" w:rsidRPr="00676137" w:rsidRDefault="00FA4615" w:rsidP="00FA4615">
      <w:pPr>
        <w:rPr>
          <w:szCs w:val="24"/>
        </w:rPr>
      </w:pPr>
    </w:p>
    <w:p w:rsidR="00FA4615" w:rsidRPr="00676137" w:rsidRDefault="00FA4615" w:rsidP="00FA4615">
      <w:pPr>
        <w:rPr>
          <w:b/>
          <w:szCs w:val="24"/>
        </w:rPr>
      </w:pPr>
    </w:p>
    <w:p w:rsidR="00FA4615" w:rsidRPr="00676137" w:rsidRDefault="00FA4615" w:rsidP="00FA4615">
      <w:pPr>
        <w:rPr>
          <w:b/>
          <w:szCs w:val="24"/>
        </w:rPr>
      </w:pPr>
      <w:r w:rsidRPr="00676137">
        <w:rPr>
          <w:b/>
          <w:szCs w:val="24"/>
        </w:rPr>
        <w:t>СРЕДСТВА ОБЕЗБЕЂЕЊА</w:t>
      </w:r>
    </w:p>
    <w:p w:rsidR="00FA4615" w:rsidRPr="00676137" w:rsidRDefault="00FA4615" w:rsidP="00FA4615">
      <w:pPr>
        <w:autoSpaceDE w:val="0"/>
        <w:autoSpaceDN w:val="0"/>
        <w:adjustRightInd w:val="0"/>
        <w:ind w:firstLine="720"/>
        <w:rPr>
          <w:b/>
          <w:szCs w:val="24"/>
          <w:lang w:val="ru-RU"/>
        </w:rPr>
      </w:pPr>
      <w:r w:rsidRPr="00676137">
        <w:rPr>
          <w:b/>
          <w:szCs w:val="24"/>
          <w:lang w:val="ru-RU"/>
        </w:rPr>
        <w:t xml:space="preserve">                                                           Члан 4</w:t>
      </w:r>
    </w:p>
    <w:p w:rsidR="00FA4615" w:rsidRPr="00676137" w:rsidRDefault="00FA4615" w:rsidP="00FA4615">
      <w:pPr>
        <w:autoSpaceDE w:val="0"/>
        <w:autoSpaceDN w:val="0"/>
        <w:adjustRightInd w:val="0"/>
        <w:ind w:firstLine="720"/>
        <w:rPr>
          <w:b/>
          <w:szCs w:val="24"/>
          <w:lang w:val="ru-RU"/>
        </w:rPr>
      </w:pPr>
    </w:p>
    <w:p w:rsidR="00FA4615" w:rsidRPr="00676137" w:rsidRDefault="00FA4615" w:rsidP="00FA4615">
      <w:pPr>
        <w:ind w:firstLine="720"/>
        <w:rPr>
          <w:szCs w:val="24"/>
          <w:lang w:val="ru-RU"/>
        </w:rPr>
      </w:pPr>
    </w:p>
    <w:p w:rsidR="00FA4615" w:rsidRPr="000649E8" w:rsidRDefault="00FA4615" w:rsidP="00FA4615">
      <w:pPr>
        <w:ind w:firstLine="720"/>
        <w:rPr>
          <w:szCs w:val="24"/>
          <w:lang w:val="ru-RU"/>
        </w:rPr>
      </w:pPr>
      <w:r w:rsidRPr="000649E8">
        <w:rPr>
          <w:szCs w:val="24"/>
          <w:lang w:val="ru-RU"/>
        </w:rPr>
        <w:t>Понуђач који наступа самостално</w:t>
      </w:r>
      <w:r w:rsidRPr="000649E8">
        <w:rPr>
          <w:szCs w:val="24"/>
        </w:rPr>
        <w:t xml:space="preserve">, понуђач који наступа </w:t>
      </w:r>
      <w:r w:rsidRPr="000649E8">
        <w:rPr>
          <w:szCs w:val="24"/>
          <w:lang w:val="ru-RU"/>
        </w:rPr>
        <w:t>са подиз</w:t>
      </w:r>
      <w:r w:rsidRPr="000649E8">
        <w:rPr>
          <w:szCs w:val="24"/>
        </w:rPr>
        <w:t>вођачима</w:t>
      </w:r>
      <w:r w:rsidRPr="000649E8">
        <w:rPr>
          <w:szCs w:val="24"/>
          <w:lang w:val="ru-RU"/>
        </w:rPr>
        <w:t>,</w:t>
      </w:r>
      <w:r w:rsidRPr="000649E8">
        <w:rPr>
          <w:szCs w:val="24"/>
        </w:rPr>
        <w:t xml:space="preserve"> односно група понуђача је</w:t>
      </w:r>
      <w:r w:rsidRPr="000649E8">
        <w:rPr>
          <w:szCs w:val="24"/>
          <w:lang w:val="ru-RU"/>
        </w:rPr>
        <w:t xml:space="preserve"> у обавези да приликом закључивања појединачних уговора доставе </w:t>
      </w:r>
      <w:r w:rsidRPr="000649E8">
        <w:rPr>
          <w:szCs w:val="24"/>
        </w:rPr>
        <w:t>банкарску гаранцију за озбиљност понуде и банкарску гаранцију за повраћај аванса за сваку партију појединачно, јер се уговор закључује за сваку партију појединачнои то</w:t>
      </w:r>
      <w:r w:rsidRPr="000649E8">
        <w:rPr>
          <w:szCs w:val="24"/>
          <w:lang w:val="ru-RU"/>
        </w:rPr>
        <w:t>:</w:t>
      </w:r>
    </w:p>
    <w:p w:rsidR="00FA4615" w:rsidRPr="004F5BF2" w:rsidRDefault="00FA4615" w:rsidP="00FA4615">
      <w:pPr>
        <w:tabs>
          <w:tab w:val="clear" w:pos="1440"/>
        </w:tabs>
        <w:ind w:firstLine="720"/>
        <w:rPr>
          <w:color w:val="000000"/>
          <w:szCs w:val="24"/>
        </w:rPr>
      </w:pPr>
      <w:r>
        <w:rPr>
          <w:color w:val="000000"/>
          <w:szCs w:val="24"/>
        </w:rPr>
        <w:t>Пружалац услуге</w:t>
      </w:r>
      <w:r w:rsidRPr="004F5BF2">
        <w:rPr>
          <w:color w:val="000000"/>
          <w:szCs w:val="24"/>
        </w:rPr>
        <w:t xml:space="preserve"> се обавезује да у року од 15 (петнаест) дана од дана закључења </w:t>
      </w:r>
      <w:r w:rsidRPr="004F5BF2">
        <w:rPr>
          <w:color w:val="000000"/>
          <w:szCs w:val="24"/>
        </w:rPr>
        <w:lastRenderedPageBreak/>
        <w:t xml:space="preserve">овог уговора преда Наручиоцу банкарску гаранцију за повраћај аванса, са роком важења </w:t>
      </w:r>
      <w:r>
        <w:rPr>
          <w:color w:val="000000"/>
          <w:szCs w:val="24"/>
        </w:rPr>
        <w:t>до краја трајања Уговора који је дефинисан чланом 12.</w:t>
      </w:r>
      <w:r w:rsidRPr="004F5BF2">
        <w:rPr>
          <w:color w:val="000000"/>
          <w:szCs w:val="24"/>
        </w:rPr>
        <w:t xml:space="preserve"> овог уговора, која мора бити безусловна, неопозива, без права на приговор и платива на први позив, а у корист Наручиоца.</w:t>
      </w:r>
    </w:p>
    <w:p w:rsidR="00FA4615" w:rsidRPr="000139A7" w:rsidRDefault="00FA4615" w:rsidP="00FA4615">
      <w:pPr>
        <w:tabs>
          <w:tab w:val="clear" w:pos="1440"/>
          <w:tab w:val="num" w:pos="0"/>
          <w:tab w:val="left" w:pos="360"/>
        </w:tabs>
        <w:rPr>
          <w:bCs/>
          <w:color w:val="000000"/>
          <w:szCs w:val="24"/>
        </w:rPr>
      </w:pPr>
      <w:r w:rsidRPr="004F5BF2">
        <w:rPr>
          <w:bCs/>
          <w:color w:val="000000"/>
          <w:szCs w:val="24"/>
        </w:rPr>
        <w:tab/>
      </w:r>
      <w:r w:rsidRPr="004F5BF2">
        <w:rPr>
          <w:bCs/>
          <w:color w:val="000000"/>
          <w:szCs w:val="24"/>
        </w:rPr>
        <w:tab/>
      </w:r>
      <w:r>
        <w:rPr>
          <w:bCs/>
          <w:color w:val="000000"/>
          <w:szCs w:val="24"/>
        </w:rPr>
        <w:t>Пружалац услуге</w:t>
      </w:r>
      <w:r w:rsidRPr="004F5BF2">
        <w:rPr>
          <w:bCs/>
          <w:color w:val="000000"/>
          <w:szCs w:val="24"/>
        </w:rPr>
        <w:t xml:space="preserve"> се обавезује да </w:t>
      </w:r>
      <w:r w:rsidRPr="004F5BF2">
        <w:rPr>
          <w:color w:val="000000"/>
          <w:szCs w:val="24"/>
        </w:rPr>
        <w:t>у року од 15 (петнаест) дана од дана закључивања овог уговора</w:t>
      </w:r>
      <w:r w:rsidRPr="004F5BF2">
        <w:rPr>
          <w:bCs/>
          <w:color w:val="000000"/>
          <w:szCs w:val="24"/>
        </w:rPr>
        <w:t xml:space="preserve"> преда Наручиоцу </w:t>
      </w:r>
      <w:r w:rsidRPr="004F5BF2">
        <w:rPr>
          <w:color w:val="000000"/>
          <w:szCs w:val="24"/>
        </w:rPr>
        <w:t xml:space="preserve">банкарску гаранцију за добро извршење посла у износу од 10% од вредности уговора без ПДВ и са роком важења најмање 60 (шездесет) дана дужим од рока за извршење Уговора из члана </w:t>
      </w:r>
      <w:r>
        <w:rPr>
          <w:color w:val="000000"/>
          <w:szCs w:val="24"/>
        </w:rPr>
        <w:t>12.</w:t>
      </w:r>
      <w:r w:rsidRPr="004F5BF2">
        <w:rPr>
          <w:color w:val="000000"/>
          <w:szCs w:val="24"/>
        </w:rPr>
        <w:t xml:space="preserve"> овог уговора, </w:t>
      </w:r>
      <w:r w:rsidRPr="004F5BF2">
        <w:rPr>
          <w:bCs/>
          <w:color w:val="000000"/>
          <w:szCs w:val="24"/>
        </w:rPr>
        <w:t xml:space="preserve">која мора бити безусловна, неопозива, без права на приговор и платива на први позив, а у корист Наручиоца. </w:t>
      </w:r>
    </w:p>
    <w:p w:rsidR="00FA4615" w:rsidRPr="004F5BF2" w:rsidRDefault="00FA4615" w:rsidP="00FA4615">
      <w:pPr>
        <w:ind w:firstLine="720"/>
        <w:rPr>
          <w:bCs/>
          <w:color w:val="000000"/>
          <w:szCs w:val="24"/>
          <w:lang w:val="ru-RU"/>
        </w:rPr>
      </w:pPr>
      <w:r w:rsidRPr="004F5BF2">
        <w:rPr>
          <w:color w:val="000000"/>
          <w:szCs w:val="24"/>
          <w:lang w:val="ru-RU"/>
        </w:rPr>
        <w:t xml:space="preserve">Услучају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w:t>
      </w:r>
      <w:r>
        <w:rPr>
          <w:color w:val="000000"/>
          <w:szCs w:val="24"/>
          <w:lang w:val="ru-RU"/>
        </w:rPr>
        <w:t>услугама</w:t>
      </w:r>
      <w:r w:rsidRPr="004F5BF2">
        <w:rPr>
          <w:color w:val="000000"/>
          <w:szCs w:val="24"/>
          <w:lang w:val="ru-RU"/>
        </w:rPr>
        <w:t xml:space="preserve"> и износу којим је оправдан део примљеног аванса кроз привремене ситуације.</w:t>
      </w:r>
      <w:r w:rsidRPr="004F5BF2">
        <w:rPr>
          <w:bCs/>
          <w:color w:val="000000"/>
          <w:szCs w:val="24"/>
          <w:lang w:val="ru-RU"/>
        </w:rPr>
        <w:t xml:space="preserve"> </w:t>
      </w:r>
    </w:p>
    <w:p w:rsidR="00FA4615" w:rsidRDefault="00FA4615" w:rsidP="00FA4615">
      <w:pPr>
        <w:ind w:firstLine="720"/>
        <w:rPr>
          <w:bCs/>
          <w:color w:val="000000"/>
          <w:szCs w:val="24"/>
          <w:lang w:val="ru-RU"/>
        </w:rPr>
      </w:pPr>
      <w:r w:rsidRPr="001B05A8">
        <w:rPr>
          <w:color w:val="000000"/>
          <w:szCs w:val="24"/>
          <w:lang w:val="ru-RU"/>
        </w:rPr>
        <w:t xml:space="preserve">Услучају продужења рока важења банкарске гаранције за добро извршење посла, износ те гаранције се </w:t>
      </w:r>
      <w:r>
        <w:rPr>
          <w:color w:val="000000"/>
          <w:szCs w:val="24"/>
          <w:lang w:val="ru-RU"/>
        </w:rPr>
        <w:t xml:space="preserve">не </w:t>
      </w:r>
      <w:r w:rsidRPr="001B05A8">
        <w:rPr>
          <w:color w:val="000000"/>
          <w:szCs w:val="24"/>
          <w:lang w:val="ru-RU"/>
        </w:rPr>
        <w:t>може смањити</w:t>
      </w:r>
      <w:r>
        <w:rPr>
          <w:color w:val="000000"/>
          <w:szCs w:val="24"/>
          <w:lang w:val="ru-RU"/>
        </w:rPr>
        <w:t>.</w:t>
      </w:r>
      <w:r w:rsidRPr="001B05A8">
        <w:rPr>
          <w:bCs/>
          <w:color w:val="000000"/>
          <w:szCs w:val="24"/>
          <w:lang w:val="ru-RU"/>
        </w:rPr>
        <w:t xml:space="preserve"> </w:t>
      </w:r>
    </w:p>
    <w:p w:rsidR="00FA4615" w:rsidRPr="000139A7" w:rsidRDefault="00FA4615" w:rsidP="00FA4615">
      <w:pPr>
        <w:ind w:firstLine="720"/>
        <w:rPr>
          <w:color w:val="000000"/>
          <w:szCs w:val="24"/>
        </w:rPr>
      </w:pPr>
      <w:r w:rsidRPr="004F5BF2">
        <w:rPr>
          <w:color w:val="000000"/>
          <w:szCs w:val="24"/>
          <w:lang w:val="ru-RU"/>
        </w:rPr>
        <w:t xml:space="preserve">Ако </w:t>
      </w:r>
      <w:r>
        <w:rPr>
          <w:bCs/>
          <w:color w:val="000000"/>
          <w:szCs w:val="24"/>
        </w:rPr>
        <w:t>Пружалац услуге</w:t>
      </w:r>
      <w:r w:rsidRPr="004F5BF2">
        <w:rPr>
          <w:color w:val="000000"/>
          <w:szCs w:val="24"/>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4F5BF2">
        <w:rPr>
          <w:color w:val="000000"/>
          <w:szCs w:val="24"/>
        </w:rPr>
        <w:t xml:space="preserve">пословној банци </w:t>
      </w:r>
      <w:r>
        <w:rPr>
          <w:bCs/>
          <w:color w:val="000000"/>
          <w:szCs w:val="24"/>
        </w:rPr>
        <w:t>Пружаоца услуге</w:t>
      </w:r>
      <w:r w:rsidRPr="004F5BF2">
        <w:rPr>
          <w:color w:val="000000"/>
          <w:szCs w:val="24"/>
          <w:lang w:val="ru-RU"/>
        </w:rPr>
        <w:t>.</w:t>
      </w:r>
    </w:p>
    <w:p w:rsidR="00FA4615" w:rsidRPr="0041050C" w:rsidRDefault="00FA4615" w:rsidP="00FA4615">
      <w:pPr>
        <w:ind w:firstLine="720"/>
        <w:rPr>
          <w:szCs w:val="24"/>
        </w:rPr>
      </w:pPr>
      <w:r w:rsidRPr="001A0A02">
        <w:rPr>
          <w:szCs w:val="24"/>
        </w:rPr>
        <w:t xml:space="preserve">Све </w:t>
      </w:r>
      <w:r>
        <w:rPr>
          <w:szCs w:val="24"/>
        </w:rPr>
        <w:t xml:space="preserve">банкарске </w:t>
      </w:r>
      <w:r w:rsidRPr="001A0A02">
        <w:rPr>
          <w:szCs w:val="24"/>
        </w:rPr>
        <w:t>гаранције из овог члана морају имати клаузулу да је гаранција неопозива, безусловна и наплатива на први позив без приговора</w:t>
      </w:r>
      <w:r>
        <w:rPr>
          <w:szCs w:val="24"/>
        </w:rPr>
        <w:t>.</w:t>
      </w:r>
    </w:p>
    <w:p w:rsidR="00FA4615" w:rsidRDefault="00FA4615" w:rsidP="00FA4615">
      <w:pPr>
        <w:tabs>
          <w:tab w:val="clear" w:pos="1440"/>
        </w:tabs>
        <w:rPr>
          <w:b/>
          <w:bCs/>
          <w:color w:val="000000"/>
          <w:szCs w:val="24"/>
        </w:rPr>
      </w:pPr>
      <w:r>
        <w:rPr>
          <w:b/>
          <w:bCs/>
          <w:color w:val="000000"/>
          <w:szCs w:val="24"/>
        </w:rPr>
        <w:t xml:space="preserve">       </w:t>
      </w:r>
    </w:p>
    <w:p w:rsidR="00FA4615" w:rsidRPr="005A13B5" w:rsidRDefault="00FA4615" w:rsidP="00FA4615">
      <w:pPr>
        <w:rPr>
          <w:b/>
          <w:bCs/>
          <w:szCs w:val="24"/>
        </w:rPr>
      </w:pPr>
      <w:r w:rsidRPr="005A13B5">
        <w:rPr>
          <w:b/>
          <w:bCs/>
          <w:szCs w:val="24"/>
        </w:rPr>
        <w:t xml:space="preserve">НАЧИН И УСЛОВИ ЗАКЉУЧЕЊА  ПОЈЕДИНАЧНИХ УГОВОРА </w:t>
      </w:r>
    </w:p>
    <w:p w:rsidR="00FA4615" w:rsidRDefault="00FA4615" w:rsidP="00FA4615">
      <w:pPr>
        <w:jc w:val="center"/>
        <w:rPr>
          <w:b/>
          <w:bCs/>
          <w:szCs w:val="24"/>
        </w:rPr>
      </w:pPr>
    </w:p>
    <w:p w:rsidR="00FA4615" w:rsidRPr="005A13B5" w:rsidRDefault="00897861" w:rsidP="00FA4615">
      <w:pPr>
        <w:jc w:val="center"/>
        <w:rPr>
          <w:b/>
          <w:bCs/>
          <w:szCs w:val="24"/>
        </w:rPr>
      </w:pPr>
      <w:r>
        <w:rPr>
          <w:b/>
          <w:bCs/>
          <w:szCs w:val="24"/>
        </w:rPr>
        <w:t>Члан 5</w:t>
      </w:r>
      <w:r w:rsidR="00FA4615" w:rsidRPr="005A13B5">
        <w:rPr>
          <w:b/>
          <w:bCs/>
          <w:szCs w:val="24"/>
        </w:rPr>
        <w:t>.</w:t>
      </w:r>
    </w:p>
    <w:p w:rsidR="00FA4615" w:rsidRPr="008F1083" w:rsidRDefault="00FA4615" w:rsidP="00FA4615">
      <w:pPr>
        <w:rPr>
          <w:b/>
          <w:bCs/>
          <w:color w:val="000000"/>
          <w:szCs w:val="24"/>
        </w:rPr>
      </w:pPr>
      <w:r w:rsidRPr="008F1083">
        <w:rPr>
          <w:b/>
          <w:bCs/>
          <w:color w:val="000000"/>
          <w:szCs w:val="24"/>
        </w:rPr>
        <w:t xml:space="preserve"> </w:t>
      </w:r>
    </w:p>
    <w:p w:rsidR="00FA4615" w:rsidRPr="005A13B5" w:rsidRDefault="00FA4615" w:rsidP="00FA4615">
      <w:pPr>
        <w:tabs>
          <w:tab w:val="clear" w:pos="1440"/>
        </w:tabs>
        <w:rPr>
          <w:bCs/>
          <w:color w:val="000000"/>
          <w:szCs w:val="24"/>
        </w:rPr>
      </w:pPr>
      <w:r>
        <w:rPr>
          <w:bCs/>
          <w:color w:val="000000"/>
          <w:szCs w:val="24"/>
        </w:rPr>
        <w:tab/>
      </w:r>
      <w:r w:rsidRPr="005A13B5">
        <w:rPr>
          <w:bCs/>
          <w:color w:val="000000"/>
          <w:szCs w:val="24"/>
        </w:rPr>
        <w:t>Након закључења оквирног споразума са</w:t>
      </w:r>
      <w:r>
        <w:rPr>
          <w:bCs/>
          <w:color w:val="000000"/>
          <w:szCs w:val="24"/>
        </w:rPr>
        <w:t xml:space="preserve"> Пружаоцем услуга</w:t>
      </w:r>
      <w:r w:rsidRPr="005A13B5">
        <w:rPr>
          <w:bCs/>
          <w:color w:val="000000"/>
          <w:szCs w:val="24"/>
        </w:rPr>
        <w:t xml:space="preserve">, када настане потреба за предметом набавке, Наручилац ће упутити </w:t>
      </w:r>
      <w:r>
        <w:rPr>
          <w:bCs/>
          <w:color w:val="000000"/>
          <w:szCs w:val="24"/>
        </w:rPr>
        <w:t>Пружаоцу услуга</w:t>
      </w:r>
      <w:r w:rsidRPr="005A13B5">
        <w:rPr>
          <w:bCs/>
          <w:color w:val="000000"/>
          <w:szCs w:val="24"/>
        </w:rPr>
        <w:t xml:space="preserve"> позив за закључење уговора за сваку партију појединачно.  </w:t>
      </w:r>
    </w:p>
    <w:p w:rsidR="00FA4615" w:rsidRPr="005A13B5" w:rsidRDefault="00FA4615" w:rsidP="00FA4615">
      <w:pPr>
        <w:tabs>
          <w:tab w:val="clear" w:pos="1440"/>
        </w:tabs>
        <w:ind w:firstLine="720"/>
        <w:rPr>
          <w:bCs/>
          <w:color w:val="000000"/>
          <w:szCs w:val="24"/>
        </w:rPr>
      </w:pPr>
      <w:r w:rsidRPr="005A13B5">
        <w:rPr>
          <w:bCs/>
          <w:color w:val="000000"/>
          <w:szCs w:val="24"/>
        </w:rPr>
        <w:t xml:space="preserve">При закључивању појединачних уговора не могу се мењати битни услови из овог оквирног споразума.  </w:t>
      </w:r>
    </w:p>
    <w:p w:rsidR="00FA4615" w:rsidRDefault="00FA4615" w:rsidP="00FA4615">
      <w:pPr>
        <w:tabs>
          <w:tab w:val="clear" w:pos="1440"/>
        </w:tabs>
        <w:rPr>
          <w:bCs/>
          <w:color w:val="000000"/>
          <w:szCs w:val="24"/>
        </w:rPr>
      </w:pPr>
      <w:r>
        <w:rPr>
          <w:bCs/>
          <w:color w:val="000000"/>
          <w:szCs w:val="24"/>
        </w:rPr>
        <w:tab/>
      </w:r>
      <w:r w:rsidRPr="005A13B5">
        <w:rPr>
          <w:bCs/>
          <w:color w:val="000000"/>
          <w:szCs w:val="24"/>
        </w:rPr>
        <w:t xml:space="preserve">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  Добављач је дужан да се у року од три дана одазове позиву за закључење појединачног уговора. </w:t>
      </w:r>
    </w:p>
    <w:p w:rsidR="00FA4615" w:rsidRPr="005A13B5" w:rsidRDefault="00FA4615" w:rsidP="00FA4615">
      <w:pPr>
        <w:tabs>
          <w:tab w:val="clear" w:pos="1440"/>
        </w:tabs>
        <w:rPr>
          <w:bCs/>
          <w:color w:val="000000"/>
          <w:szCs w:val="24"/>
        </w:rPr>
      </w:pPr>
      <w:r>
        <w:rPr>
          <w:bCs/>
          <w:color w:val="000000"/>
          <w:szCs w:val="24"/>
        </w:rPr>
        <w:tab/>
      </w:r>
      <w:r w:rsidRPr="005A13B5">
        <w:rPr>
          <w:bCs/>
          <w:color w:val="000000"/>
          <w:szCs w:val="24"/>
        </w:rPr>
        <w:t xml:space="preserve"> Појединачни уговор о јавној набавци се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rsidR="00FA4615" w:rsidRDefault="00FA4615" w:rsidP="00FA4615">
      <w:pPr>
        <w:rPr>
          <w:b/>
          <w:szCs w:val="24"/>
        </w:rPr>
      </w:pPr>
    </w:p>
    <w:p w:rsidR="00FA4615" w:rsidRDefault="00FA4615" w:rsidP="00FA4615">
      <w:pPr>
        <w:rPr>
          <w:b/>
          <w:szCs w:val="24"/>
        </w:rPr>
      </w:pPr>
    </w:p>
    <w:p w:rsidR="00FA4615" w:rsidRPr="005A13B5" w:rsidRDefault="00FA4615" w:rsidP="00FA4615">
      <w:pPr>
        <w:rPr>
          <w:b/>
          <w:szCs w:val="24"/>
          <w:lang w:val="en-US"/>
        </w:rPr>
      </w:pPr>
      <w:r w:rsidRPr="005A13B5">
        <w:rPr>
          <w:b/>
          <w:szCs w:val="24"/>
        </w:rPr>
        <w:t>РОК ИЗРАДЕ</w:t>
      </w:r>
    </w:p>
    <w:p w:rsidR="00FA4615" w:rsidRDefault="00897861" w:rsidP="00FA4615">
      <w:pPr>
        <w:jc w:val="center"/>
        <w:rPr>
          <w:b/>
          <w:szCs w:val="24"/>
        </w:rPr>
      </w:pPr>
      <w:r>
        <w:rPr>
          <w:b/>
          <w:szCs w:val="24"/>
        </w:rPr>
        <w:t>Члан 6</w:t>
      </w:r>
      <w:r w:rsidR="00FA4615" w:rsidRPr="0065026B">
        <w:rPr>
          <w:b/>
          <w:szCs w:val="24"/>
        </w:rPr>
        <w:t>.</w:t>
      </w:r>
    </w:p>
    <w:p w:rsidR="00FA4615" w:rsidRPr="00461F11" w:rsidRDefault="00FA4615" w:rsidP="00FA4615">
      <w:pPr>
        <w:spacing w:before="120" w:after="120"/>
        <w:ind w:firstLine="720"/>
        <w:rPr>
          <w:szCs w:val="24"/>
        </w:rPr>
      </w:pPr>
      <w:r w:rsidRPr="00461F11">
        <w:rPr>
          <w:szCs w:val="24"/>
        </w:rPr>
        <w:t xml:space="preserve">Рокови израде </w:t>
      </w:r>
      <w:r w:rsidR="00001BC2" w:rsidRPr="000037B3">
        <w:rPr>
          <w:lang w:val="sr-Cyrl-RS"/>
        </w:rPr>
        <w:t>Просторног плана подручја посебне намене Специјалног резервата природе „ Клисура реке Милешевске“</w:t>
      </w:r>
      <w:r w:rsidRPr="000037B3">
        <w:rPr>
          <w:szCs w:val="24"/>
        </w:rPr>
        <w:t xml:space="preserve">, </w:t>
      </w:r>
      <w:r w:rsidRPr="00461F11">
        <w:rPr>
          <w:szCs w:val="24"/>
        </w:rPr>
        <w:t>утврђују се на следећи начин:</w:t>
      </w:r>
    </w:p>
    <w:p w:rsidR="00FA4615" w:rsidRPr="00461F11" w:rsidRDefault="00FA4615" w:rsidP="00FA4615">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материјала за потребе спровођења процедуре раног јавног увида износи до 15 дана од дана потписивања уговора;</w:t>
      </w:r>
    </w:p>
    <w:p w:rsidR="00FA4615" w:rsidRPr="00461F11" w:rsidRDefault="00FA4615" w:rsidP="00FA4615">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радне верзије Нацрта Просторног плана подручја посебне намене за потребе спровођ</w:t>
      </w:r>
      <w:r w:rsidRPr="00461F11">
        <w:rPr>
          <w:rFonts w:eastAsia="Malgun Gothic Semilight"/>
          <w:color w:val="000000"/>
          <w:kern w:val="2"/>
          <w:szCs w:val="24"/>
          <w:lang w:eastAsia="ar-SA"/>
        </w:rPr>
        <w:t>е</w:t>
      </w:r>
      <w:r w:rsidRPr="00461F11">
        <w:rPr>
          <w:rFonts w:eastAsia="Arial Unicode MS"/>
          <w:color w:val="000000"/>
          <w:kern w:val="2"/>
          <w:szCs w:val="24"/>
          <w:lang w:eastAsia="ar-SA"/>
        </w:rPr>
        <w:t>њ</w:t>
      </w:r>
      <w:r w:rsidRPr="00461F11">
        <w:rPr>
          <w:rFonts w:eastAsia="Malgun Gothic Semilight"/>
          <w:color w:val="000000"/>
          <w:kern w:val="2"/>
          <w:szCs w:val="24"/>
          <w:lang w:eastAsia="ar-SA"/>
        </w:rPr>
        <w:t>а</w:t>
      </w:r>
      <w:r w:rsidRPr="00461F11">
        <w:rPr>
          <w:rFonts w:eastAsia="Arial Unicode MS"/>
          <w:color w:val="000000"/>
          <w:kern w:val="2"/>
          <w:szCs w:val="24"/>
          <w:lang w:eastAsia="ar-SA"/>
        </w:rPr>
        <w:t xml:space="preserve"> </w:t>
      </w:r>
      <w:r w:rsidRPr="00461F11">
        <w:rPr>
          <w:rFonts w:eastAsia="Arial Unicode MS"/>
          <w:color w:val="000000"/>
          <w:kern w:val="2"/>
          <w:szCs w:val="24"/>
          <w:lang w:val="en-US" w:eastAsia="ar-SA"/>
        </w:rPr>
        <w:t>стручне контроле</w:t>
      </w:r>
      <w:r w:rsidRPr="00461F11">
        <w:rPr>
          <w:rFonts w:eastAsia="Arial Unicode MS"/>
          <w:color w:val="000000"/>
          <w:kern w:val="2"/>
          <w:szCs w:val="24"/>
          <w:lang w:eastAsia="ar-SA"/>
        </w:rPr>
        <w:t xml:space="preserve">, износи __________месеци од дана </w:t>
      </w:r>
      <w:r w:rsidRPr="008F148B">
        <w:rPr>
          <w:rFonts w:eastAsia="Arial Unicode MS"/>
          <w:color w:val="000000"/>
          <w:kern w:val="2"/>
          <w:szCs w:val="24"/>
          <w:lang w:eastAsia="ar-SA"/>
        </w:rPr>
        <w:t>пријема Извештаја о обављеном раном јавном увиду;</w:t>
      </w:r>
      <w:r>
        <w:rPr>
          <w:rFonts w:eastAsia="Arial Unicode MS"/>
          <w:color w:val="000000"/>
          <w:kern w:val="2"/>
          <w:szCs w:val="24"/>
          <w:lang w:eastAsia="ar-SA"/>
        </w:rPr>
        <w:t xml:space="preserve"> </w:t>
      </w:r>
      <w:r w:rsidRPr="0041050C">
        <w:rPr>
          <w:rFonts w:eastAsia="Arial Unicode MS"/>
          <w:i/>
          <w:color w:val="000000"/>
          <w:kern w:val="2"/>
          <w:szCs w:val="24"/>
          <w:lang w:eastAsia="ar-SA"/>
        </w:rPr>
        <w:t>( попуњава пружалац услуге)</w:t>
      </w:r>
    </w:p>
    <w:p w:rsidR="00FA4615" w:rsidRPr="00461F11" w:rsidRDefault="00FA4615" w:rsidP="00FA4615">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lastRenderedPageBreak/>
        <w:t>рок за предају финалне верзије Нацрта Просторног плана подручја посебне намене 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 износи до 30 дана од дана пријема овог извештаја;</w:t>
      </w:r>
    </w:p>
    <w:p w:rsidR="00FA4615" w:rsidRPr="009E58C7" w:rsidRDefault="00FA4615" w:rsidP="00FA4615">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Нацрта Просторног плана подручја посебне намене поступљеног у складу са Извештајем о обављеном јавном увиду</w:t>
      </w:r>
      <w:r>
        <w:rPr>
          <w:rFonts w:eastAsia="Arial Unicode MS"/>
          <w:color w:val="000000"/>
          <w:kern w:val="2"/>
          <w:szCs w:val="24"/>
          <w:lang w:eastAsia="ar-SA"/>
        </w:rPr>
        <w:t>,</w:t>
      </w:r>
      <w:r w:rsidRPr="00461F11">
        <w:rPr>
          <w:rFonts w:eastAsia="Arial Unicode MS"/>
          <w:color w:val="000000"/>
          <w:kern w:val="2"/>
          <w:szCs w:val="24"/>
          <w:lang w:eastAsia="ar-SA"/>
        </w:rPr>
        <w:t xml:space="preserve"> износи 30 дана</w:t>
      </w:r>
      <w:r>
        <w:rPr>
          <w:rFonts w:eastAsia="Arial Unicode MS"/>
          <w:color w:val="000000"/>
          <w:kern w:val="2"/>
          <w:szCs w:val="24"/>
          <w:lang w:eastAsia="ar-SA"/>
        </w:rPr>
        <w:t xml:space="preserve"> од дана пријема овог Извештаја</w:t>
      </w:r>
      <w:r>
        <w:rPr>
          <w:rFonts w:eastAsia="Arial Unicode MS"/>
          <w:color w:val="000000"/>
          <w:kern w:val="2"/>
          <w:szCs w:val="24"/>
          <w:lang w:val="sr-Cyrl-RS" w:eastAsia="ar-SA"/>
        </w:rPr>
        <w:t>;</w:t>
      </w:r>
    </w:p>
    <w:p w:rsidR="00FA4615" w:rsidRPr="0080431C" w:rsidRDefault="0080431C" w:rsidP="0080431C">
      <w:pPr>
        <w:rPr>
          <w:rFonts w:eastAsia="Arial Unicode MS"/>
        </w:rPr>
      </w:pPr>
      <w:r>
        <w:rPr>
          <w:rFonts w:eastAsia="Arial Unicode MS"/>
        </w:rPr>
        <w:t xml:space="preserve">-  </w:t>
      </w:r>
      <w:r w:rsidR="00FA4615" w:rsidRPr="0080431C">
        <w:rPr>
          <w:rFonts w:eastAsia="Arial Unicode MS"/>
        </w:rPr>
        <w:t xml:space="preserve">рок за предају </w:t>
      </w:r>
      <w:r w:rsidR="00FA4615" w:rsidRPr="0080431C">
        <w:t xml:space="preserve">Уредбе о утврђивању Просторног плана подручја посебне намене </w:t>
      </w:r>
      <w:r w:rsidR="00FA4615" w:rsidRPr="0080431C">
        <w:rPr>
          <w:rFonts w:eastAsia="Arial Unicode MS"/>
        </w:rPr>
        <w:t xml:space="preserve">за </w:t>
      </w:r>
      <w:r w:rsidR="00FA4615" w:rsidRPr="0080431C">
        <w:t xml:space="preserve">потребе трајног чувања у тврдо укориченом повезу и </w:t>
      </w:r>
      <w:r w:rsidR="00FA4615" w:rsidRPr="0080431C">
        <w:rPr>
          <w:rFonts w:eastAsia="Arial Unicode MS"/>
        </w:rPr>
        <w:t xml:space="preserve">два примерка документационе основе, износи______ дана од дана објављивања Уредбе о утврђивању предметног просторног плана у Службеном гласнику. ( </w:t>
      </w:r>
      <w:r w:rsidR="00FA4615" w:rsidRPr="0080431C">
        <w:rPr>
          <w:rFonts w:eastAsia="Arial Unicode MS"/>
          <w:i/>
        </w:rPr>
        <w:t>попуњава пружалац услуге</w:t>
      </w:r>
      <w:r w:rsidR="00FA4615" w:rsidRPr="0080431C">
        <w:rPr>
          <w:rFonts w:eastAsia="Arial Unicode MS"/>
        </w:rPr>
        <w:t>)</w:t>
      </w:r>
    </w:p>
    <w:p w:rsidR="00FA4615" w:rsidRPr="0080431C" w:rsidRDefault="00FA4615" w:rsidP="0080431C"/>
    <w:p w:rsidR="00FA4615" w:rsidRDefault="00FA4615" w:rsidP="00FA4615">
      <w:pPr>
        <w:rPr>
          <w:b/>
          <w:color w:val="FF0000"/>
          <w:szCs w:val="24"/>
        </w:rPr>
      </w:pPr>
    </w:p>
    <w:p w:rsidR="00FA4615" w:rsidRPr="002472A8" w:rsidRDefault="00FA4615" w:rsidP="00FA4615">
      <w:pPr>
        <w:rPr>
          <w:b/>
          <w:color w:val="FF0000"/>
          <w:szCs w:val="24"/>
        </w:rPr>
      </w:pPr>
      <w:r w:rsidRPr="005A13B5">
        <w:rPr>
          <w:b/>
          <w:szCs w:val="24"/>
        </w:rPr>
        <w:t>НАЧИН ПЛАЋАЊА</w:t>
      </w:r>
      <w:r w:rsidRPr="002472A8">
        <w:rPr>
          <w:b/>
          <w:color w:val="FF0000"/>
          <w:szCs w:val="24"/>
        </w:rPr>
        <w:tab/>
      </w:r>
    </w:p>
    <w:p w:rsidR="00FA4615" w:rsidRPr="0065026B" w:rsidRDefault="00FA4615" w:rsidP="00FA4615">
      <w:pPr>
        <w:rPr>
          <w:b/>
          <w:szCs w:val="24"/>
          <w:lang w:val="en-US"/>
        </w:rPr>
      </w:pPr>
    </w:p>
    <w:p w:rsidR="00FA4615" w:rsidRDefault="00897861" w:rsidP="00FA4615">
      <w:pPr>
        <w:jc w:val="center"/>
        <w:rPr>
          <w:b/>
          <w:szCs w:val="24"/>
        </w:rPr>
      </w:pPr>
      <w:r>
        <w:rPr>
          <w:b/>
          <w:szCs w:val="24"/>
        </w:rPr>
        <w:t>Члан 7</w:t>
      </w:r>
      <w:r w:rsidR="00FA4615" w:rsidRPr="006A22EB">
        <w:rPr>
          <w:b/>
          <w:szCs w:val="24"/>
        </w:rPr>
        <w:t>.</w:t>
      </w:r>
    </w:p>
    <w:p w:rsidR="00FA4615" w:rsidRDefault="00FA4615" w:rsidP="00FA4615">
      <w:pPr>
        <w:jc w:val="center"/>
        <w:rPr>
          <w:b/>
          <w:szCs w:val="24"/>
        </w:rPr>
      </w:pPr>
    </w:p>
    <w:p w:rsidR="00FA4615" w:rsidRPr="000B1183" w:rsidRDefault="00FA4615" w:rsidP="00FA4615">
      <w:pPr>
        <w:tabs>
          <w:tab w:val="clear" w:pos="1440"/>
        </w:tabs>
        <w:rPr>
          <w:szCs w:val="24"/>
        </w:rPr>
      </w:pPr>
      <w:r>
        <w:rPr>
          <w:szCs w:val="24"/>
        </w:rPr>
        <w:tab/>
      </w:r>
      <w:r w:rsidRPr="000B1183">
        <w:rPr>
          <w:szCs w:val="24"/>
        </w:rPr>
        <w:t xml:space="preserve">Наручилац се обавезује да </w:t>
      </w:r>
      <w:r>
        <w:rPr>
          <w:szCs w:val="24"/>
        </w:rPr>
        <w:t xml:space="preserve">ће плаћање извршити у року од </w:t>
      </w:r>
      <w:r w:rsidRPr="00A41674">
        <w:rPr>
          <w:szCs w:val="24"/>
        </w:rPr>
        <w:t>45</w:t>
      </w:r>
      <w:r w:rsidRPr="000B1183">
        <w:rPr>
          <w:szCs w:val="24"/>
        </w:rPr>
        <w:t xml:space="preserve"> дана по пријему исправне фактуре Пружаоца услуге са извештајем од стране овлашћених представника Пружаоца услуг</w:t>
      </w:r>
      <w:r>
        <w:rPr>
          <w:szCs w:val="24"/>
        </w:rPr>
        <w:t>е и Наручиоца, на следећи начин</w:t>
      </w:r>
      <w:r w:rsidRPr="000B1183">
        <w:rPr>
          <w:szCs w:val="24"/>
        </w:rPr>
        <w:t>:</w:t>
      </w:r>
    </w:p>
    <w:p w:rsidR="00FA4615" w:rsidRPr="006A22EB" w:rsidRDefault="00FA4615" w:rsidP="00FA4615">
      <w:pPr>
        <w:jc w:val="center"/>
        <w:rPr>
          <w:b/>
          <w:szCs w:val="24"/>
        </w:rPr>
      </w:pPr>
    </w:p>
    <w:p w:rsidR="00FA4615" w:rsidRPr="003B2E38" w:rsidRDefault="00FA4615" w:rsidP="00FA4615">
      <w:pPr>
        <w:pStyle w:val="ListParagraph"/>
        <w:numPr>
          <w:ilvl w:val="0"/>
          <w:numId w:val="13"/>
        </w:numPr>
        <w:suppressAutoHyphens w:val="0"/>
        <w:spacing w:before="120" w:after="120" w:line="240" w:lineRule="auto"/>
        <w:ind w:left="0" w:firstLine="720"/>
        <w:contextualSpacing/>
        <w:jc w:val="both"/>
        <w:rPr>
          <w:sz w:val="20"/>
        </w:rPr>
      </w:pPr>
      <w:r w:rsidRPr="003B2E38">
        <w:t xml:space="preserve">20%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 име авансног плаћ</w:t>
      </w:r>
      <w:r w:rsidRPr="003B2E38">
        <w:rPr>
          <w:rFonts w:eastAsia="Malgun Gothic Semilight"/>
        </w:rPr>
        <w:t>а</w:t>
      </w:r>
      <w:r w:rsidRPr="003B2E38">
        <w:t>њ</w:t>
      </w:r>
      <w:r w:rsidRPr="003B2E38">
        <w:rPr>
          <w:rFonts w:eastAsia="Malgun Gothic Semilight"/>
        </w:rPr>
        <w:t>а</w:t>
      </w:r>
      <w:r w:rsidRPr="003B2E38">
        <w:t>, што износи __________ динара,</w:t>
      </w:r>
      <w:r w:rsidRPr="0041050C">
        <w:rPr>
          <w:i/>
        </w:rPr>
        <w:t xml:space="preserve"> ( попуњава пружалац услуге)</w:t>
      </w:r>
    </w:p>
    <w:p w:rsidR="00FA4615" w:rsidRPr="003B2E38" w:rsidRDefault="00FA4615" w:rsidP="00FA4615">
      <w:pPr>
        <w:pStyle w:val="ListParagraph"/>
        <w:numPr>
          <w:ilvl w:val="0"/>
          <w:numId w:val="13"/>
        </w:numPr>
        <w:suppressAutoHyphens w:val="0"/>
        <w:spacing w:before="120" w:after="120" w:line="240" w:lineRule="auto"/>
        <w:ind w:left="0" w:firstLine="720"/>
        <w:contextualSpacing/>
        <w:jc w:val="both"/>
      </w:pPr>
      <w:r w:rsidRPr="003B2E38">
        <w:t>3</w:t>
      </w:r>
      <w:r w:rsidRPr="003B2E38">
        <w:rPr>
          <w:lang w:val="sr-Cyrl-CS"/>
        </w:rPr>
        <w:t>0</w:t>
      </w:r>
      <w:r w:rsidRPr="003B2E38">
        <w:t xml:space="preserve">%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након предај</w:t>
      </w:r>
      <w:r w:rsidRPr="003B2E38">
        <w:rPr>
          <w:rFonts w:eastAsia="Malgun Gothic Semilight"/>
        </w:rPr>
        <w:t>е</w:t>
      </w:r>
      <w:r w:rsidRPr="003B2E38">
        <w:t xml:space="preserve"> </w:t>
      </w:r>
      <w:r w:rsidRPr="003B2E38">
        <w:rPr>
          <w:lang w:val="sr-Cyrl-CS"/>
        </w:rPr>
        <w:t>материј</w:t>
      </w:r>
      <w:r w:rsidRPr="003B2E38">
        <w:rPr>
          <w:rFonts w:eastAsia="Malgun Gothic Semilight"/>
          <w:lang w:val="sr-Cyrl-CS"/>
        </w:rPr>
        <w:t>ала</w:t>
      </w:r>
      <w:r w:rsidRPr="003B2E38">
        <w:rPr>
          <w:lang w:val="sr-Cyrl-CS"/>
        </w:rPr>
        <w:t xml:space="preserve"> за потребе спрођ</w:t>
      </w:r>
      <w:r w:rsidRPr="003B2E38">
        <w:rPr>
          <w:rFonts w:eastAsia="Malgun Gothic Semilight"/>
          <w:lang w:val="sr-Cyrl-CS"/>
        </w:rPr>
        <w:t>е</w:t>
      </w:r>
      <w:r w:rsidRPr="003B2E38">
        <w:rPr>
          <w:lang w:val="sr-Cyrl-CS"/>
        </w:rPr>
        <w:t>њ</w:t>
      </w:r>
      <w:r w:rsidRPr="003B2E38">
        <w:rPr>
          <w:rFonts w:eastAsia="Malgun Gothic Semilight"/>
          <w:lang w:val="sr-Cyrl-CS"/>
        </w:rPr>
        <w:t>а</w:t>
      </w:r>
      <w:r w:rsidRPr="003B2E38">
        <w:rPr>
          <w:lang w:val="sr-Cyrl-CS"/>
        </w:rPr>
        <w:t xml:space="preserve"> процедуре раног ј</w:t>
      </w:r>
      <w:r w:rsidRPr="003B2E38">
        <w:rPr>
          <w:rFonts w:eastAsia="Malgun Gothic Semilight"/>
          <w:lang w:val="sr-Cyrl-CS"/>
        </w:rPr>
        <w:t>авног</w:t>
      </w:r>
      <w:r w:rsidRPr="003B2E38">
        <w:rPr>
          <w:lang w:val="sr-Cyrl-CS"/>
        </w:rPr>
        <w:t xml:space="preserve"> увида</w:t>
      </w:r>
      <w:r w:rsidRPr="003B2E38">
        <w:t>, што износи __________ динара</w:t>
      </w:r>
      <w:r w:rsidRPr="003B2E38">
        <w:rPr>
          <w:lang w:val="sr-Cyrl-CS"/>
        </w:rPr>
        <w:t>,</w:t>
      </w:r>
      <w:r w:rsidRPr="0041050C">
        <w:rPr>
          <w:i/>
        </w:rPr>
        <w:t xml:space="preserve"> ( попуњава пружалац услуге)</w:t>
      </w:r>
    </w:p>
    <w:p w:rsidR="00FA4615" w:rsidRPr="003B2E38" w:rsidRDefault="00FA4615" w:rsidP="00FA4615">
      <w:pPr>
        <w:pStyle w:val="ListParagraph"/>
        <w:numPr>
          <w:ilvl w:val="0"/>
          <w:numId w:val="13"/>
        </w:numPr>
        <w:suppressAutoHyphens w:val="0"/>
        <w:spacing w:before="120" w:after="120" w:line="240" w:lineRule="auto"/>
        <w:ind w:left="0" w:firstLine="720"/>
        <w:contextualSpacing/>
        <w:jc w:val="both"/>
      </w:pPr>
      <w:r w:rsidRPr="003B2E38">
        <w:t xml:space="preserve">40%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након предај</w:t>
      </w:r>
      <w:r w:rsidRPr="003B2E38">
        <w:rPr>
          <w:rFonts w:eastAsia="Malgun Gothic Semilight"/>
        </w:rPr>
        <w:t>е</w:t>
      </w:r>
      <w:r w:rsidRPr="003B2E38">
        <w:t xml:space="preserve"> радне верзиј</w:t>
      </w:r>
      <w:r w:rsidRPr="003B2E38">
        <w:rPr>
          <w:rFonts w:eastAsia="Malgun Gothic Semilight"/>
        </w:rPr>
        <w:t>е</w:t>
      </w:r>
      <w:r w:rsidRPr="003B2E38">
        <w:t xml:space="preserve"> Нацрта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 за потребе спровођ</w:t>
      </w:r>
      <w:r w:rsidRPr="003B2E38">
        <w:rPr>
          <w:rFonts w:eastAsia="Malgun Gothic Semilight"/>
          <w:lang w:val="sr-Cyrl-CS"/>
        </w:rPr>
        <w:t>е</w:t>
      </w:r>
      <w:r w:rsidRPr="003B2E38">
        <w:rPr>
          <w:lang w:val="sr-Cyrl-CS"/>
        </w:rPr>
        <w:t>њ</w:t>
      </w:r>
      <w:r w:rsidRPr="003B2E38">
        <w:rPr>
          <w:rFonts w:eastAsia="Malgun Gothic Semilight"/>
          <w:lang w:val="sr-Cyrl-CS"/>
        </w:rPr>
        <w:t>а</w:t>
      </w:r>
      <w:r w:rsidRPr="003B2E38">
        <w:rPr>
          <w:lang w:val="sr-Cyrl-CS"/>
        </w:rPr>
        <w:t xml:space="preserve"> </w:t>
      </w:r>
      <w:r w:rsidRPr="003B2E38">
        <w:t>стручне контроле што износи __________динара</w:t>
      </w:r>
      <w:r w:rsidRPr="003B2E38">
        <w:rPr>
          <w:lang w:val="sr-Cyrl-CS"/>
        </w:rPr>
        <w:t>,</w:t>
      </w:r>
      <w:r w:rsidRPr="0041050C">
        <w:rPr>
          <w:i/>
        </w:rPr>
        <w:t xml:space="preserve"> ( попуњава пружалац услуге)</w:t>
      </w:r>
    </w:p>
    <w:p w:rsidR="00FA4615" w:rsidRPr="0041050C" w:rsidRDefault="00FA4615" w:rsidP="00FA4615">
      <w:pPr>
        <w:pStyle w:val="ListParagraph"/>
        <w:numPr>
          <w:ilvl w:val="0"/>
          <w:numId w:val="13"/>
        </w:numPr>
        <w:suppressAutoHyphens w:val="0"/>
        <w:spacing w:before="120" w:after="120" w:line="240" w:lineRule="auto"/>
        <w:ind w:left="0" w:firstLine="720"/>
        <w:contextualSpacing/>
        <w:jc w:val="both"/>
        <w:rPr>
          <w:color w:val="FF0000"/>
        </w:rPr>
      </w:pPr>
      <w:r w:rsidRPr="00887267">
        <w:rPr>
          <w:color w:val="auto"/>
          <w:lang w:val="sr-Cyrl-CS"/>
        </w:rPr>
        <w:t>10</w:t>
      </w:r>
      <w:r w:rsidRPr="00887267">
        <w:rPr>
          <w:color w:val="auto"/>
        </w:rPr>
        <w:t xml:space="preserve">% од уговорене вредности услуге – израде </w:t>
      </w:r>
      <w:r w:rsidRPr="00887267">
        <w:rPr>
          <w:color w:val="auto"/>
          <w:lang w:val="sr-Cyrl-CS"/>
        </w:rPr>
        <w:t>Просторног плана подручј</w:t>
      </w:r>
      <w:r w:rsidRPr="00887267">
        <w:rPr>
          <w:rFonts w:eastAsia="Malgun Gothic Semilight"/>
          <w:color w:val="auto"/>
          <w:lang w:val="sr-Cyrl-CS"/>
        </w:rPr>
        <w:t>а</w:t>
      </w:r>
      <w:r w:rsidRPr="00887267">
        <w:rPr>
          <w:color w:val="auto"/>
          <w:lang w:val="sr-Cyrl-CS"/>
        </w:rPr>
        <w:t xml:space="preserve"> посебне намене </w:t>
      </w:r>
      <w:r w:rsidRPr="00F366A5">
        <w:t xml:space="preserve">након предаје </w:t>
      </w:r>
      <w:r w:rsidRPr="00F366A5">
        <w:rPr>
          <w:lang w:val="sr-Cyrl-CS"/>
        </w:rPr>
        <w:t>финалне</w:t>
      </w:r>
      <w:r w:rsidRPr="00F366A5">
        <w:t xml:space="preserve"> верзије Нацрта </w:t>
      </w:r>
      <w:r w:rsidRPr="00F366A5">
        <w:rPr>
          <w:lang w:val="sr-Cyrl-CS"/>
        </w:rPr>
        <w:t>Просторног плана подручја посебне намене</w:t>
      </w:r>
      <w:r w:rsidRPr="00F366A5">
        <w:t xml:space="preserve"> </w:t>
      </w:r>
      <w:r w:rsidRPr="00F366A5">
        <w:rPr>
          <w:lang w:val="sr-Cyrl-CS"/>
        </w:rPr>
        <w:t>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w:t>
      </w:r>
      <w:r>
        <w:t xml:space="preserve"> што износи________________динара.</w:t>
      </w:r>
      <w:r w:rsidRPr="0041050C">
        <w:rPr>
          <w:i/>
        </w:rPr>
        <w:t xml:space="preserve"> ( попуњава пружалац услуге)</w:t>
      </w:r>
    </w:p>
    <w:p w:rsidR="00FA4615" w:rsidRDefault="00FA4615" w:rsidP="00FA4615">
      <w:pPr>
        <w:rPr>
          <w:b/>
          <w:szCs w:val="24"/>
        </w:rPr>
      </w:pPr>
    </w:p>
    <w:p w:rsidR="00FA4615" w:rsidRDefault="00FA4615" w:rsidP="00FA4615">
      <w:pPr>
        <w:rPr>
          <w:b/>
          <w:szCs w:val="24"/>
        </w:rPr>
      </w:pPr>
      <w:r w:rsidRPr="005A13B5">
        <w:rPr>
          <w:b/>
          <w:szCs w:val="24"/>
        </w:rPr>
        <w:t>ОПИС УСЛУГА</w:t>
      </w:r>
    </w:p>
    <w:p w:rsidR="00FA4615" w:rsidRPr="005A13B5" w:rsidRDefault="00897861" w:rsidP="00FA4615">
      <w:pPr>
        <w:jc w:val="center"/>
        <w:rPr>
          <w:b/>
          <w:szCs w:val="24"/>
        </w:rPr>
      </w:pPr>
      <w:r>
        <w:rPr>
          <w:b/>
          <w:szCs w:val="24"/>
        </w:rPr>
        <w:t>Члан 8</w:t>
      </w:r>
      <w:r w:rsidR="00FA4615">
        <w:rPr>
          <w:b/>
          <w:szCs w:val="24"/>
        </w:rPr>
        <w:t>.</w:t>
      </w:r>
    </w:p>
    <w:p w:rsidR="00FA4615" w:rsidRDefault="00FA4615" w:rsidP="00FA4615">
      <w:pPr>
        <w:rPr>
          <w:color w:val="FF0000"/>
          <w:szCs w:val="24"/>
        </w:rPr>
      </w:pPr>
    </w:p>
    <w:p w:rsidR="00FA4615" w:rsidRPr="000E699D" w:rsidRDefault="00FA4615" w:rsidP="00FA4615">
      <w:pPr>
        <w:spacing w:before="120" w:after="120"/>
        <w:ind w:firstLine="720"/>
        <w:rPr>
          <w:b/>
          <w:szCs w:val="24"/>
        </w:rPr>
      </w:pPr>
      <w:r w:rsidRPr="000E699D">
        <w:rPr>
          <w:b/>
          <w:szCs w:val="24"/>
        </w:rPr>
        <w:t>Законски основ</w:t>
      </w:r>
    </w:p>
    <w:p w:rsidR="00FA4615" w:rsidRPr="000E699D" w:rsidRDefault="00FA4615" w:rsidP="00FA4615">
      <w:pPr>
        <w:spacing w:before="120" w:after="120"/>
        <w:ind w:firstLine="720"/>
        <w:rPr>
          <w:szCs w:val="24"/>
        </w:rPr>
      </w:pPr>
      <w:r w:rsidRPr="000E699D">
        <w:rPr>
          <w:szCs w:val="24"/>
        </w:rPr>
        <w:t>Просторни план подручја посебне намене израђује се у складу са:</w:t>
      </w:r>
    </w:p>
    <w:p w:rsidR="00FA4615" w:rsidRPr="000E699D" w:rsidRDefault="00FA4615" w:rsidP="00FA4615">
      <w:pPr>
        <w:spacing w:before="120" w:after="120"/>
        <w:ind w:firstLine="720"/>
        <w:rPr>
          <w:szCs w:val="24"/>
        </w:rPr>
      </w:pPr>
      <w:r w:rsidRPr="000E699D">
        <w:rPr>
          <w:szCs w:val="24"/>
        </w:rPr>
        <w:t>-</w:t>
      </w:r>
      <w:r w:rsidRPr="000E699D">
        <w:rPr>
          <w:szCs w:val="24"/>
        </w:rPr>
        <w:tab/>
        <w:t xml:space="preserve">Законом о планирању и изградњи („Службени гласник РС”, бр. 72/09, 81/09 - исправка, 64/10 - УС, 24/11, 121/12, 42/13 - УС, 50/13 - УС, 98/13 - УС, 132/14 и 145/14).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w:t>
      </w:r>
      <w:r w:rsidRPr="000E699D">
        <w:rPr>
          <w:szCs w:val="24"/>
        </w:rPr>
        <w:lastRenderedPageBreak/>
        <w:t xml:space="preserve">природним, културно-историјским или амбијенталним вредностима. 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rsidR="00FA4615" w:rsidRPr="000E699D" w:rsidRDefault="00FA4615" w:rsidP="00FA4615">
      <w:pPr>
        <w:spacing w:before="120" w:after="120"/>
        <w:ind w:firstLine="720"/>
        <w:rPr>
          <w:szCs w:val="24"/>
        </w:rPr>
      </w:pPr>
      <w:r w:rsidRPr="000E699D">
        <w:rPr>
          <w:szCs w:val="24"/>
        </w:rPr>
        <w:t>-</w:t>
      </w:r>
      <w:r w:rsidRPr="000E699D">
        <w:rPr>
          <w:szCs w:val="24"/>
        </w:rPr>
        <w:tab/>
        <w:t>Правилником о садржини, начину и поступку израде докумената просторног и урбанистичког планирања („Службени гласник РС”, број 64/15), којим је одређена садржина и процедура израде просторног плана подручја посебне намене;</w:t>
      </w:r>
    </w:p>
    <w:p w:rsidR="00FA4615" w:rsidRPr="000E699D" w:rsidRDefault="00FA4615" w:rsidP="00FA4615">
      <w:pPr>
        <w:spacing w:before="120" w:after="120"/>
        <w:ind w:firstLine="720"/>
        <w:rPr>
          <w:szCs w:val="24"/>
        </w:rPr>
      </w:pPr>
      <w:r w:rsidRPr="000E699D">
        <w:rPr>
          <w:szCs w:val="24"/>
        </w:rPr>
        <w:t>-</w:t>
      </w:r>
      <w:r w:rsidRPr="000E699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rsidR="00FA4615" w:rsidRPr="000E699D" w:rsidRDefault="00FA4615" w:rsidP="00FA4615">
      <w:pPr>
        <w:spacing w:before="120" w:after="120"/>
        <w:ind w:firstLine="720"/>
        <w:rPr>
          <w:szCs w:val="24"/>
        </w:rPr>
      </w:pPr>
      <w:r w:rsidRPr="000E699D">
        <w:rPr>
          <w:szCs w:val="24"/>
        </w:rPr>
        <w:t xml:space="preserve">Технички опис </w:t>
      </w:r>
    </w:p>
    <w:p w:rsidR="00FA4615" w:rsidRPr="000E699D" w:rsidRDefault="00FA4615" w:rsidP="00FA4615">
      <w:pPr>
        <w:spacing w:before="120" w:after="120"/>
        <w:ind w:firstLine="720"/>
        <w:rPr>
          <w:szCs w:val="24"/>
        </w:rPr>
      </w:pPr>
      <w:r w:rsidRPr="000E699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rsidR="00FA4615" w:rsidRPr="000E699D" w:rsidRDefault="00FA4615" w:rsidP="00FA4615">
      <w:pPr>
        <w:spacing w:before="120" w:after="120"/>
        <w:ind w:firstLine="720"/>
        <w:rPr>
          <w:szCs w:val="24"/>
        </w:rPr>
      </w:pPr>
      <w:r w:rsidRPr="000E699D">
        <w:rPr>
          <w:szCs w:val="24"/>
        </w:rPr>
        <w:t xml:space="preserve">Израда ППППН подразумева припрему следећег: </w:t>
      </w:r>
    </w:p>
    <w:p w:rsidR="00FA4615" w:rsidRPr="000E699D" w:rsidRDefault="00FA4615" w:rsidP="00FA4615">
      <w:pPr>
        <w:spacing w:before="120" w:after="120"/>
        <w:ind w:firstLine="720"/>
        <w:rPr>
          <w:szCs w:val="24"/>
        </w:rPr>
      </w:pPr>
      <w:r w:rsidRPr="000E699D">
        <w:rPr>
          <w:szCs w:val="24"/>
        </w:rPr>
        <w:t>-</w:t>
      </w:r>
      <w:r w:rsidRPr="000E699D">
        <w:rPr>
          <w:szCs w:val="24"/>
        </w:rPr>
        <w:tab/>
        <w:t xml:space="preserve">Просторног плана подручја посебне намене, који се састоји из текстуалног и графичког дела (члан 22. Закона о планирању и изградњи и чл. 12-20. Правилника о садржини, начину и поступку израде докумената просторног и урбанистичког планирања), </w:t>
      </w:r>
    </w:p>
    <w:p w:rsidR="00FA4615" w:rsidRDefault="00FA4615" w:rsidP="00FA4615">
      <w:pPr>
        <w:spacing w:before="120" w:after="120"/>
        <w:ind w:firstLine="720"/>
        <w:rPr>
          <w:szCs w:val="24"/>
          <w:lang w:val="en-US"/>
        </w:rPr>
      </w:pPr>
      <w:r w:rsidRPr="000E699D">
        <w:rPr>
          <w:szCs w:val="24"/>
        </w:rPr>
        <w:t>-</w:t>
      </w:r>
      <w:r w:rsidRPr="000E699D">
        <w:rPr>
          <w:szCs w:val="24"/>
        </w:rPr>
        <w:tab/>
        <w:t>Извештаја о стратешкој процени утицаја на животну средину (чл. 12-17. Закона о стратешкој процени утицаја на животну средину).</w:t>
      </w:r>
    </w:p>
    <w:p w:rsidR="00FA4615" w:rsidRPr="00607CCB" w:rsidRDefault="00FA4615" w:rsidP="00FA4615">
      <w:pPr>
        <w:spacing w:before="120" w:after="120"/>
        <w:ind w:firstLine="720"/>
        <w:rPr>
          <w:szCs w:val="24"/>
          <w:lang w:val="en-US"/>
        </w:rPr>
      </w:pPr>
      <w:r>
        <w:rPr>
          <w:szCs w:val="24"/>
          <w:lang w:val="en-US"/>
        </w:rPr>
        <w:t>-</w:t>
      </w:r>
      <w:r>
        <w:rPr>
          <w:szCs w:val="24"/>
          <w:lang w:val="en-US"/>
        </w:rPr>
        <w:tab/>
      </w:r>
      <w:r w:rsidRPr="000E699D">
        <w:rPr>
          <w:szCs w:val="24"/>
        </w:rPr>
        <w:t>Aналитичко-документационе основе (члан 27. Правилника о садржини, начину и поступку израде докумената просторног и урбанистичког планирања).</w:t>
      </w:r>
    </w:p>
    <w:p w:rsidR="00FA4615" w:rsidRPr="000E699D" w:rsidRDefault="00FA4615" w:rsidP="00FA4615">
      <w:pPr>
        <w:spacing w:before="120" w:after="120"/>
        <w:ind w:firstLine="720"/>
        <w:rPr>
          <w:szCs w:val="24"/>
        </w:rPr>
      </w:pPr>
      <w:r w:rsidRPr="000E699D">
        <w:rPr>
          <w:szCs w:val="24"/>
        </w:rPr>
        <w:t xml:space="preserve">Текстуални и графички део Просторног плана подручја посебне намене се израђује у аналогном и дигиталном облику. </w:t>
      </w:r>
    </w:p>
    <w:p w:rsidR="00FA4615" w:rsidRPr="000E699D" w:rsidRDefault="00FA4615" w:rsidP="00FA4615">
      <w:pPr>
        <w:spacing w:before="120" w:after="120"/>
        <w:ind w:firstLine="720"/>
        <w:rPr>
          <w:szCs w:val="24"/>
        </w:rPr>
      </w:pPr>
      <w:r w:rsidRPr="000E699D">
        <w:rPr>
          <w:szCs w:val="24"/>
        </w:rPr>
        <w:t>Текстуални део се припрема у складу са Јединственим методолошким правилима за израду прописа („Сл. гласник РС”, број 21/10).</w:t>
      </w:r>
    </w:p>
    <w:p w:rsidR="00FA4615" w:rsidRPr="000E699D" w:rsidRDefault="00FA4615" w:rsidP="00FA4615">
      <w:pPr>
        <w:spacing w:before="120" w:after="120"/>
        <w:ind w:firstLine="720"/>
        <w:rPr>
          <w:szCs w:val="24"/>
        </w:rPr>
      </w:pPr>
      <w:r w:rsidRPr="000E699D">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rsidR="00FA4615" w:rsidRPr="00413488" w:rsidRDefault="00FA4615" w:rsidP="00FA4615">
      <w:r w:rsidRPr="0064351F">
        <w:rPr>
          <w:szCs w:val="24"/>
        </w:rPr>
        <w:t>Просторни</w:t>
      </w:r>
      <w:r w:rsidRPr="00EB6E65">
        <w:rPr>
          <w:lang w:val="ru-RU"/>
        </w:rPr>
        <w:t xml:space="preserve"> план ће садржати детаљну разраду за планиране намене. Просторним планом створиће се плански основ </w:t>
      </w:r>
      <w:r w:rsidRPr="000E699D">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EB6E65">
        <w:rPr>
          <w:lang w:val="ru-RU"/>
        </w:rPr>
        <w:t>.</w:t>
      </w:r>
      <w:r w:rsidRPr="00EB6E65">
        <w:rPr>
          <w:color w:val="FF0000"/>
          <w:lang w:val="ru-RU"/>
        </w:rPr>
        <w:t xml:space="preserve"> </w:t>
      </w:r>
      <w:r w:rsidRPr="00413488">
        <w:rPr>
          <w:lang w:val="ru-RU"/>
        </w:rPr>
        <w:t xml:space="preserve">Израдом Просторног плана, створиће се одговарајући плански основ у смислу директног </w:t>
      </w:r>
      <w:r w:rsidRPr="00413488">
        <w:t>спровођења</w:t>
      </w:r>
      <w:r w:rsidRPr="00413488">
        <w:rPr>
          <w:lang w:val="ru-RU"/>
        </w:rPr>
        <w:t xml:space="preserve"> издавањем локацијских услова у складу са законом.</w:t>
      </w:r>
    </w:p>
    <w:p w:rsidR="00FA4615" w:rsidRPr="00413488" w:rsidRDefault="00FA4615" w:rsidP="00FA4615">
      <w:pPr>
        <w:pStyle w:val="NormalWeb1"/>
        <w:shd w:val="clear" w:color="auto" w:fill="FFFFFF"/>
        <w:spacing w:after="120"/>
        <w:ind w:firstLine="720"/>
        <w:jc w:val="both"/>
        <w:textAlignment w:val="top"/>
        <w:rPr>
          <w:bCs/>
          <w:u w:val="single"/>
          <w:lang w:val="ru-RU"/>
        </w:rPr>
      </w:pPr>
      <w:r w:rsidRPr="00413488">
        <w:rPr>
          <w:lang w:val="ru-RU"/>
        </w:rPr>
        <w:lastRenderedPageBreak/>
        <w:t xml:space="preserve"> </w:t>
      </w:r>
    </w:p>
    <w:p w:rsidR="00FA4615" w:rsidRPr="000E699D" w:rsidRDefault="00FA4615" w:rsidP="00FA4615">
      <w:pPr>
        <w:spacing w:before="120" w:after="120"/>
        <w:ind w:firstLine="720"/>
        <w:rPr>
          <w:szCs w:val="24"/>
        </w:rPr>
      </w:pPr>
      <w:r w:rsidRPr="000E699D">
        <w:rPr>
          <w:szCs w:val="24"/>
        </w:rPr>
        <w:t>Пружалац услуге је обавезан да:</w:t>
      </w:r>
    </w:p>
    <w:p w:rsidR="00FA4615" w:rsidRPr="000F1DB3" w:rsidRDefault="00FA4615" w:rsidP="004B77FC">
      <w:pPr>
        <w:pStyle w:val="ListParagraph"/>
        <w:numPr>
          <w:ilvl w:val="0"/>
          <w:numId w:val="50"/>
        </w:numPr>
        <w:spacing w:before="120" w:after="120"/>
        <w:jc w:val="both"/>
      </w:pPr>
      <w:r w:rsidRPr="000F1DB3">
        <w:t>активно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rsidR="00FA4615" w:rsidRPr="0080431C" w:rsidRDefault="00FA4615" w:rsidP="004B77FC">
      <w:pPr>
        <w:pStyle w:val="ListParagraph"/>
        <w:numPr>
          <w:ilvl w:val="0"/>
          <w:numId w:val="50"/>
        </w:numPr>
        <w:spacing w:before="120" w:after="120"/>
        <w:jc w:val="both"/>
      </w:pPr>
      <w:r w:rsidRPr="0080431C">
        <w:t>у циљу 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rsidR="00FA4615" w:rsidRPr="000F1DB3" w:rsidRDefault="00FA4615" w:rsidP="004B77FC">
      <w:pPr>
        <w:pStyle w:val="ListParagraph"/>
        <w:numPr>
          <w:ilvl w:val="0"/>
          <w:numId w:val="50"/>
        </w:numPr>
        <w:spacing w:before="120" w:after="120"/>
        <w:jc w:val="both"/>
      </w:pPr>
      <w:r w:rsidRPr="000F1DB3">
        <w:t xml:space="preserve">за потребе одржавања раног јавног </w:t>
      </w:r>
      <w:r w:rsidRPr="00F366A5">
        <w:t>увида и прибављања услова</w:t>
      </w:r>
      <w:r w:rsidRPr="004B77FC">
        <w:rPr>
          <w:lang w:val="sr-Cyrl-CS"/>
        </w:rPr>
        <w:t xml:space="preserve"> за израду просторног плана</w:t>
      </w:r>
      <w:r w:rsidRPr="00F366A5">
        <w:t xml:space="preserve"> припреми одговарајући материјал</w:t>
      </w:r>
      <w:r w:rsidRPr="000F1DB3">
        <w:t xml:space="preserve"> и достави Наручиоцу;</w:t>
      </w:r>
    </w:p>
    <w:p w:rsidR="00FA4615" w:rsidRPr="000F1DB3" w:rsidRDefault="00FA4615" w:rsidP="004B77FC">
      <w:pPr>
        <w:pStyle w:val="ListParagraph"/>
        <w:numPr>
          <w:ilvl w:val="0"/>
          <w:numId w:val="50"/>
        </w:numPr>
        <w:spacing w:before="120" w:after="120"/>
        <w:jc w:val="both"/>
      </w:pPr>
      <w:r w:rsidRPr="000F1DB3">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rsidR="00FA4615" w:rsidRPr="000F1DB3" w:rsidRDefault="00FA4615" w:rsidP="004B77FC">
      <w:pPr>
        <w:pStyle w:val="ListParagraph"/>
        <w:numPr>
          <w:ilvl w:val="0"/>
          <w:numId w:val="50"/>
        </w:numPr>
        <w:spacing w:before="120" w:after="120"/>
        <w:jc w:val="both"/>
      </w:pPr>
      <w:r w:rsidRPr="000F1DB3">
        <w:t>за потребе трајног чувања усвојене Уредбе о утврђивању Просторног плана подручја посебне намене достави Наручиоцу одговарајући број комплета Просторног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rsidR="00FA4615" w:rsidRPr="000F1DB3" w:rsidRDefault="00FA4615" w:rsidP="004B77FC">
      <w:pPr>
        <w:pStyle w:val="ListParagraph"/>
        <w:numPr>
          <w:ilvl w:val="0"/>
          <w:numId w:val="50"/>
        </w:numPr>
        <w:spacing w:before="120" w:after="120"/>
        <w:jc w:val="both"/>
      </w:pPr>
      <w:r w:rsidRPr="000F1DB3">
        <w:t xml:space="preserve">достави Наручиоцу два примерка аналитичко-документационе основе; </w:t>
      </w:r>
    </w:p>
    <w:p w:rsidR="00FA4615" w:rsidRPr="004B77FC" w:rsidRDefault="00FA4615" w:rsidP="004B77FC">
      <w:pPr>
        <w:pStyle w:val="ListParagraph"/>
        <w:numPr>
          <w:ilvl w:val="0"/>
          <w:numId w:val="50"/>
        </w:numPr>
        <w:spacing w:before="120" w:after="120"/>
        <w:jc w:val="both"/>
      </w:pPr>
      <w:r w:rsidRPr="000F1DB3">
        <w:t>преда границу обухвата планског подручја у *.gml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rsidR="00FA4615" w:rsidRDefault="00FA4615" w:rsidP="004B77FC">
      <w:pPr>
        <w:tabs>
          <w:tab w:val="left" w:pos="426"/>
        </w:tabs>
        <w:rPr>
          <w:b/>
          <w:bCs/>
          <w:iCs/>
          <w:color w:val="FF0000"/>
          <w:szCs w:val="24"/>
        </w:rPr>
      </w:pPr>
    </w:p>
    <w:p w:rsidR="00FA4615" w:rsidRPr="005A13B5" w:rsidRDefault="00FA4615" w:rsidP="00FA4615">
      <w:pPr>
        <w:tabs>
          <w:tab w:val="left" w:pos="426"/>
        </w:tabs>
        <w:rPr>
          <w:b/>
          <w:bCs/>
          <w:iCs/>
          <w:szCs w:val="24"/>
          <w:lang w:val="en-US"/>
        </w:rPr>
      </w:pPr>
      <w:r w:rsidRPr="005A13B5">
        <w:rPr>
          <w:b/>
          <w:bCs/>
          <w:iCs/>
          <w:szCs w:val="24"/>
        </w:rPr>
        <w:t>НАЧИН СПРОВОЂЕЊА КОНТРОЛЕ</w:t>
      </w:r>
    </w:p>
    <w:p w:rsidR="00FA4615" w:rsidRPr="005A13B5" w:rsidRDefault="00FA4615" w:rsidP="00FA4615">
      <w:pPr>
        <w:tabs>
          <w:tab w:val="left" w:pos="426"/>
        </w:tabs>
        <w:rPr>
          <w:b/>
          <w:bCs/>
          <w:iCs/>
          <w:szCs w:val="24"/>
        </w:rPr>
      </w:pPr>
    </w:p>
    <w:p w:rsidR="00FA4615" w:rsidRPr="0065026B" w:rsidRDefault="00FA4615" w:rsidP="00FA4615">
      <w:pPr>
        <w:spacing w:after="120"/>
        <w:jc w:val="center"/>
        <w:rPr>
          <w:b/>
          <w:szCs w:val="24"/>
          <w:lang w:val="en-US"/>
        </w:rPr>
      </w:pPr>
      <w:r>
        <w:rPr>
          <w:b/>
          <w:szCs w:val="24"/>
          <w:lang w:val="en-US"/>
        </w:rPr>
        <w:t xml:space="preserve"> </w:t>
      </w:r>
      <w:r w:rsidRPr="0065026B">
        <w:rPr>
          <w:b/>
          <w:szCs w:val="24"/>
        </w:rPr>
        <w:t xml:space="preserve">Члан </w:t>
      </w:r>
      <w:r>
        <w:rPr>
          <w:b/>
          <w:szCs w:val="24"/>
          <w:lang w:val="en-US"/>
        </w:rPr>
        <w:t>9</w:t>
      </w:r>
      <w:r w:rsidRPr="0065026B">
        <w:rPr>
          <w:b/>
          <w:szCs w:val="24"/>
        </w:rPr>
        <w:t>.</w:t>
      </w:r>
    </w:p>
    <w:p w:rsidR="00FA4615" w:rsidRPr="00787B90" w:rsidRDefault="00FA4615" w:rsidP="00FA4615">
      <w:pPr>
        <w:spacing w:before="120"/>
        <w:ind w:firstLine="720"/>
        <w:rPr>
          <w:szCs w:val="24"/>
        </w:rPr>
      </w:pPr>
      <w:r w:rsidRPr="00787B90">
        <w:rPr>
          <w:szCs w:val="24"/>
        </w:rPr>
        <w:t>Пружање услуге која је пр</w:t>
      </w:r>
      <w:r>
        <w:rPr>
          <w:szCs w:val="24"/>
        </w:rPr>
        <w:t>едмет овог уговора</w:t>
      </w:r>
      <w:r w:rsidRPr="00787B90">
        <w:rPr>
          <w:szCs w:val="24"/>
        </w:rPr>
        <w:t>, вршиће се на основу захтева и достављене документације од стране Наручиоца, у року наведеном у понуди Пружаоца услуге.</w:t>
      </w:r>
    </w:p>
    <w:p w:rsidR="00FA4615" w:rsidRPr="000037B3" w:rsidRDefault="00FA4615" w:rsidP="00FA4615">
      <w:pPr>
        <w:spacing w:before="120" w:after="120"/>
        <w:ind w:firstLine="720"/>
        <w:rPr>
          <w:szCs w:val="24"/>
        </w:rPr>
      </w:pPr>
      <w:r w:rsidRPr="00787B90">
        <w:rPr>
          <w:szCs w:val="24"/>
        </w:rPr>
        <w:t>У случају записнички утврђених мањкавости у садржају и квалитету</w:t>
      </w:r>
      <w:r>
        <w:rPr>
          <w:szCs w:val="24"/>
          <w:lang w:val="en-US"/>
        </w:rPr>
        <w:t xml:space="preserve"> </w:t>
      </w:r>
      <w:r w:rsidRPr="000E699D">
        <w:rPr>
          <w:szCs w:val="24"/>
        </w:rPr>
        <w:t>Просторног плана подручја посебне намене</w:t>
      </w:r>
      <w:r w:rsidRPr="00787B90">
        <w:rPr>
          <w:szCs w:val="24"/>
          <w:lang w:val="ru-RU"/>
        </w:rPr>
        <w:t xml:space="preserve">, </w:t>
      </w:r>
      <w:r w:rsidRPr="00787B90">
        <w:rPr>
          <w:szCs w:val="24"/>
        </w:rPr>
        <w:t xml:space="preserve">Пружалац услуге је обавезан да исте отклони најкасније у року </w:t>
      </w:r>
      <w:r w:rsidRPr="000037B3">
        <w:rPr>
          <w:szCs w:val="24"/>
        </w:rPr>
        <w:t>од 7 дана од дана сачињавања записника о уоченим недостацима.</w:t>
      </w:r>
    </w:p>
    <w:p w:rsidR="00FA4615" w:rsidRPr="000037B3" w:rsidRDefault="00FA4615" w:rsidP="00FA4615">
      <w:pPr>
        <w:spacing w:before="120" w:after="120"/>
        <w:ind w:firstLine="720"/>
        <w:rPr>
          <w:szCs w:val="24"/>
        </w:rPr>
      </w:pPr>
      <w:r w:rsidRPr="000037B3">
        <w:rPr>
          <w:szCs w:val="24"/>
        </w:rPr>
        <w:t>У случају непоступања Пружаоца услуге у складу са записнички утврђеним мањкавостима, Наручилац може активирати банкарску гаранцију за добро извршење посла која је дефинисана чланом 4. овог Уговора.</w:t>
      </w:r>
    </w:p>
    <w:p w:rsidR="00FA4615" w:rsidRDefault="00FA4615" w:rsidP="00FA4615">
      <w:pPr>
        <w:jc w:val="center"/>
        <w:rPr>
          <w:b/>
          <w:szCs w:val="24"/>
        </w:rPr>
      </w:pPr>
      <w:r>
        <w:rPr>
          <w:b/>
          <w:szCs w:val="24"/>
          <w:lang w:val="en-US"/>
        </w:rPr>
        <w:t xml:space="preserve"> </w:t>
      </w:r>
      <w:r w:rsidRPr="003B23D4">
        <w:rPr>
          <w:b/>
          <w:szCs w:val="24"/>
        </w:rPr>
        <w:t xml:space="preserve">Члан </w:t>
      </w:r>
      <w:r>
        <w:rPr>
          <w:b/>
          <w:szCs w:val="24"/>
          <w:lang w:val="en-US"/>
        </w:rPr>
        <w:t>10</w:t>
      </w:r>
      <w:r w:rsidRPr="003B23D4">
        <w:rPr>
          <w:b/>
          <w:szCs w:val="24"/>
        </w:rPr>
        <w:t>.</w:t>
      </w:r>
    </w:p>
    <w:p w:rsidR="00FA4615" w:rsidRPr="003B23D4" w:rsidRDefault="00FA4615" w:rsidP="00FA4615">
      <w:pPr>
        <w:jc w:val="center"/>
        <w:rPr>
          <w:b/>
          <w:szCs w:val="24"/>
        </w:rPr>
      </w:pPr>
    </w:p>
    <w:p w:rsidR="00FA4615" w:rsidRPr="004B4B76" w:rsidRDefault="00FA4615" w:rsidP="00FA4615">
      <w:pPr>
        <w:rPr>
          <w:szCs w:val="24"/>
        </w:rPr>
      </w:pPr>
      <w:r>
        <w:rPr>
          <w:szCs w:val="24"/>
          <w:lang w:val="en-US"/>
        </w:rPr>
        <w:t xml:space="preserve">           </w:t>
      </w:r>
      <w:r w:rsidRPr="003B23D4">
        <w:rPr>
          <w:szCs w:val="24"/>
        </w:rPr>
        <w:t>Лице које врши надзор над спровођењем пружања услуге биће одређено актом Наручиоца, а на страни Пружаоца услуге</w:t>
      </w:r>
      <w:r>
        <w:rPr>
          <w:szCs w:val="24"/>
        </w:rPr>
        <w:t xml:space="preserve"> то лице је___________________.</w:t>
      </w:r>
    </w:p>
    <w:p w:rsidR="00FA4615" w:rsidRDefault="00FA4615" w:rsidP="00FA4615">
      <w:pPr>
        <w:tabs>
          <w:tab w:val="left" w:pos="480"/>
        </w:tabs>
        <w:spacing w:after="120"/>
        <w:rPr>
          <w:b/>
          <w:szCs w:val="24"/>
        </w:rPr>
      </w:pPr>
    </w:p>
    <w:p w:rsidR="00FA4615" w:rsidRPr="005A13B5" w:rsidRDefault="00FA4615" w:rsidP="00FA4615">
      <w:pPr>
        <w:tabs>
          <w:tab w:val="left" w:pos="480"/>
        </w:tabs>
        <w:spacing w:after="120"/>
        <w:rPr>
          <w:b/>
          <w:szCs w:val="24"/>
        </w:rPr>
      </w:pPr>
      <w:r w:rsidRPr="005A13B5">
        <w:rPr>
          <w:b/>
          <w:szCs w:val="24"/>
        </w:rPr>
        <w:t>ОБАВЕЗА ПРУЖАОЦА УСЛУГЕ</w:t>
      </w:r>
    </w:p>
    <w:p w:rsidR="00FA4615" w:rsidRPr="0065026B" w:rsidRDefault="00FA4615" w:rsidP="00FA4615">
      <w:pPr>
        <w:spacing w:after="120"/>
        <w:jc w:val="center"/>
        <w:rPr>
          <w:b/>
          <w:szCs w:val="24"/>
        </w:rPr>
      </w:pPr>
      <w:r>
        <w:rPr>
          <w:b/>
          <w:szCs w:val="24"/>
          <w:lang w:val="en-US"/>
        </w:rPr>
        <w:t xml:space="preserve"> </w:t>
      </w:r>
      <w:r w:rsidRPr="0065026B">
        <w:rPr>
          <w:b/>
          <w:szCs w:val="24"/>
        </w:rPr>
        <w:t xml:space="preserve">Члан </w:t>
      </w:r>
      <w:r>
        <w:rPr>
          <w:b/>
          <w:szCs w:val="24"/>
          <w:lang w:val="en-US"/>
        </w:rPr>
        <w:t>11</w:t>
      </w:r>
      <w:r w:rsidRPr="0065026B">
        <w:rPr>
          <w:b/>
          <w:szCs w:val="24"/>
        </w:rPr>
        <w:t>.</w:t>
      </w:r>
    </w:p>
    <w:p w:rsidR="00FA4615" w:rsidRPr="000E699D" w:rsidRDefault="00FA4615" w:rsidP="00FA4615">
      <w:pPr>
        <w:spacing w:before="120" w:after="120"/>
        <w:ind w:firstLine="720"/>
        <w:rPr>
          <w:szCs w:val="24"/>
        </w:rPr>
      </w:pPr>
      <w:r w:rsidRPr="000E699D">
        <w:rPr>
          <w:szCs w:val="24"/>
        </w:rPr>
        <w:t>Пружалац услуге је обавезан да:</w:t>
      </w:r>
    </w:p>
    <w:p w:rsidR="00FA4615" w:rsidRPr="004B77FC" w:rsidRDefault="00FA4615" w:rsidP="004B77FC">
      <w:pPr>
        <w:pStyle w:val="ListParagraph"/>
        <w:numPr>
          <w:ilvl w:val="0"/>
          <w:numId w:val="49"/>
        </w:numPr>
        <w:spacing w:before="120" w:after="120"/>
        <w:contextualSpacing/>
        <w:jc w:val="both"/>
      </w:pPr>
      <w:r w:rsidRPr="004B77FC">
        <w:t xml:space="preserve">активно учествује у свим фазама израде и усвајања </w:t>
      </w:r>
      <w:r w:rsidRPr="000E699D">
        <w:t>Просторног плана подручја посебне намене</w:t>
      </w:r>
      <w:r w:rsidRPr="00787B90">
        <w:t xml:space="preserve"> </w:t>
      </w:r>
      <w:r w:rsidRPr="004B77FC">
        <w:t>(спровођење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rsidR="00FA4615" w:rsidRPr="004B77FC" w:rsidRDefault="00FA4615" w:rsidP="004B77FC">
      <w:pPr>
        <w:pStyle w:val="ListParagraph"/>
        <w:numPr>
          <w:ilvl w:val="0"/>
          <w:numId w:val="49"/>
        </w:numPr>
        <w:spacing w:before="120" w:after="120"/>
        <w:contextualSpacing/>
        <w:jc w:val="both"/>
      </w:pPr>
      <w:r w:rsidRPr="004B77FC">
        <w:t xml:space="preserve">у циљу детаљне разраде </w:t>
      </w:r>
      <w:r w:rsidRPr="000E699D">
        <w:t>Просторног плана подручја посебне намене</w:t>
      </w:r>
      <w:r w:rsidRPr="00787B90">
        <w:t xml:space="preserve"> </w:t>
      </w:r>
      <w:r w:rsidRPr="004B77FC">
        <w:t>по потреби изврши додатна геодетска снимања терена која улазе у цену израде планског документа;</w:t>
      </w:r>
    </w:p>
    <w:p w:rsidR="00FA4615" w:rsidRPr="0080431C" w:rsidRDefault="00FA4615" w:rsidP="004B77FC">
      <w:pPr>
        <w:pStyle w:val="ListParagraph"/>
        <w:numPr>
          <w:ilvl w:val="0"/>
          <w:numId w:val="49"/>
        </w:numPr>
        <w:spacing w:before="120" w:after="120"/>
        <w:contextualSpacing/>
        <w:jc w:val="both"/>
      </w:pPr>
      <w:r w:rsidRPr="004B77FC">
        <w:t xml:space="preserve">за потребе одржавања раног јавног увида и прибављања услова за израду просторног плана припреми одговарајући материјал и достави </w:t>
      </w:r>
      <w:r w:rsidRPr="0080431C">
        <w:t>аналогно и дигитално одговарајући број примерака Наручиоцу;</w:t>
      </w:r>
    </w:p>
    <w:p w:rsidR="00FA4615" w:rsidRPr="004B77FC" w:rsidRDefault="00FA4615" w:rsidP="004B77FC">
      <w:pPr>
        <w:pStyle w:val="ListParagraph"/>
        <w:numPr>
          <w:ilvl w:val="0"/>
          <w:numId w:val="49"/>
        </w:numPr>
        <w:spacing w:before="120" w:after="120"/>
        <w:contextualSpacing/>
        <w:jc w:val="both"/>
      </w:pPr>
      <w:r w:rsidRPr="004B77FC">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w:t>
      </w:r>
      <w:r w:rsidRPr="00F366A5">
        <w:t xml:space="preserve">Просторног плана подручја посебне намене </w:t>
      </w:r>
      <w:r w:rsidRPr="004B77FC">
        <w:t>на животну средину, као и одговарајуће презентације;</w:t>
      </w:r>
    </w:p>
    <w:p w:rsidR="00FA4615" w:rsidRPr="004B77FC" w:rsidRDefault="00FA4615" w:rsidP="004B77FC">
      <w:pPr>
        <w:pStyle w:val="ListParagraph"/>
        <w:numPr>
          <w:ilvl w:val="0"/>
          <w:numId w:val="49"/>
        </w:numPr>
        <w:spacing w:before="120" w:after="120"/>
        <w:contextualSpacing/>
        <w:jc w:val="both"/>
      </w:pPr>
      <w:r w:rsidRPr="004B77FC">
        <w:t xml:space="preserve">за потребе трајног чувања усвојене Уредбе о утврђивању </w:t>
      </w:r>
      <w:r w:rsidRPr="00F366A5">
        <w:t xml:space="preserve">Просторног плана подручја посебне намене </w:t>
      </w:r>
      <w:r w:rsidRPr="004B77FC">
        <w:t>достави Наручиоцу одговарајући број комплета предметног просторнопг плана са текстом објављеним у Службеном гласнику РС и рефералним картама у тврдо укориченом повезу, у складу са предметном уредбом;</w:t>
      </w:r>
    </w:p>
    <w:p w:rsidR="00FA4615" w:rsidRPr="004B77FC" w:rsidRDefault="00FA4615" w:rsidP="004B77FC">
      <w:pPr>
        <w:pStyle w:val="ListParagraph"/>
        <w:numPr>
          <w:ilvl w:val="0"/>
          <w:numId w:val="49"/>
        </w:numPr>
        <w:spacing w:before="120" w:after="120"/>
        <w:contextualSpacing/>
        <w:jc w:val="both"/>
      </w:pPr>
      <w:r w:rsidRPr="004B77FC">
        <w:t xml:space="preserve">достави Наручиоцу два примерка документационе основе; </w:t>
      </w:r>
    </w:p>
    <w:p w:rsidR="00FA4615" w:rsidRPr="000E699D" w:rsidRDefault="00FA4615" w:rsidP="004B77FC">
      <w:pPr>
        <w:pStyle w:val="ListParagraph"/>
        <w:numPr>
          <w:ilvl w:val="0"/>
          <w:numId w:val="49"/>
        </w:numPr>
        <w:spacing w:before="120" w:after="120"/>
        <w:contextualSpacing/>
        <w:jc w:val="both"/>
      </w:pPr>
      <w:r w:rsidRPr="004B77FC">
        <w:t>преда границу обухвата планског подручја у *.gml дигиталном формату у складу са Правилником о садржини и начину вођења и одржавања централног регистра планских</w:t>
      </w:r>
      <w:r w:rsidRPr="000E699D">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rsidR="00FA4615" w:rsidRPr="005A13B5" w:rsidRDefault="00FA4615" w:rsidP="00FA4615">
      <w:pPr>
        <w:spacing w:before="120" w:after="120"/>
        <w:ind w:firstLine="720"/>
        <w:rPr>
          <w:szCs w:val="24"/>
        </w:rPr>
      </w:pPr>
      <w:r w:rsidRPr="000E699D">
        <w:rPr>
          <w:szCs w:val="24"/>
        </w:rPr>
        <w:t>Сви материјали из</w:t>
      </w:r>
      <w:r>
        <w:rPr>
          <w:szCs w:val="24"/>
        </w:rPr>
        <w:t xml:space="preserve"> става један, тачке 3</w:t>
      </w:r>
      <w:r w:rsidRPr="000E699D">
        <w:rPr>
          <w:szCs w:val="24"/>
        </w:rPr>
        <w:t>-</w:t>
      </w:r>
      <w:r>
        <w:rPr>
          <w:szCs w:val="24"/>
        </w:rPr>
        <w:t>7</w:t>
      </w:r>
      <w:r w:rsidRPr="000E699D">
        <w:rPr>
          <w:szCs w:val="24"/>
        </w:rPr>
        <w:t>.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w:t>
      </w:r>
      <w:r>
        <w:rPr>
          <w:szCs w:val="24"/>
        </w:rPr>
        <w:t>орног и урбанистичког планирања.</w:t>
      </w:r>
    </w:p>
    <w:p w:rsidR="00FA4615" w:rsidRPr="005A13B5" w:rsidRDefault="00FA4615" w:rsidP="00FA4615">
      <w:pPr>
        <w:pStyle w:val="BodyText"/>
        <w:spacing w:after="0"/>
        <w:rPr>
          <w:rFonts w:ascii="Times New Roman" w:hAnsi="Times New Roman"/>
          <w:b/>
          <w:szCs w:val="24"/>
        </w:rPr>
      </w:pPr>
    </w:p>
    <w:p w:rsidR="00FA4615" w:rsidRPr="005A13B5" w:rsidRDefault="00FA4615" w:rsidP="00FA4615">
      <w:pPr>
        <w:pStyle w:val="BodyText"/>
        <w:spacing w:after="0"/>
        <w:rPr>
          <w:rFonts w:ascii="Times New Roman" w:hAnsi="Times New Roman"/>
          <w:b/>
          <w:szCs w:val="24"/>
        </w:rPr>
      </w:pPr>
      <w:r w:rsidRPr="005A13B5">
        <w:rPr>
          <w:rFonts w:ascii="Times New Roman" w:hAnsi="Times New Roman"/>
          <w:b/>
          <w:szCs w:val="24"/>
        </w:rPr>
        <w:t xml:space="preserve">ТРАЈАЊЕ </w:t>
      </w:r>
      <w:r>
        <w:rPr>
          <w:rFonts w:ascii="Times New Roman" w:hAnsi="Times New Roman"/>
          <w:b/>
          <w:szCs w:val="24"/>
        </w:rPr>
        <w:t>УГОВОРА</w:t>
      </w:r>
    </w:p>
    <w:p w:rsidR="00FA4615" w:rsidRPr="0065026B" w:rsidRDefault="00FA4615" w:rsidP="00FA4615">
      <w:pPr>
        <w:pStyle w:val="BodyText"/>
        <w:rPr>
          <w:rFonts w:ascii="Times New Roman" w:hAnsi="Times New Roman"/>
          <w:szCs w:val="24"/>
        </w:rPr>
      </w:pPr>
      <w:r w:rsidRPr="005A13B5">
        <w:rPr>
          <w:rFonts w:ascii="Times New Roman" w:hAnsi="Times New Roman"/>
          <w:b/>
          <w:szCs w:val="24"/>
        </w:rPr>
        <w:t xml:space="preserve">                                                                 </w:t>
      </w:r>
      <w:r w:rsidRPr="005A13B5">
        <w:rPr>
          <w:rFonts w:ascii="Times New Roman" w:hAnsi="Times New Roman"/>
          <w:b/>
          <w:szCs w:val="24"/>
          <w:lang w:val="en-US"/>
        </w:rPr>
        <w:t xml:space="preserve"> </w:t>
      </w:r>
      <w:r w:rsidRPr="005A13B5">
        <w:rPr>
          <w:rFonts w:ascii="Times New Roman" w:hAnsi="Times New Roman"/>
          <w:b/>
          <w:szCs w:val="24"/>
        </w:rPr>
        <w:t xml:space="preserve">  Члан </w:t>
      </w:r>
      <w:r w:rsidRPr="0065026B">
        <w:rPr>
          <w:rFonts w:ascii="Times New Roman" w:hAnsi="Times New Roman"/>
          <w:b/>
          <w:szCs w:val="24"/>
        </w:rPr>
        <w:t>1</w:t>
      </w:r>
      <w:r>
        <w:rPr>
          <w:rFonts w:ascii="Times New Roman" w:hAnsi="Times New Roman"/>
          <w:b/>
          <w:szCs w:val="24"/>
        </w:rPr>
        <w:t>2</w:t>
      </w:r>
      <w:r w:rsidRPr="0065026B">
        <w:rPr>
          <w:rFonts w:ascii="Times New Roman" w:hAnsi="Times New Roman"/>
          <w:b/>
          <w:szCs w:val="24"/>
        </w:rPr>
        <w:t xml:space="preserve">. </w:t>
      </w:r>
    </w:p>
    <w:p w:rsidR="00FA4615" w:rsidRDefault="00FA4615" w:rsidP="00FA4615">
      <w:pPr>
        <w:tabs>
          <w:tab w:val="left" w:pos="720"/>
        </w:tabs>
        <w:rPr>
          <w:szCs w:val="24"/>
          <w:lang w:val="en-US"/>
        </w:rPr>
      </w:pPr>
      <w:r>
        <w:rPr>
          <w:szCs w:val="24"/>
          <w:lang w:val="en-US"/>
        </w:rPr>
        <w:tab/>
      </w:r>
      <w:r w:rsidRPr="0065026B">
        <w:rPr>
          <w:szCs w:val="24"/>
        </w:rPr>
        <w:t xml:space="preserve">Овај </w:t>
      </w:r>
      <w:r>
        <w:rPr>
          <w:szCs w:val="24"/>
        </w:rPr>
        <w:t>уговор закључује се на период од 12 месеци и ступа на снагу даном потписивања</w:t>
      </w:r>
      <w:r w:rsidRPr="0065026B">
        <w:rPr>
          <w:szCs w:val="24"/>
        </w:rPr>
        <w:t>.</w:t>
      </w:r>
      <w:r>
        <w:rPr>
          <w:szCs w:val="24"/>
          <w:lang w:val="en-US"/>
        </w:rPr>
        <w:t xml:space="preserve"> </w:t>
      </w:r>
    </w:p>
    <w:p w:rsidR="00FA4615" w:rsidRPr="0065026B" w:rsidRDefault="00FA4615" w:rsidP="00FA4615">
      <w:pPr>
        <w:tabs>
          <w:tab w:val="left" w:pos="720"/>
        </w:tabs>
        <w:rPr>
          <w:szCs w:val="24"/>
        </w:rPr>
      </w:pPr>
      <w:r>
        <w:rPr>
          <w:szCs w:val="24"/>
          <w:lang w:val="en-US"/>
        </w:rPr>
        <w:tab/>
      </w:r>
      <w:r w:rsidRPr="0065026B">
        <w:rPr>
          <w:szCs w:val="24"/>
        </w:rPr>
        <w:t>Средства за реализацију овог уговора обезбеђена су Законом о буџету за 201</w:t>
      </w:r>
      <w:r>
        <w:rPr>
          <w:szCs w:val="24"/>
          <w:lang w:val="en-US"/>
        </w:rPr>
        <w:t>8</w:t>
      </w:r>
      <w:r w:rsidRPr="0065026B">
        <w:rPr>
          <w:szCs w:val="24"/>
        </w:rPr>
        <w:t>. годину. Плаћање доспелих обавеза у 201</w:t>
      </w:r>
      <w:r>
        <w:rPr>
          <w:szCs w:val="24"/>
          <w:lang w:val="en-US"/>
        </w:rPr>
        <w:t>8</w:t>
      </w:r>
      <w:r w:rsidRPr="0065026B">
        <w:rPr>
          <w:szCs w:val="24"/>
        </w:rPr>
        <w:t>. години, вршиће се до висине одобрених апропријација за ту намену, а у складу са законом којим се уређује буџет за 201</w:t>
      </w:r>
      <w:r>
        <w:rPr>
          <w:szCs w:val="24"/>
          <w:lang w:val="en-US"/>
        </w:rPr>
        <w:t>8</w:t>
      </w:r>
      <w:r w:rsidRPr="0065026B">
        <w:rPr>
          <w:szCs w:val="24"/>
        </w:rPr>
        <w:t>. годину.</w:t>
      </w:r>
    </w:p>
    <w:p w:rsidR="00FA4615" w:rsidRPr="003B23D4" w:rsidRDefault="00FA4615" w:rsidP="00FA4615">
      <w:pPr>
        <w:tabs>
          <w:tab w:val="left" w:pos="720"/>
        </w:tabs>
        <w:rPr>
          <w:szCs w:val="24"/>
        </w:rPr>
      </w:pPr>
      <w:r w:rsidRPr="003B23D4">
        <w:rPr>
          <w:szCs w:val="24"/>
        </w:rPr>
        <w:t>За део реализације уговора који се односи на 201</w:t>
      </w:r>
      <w:r>
        <w:rPr>
          <w:szCs w:val="24"/>
          <w:lang w:val="en-US"/>
        </w:rPr>
        <w:t>9</w:t>
      </w:r>
      <w:r w:rsidRPr="003B23D4">
        <w:rPr>
          <w:szCs w:val="24"/>
        </w:rPr>
        <w:t>. годину, реализација ће зависити од обезбеђења средстава предвиђених законом којим ће се уредити буџет за 201</w:t>
      </w:r>
      <w:r>
        <w:rPr>
          <w:szCs w:val="24"/>
          <w:lang w:val="en-US"/>
        </w:rPr>
        <w:t>9</w:t>
      </w:r>
      <w:r w:rsidRPr="003B23D4">
        <w:rPr>
          <w:szCs w:val="24"/>
        </w:rPr>
        <w:t xml:space="preserve">. </w:t>
      </w:r>
      <w:r>
        <w:rPr>
          <w:szCs w:val="24"/>
        </w:rPr>
        <w:t>г</w:t>
      </w:r>
      <w:r w:rsidRPr="003B23D4">
        <w:rPr>
          <w:szCs w:val="24"/>
        </w:rPr>
        <w:t>одину</w:t>
      </w:r>
      <w:r>
        <w:rPr>
          <w:szCs w:val="24"/>
        </w:rPr>
        <w:t>.</w:t>
      </w:r>
    </w:p>
    <w:p w:rsidR="00FA4615" w:rsidRDefault="00FA4615" w:rsidP="00FA4615">
      <w:pPr>
        <w:pStyle w:val="BodyText"/>
        <w:spacing w:after="0"/>
        <w:rPr>
          <w:rFonts w:ascii="Times New Roman" w:hAnsi="Times New Roman"/>
          <w:szCs w:val="24"/>
        </w:rPr>
      </w:pPr>
      <w:r w:rsidRPr="0065026B">
        <w:rPr>
          <w:rFonts w:ascii="Times New Roman" w:hAnsi="Times New Roman"/>
          <w:szCs w:val="24"/>
        </w:rPr>
        <w:t xml:space="preserve">У супротном, уговор престаје да важи, без накнаде штете због немогућности преузимања </w:t>
      </w:r>
      <w:r w:rsidRPr="0065026B">
        <w:rPr>
          <w:rFonts w:ascii="Times New Roman" w:hAnsi="Times New Roman"/>
          <w:szCs w:val="24"/>
        </w:rPr>
        <w:lastRenderedPageBreak/>
        <w:t>и плаћања обавеза од стране Наручиоца.</w:t>
      </w:r>
    </w:p>
    <w:p w:rsidR="00FA4615" w:rsidRDefault="00FA4615" w:rsidP="00FA4615">
      <w:pPr>
        <w:tabs>
          <w:tab w:val="left" w:pos="1152"/>
        </w:tabs>
        <w:rPr>
          <w:rFonts w:eastAsia="Malgun Gothic"/>
          <w:b/>
          <w:szCs w:val="24"/>
        </w:rPr>
      </w:pPr>
    </w:p>
    <w:p w:rsidR="00FA4615" w:rsidRDefault="00FA4615" w:rsidP="00FA4615">
      <w:pPr>
        <w:tabs>
          <w:tab w:val="left" w:pos="1152"/>
        </w:tabs>
        <w:rPr>
          <w:rFonts w:eastAsia="Malgun Gothic"/>
          <w:b/>
          <w:szCs w:val="24"/>
        </w:rPr>
      </w:pPr>
    </w:p>
    <w:p w:rsidR="00FA4615" w:rsidRPr="002472A8" w:rsidRDefault="00FA4615" w:rsidP="00FA4615">
      <w:pPr>
        <w:tabs>
          <w:tab w:val="left" w:pos="1152"/>
        </w:tabs>
        <w:rPr>
          <w:rFonts w:eastAsia="Malgun Gothic"/>
          <w:b/>
          <w:szCs w:val="24"/>
        </w:rPr>
      </w:pPr>
      <w:r>
        <w:rPr>
          <w:rFonts w:eastAsia="Malgun Gothic"/>
          <w:b/>
          <w:szCs w:val="24"/>
        </w:rPr>
        <w:t>ИЗМЕНА УГОВОРА</w:t>
      </w:r>
    </w:p>
    <w:p w:rsidR="00FA4615" w:rsidRPr="002472A8" w:rsidRDefault="00FA4615" w:rsidP="00FA4615">
      <w:pPr>
        <w:pStyle w:val="BodyText"/>
        <w:jc w:val="center"/>
        <w:rPr>
          <w:rFonts w:ascii="Times New Roman" w:hAnsi="Times New Roman"/>
          <w:b/>
          <w:szCs w:val="24"/>
        </w:rPr>
      </w:pPr>
      <w:r>
        <w:rPr>
          <w:rFonts w:ascii="Times New Roman" w:hAnsi="Times New Roman"/>
          <w:b/>
          <w:szCs w:val="24"/>
        </w:rPr>
        <w:t>Члан 13</w:t>
      </w:r>
      <w:r w:rsidRPr="002472A8">
        <w:rPr>
          <w:rFonts w:ascii="Times New Roman" w:hAnsi="Times New Roman"/>
          <w:b/>
          <w:szCs w:val="24"/>
        </w:rPr>
        <w:t>.</w:t>
      </w:r>
    </w:p>
    <w:p w:rsidR="00FA4615" w:rsidRPr="002472A8" w:rsidRDefault="00FA4615" w:rsidP="00FA4615">
      <w:pPr>
        <w:ind w:firstLine="720"/>
        <w:rPr>
          <w:szCs w:val="24"/>
        </w:rPr>
      </w:pPr>
      <w:r w:rsidRPr="002472A8">
        <w:rPr>
          <w:szCs w:val="24"/>
        </w:rPr>
        <w:t>Сходно члану 115. ЗЈ</w:t>
      </w:r>
      <w:r>
        <w:rPr>
          <w:szCs w:val="24"/>
        </w:rPr>
        <w:t>Н, измену током трајања  уговора</w:t>
      </w:r>
      <w:r w:rsidRPr="002472A8">
        <w:rPr>
          <w:szCs w:val="24"/>
        </w:rPr>
        <w:t xml:space="preserve">,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одређује се према трајању сметње. </w:t>
      </w:r>
    </w:p>
    <w:p w:rsidR="00FA4615" w:rsidRPr="002472A8" w:rsidRDefault="00FA4615" w:rsidP="00FA4615">
      <w:pPr>
        <w:rPr>
          <w:szCs w:val="24"/>
        </w:rPr>
      </w:pPr>
    </w:p>
    <w:p w:rsidR="00FA4615" w:rsidRPr="005A13B5" w:rsidRDefault="00FA4615" w:rsidP="00FA4615">
      <w:pPr>
        <w:keepNext/>
        <w:keepLines/>
        <w:ind w:hanging="10"/>
        <w:outlineLvl w:val="1"/>
        <w:rPr>
          <w:b/>
          <w:szCs w:val="24"/>
        </w:rPr>
      </w:pPr>
      <w:r w:rsidRPr="005A13B5">
        <w:rPr>
          <w:b/>
          <w:szCs w:val="24"/>
          <w:lang w:val="en-US"/>
        </w:rPr>
        <w:t>ВИША СИЛА</w:t>
      </w:r>
    </w:p>
    <w:p w:rsidR="00FA4615" w:rsidRDefault="00FA4615" w:rsidP="00FA4615">
      <w:pPr>
        <w:ind w:hanging="10"/>
        <w:jc w:val="center"/>
        <w:rPr>
          <w:b/>
          <w:color w:val="000000"/>
          <w:szCs w:val="24"/>
          <w:lang w:val="en-US"/>
        </w:rPr>
      </w:pPr>
      <w:r w:rsidRPr="00DD47B4">
        <w:rPr>
          <w:b/>
          <w:color w:val="000000"/>
          <w:szCs w:val="24"/>
          <w:lang w:val="en-US"/>
        </w:rPr>
        <w:t>Члан 1</w:t>
      </w:r>
      <w:r>
        <w:rPr>
          <w:b/>
          <w:color w:val="000000"/>
          <w:szCs w:val="24"/>
        </w:rPr>
        <w:t>4</w:t>
      </w:r>
      <w:r w:rsidRPr="00DD47B4">
        <w:rPr>
          <w:b/>
          <w:color w:val="000000"/>
          <w:szCs w:val="24"/>
          <w:lang w:val="en-US"/>
        </w:rPr>
        <w:t xml:space="preserve">. </w:t>
      </w:r>
    </w:p>
    <w:p w:rsidR="00FA4615" w:rsidRPr="00DD47B4" w:rsidRDefault="00FA4615" w:rsidP="00FA4615">
      <w:pPr>
        <w:ind w:hanging="10"/>
        <w:jc w:val="center"/>
        <w:rPr>
          <w:b/>
          <w:color w:val="000000"/>
          <w:szCs w:val="24"/>
        </w:rPr>
      </w:pPr>
    </w:p>
    <w:p w:rsidR="00FA4615" w:rsidRPr="00DD47B4" w:rsidRDefault="00FA4615" w:rsidP="00FA4615">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Уколико после закључења овог </w:t>
      </w:r>
      <w:r>
        <w:rPr>
          <w:color w:val="000000"/>
          <w:szCs w:val="24"/>
        </w:rPr>
        <w:t xml:space="preserve">уговора </w:t>
      </w:r>
      <w:r w:rsidRPr="00DD47B4">
        <w:rPr>
          <w:color w:val="000000"/>
          <w:szCs w:val="24"/>
          <w:lang w:val="en-US"/>
        </w:rPr>
        <w:t>наступе околности више силе које доведу до ометања или онемогућавања извршења обавеза дефинисаних</w:t>
      </w:r>
      <w:r>
        <w:rPr>
          <w:color w:val="000000"/>
          <w:szCs w:val="24"/>
        </w:rPr>
        <w:t xml:space="preserve"> уговором</w:t>
      </w:r>
      <w:r w:rsidRPr="00DD47B4">
        <w:rPr>
          <w:color w:val="000000"/>
          <w:szCs w:val="24"/>
          <w:lang w:val="en-US"/>
        </w:rPr>
        <w:t xml:space="preserve">, рокови извршења обавеза ће се продужити за време трајања више силе.  </w:t>
      </w:r>
    </w:p>
    <w:p w:rsidR="00FA4615" w:rsidRPr="00DD47B4" w:rsidRDefault="00FA4615" w:rsidP="00FA4615">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DD47B4">
        <w:rPr>
          <w:color w:val="000000"/>
          <w:szCs w:val="24"/>
          <w:lang w:val="en-US"/>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w:t>
      </w:r>
      <w:r>
        <w:rPr>
          <w:color w:val="000000"/>
          <w:szCs w:val="24"/>
          <w:lang w:val="en-US"/>
        </w:rPr>
        <w:t>ови), императивне одлуке власти</w:t>
      </w:r>
      <w:r w:rsidRPr="00DD47B4">
        <w:rPr>
          <w:color w:val="000000"/>
          <w:szCs w:val="24"/>
          <w:lang w:val="en-US"/>
        </w:rPr>
        <w:t xml:space="preserve">. </w:t>
      </w:r>
    </w:p>
    <w:p w:rsidR="00FA4615" w:rsidRDefault="00FA4615" w:rsidP="00FA4615">
      <w:pPr>
        <w:pStyle w:val="CommentText"/>
        <w:tabs>
          <w:tab w:val="clear" w:pos="1440"/>
          <w:tab w:val="left" w:pos="709"/>
        </w:tabs>
        <w:rPr>
          <w:rFonts w:eastAsia="Calibri"/>
          <w:color w:val="000000"/>
          <w:sz w:val="24"/>
          <w:szCs w:val="24"/>
          <w:lang w:val="en-US"/>
        </w:rPr>
      </w:pPr>
      <w:r w:rsidRPr="00DD47B4">
        <w:rPr>
          <w:rFonts w:eastAsia="Calibri"/>
          <w:color w:val="000000"/>
          <w:sz w:val="24"/>
          <w:szCs w:val="24"/>
          <w:lang w:val="en-US"/>
        </w:rPr>
        <w:t xml:space="preserve"> </w:t>
      </w:r>
      <w:r w:rsidRPr="00DD47B4">
        <w:rPr>
          <w:rFonts w:eastAsia="Calibri"/>
          <w:color w:val="000000"/>
          <w:sz w:val="24"/>
          <w:szCs w:val="24"/>
          <w:lang w:val="en-US"/>
        </w:rPr>
        <w:tab/>
        <w:t xml:space="preserve">Страна у </w:t>
      </w:r>
      <w:r w:rsidRPr="00DD47B4">
        <w:rPr>
          <w:rFonts w:eastAsia="Calibri"/>
          <w:color w:val="000000"/>
          <w:sz w:val="24"/>
          <w:szCs w:val="24"/>
        </w:rPr>
        <w:t>уговору</w:t>
      </w:r>
      <w:r w:rsidRPr="00DD47B4">
        <w:rPr>
          <w:rFonts w:eastAsia="Calibri"/>
          <w:color w:val="000000"/>
          <w:sz w:val="24"/>
          <w:szCs w:val="24"/>
          <w:lang w:val="en-US"/>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DD47B4">
        <w:rPr>
          <w:rFonts w:eastAsia="Calibri"/>
          <w:color w:val="000000"/>
          <w:sz w:val="24"/>
          <w:szCs w:val="24"/>
          <w:lang w:val="en-US"/>
        </w:rPr>
        <w:t xml:space="preserve">колности изазване вишом силом доставити одговарајуће доказе.  </w:t>
      </w:r>
    </w:p>
    <w:p w:rsidR="00FA4615" w:rsidRPr="008E4D1E" w:rsidRDefault="00FA4615" w:rsidP="00FA4615">
      <w:pPr>
        <w:pStyle w:val="CommentText"/>
        <w:tabs>
          <w:tab w:val="clear" w:pos="1440"/>
          <w:tab w:val="left" w:pos="709"/>
        </w:tabs>
        <w:rPr>
          <w:rFonts w:eastAsia="Calibri"/>
          <w:color w:val="000000"/>
          <w:sz w:val="24"/>
          <w:szCs w:val="24"/>
          <w:lang w:val="en-US"/>
        </w:rPr>
      </w:pPr>
    </w:p>
    <w:p w:rsidR="00FA4615" w:rsidRPr="005A13B5" w:rsidRDefault="00FA4615" w:rsidP="00FA4615">
      <w:pPr>
        <w:pStyle w:val="Default"/>
        <w:rPr>
          <w:b/>
          <w:color w:val="auto"/>
          <w:lang w:val="sr-Cyrl-CS"/>
        </w:rPr>
      </w:pPr>
      <w:r w:rsidRPr="005A13B5">
        <w:rPr>
          <w:b/>
          <w:color w:val="auto"/>
          <w:lang w:val="sr-Cyrl-CS"/>
        </w:rPr>
        <w:t xml:space="preserve">ПРОМЕНА ПОДАТАКА </w:t>
      </w:r>
    </w:p>
    <w:p w:rsidR="00FA4615" w:rsidRPr="004D0F8B" w:rsidRDefault="00FA4615" w:rsidP="00FA4615">
      <w:pPr>
        <w:pStyle w:val="Default"/>
        <w:jc w:val="center"/>
        <w:rPr>
          <w:b/>
          <w:color w:val="auto"/>
          <w:lang w:val="sr-Cyrl-CS"/>
        </w:rPr>
      </w:pPr>
      <w:r>
        <w:rPr>
          <w:b/>
          <w:color w:val="auto"/>
          <w:lang w:val="sr-Cyrl-CS"/>
        </w:rPr>
        <w:t>Члан 15</w:t>
      </w:r>
      <w:r w:rsidRPr="004D0F8B">
        <w:rPr>
          <w:b/>
          <w:color w:val="auto"/>
          <w:lang w:val="sr-Cyrl-CS"/>
        </w:rPr>
        <w:t>.</w:t>
      </w:r>
    </w:p>
    <w:p w:rsidR="00FA4615" w:rsidRPr="004D0F8B" w:rsidRDefault="00FA4615" w:rsidP="00FA4615">
      <w:pPr>
        <w:pStyle w:val="Default"/>
        <w:rPr>
          <w:b/>
          <w:color w:val="auto"/>
          <w:lang w:val="sr-Cyrl-CS"/>
        </w:rPr>
      </w:pPr>
      <w:r w:rsidRPr="004D0F8B">
        <w:rPr>
          <w:b/>
          <w:color w:val="auto"/>
          <w:lang w:val="sr-Cyrl-CS"/>
        </w:rPr>
        <w:t xml:space="preserve"> </w:t>
      </w:r>
    </w:p>
    <w:p w:rsidR="00FA4615" w:rsidRPr="004D0F8B" w:rsidRDefault="00FA4615" w:rsidP="00FA4615">
      <w:pPr>
        <w:pStyle w:val="Default"/>
        <w:ind w:firstLine="720"/>
        <w:jc w:val="both"/>
        <w:rPr>
          <w:b/>
          <w:color w:val="auto"/>
          <w:lang w:val="sr-Cyrl-CS"/>
        </w:rPr>
      </w:pPr>
      <w:r w:rsidRPr="005A13B5">
        <w:rPr>
          <w:color w:val="auto"/>
          <w:lang w:val="sr-Cyrl-CS"/>
        </w:rPr>
        <w:t>Пружалац услуге је дужан да у складу са одредбом члана 77. ЗЈН ("Службени гласник РС", бр. 124/2012, 14/2015 и 68/2015), без одлагања писмено обавести Министарство о било којој промени у вези са испуњеношћу услова из члана 77. која наступи током важења</w:t>
      </w:r>
      <w:r>
        <w:rPr>
          <w:color w:val="auto"/>
          <w:lang w:val="sr-Cyrl-CS"/>
        </w:rPr>
        <w:t xml:space="preserve"> уговора</w:t>
      </w:r>
      <w:r w:rsidRPr="005A13B5">
        <w:rPr>
          <w:color w:val="auto"/>
          <w:lang w:val="sr-Cyrl-CS"/>
        </w:rPr>
        <w:t>, односно наручиоце током важења уговора о јавној набавци и да је документује на прописани начин</w:t>
      </w:r>
      <w:r w:rsidRPr="004D0F8B">
        <w:rPr>
          <w:b/>
          <w:color w:val="auto"/>
          <w:lang w:val="sr-Cyrl-CS"/>
        </w:rPr>
        <w:t>.</w:t>
      </w:r>
    </w:p>
    <w:p w:rsidR="00FA4615" w:rsidRDefault="00FA4615" w:rsidP="00FA4615">
      <w:pPr>
        <w:pStyle w:val="Default"/>
        <w:rPr>
          <w:b/>
          <w:color w:val="auto"/>
          <w:lang w:val="sr-Cyrl-CS"/>
        </w:rPr>
      </w:pPr>
    </w:p>
    <w:p w:rsidR="00FA4615" w:rsidRDefault="00FA4615" w:rsidP="00FA4615">
      <w:pPr>
        <w:rPr>
          <w:b/>
          <w:bCs/>
          <w:szCs w:val="24"/>
        </w:rPr>
      </w:pPr>
    </w:p>
    <w:p w:rsidR="00FA4615" w:rsidRPr="0065026B" w:rsidRDefault="00FA4615" w:rsidP="00FA4615">
      <w:pPr>
        <w:rPr>
          <w:b/>
          <w:bCs/>
          <w:szCs w:val="24"/>
        </w:rPr>
      </w:pPr>
      <w:r w:rsidRPr="0065026B">
        <w:rPr>
          <w:b/>
          <w:bCs/>
          <w:szCs w:val="24"/>
        </w:rPr>
        <w:t>УГОВОРНА КАЗНА</w:t>
      </w:r>
    </w:p>
    <w:p w:rsidR="00FA4615" w:rsidRDefault="00FA4615" w:rsidP="00FA4615">
      <w:pPr>
        <w:spacing w:after="120"/>
        <w:jc w:val="center"/>
        <w:rPr>
          <w:b/>
          <w:szCs w:val="24"/>
        </w:rPr>
      </w:pPr>
      <w:r>
        <w:rPr>
          <w:b/>
          <w:szCs w:val="24"/>
          <w:lang w:val="en-US"/>
        </w:rPr>
        <w:t xml:space="preserve"> </w:t>
      </w:r>
      <w:r>
        <w:rPr>
          <w:b/>
          <w:szCs w:val="24"/>
        </w:rPr>
        <w:t>Члан 16</w:t>
      </w:r>
      <w:r w:rsidRPr="0065026B">
        <w:rPr>
          <w:b/>
          <w:szCs w:val="24"/>
        </w:rPr>
        <w:t>.</w:t>
      </w:r>
    </w:p>
    <w:p w:rsidR="004B77FC" w:rsidRPr="00AA2C72" w:rsidRDefault="00FA4615" w:rsidP="00AA2C72">
      <w:pPr>
        <w:ind w:firstLine="706"/>
        <w:rPr>
          <w:color w:val="000000"/>
          <w:szCs w:val="24"/>
        </w:rPr>
      </w:pPr>
      <w:r w:rsidRPr="00DD47B4">
        <w:rPr>
          <w:color w:val="000000"/>
          <w:szCs w:val="24"/>
          <w:lang w:val="en-US"/>
        </w:rPr>
        <w:t xml:space="preserve">Наручилац има право на наплату пенала у висини </w:t>
      </w:r>
      <w:r w:rsidRPr="00DD47B4">
        <w:rPr>
          <w:color w:val="000000"/>
          <w:szCs w:val="24"/>
        </w:rPr>
        <w:t>0,02 %</w:t>
      </w:r>
      <w:r w:rsidRPr="00DD47B4">
        <w:rPr>
          <w:color w:val="000000"/>
          <w:szCs w:val="24"/>
          <w:lang w:val="en-US"/>
        </w:rPr>
        <w:t xml:space="preserve"> од уговорене вредности овог уговора, за сваки дан прекорачења рока</w:t>
      </w:r>
      <w:r w:rsidR="00897861">
        <w:rPr>
          <w:color w:val="000000"/>
          <w:szCs w:val="24"/>
        </w:rPr>
        <w:t xml:space="preserve"> извршења услуге из члана 6</w:t>
      </w:r>
      <w:r w:rsidRPr="00DD47B4">
        <w:rPr>
          <w:color w:val="000000"/>
          <w:szCs w:val="24"/>
        </w:rPr>
        <w:t xml:space="preserve">. </w:t>
      </w:r>
      <w:r>
        <w:rPr>
          <w:color w:val="000000"/>
          <w:szCs w:val="24"/>
        </w:rPr>
        <w:t>овог уговора</w:t>
      </w:r>
      <w:r w:rsidRPr="00DD47B4">
        <w:rPr>
          <w:color w:val="000000"/>
          <w:szCs w:val="24"/>
          <w:lang w:val="en-US"/>
        </w:rPr>
        <w:t xml:space="preserve">, с тим да укупна вредност наплаћених пенала не прелази </w:t>
      </w:r>
      <w:r w:rsidRPr="00DD47B4">
        <w:rPr>
          <w:color w:val="000000"/>
          <w:szCs w:val="24"/>
        </w:rPr>
        <w:t>5</w:t>
      </w:r>
      <w:r w:rsidRPr="00DD47B4">
        <w:rPr>
          <w:color w:val="000000"/>
          <w:szCs w:val="24"/>
          <w:lang w:val="en-US"/>
        </w:rPr>
        <w:t xml:space="preserve">% уговорене вредности овог уговора (без ПДВ-а). </w:t>
      </w:r>
    </w:p>
    <w:p w:rsidR="004B77FC" w:rsidRDefault="004B77FC" w:rsidP="00FA4615">
      <w:pPr>
        <w:pStyle w:val="Default"/>
        <w:rPr>
          <w:b/>
          <w:color w:val="auto"/>
          <w:lang w:val="sr-Cyrl-CS"/>
        </w:rPr>
      </w:pPr>
    </w:p>
    <w:p w:rsidR="00FA4615" w:rsidRPr="0065026B" w:rsidRDefault="00FA4615" w:rsidP="00FA4615">
      <w:pPr>
        <w:pStyle w:val="Default"/>
        <w:rPr>
          <w:b/>
          <w:color w:val="auto"/>
          <w:lang w:val="sr-Cyrl-CS"/>
        </w:rPr>
      </w:pPr>
      <w:r>
        <w:rPr>
          <w:b/>
          <w:color w:val="auto"/>
          <w:lang w:val="sr-Cyrl-CS"/>
        </w:rPr>
        <w:t>РАСКИД УГОВОРА</w:t>
      </w:r>
    </w:p>
    <w:p w:rsidR="00FA4615" w:rsidRDefault="00FA4615" w:rsidP="00FA4615">
      <w:pPr>
        <w:pStyle w:val="Default"/>
        <w:rPr>
          <w:b/>
          <w:color w:val="auto"/>
          <w:lang w:val="sr-Cyrl-CS"/>
        </w:rPr>
      </w:pPr>
      <w:r w:rsidRPr="0065026B">
        <w:rPr>
          <w:b/>
          <w:color w:val="auto"/>
          <w:lang w:val="sr-Cyrl-CS"/>
        </w:rPr>
        <w:t xml:space="preserve">                            </w:t>
      </w:r>
      <w:r>
        <w:rPr>
          <w:b/>
          <w:color w:val="auto"/>
          <w:lang w:val="sr-Cyrl-CS"/>
        </w:rPr>
        <w:t xml:space="preserve">                               </w:t>
      </w:r>
      <w:r>
        <w:rPr>
          <w:b/>
          <w:color w:val="auto"/>
          <w:lang w:val="en-US"/>
        </w:rPr>
        <w:t xml:space="preserve">          </w:t>
      </w:r>
      <w:r w:rsidRPr="0065026B">
        <w:rPr>
          <w:b/>
          <w:color w:val="auto"/>
          <w:lang w:val="sr-Cyrl-CS"/>
        </w:rPr>
        <w:t>Члан 1</w:t>
      </w:r>
      <w:r>
        <w:rPr>
          <w:b/>
          <w:color w:val="auto"/>
        </w:rPr>
        <w:t>7</w:t>
      </w:r>
      <w:r w:rsidRPr="0065026B">
        <w:rPr>
          <w:b/>
          <w:color w:val="auto"/>
          <w:lang w:val="sr-Cyrl-CS"/>
        </w:rPr>
        <w:t>.</w:t>
      </w:r>
    </w:p>
    <w:p w:rsidR="00FA4615" w:rsidRPr="0065026B" w:rsidRDefault="00FA4615" w:rsidP="00FA4615">
      <w:pPr>
        <w:pStyle w:val="Default"/>
        <w:rPr>
          <w:b/>
          <w:color w:val="auto"/>
          <w:lang w:val="sr-Cyrl-CS"/>
        </w:rPr>
      </w:pPr>
    </w:p>
    <w:p w:rsidR="00FA4615" w:rsidRPr="0065026B" w:rsidRDefault="00FA4615" w:rsidP="00FA4615">
      <w:pPr>
        <w:tabs>
          <w:tab w:val="left" w:pos="720"/>
        </w:tabs>
        <w:rPr>
          <w:szCs w:val="24"/>
        </w:rPr>
      </w:pPr>
      <w:r>
        <w:rPr>
          <w:szCs w:val="24"/>
          <w:lang w:val="en-US"/>
        </w:rPr>
        <w:tab/>
      </w:r>
      <w:r w:rsidRPr="0065026B">
        <w:rPr>
          <w:szCs w:val="24"/>
        </w:rPr>
        <w:t>У случају да уговорне стране не изврше своје обавезе на нач</w:t>
      </w:r>
      <w:r>
        <w:rPr>
          <w:szCs w:val="24"/>
        </w:rPr>
        <w:t>ин и у роковима утврђеним овим уговором</w:t>
      </w:r>
      <w:r w:rsidRPr="0065026B">
        <w:rPr>
          <w:szCs w:val="24"/>
        </w:rPr>
        <w:t xml:space="preserve">, </w:t>
      </w:r>
      <w:r>
        <w:rPr>
          <w:szCs w:val="24"/>
        </w:rPr>
        <w:t xml:space="preserve">уговор </w:t>
      </w:r>
      <w:r w:rsidRPr="0065026B">
        <w:rPr>
          <w:szCs w:val="24"/>
        </w:rPr>
        <w:t>се може једнострано раскинути.</w:t>
      </w:r>
    </w:p>
    <w:p w:rsidR="00FA4615" w:rsidRPr="0065026B" w:rsidRDefault="00FA4615" w:rsidP="00FA4615">
      <w:pPr>
        <w:tabs>
          <w:tab w:val="left" w:pos="720"/>
        </w:tabs>
        <w:rPr>
          <w:szCs w:val="24"/>
        </w:rPr>
      </w:pPr>
      <w:r w:rsidRPr="0065026B">
        <w:rPr>
          <w:szCs w:val="24"/>
        </w:rPr>
        <w:t xml:space="preserve">У случају из става 1. овог члана, уговорна страна је дужна да о томе, писаним путем обавести другу уговорну страну, у року од </w:t>
      </w:r>
      <w:r>
        <w:rPr>
          <w:szCs w:val="24"/>
        </w:rPr>
        <w:t>15 дана пре дана раскида уговора</w:t>
      </w:r>
      <w:r w:rsidRPr="0065026B">
        <w:rPr>
          <w:szCs w:val="24"/>
        </w:rPr>
        <w:t xml:space="preserve">, уз навођење </w:t>
      </w:r>
      <w:r w:rsidRPr="0065026B">
        <w:rPr>
          <w:szCs w:val="24"/>
        </w:rPr>
        <w:lastRenderedPageBreak/>
        <w:t>разлога за раскид уговора.</w:t>
      </w:r>
    </w:p>
    <w:p w:rsidR="00FA4615" w:rsidRPr="0065026B" w:rsidRDefault="00FA4615" w:rsidP="00FA4615">
      <w:pPr>
        <w:tabs>
          <w:tab w:val="left" w:pos="720"/>
        </w:tabs>
        <w:rPr>
          <w:szCs w:val="24"/>
        </w:rPr>
      </w:pPr>
      <w:r>
        <w:rPr>
          <w:szCs w:val="24"/>
        </w:rPr>
        <w:tab/>
      </w:r>
      <w:r w:rsidRPr="0065026B">
        <w:rPr>
          <w:szCs w:val="24"/>
        </w:rPr>
        <w:t>Уговорне стране могу споразумн</w:t>
      </w:r>
      <w:r>
        <w:rPr>
          <w:szCs w:val="24"/>
        </w:rPr>
        <w:t>о раскинути уговор</w:t>
      </w:r>
      <w:r w:rsidRPr="0065026B">
        <w:rPr>
          <w:szCs w:val="24"/>
        </w:rPr>
        <w:t>. Наведеним актом, уговорне стране ће регулисати међусобна права и обавезе</w:t>
      </w:r>
      <w:r>
        <w:rPr>
          <w:szCs w:val="24"/>
        </w:rPr>
        <w:t xml:space="preserve"> доспеле до момента раскида уговора.</w:t>
      </w:r>
    </w:p>
    <w:p w:rsidR="00FA4615" w:rsidRDefault="00FA4615" w:rsidP="00FA4615">
      <w:pPr>
        <w:tabs>
          <w:tab w:val="left" w:pos="720"/>
        </w:tabs>
        <w:rPr>
          <w:szCs w:val="24"/>
        </w:rPr>
      </w:pPr>
      <w:r>
        <w:rPr>
          <w:szCs w:val="24"/>
        </w:rPr>
        <w:tab/>
      </w: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rsidR="00FA4615" w:rsidRDefault="00FA4615" w:rsidP="00FA4615">
      <w:pPr>
        <w:pStyle w:val="BodyText"/>
        <w:spacing w:after="0"/>
        <w:rPr>
          <w:rFonts w:ascii="Times New Roman" w:hAnsi="Times New Roman"/>
          <w:b/>
          <w:color w:val="000000"/>
          <w:szCs w:val="24"/>
        </w:rPr>
      </w:pPr>
    </w:p>
    <w:p w:rsidR="00FA4615" w:rsidRDefault="00FA4615" w:rsidP="00FA4615">
      <w:pPr>
        <w:pStyle w:val="BodyText"/>
        <w:spacing w:after="0"/>
        <w:rPr>
          <w:rFonts w:ascii="Times New Roman" w:hAnsi="Times New Roman"/>
          <w:b/>
          <w:color w:val="000000"/>
          <w:szCs w:val="24"/>
        </w:rPr>
      </w:pPr>
    </w:p>
    <w:p w:rsidR="00FA4615" w:rsidRDefault="00FA4615" w:rsidP="00FA4615">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rsidR="00FA4615" w:rsidRPr="0065026B" w:rsidRDefault="00FA4615" w:rsidP="00FA4615">
      <w:pPr>
        <w:pStyle w:val="BodyText"/>
        <w:spacing w:after="0"/>
        <w:rPr>
          <w:rFonts w:ascii="Times New Roman" w:hAnsi="Times New Roman"/>
          <w:b/>
          <w:szCs w:val="24"/>
        </w:rPr>
      </w:pPr>
    </w:p>
    <w:p w:rsidR="00FA4615" w:rsidRPr="0065026B" w:rsidRDefault="00FA4615" w:rsidP="00FA4615">
      <w:pPr>
        <w:pStyle w:val="BodyText"/>
        <w:spacing w:after="0"/>
        <w:jc w:val="center"/>
        <w:rPr>
          <w:rFonts w:ascii="Times New Roman" w:hAnsi="Times New Roman"/>
          <w:b/>
          <w:szCs w:val="24"/>
        </w:rPr>
      </w:pPr>
      <w:r w:rsidRPr="0065026B">
        <w:rPr>
          <w:rFonts w:ascii="Times New Roman" w:hAnsi="Times New Roman"/>
          <w:b/>
          <w:szCs w:val="24"/>
        </w:rPr>
        <w:t>Члан 1</w:t>
      </w:r>
      <w:r>
        <w:rPr>
          <w:rFonts w:ascii="Times New Roman" w:hAnsi="Times New Roman"/>
          <w:b/>
          <w:szCs w:val="24"/>
        </w:rPr>
        <w:t>8</w:t>
      </w:r>
      <w:r w:rsidRPr="0065026B">
        <w:rPr>
          <w:rFonts w:ascii="Times New Roman" w:hAnsi="Times New Roman"/>
          <w:b/>
          <w:szCs w:val="24"/>
        </w:rPr>
        <w:t>.</w:t>
      </w:r>
    </w:p>
    <w:p w:rsidR="00FA4615" w:rsidRPr="00716AB8" w:rsidRDefault="00FA4615" w:rsidP="00FA4615">
      <w:pPr>
        <w:pStyle w:val="BodyText"/>
        <w:tabs>
          <w:tab w:val="clear" w:pos="1440"/>
          <w:tab w:val="left" w:pos="851"/>
        </w:tabs>
        <w:rPr>
          <w:rFonts w:ascii="Times New Roman" w:hAnsi="Times New Roman"/>
          <w:szCs w:val="24"/>
          <w:lang w:val="en-US"/>
        </w:rPr>
      </w:pPr>
      <w:r>
        <w:rPr>
          <w:rFonts w:ascii="Times New Roman" w:hAnsi="Times New Roman"/>
          <w:szCs w:val="24"/>
          <w:lang w:val="en-US"/>
        </w:rPr>
        <w:tab/>
      </w:r>
      <w:r w:rsidRPr="00716AB8">
        <w:rPr>
          <w:rFonts w:ascii="Times New Roman" w:hAnsi="Times New Roman"/>
          <w:szCs w:val="24"/>
          <w:lang w:val="en-US"/>
        </w:rPr>
        <w:t xml:space="preserve">За све што није регулисано овим </w:t>
      </w:r>
      <w:r>
        <w:rPr>
          <w:rFonts w:ascii="Times New Roman" w:hAnsi="Times New Roman"/>
          <w:szCs w:val="24"/>
        </w:rPr>
        <w:t xml:space="preserve">уговором </w:t>
      </w:r>
      <w:r w:rsidRPr="00716AB8">
        <w:rPr>
          <w:rFonts w:ascii="Times New Roman" w:hAnsi="Times New Roman"/>
          <w:szCs w:val="24"/>
          <w:lang w:val="en-US"/>
        </w:rPr>
        <w:t xml:space="preserve">примењиваће се одредбе Закона који регулишу облигационе односе и одредбе Закона </w:t>
      </w:r>
      <w:r>
        <w:rPr>
          <w:rFonts w:ascii="Times New Roman" w:hAnsi="Times New Roman"/>
          <w:szCs w:val="24"/>
        </w:rPr>
        <w:t>о планирању и изградњи и Закона о просторном плану Републике Срвије.</w:t>
      </w:r>
      <w:r>
        <w:rPr>
          <w:rFonts w:ascii="Times New Roman" w:hAnsi="Times New Roman"/>
          <w:szCs w:val="24"/>
          <w:lang w:val="en-US"/>
        </w:rPr>
        <w:t xml:space="preserve">  </w:t>
      </w:r>
    </w:p>
    <w:p w:rsidR="00FA4615" w:rsidRPr="00716AB8" w:rsidRDefault="00FA4615" w:rsidP="00FA4615">
      <w:pPr>
        <w:pStyle w:val="BodyText"/>
        <w:tabs>
          <w:tab w:val="clear" w:pos="1440"/>
          <w:tab w:val="left" w:pos="851"/>
        </w:tabs>
        <w:jc w:val="center"/>
        <w:rPr>
          <w:rFonts w:ascii="Times New Roman" w:hAnsi="Times New Roman"/>
          <w:szCs w:val="24"/>
          <w:lang w:val="en-US"/>
        </w:rPr>
      </w:pPr>
      <w:r>
        <w:rPr>
          <w:rFonts w:ascii="Times New Roman" w:hAnsi="Times New Roman"/>
          <w:szCs w:val="24"/>
          <w:lang w:val="en-US"/>
        </w:rPr>
        <w:t>Члан 19</w:t>
      </w:r>
      <w:r w:rsidRPr="00716AB8">
        <w:rPr>
          <w:rFonts w:ascii="Times New Roman" w:hAnsi="Times New Roman"/>
          <w:szCs w:val="24"/>
          <w:lang w:val="en-US"/>
        </w:rPr>
        <w:t>.</w:t>
      </w:r>
    </w:p>
    <w:p w:rsidR="00FA4615" w:rsidRPr="00716AB8" w:rsidRDefault="00FA4615" w:rsidP="00FA4615">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Све спорове који проистекну у реализацији овог</w:t>
      </w:r>
      <w:r>
        <w:rPr>
          <w:rFonts w:ascii="Times New Roman" w:hAnsi="Times New Roman"/>
          <w:szCs w:val="24"/>
        </w:rPr>
        <w:t xml:space="preserve"> уговора</w:t>
      </w:r>
      <w:r w:rsidRPr="00716AB8">
        <w:rPr>
          <w:rFonts w:ascii="Times New Roman" w:hAnsi="Times New Roman"/>
          <w:szCs w:val="24"/>
          <w:lang w:val="en-US"/>
        </w:rPr>
        <w:t xml:space="preserve">, </w:t>
      </w:r>
      <w:r>
        <w:rPr>
          <w:rFonts w:ascii="Times New Roman" w:hAnsi="Times New Roman"/>
          <w:szCs w:val="24"/>
        </w:rPr>
        <w:t xml:space="preserve">уговорне </w:t>
      </w:r>
      <w:r w:rsidRPr="00716AB8">
        <w:rPr>
          <w:rFonts w:ascii="Times New Roman" w:hAnsi="Times New Roman"/>
          <w:szCs w:val="24"/>
          <w:lang w:val="en-US"/>
        </w:rPr>
        <w:t xml:space="preserve">стране ће решавати споразумно, у супротном уговарају надлежност Привредног суда у Београду. </w:t>
      </w:r>
    </w:p>
    <w:p w:rsidR="00FA4615" w:rsidRPr="00716AB8" w:rsidRDefault="00FA4615" w:rsidP="00FA4615">
      <w:pPr>
        <w:pStyle w:val="BodyText"/>
        <w:tabs>
          <w:tab w:val="clear" w:pos="1440"/>
          <w:tab w:val="left" w:pos="851"/>
        </w:tabs>
        <w:jc w:val="center"/>
        <w:rPr>
          <w:rFonts w:ascii="Times New Roman" w:hAnsi="Times New Roman"/>
          <w:szCs w:val="24"/>
          <w:lang w:val="en-US"/>
        </w:rPr>
      </w:pPr>
      <w:r>
        <w:rPr>
          <w:rFonts w:ascii="Times New Roman" w:hAnsi="Times New Roman"/>
          <w:szCs w:val="24"/>
          <w:lang w:val="en-US"/>
        </w:rPr>
        <w:t>Члан 20</w:t>
      </w:r>
      <w:r w:rsidRPr="00716AB8">
        <w:rPr>
          <w:rFonts w:ascii="Times New Roman" w:hAnsi="Times New Roman"/>
          <w:szCs w:val="24"/>
          <w:lang w:val="en-US"/>
        </w:rPr>
        <w:t>.</w:t>
      </w:r>
    </w:p>
    <w:p w:rsidR="00FA4615" w:rsidRPr="00716AB8" w:rsidRDefault="00FA4615" w:rsidP="00FA4615">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Овај оквирни споразум је закључен у 6 (шест) истоветних примерака од којих по 3 (три) припада свакој страни у оквирном споразуму.</w:t>
      </w:r>
    </w:p>
    <w:p w:rsidR="00FA4615" w:rsidRDefault="00FA4615" w:rsidP="00FA4615">
      <w:pPr>
        <w:tabs>
          <w:tab w:val="clear" w:pos="1440"/>
          <w:tab w:val="left" w:pos="480"/>
        </w:tabs>
        <w:spacing w:line="360" w:lineRule="auto"/>
        <w:ind w:left="720"/>
        <w:jc w:val="center"/>
        <w:rPr>
          <w:b/>
          <w:bCs/>
          <w:szCs w:val="24"/>
        </w:rPr>
      </w:pPr>
    </w:p>
    <w:tbl>
      <w:tblPr>
        <w:tblStyle w:val="TableGrid"/>
        <w:tblW w:w="0" w:type="auto"/>
        <w:tblInd w:w="720" w:type="dxa"/>
        <w:tblLook w:val="04A0" w:firstRow="1" w:lastRow="0" w:firstColumn="1" w:lastColumn="0" w:noHBand="0" w:noVBand="1"/>
      </w:tblPr>
      <w:tblGrid>
        <w:gridCol w:w="3892"/>
        <w:gridCol w:w="4404"/>
      </w:tblGrid>
      <w:tr w:rsidR="00FA4615" w:rsidTr="00FA4615">
        <w:tc>
          <w:tcPr>
            <w:tcW w:w="4284" w:type="dxa"/>
          </w:tcPr>
          <w:p w:rsidR="00FA4615" w:rsidRDefault="00FA4615" w:rsidP="00FA4615">
            <w:pPr>
              <w:jc w:val="center"/>
              <w:rPr>
                <w:b/>
                <w:color w:val="000000"/>
                <w:szCs w:val="24"/>
                <w:lang w:eastAsia="sr-Latn-CS"/>
              </w:rPr>
            </w:pPr>
            <w:r w:rsidRPr="0065026B">
              <w:rPr>
                <w:b/>
                <w:color w:val="000000"/>
                <w:szCs w:val="24"/>
                <w:lang w:eastAsia="sr-Latn-CS"/>
              </w:rPr>
              <w:t>ПРУЖАЛАЦ УСЛУГЕ</w:t>
            </w:r>
          </w:p>
          <w:p w:rsidR="00FA4615" w:rsidRPr="0065026B" w:rsidRDefault="00FA4615" w:rsidP="00FA4615">
            <w:pPr>
              <w:jc w:val="center"/>
              <w:rPr>
                <w:b/>
                <w:color w:val="000000"/>
                <w:szCs w:val="24"/>
                <w:lang w:eastAsia="sr-Latn-CS"/>
              </w:rPr>
            </w:pPr>
          </w:p>
          <w:p w:rsidR="00FA4615" w:rsidRPr="0065026B" w:rsidRDefault="00FA4615" w:rsidP="00FA4615">
            <w:pPr>
              <w:pBdr>
                <w:bottom w:val="single" w:sz="12" w:space="1" w:color="auto"/>
              </w:pBdr>
              <w:jc w:val="center"/>
              <w:rPr>
                <w:szCs w:val="24"/>
                <w:lang w:eastAsia="sr-Latn-CS"/>
              </w:rPr>
            </w:pPr>
          </w:p>
          <w:p w:rsidR="00FA4615" w:rsidRPr="00286D37" w:rsidRDefault="00FA4615" w:rsidP="00FA4615">
            <w:pPr>
              <w:jc w:val="center"/>
              <w:rPr>
                <w:szCs w:val="24"/>
                <w:lang w:eastAsia="sr-Latn-CS"/>
              </w:rPr>
            </w:pPr>
            <w:r>
              <w:rPr>
                <w:szCs w:val="24"/>
                <w:lang w:eastAsia="sr-Latn-CS"/>
              </w:rPr>
              <w:t xml:space="preserve">                                      </w:t>
            </w:r>
            <w:r>
              <w:rPr>
                <w:b/>
                <w:szCs w:val="24"/>
                <w:lang w:eastAsia="sr-Latn-CS"/>
              </w:rPr>
              <w:t>,</w:t>
            </w:r>
            <w:r w:rsidRPr="0065026B">
              <w:rPr>
                <w:b/>
                <w:szCs w:val="24"/>
                <w:lang w:eastAsia="sr-Latn-CS"/>
              </w:rPr>
              <w:t xml:space="preserve"> директор</w:t>
            </w:r>
          </w:p>
        </w:tc>
        <w:tc>
          <w:tcPr>
            <w:tcW w:w="4572" w:type="dxa"/>
          </w:tcPr>
          <w:p w:rsidR="00FA4615" w:rsidRPr="00F366A5" w:rsidRDefault="00FA4615" w:rsidP="00FA4615">
            <w:pPr>
              <w:jc w:val="center"/>
              <w:rPr>
                <w:b/>
                <w:color w:val="000000"/>
                <w:szCs w:val="24"/>
                <w:lang w:eastAsia="sr-Latn-CS"/>
              </w:rPr>
            </w:pPr>
            <w:r w:rsidRPr="00F366A5">
              <w:rPr>
                <w:b/>
                <w:color w:val="000000"/>
                <w:szCs w:val="24"/>
                <w:lang w:eastAsia="sr-Latn-CS"/>
              </w:rPr>
              <w:t>НАРУЧИОЦИ</w:t>
            </w:r>
          </w:p>
          <w:p w:rsidR="00FA4615" w:rsidRPr="00F366A5" w:rsidRDefault="00FA4615" w:rsidP="00FA4615">
            <w:pPr>
              <w:jc w:val="center"/>
              <w:rPr>
                <w:b/>
                <w:color w:val="000000"/>
                <w:szCs w:val="24"/>
                <w:lang w:eastAsia="sr-Latn-CS"/>
              </w:rPr>
            </w:pPr>
          </w:p>
          <w:p w:rsidR="00FA4615" w:rsidRPr="00F366A5" w:rsidRDefault="00FA4615" w:rsidP="00FA4615">
            <w:pPr>
              <w:jc w:val="center"/>
              <w:rPr>
                <w:b/>
                <w:color w:val="000000"/>
                <w:szCs w:val="24"/>
                <w:lang w:eastAsia="sr-Latn-CS"/>
              </w:rPr>
            </w:pPr>
            <w:r w:rsidRPr="00F366A5">
              <w:rPr>
                <w:b/>
                <w:color w:val="000000"/>
                <w:szCs w:val="24"/>
                <w:lang w:eastAsia="sr-Latn-CS"/>
              </w:rPr>
              <w:t>___________________________</w:t>
            </w:r>
          </w:p>
          <w:p w:rsidR="00FA4615" w:rsidRPr="00F366A5" w:rsidRDefault="00FA4615" w:rsidP="00FA4615">
            <w:pPr>
              <w:jc w:val="center"/>
              <w:rPr>
                <w:b/>
                <w:color w:val="000000"/>
                <w:szCs w:val="24"/>
                <w:lang w:eastAsia="sr-Latn-CS"/>
              </w:rPr>
            </w:pPr>
            <w:r w:rsidRPr="00F366A5">
              <w:rPr>
                <w:b/>
                <w:color w:val="000000"/>
                <w:szCs w:val="24"/>
                <w:lang w:eastAsia="sr-Latn-CS"/>
              </w:rPr>
              <w:t>Ђорђе Милић,</w:t>
            </w:r>
          </w:p>
          <w:p w:rsidR="00FA4615" w:rsidRPr="00F366A5" w:rsidRDefault="00FA4615" w:rsidP="00FA4615">
            <w:pPr>
              <w:jc w:val="center"/>
              <w:rPr>
                <w:b/>
                <w:color w:val="000000"/>
                <w:szCs w:val="24"/>
                <w:lang w:eastAsia="sr-Latn-CS"/>
              </w:rPr>
            </w:pPr>
            <w:r w:rsidRPr="00F366A5">
              <w:rPr>
                <w:b/>
                <w:color w:val="000000"/>
                <w:szCs w:val="24"/>
                <w:lang w:eastAsia="sr-Latn-CS"/>
              </w:rPr>
              <w:t>помоћник министарке</w:t>
            </w:r>
          </w:p>
          <w:p w:rsidR="00FA4615" w:rsidRDefault="00FA4615" w:rsidP="00FA4615">
            <w:pPr>
              <w:jc w:val="center"/>
              <w:rPr>
                <w:b/>
                <w:color w:val="000000"/>
                <w:szCs w:val="24"/>
                <w:lang w:eastAsia="sr-Latn-CS"/>
              </w:rPr>
            </w:pPr>
          </w:p>
          <w:p w:rsidR="00FA4615" w:rsidRPr="00F366A5" w:rsidRDefault="00FA4615" w:rsidP="00FA4615">
            <w:pPr>
              <w:tabs>
                <w:tab w:val="clear" w:pos="1440"/>
                <w:tab w:val="left" w:pos="480"/>
              </w:tabs>
              <w:spacing w:line="360" w:lineRule="auto"/>
              <w:jc w:val="center"/>
              <w:rPr>
                <w:b/>
                <w:bCs/>
                <w:szCs w:val="24"/>
              </w:rPr>
            </w:pPr>
          </w:p>
        </w:tc>
      </w:tr>
    </w:tbl>
    <w:p w:rsidR="00FA4615" w:rsidRDefault="00FA4615" w:rsidP="00911727">
      <w:pPr>
        <w:tabs>
          <w:tab w:val="clear" w:pos="1440"/>
          <w:tab w:val="left" w:pos="480"/>
        </w:tabs>
        <w:spacing w:line="360" w:lineRule="auto"/>
        <w:ind w:left="720"/>
        <w:jc w:val="center"/>
        <w:rPr>
          <w:b/>
          <w:bCs/>
          <w:szCs w:val="24"/>
          <w:lang w:val="en-US"/>
        </w:rPr>
      </w:pPr>
    </w:p>
    <w:p w:rsidR="00FA4615" w:rsidRDefault="00FA4615" w:rsidP="00911727">
      <w:pPr>
        <w:tabs>
          <w:tab w:val="clear" w:pos="1440"/>
          <w:tab w:val="left" w:pos="480"/>
        </w:tabs>
        <w:spacing w:line="360" w:lineRule="auto"/>
        <w:ind w:left="720"/>
        <w:jc w:val="center"/>
        <w:rPr>
          <w:b/>
          <w:bCs/>
          <w:szCs w:val="24"/>
          <w:lang w:val="en-US"/>
        </w:rPr>
      </w:pPr>
    </w:p>
    <w:p w:rsidR="00FA4615" w:rsidRDefault="00FA4615" w:rsidP="00911727">
      <w:pPr>
        <w:tabs>
          <w:tab w:val="clear" w:pos="1440"/>
          <w:tab w:val="left" w:pos="480"/>
        </w:tabs>
        <w:spacing w:line="360" w:lineRule="auto"/>
        <w:ind w:left="720"/>
        <w:jc w:val="center"/>
        <w:rPr>
          <w:b/>
          <w:bCs/>
          <w:szCs w:val="24"/>
          <w:lang w:val="en-US"/>
        </w:rPr>
      </w:pPr>
    </w:p>
    <w:p w:rsidR="00FA4615" w:rsidRDefault="00FA4615" w:rsidP="00911727">
      <w:pPr>
        <w:tabs>
          <w:tab w:val="clear" w:pos="1440"/>
          <w:tab w:val="left" w:pos="480"/>
        </w:tabs>
        <w:spacing w:line="360" w:lineRule="auto"/>
        <w:ind w:left="720"/>
        <w:jc w:val="center"/>
        <w:rPr>
          <w:b/>
          <w:bCs/>
          <w:szCs w:val="24"/>
          <w:lang w:val="en-US"/>
        </w:rPr>
      </w:pPr>
    </w:p>
    <w:p w:rsidR="00FA4615" w:rsidRDefault="00FA4615" w:rsidP="00911727">
      <w:pPr>
        <w:tabs>
          <w:tab w:val="clear" w:pos="1440"/>
          <w:tab w:val="left" w:pos="480"/>
        </w:tabs>
        <w:spacing w:line="360" w:lineRule="auto"/>
        <w:ind w:left="720"/>
        <w:jc w:val="center"/>
        <w:rPr>
          <w:b/>
          <w:bCs/>
          <w:szCs w:val="24"/>
          <w:lang w:val="en-US"/>
        </w:rPr>
      </w:pPr>
    </w:p>
    <w:p w:rsidR="00FA4615" w:rsidRDefault="00FA4615" w:rsidP="00911727">
      <w:pPr>
        <w:tabs>
          <w:tab w:val="clear" w:pos="1440"/>
          <w:tab w:val="left" w:pos="480"/>
        </w:tabs>
        <w:spacing w:line="360" w:lineRule="auto"/>
        <w:ind w:left="720"/>
        <w:jc w:val="center"/>
        <w:rPr>
          <w:b/>
          <w:bCs/>
          <w:szCs w:val="24"/>
          <w:lang w:val="en-US"/>
        </w:rPr>
      </w:pPr>
    </w:p>
    <w:p w:rsidR="00FA4615" w:rsidRDefault="00FA4615" w:rsidP="00911727">
      <w:pPr>
        <w:tabs>
          <w:tab w:val="clear" w:pos="1440"/>
          <w:tab w:val="left" w:pos="480"/>
        </w:tabs>
        <w:spacing w:line="360" w:lineRule="auto"/>
        <w:ind w:left="720"/>
        <w:jc w:val="center"/>
        <w:rPr>
          <w:b/>
          <w:bCs/>
          <w:szCs w:val="24"/>
          <w:lang w:val="en-US"/>
        </w:rPr>
      </w:pPr>
    </w:p>
    <w:p w:rsidR="009E490A" w:rsidRDefault="009E490A" w:rsidP="00911727">
      <w:pPr>
        <w:tabs>
          <w:tab w:val="clear" w:pos="1440"/>
          <w:tab w:val="left" w:pos="480"/>
        </w:tabs>
        <w:spacing w:line="360" w:lineRule="auto"/>
        <w:ind w:left="720"/>
        <w:jc w:val="center"/>
        <w:rPr>
          <w:b/>
          <w:bCs/>
          <w:szCs w:val="24"/>
          <w:lang w:val="en-US"/>
        </w:rPr>
      </w:pPr>
    </w:p>
    <w:p w:rsidR="00FA4615" w:rsidRDefault="00FA4615" w:rsidP="000037B3">
      <w:pPr>
        <w:tabs>
          <w:tab w:val="clear" w:pos="1440"/>
          <w:tab w:val="left" w:pos="480"/>
        </w:tabs>
        <w:spacing w:line="360" w:lineRule="auto"/>
        <w:rPr>
          <w:b/>
          <w:bCs/>
          <w:szCs w:val="24"/>
          <w:lang w:val="en-US"/>
        </w:rPr>
      </w:pPr>
    </w:p>
    <w:p w:rsidR="00AA2C72" w:rsidRDefault="00AA2C72" w:rsidP="00FA4615">
      <w:pPr>
        <w:jc w:val="center"/>
        <w:rPr>
          <w:b/>
          <w:szCs w:val="24"/>
          <w:lang w:val="en-US"/>
        </w:rPr>
      </w:pPr>
    </w:p>
    <w:p w:rsidR="00AA2C72" w:rsidRDefault="00AA2C72" w:rsidP="00FA4615">
      <w:pPr>
        <w:jc w:val="center"/>
        <w:rPr>
          <w:b/>
          <w:szCs w:val="24"/>
          <w:lang w:val="en-US"/>
        </w:rPr>
      </w:pPr>
    </w:p>
    <w:p w:rsidR="00AA2C72" w:rsidRDefault="00AA2C72" w:rsidP="00FA4615">
      <w:pPr>
        <w:jc w:val="center"/>
        <w:rPr>
          <w:b/>
          <w:szCs w:val="24"/>
          <w:lang w:val="en-US"/>
        </w:rPr>
      </w:pPr>
    </w:p>
    <w:p w:rsidR="00AA2C72" w:rsidRDefault="00AA2C72" w:rsidP="00FA4615">
      <w:pPr>
        <w:jc w:val="center"/>
        <w:rPr>
          <w:b/>
          <w:szCs w:val="24"/>
          <w:lang w:val="en-US"/>
        </w:rPr>
      </w:pPr>
    </w:p>
    <w:p w:rsidR="00AA2C72" w:rsidRDefault="00AA2C72" w:rsidP="00FA4615">
      <w:pPr>
        <w:jc w:val="center"/>
        <w:rPr>
          <w:b/>
          <w:szCs w:val="24"/>
          <w:lang w:val="en-US"/>
        </w:rPr>
      </w:pPr>
    </w:p>
    <w:p w:rsidR="00AA2C72" w:rsidRDefault="00AA2C72" w:rsidP="00FA4615">
      <w:pPr>
        <w:jc w:val="center"/>
        <w:rPr>
          <w:b/>
          <w:szCs w:val="24"/>
          <w:lang w:val="en-US"/>
        </w:rPr>
      </w:pPr>
    </w:p>
    <w:p w:rsidR="00FA4615" w:rsidRPr="00255F99" w:rsidRDefault="00FA4615" w:rsidP="00FA4615">
      <w:pPr>
        <w:jc w:val="center"/>
        <w:rPr>
          <w:b/>
          <w:szCs w:val="24"/>
        </w:rPr>
      </w:pPr>
      <w:r w:rsidRPr="00255F99">
        <w:rPr>
          <w:b/>
          <w:szCs w:val="24"/>
        </w:rPr>
        <w:lastRenderedPageBreak/>
        <w:t>МОДЕЛ УГОВОРА</w:t>
      </w:r>
    </w:p>
    <w:p w:rsidR="00FA4615" w:rsidRPr="00255F99" w:rsidRDefault="00FA4615" w:rsidP="00FA4615">
      <w:pPr>
        <w:jc w:val="center"/>
        <w:rPr>
          <w:b/>
          <w:szCs w:val="24"/>
        </w:rPr>
      </w:pPr>
      <w:r w:rsidRPr="00255F99">
        <w:rPr>
          <w:b/>
          <w:szCs w:val="24"/>
        </w:rPr>
        <w:t>Модел уговора понуђач мора да попуни,</w:t>
      </w:r>
    </w:p>
    <w:p w:rsidR="00FA4615" w:rsidRPr="00255F99" w:rsidRDefault="00FA4615" w:rsidP="00FA4615">
      <w:pPr>
        <w:jc w:val="center"/>
        <w:rPr>
          <w:b/>
          <w:szCs w:val="24"/>
        </w:rPr>
      </w:pPr>
      <w:r w:rsidRPr="00255F99">
        <w:rPr>
          <w:b/>
          <w:szCs w:val="24"/>
        </w:rPr>
        <w:t xml:space="preserve"> парафира све стране, потпише и овери печатом, чиме потврђује да прихвата елементе модела уговора.</w:t>
      </w:r>
    </w:p>
    <w:p w:rsidR="00FA4615" w:rsidRDefault="00FA4615" w:rsidP="00FA4615">
      <w:pPr>
        <w:tabs>
          <w:tab w:val="clear" w:pos="1440"/>
          <w:tab w:val="left" w:pos="2610"/>
        </w:tabs>
        <w:rPr>
          <w:b/>
          <w:bCs/>
          <w:i/>
          <w:iCs/>
          <w:szCs w:val="24"/>
        </w:rPr>
      </w:pPr>
    </w:p>
    <w:p w:rsidR="000037B3" w:rsidRPr="00676137" w:rsidRDefault="004B77FC" w:rsidP="000037B3">
      <w:pPr>
        <w:widowControl/>
        <w:tabs>
          <w:tab w:val="clear" w:pos="1440"/>
        </w:tabs>
        <w:rPr>
          <w:i/>
          <w:lang w:val="sr-Cyrl-RS"/>
        </w:rPr>
      </w:pPr>
      <w:r w:rsidRPr="00676137">
        <w:rPr>
          <w:i/>
          <w:lang w:val="sr-Cyrl-RS"/>
        </w:rPr>
        <w:t xml:space="preserve">ПАРТИЈА 6 </w:t>
      </w:r>
      <w:r w:rsidR="000037B3" w:rsidRPr="00676137">
        <w:rPr>
          <w:i/>
          <w:lang w:val="sr-Cyrl-RS"/>
        </w:rPr>
        <w:t>- Просторни план подручја посебне намене инфраструктурног коридора Београд-Сарајево, деоница Пожега-Ужице-Котроман.</w:t>
      </w:r>
    </w:p>
    <w:p w:rsidR="00FA4615" w:rsidRPr="00676137" w:rsidRDefault="00FA4615" w:rsidP="00FA4615">
      <w:pPr>
        <w:rPr>
          <w:b/>
          <w:szCs w:val="24"/>
        </w:rPr>
      </w:pPr>
    </w:p>
    <w:p w:rsidR="00FA4615" w:rsidRPr="00676137" w:rsidRDefault="00FA4615" w:rsidP="00FA4615">
      <w:pPr>
        <w:jc w:val="center"/>
        <w:rPr>
          <w:b/>
          <w:szCs w:val="24"/>
        </w:rPr>
      </w:pPr>
    </w:p>
    <w:p w:rsidR="00FA4615" w:rsidRPr="00676137" w:rsidRDefault="00FA4615" w:rsidP="00FA4615">
      <w:pPr>
        <w:rPr>
          <w:b/>
          <w:szCs w:val="24"/>
        </w:rPr>
      </w:pPr>
      <w:r w:rsidRPr="00676137">
        <w:rPr>
          <w:b/>
          <w:szCs w:val="24"/>
        </w:rPr>
        <w:t>Закључен дана ______ између уговорних страна:</w:t>
      </w:r>
    </w:p>
    <w:p w:rsidR="00FA4615" w:rsidRPr="00676137" w:rsidRDefault="00FA4615" w:rsidP="00FA4615">
      <w:pPr>
        <w:rPr>
          <w:b/>
          <w:szCs w:val="24"/>
        </w:rPr>
      </w:pPr>
    </w:p>
    <w:p w:rsidR="00FA4615" w:rsidRPr="00676137" w:rsidRDefault="00FA4615" w:rsidP="00FA4615">
      <w:pPr>
        <w:rPr>
          <w:szCs w:val="24"/>
        </w:rPr>
      </w:pPr>
      <w:r w:rsidRPr="00676137">
        <w:rPr>
          <w:b/>
          <w:szCs w:val="24"/>
          <w:lang w:val="ru-RU"/>
        </w:rPr>
        <w:t>1.</w:t>
      </w:r>
      <w:r w:rsidRPr="00676137">
        <w:rPr>
          <w:szCs w:val="24"/>
          <w:lang w:val="ru-RU"/>
        </w:rPr>
        <w:t xml:space="preserve"> </w:t>
      </w:r>
      <w:r w:rsidRPr="00676137">
        <w:rPr>
          <w:b/>
          <w:szCs w:val="24"/>
          <w:lang w:val="ru-RU"/>
        </w:rPr>
        <w:t xml:space="preserve">Република Србија, </w:t>
      </w:r>
      <w:r w:rsidRPr="00676137">
        <w:rPr>
          <w:b/>
          <w:szCs w:val="24"/>
        </w:rPr>
        <w:t>Министарство грађевинарства, саобраћаја и инфраструктуре</w:t>
      </w:r>
      <w:r w:rsidRPr="00676137">
        <w:rPr>
          <w:szCs w:val="24"/>
        </w:rPr>
        <w:t>, 11000 Београд, Немањина 22-26, ПИБ 108510088, матични број 17855212, које по овлашћењу потпредседнице Владе и министарке проф. др Зоране З. Михајловић, 021-01-175/2017-02 од 01.09.2017. године заступа Ђорђе Милић, помоћник министарке у Сектору за просторно планирање и урбанизам,</w:t>
      </w:r>
    </w:p>
    <w:p w:rsidR="00FA4615" w:rsidRPr="00676137" w:rsidRDefault="00FA4615" w:rsidP="00FA4615">
      <w:pPr>
        <w:rPr>
          <w:szCs w:val="24"/>
        </w:rPr>
      </w:pPr>
    </w:p>
    <w:p w:rsidR="00FA4615" w:rsidRPr="00676137" w:rsidRDefault="00FA4615" w:rsidP="00FA4615">
      <w:pPr>
        <w:tabs>
          <w:tab w:val="left" w:pos="720"/>
        </w:tabs>
        <w:rPr>
          <w:b/>
          <w:szCs w:val="24"/>
        </w:rPr>
      </w:pPr>
      <w:r w:rsidRPr="00676137">
        <w:rPr>
          <w:b/>
          <w:szCs w:val="24"/>
        </w:rPr>
        <w:t>2. ____________________________________________, са</w:t>
      </w:r>
      <w:r w:rsidRPr="00676137">
        <w:rPr>
          <w:b/>
          <w:szCs w:val="24"/>
          <w:lang w:val="ru-RU"/>
        </w:rPr>
        <w:t xml:space="preserve"> </w:t>
      </w:r>
      <w:r w:rsidRPr="00676137">
        <w:rPr>
          <w:b/>
          <w:szCs w:val="24"/>
        </w:rPr>
        <w:t>седиштем__________________</w:t>
      </w:r>
    </w:p>
    <w:p w:rsidR="00FA4615" w:rsidRPr="00676137" w:rsidRDefault="00FA4615" w:rsidP="00FA4615">
      <w:pPr>
        <w:tabs>
          <w:tab w:val="left" w:pos="720"/>
        </w:tabs>
        <w:rPr>
          <w:b/>
          <w:szCs w:val="24"/>
        </w:rPr>
      </w:pPr>
      <w:r w:rsidRPr="00676137">
        <w:rPr>
          <w:b/>
          <w:szCs w:val="24"/>
        </w:rPr>
        <w:t>_______________________ ул. ___________________ бр. ______, ПИБ__________________________</w:t>
      </w:r>
    </w:p>
    <w:p w:rsidR="00FA4615" w:rsidRPr="00676137" w:rsidRDefault="00FA4615" w:rsidP="00FA4615">
      <w:pPr>
        <w:tabs>
          <w:tab w:val="left" w:pos="720"/>
        </w:tabs>
        <w:rPr>
          <w:b/>
          <w:szCs w:val="24"/>
        </w:rPr>
      </w:pPr>
      <w:r w:rsidRPr="00676137">
        <w:rPr>
          <w:b/>
          <w:szCs w:val="24"/>
        </w:rPr>
        <w:t>________________________кога заступа ________________________</w:t>
      </w:r>
    </w:p>
    <w:p w:rsidR="00FA4615" w:rsidRPr="00676137" w:rsidRDefault="00FA4615" w:rsidP="00FA4615">
      <w:pPr>
        <w:tabs>
          <w:tab w:val="left" w:pos="720"/>
        </w:tabs>
        <w:rPr>
          <w:b/>
          <w:szCs w:val="24"/>
        </w:rPr>
      </w:pPr>
      <w:r w:rsidRPr="00676137">
        <w:rPr>
          <w:b/>
          <w:szCs w:val="24"/>
        </w:rPr>
        <w:t>(у даљем тексту: Пружалац услуге).</w:t>
      </w:r>
    </w:p>
    <w:p w:rsidR="00FA4615" w:rsidRPr="00676137" w:rsidRDefault="00FA4615" w:rsidP="00FA4615">
      <w:pPr>
        <w:tabs>
          <w:tab w:val="left" w:pos="720"/>
        </w:tabs>
        <w:rPr>
          <w:b/>
          <w:szCs w:val="24"/>
        </w:rPr>
      </w:pPr>
    </w:p>
    <w:p w:rsidR="00FA4615" w:rsidRPr="00676137" w:rsidRDefault="00FA4615" w:rsidP="00FA4615">
      <w:pPr>
        <w:jc w:val="center"/>
        <w:rPr>
          <w:b/>
          <w:szCs w:val="24"/>
        </w:rPr>
      </w:pPr>
      <w:r w:rsidRPr="00676137">
        <w:rPr>
          <w:b/>
          <w:szCs w:val="24"/>
        </w:rPr>
        <w:t>Члан 1.</w:t>
      </w:r>
    </w:p>
    <w:p w:rsidR="00FA4615" w:rsidRPr="00676137" w:rsidRDefault="00FA4615" w:rsidP="00FA4615">
      <w:pPr>
        <w:jc w:val="center"/>
        <w:rPr>
          <w:b/>
          <w:szCs w:val="24"/>
        </w:rPr>
      </w:pPr>
    </w:p>
    <w:p w:rsidR="00FA4615" w:rsidRPr="00676137" w:rsidRDefault="00FA4615" w:rsidP="00FA4615">
      <w:pPr>
        <w:tabs>
          <w:tab w:val="clear" w:pos="1440"/>
          <w:tab w:val="left" w:pos="1418"/>
        </w:tabs>
        <w:rPr>
          <w:szCs w:val="24"/>
        </w:rPr>
      </w:pPr>
      <w:r w:rsidRPr="00676137">
        <w:rPr>
          <w:szCs w:val="24"/>
        </w:rPr>
        <w:t>Уговорне стране сагласно констатују:</w:t>
      </w:r>
    </w:p>
    <w:p w:rsidR="00FA4615" w:rsidRPr="00676137" w:rsidRDefault="00FA4615" w:rsidP="00FA4615">
      <w:pPr>
        <w:rPr>
          <w:szCs w:val="24"/>
          <w:lang w:val="sr-Latn-CS" w:eastAsia="sr-Latn-CS"/>
        </w:rPr>
      </w:pPr>
      <w:r w:rsidRPr="00676137">
        <w:rPr>
          <w:szCs w:val="24"/>
        </w:rPr>
        <w:t xml:space="preserve">- Да је Наручилац, на основу члана 32.,40, </w:t>
      </w:r>
      <w:r w:rsidRPr="00676137">
        <w:rPr>
          <w:szCs w:val="24"/>
        </w:rPr>
        <w:softHyphen/>
        <w:t xml:space="preserve">52. и 53. Закона о јавним набавкама („Службени гласник РС”, бр. 124/12, 14/15 и 68/15 у даљем тексту: ЗЈН), спровео отворени поступак јавне набавке број 8/2018 чији је предмет набавку </w:t>
      </w:r>
      <w:r w:rsidRPr="00676137">
        <w:t>Услуга израде планских докумената у складу са Законом о планирању и изградњи и Законом о просторном плану Републике Србије</w:t>
      </w:r>
      <w:r w:rsidRPr="00676137">
        <w:rPr>
          <w:szCs w:val="24"/>
          <w:lang w:val="ru-RU"/>
        </w:rPr>
        <w:t xml:space="preserve"> </w:t>
      </w:r>
      <w:r w:rsidRPr="00676137">
        <w:rPr>
          <w:szCs w:val="24"/>
          <w:lang w:val="sr-Latn-CS" w:eastAsia="sr-Latn-CS"/>
        </w:rPr>
        <w:t>ради закључивања оквирног споразума са једним Понуђачем за сваку партију појединачно на период од 2 године.</w:t>
      </w:r>
    </w:p>
    <w:p w:rsidR="00FA4615" w:rsidRPr="00676137" w:rsidRDefault="00FA4615" w:rsidP="00FA4615">
      <w:pPr>
        <w:widowControl/>
        <w:tabs>
          <w:tab w:val="clear" w:pos="1440"/>
        </w:tabs>
        <w:rPr>
          <w:lang w:val="sr-Cyrl-RS"/>
        </w:rPr>
      </w:pPr>
      <w:r w:rsidRPr="00676137">
        <w:rPr>
          <w:szCs w:val="24"/>
          <w:lang w:eastAsia="sr-Latn-CS"/>
        </w:rPr>
        <w:t xml:space="preserve">Да је предмет јавне набавке обликован у 6 Партија и то: </w:t>
      </w:r>
      <w:r w:rsidRPr="00676137">
        <w:rPr>
          <w:lang w:val="sr-Cyrl-RS"/>
        </w:rPr>
        <w:t>Партија 1 - Просторни план подручја посебне намене манастира Студенице, Партија 2 - Просторни план подручја посебне намене Парка природе Златибор, Партија 3 - Просторни план подручја посебне намене Националног парка Тара, Партија 4 - Просторни план подручја посебне намене Предела изузетних одлика „Власина“, Партија 5 - Просторни план подручја посебне намене Специјалног резервата природе „ Клисура реке Милешевске“, Партија 6 - Просторни план подручја посебне намене инфраструктурног коридора Београд-Сарајево, деоница Пожега-Ужице-Котроман.</w:t>
      </w:r>
    </w:p>
    <w:p w:rsidR="00FA4615" w:rsidRPr="00676137" w:rsidRDefault="00FA4615" w:rsidP="00FA4615">
      <w:pPr>
        <w:autoSpaceDE w:val="0"/>
        <w:autoSpaceDN w:val="0"/>
        <w:adjustRightInd w:val="0"/>
        <w:rPr>
          <w:i/>
          <w:szCs w:val="24"/>
          <w:lang w:eastAsia="sr-Latn-CS"/>
        </w:rPr>
      </w:pPr>
      <w:r w:rsidRPr="00676137">
        <w:rPr>
          <w:b/>
          <w:bCs/>
          <w:szCs w:val="24"/>
          <w:lang w:eastAsia="sr-Latn-CS"/>
        </w:rPr>
        <w:t>-</w:t>
      </w:r>
      <w:r w:rsidRPr="00676137">
        <w:rPr>
          <w:szCs w:val="24"/>
          <w:lang w:eastAsia="sr-Latn-CS"/>
        </w:rPr>
        <w:t xml:space="preserve"> </w:t>
      </w:r>
      <w:r w:rsidRPr="00676137">
        <w:rPr>
          <w:szCs w:val="24"/>
          <w:lang w:val="sr-Latn-CS" w:eastAsia="sr-Latn-CS"/>
        </w:rPr>
        <w:t xml:space="preserve">Да је </w:t>
      </w:r>
      <w:r w:rsidRPr="00676137">
        <w:rPr>
          <w:b/>
          <w:bCs/>
          <w:szCs w:val="24"/>
          <w:lang w:eastAsia="sr-Latn-CS"/>
        </w:rPr>
        <w:t xml:space="preserve">Пружалац услуге </w:t>
      </w:r>
      <w:r w:rsidRPr="00676137">
        <w:rPr>
          <w:szCs w:val="24"/>
          <w:lang w:val="sr-Latn-CS" w:eastAsia="sr-Latn-CS"/>
        </w:rPr>
        <w:t>доставио понуду број</w:t>
      </w:r>
      <w:r w:rsidRPr="00676137">
        <w:rPr>
          <w:szCs w:val="24"/>
          <w:lang w:eastAsia="sr-Latn-CS"/>
        </w:rPr>
        <w:t>___________</w:t>
      </w:r>
      <w:r w:rsidRPr="00676137">
        <w:rPr>
          <w:szCs w:val="24"/>
          <w:lang w:val="sr-Latn-CS" w:eastAsia="sr-Latn-CS"/>
        </w:rPr>
        <w:t xml:space="preserve">од </w:t>
      </w:r>
      <w:r w:rsidRPr="00676137">
        <w:rPr>
          <w:szCs w:val="24"/>
          <w:lang w:eastAsia="sr-Latn-CS"/>
        </w:rPr>
        <w:t xml:space="preserve">____________ године, </w:t>
      </w:r>
      <w:r w:rsidR="00506D5E" w:rsidRPr="00676137">
        <w:rPr>
          <w:szCs w:val="24"/>
          <w:lang w:eastAsia="sr-Latn-CS"/>
        </w:rPr>
        <w:t>за Партију 6-</w:t>
      </w:r>
      <w:r w:rsidR="00506D5E" w:rsidRPr="00676137">
        <w:rPr>
          <w:lang w:val="sr-Cyrl-RS"/>
        </w:rPr>
        <w:t xml:space="preserve"> Просторни план подручја посебне намене инфраструктурног коридора Београд-Сарајево, деоница Пожега-Ужице-Котроман</w:t>
      </w:r>
      <w:r w:rsidRPr="00676137">
        <w:rPr>
          <w:szCs w:val="24"/>
          <w:lang w:eastAsia="sr-Latn-CS"/>
        </w:rPr>
        <w:t xml:space="preserve"> заведену код Наручиоца под бројем ___________ од________________године, која се налази у прилогу и саставни је део уговора</w:t>
      </w:r>
      <w:r w:rsidRPr="00676137">
        <w:rPr>
          <w:i/>
          <w:szCs w:val="24"/>
          <w:lang w:eastAsia="sr-Latn-CS"/>
        </w:rPr>
        <w:t>. (попуњава наручилац)</w:t>
      </w:r>
    </w:p>
    <w:p w:rsidR="00FA4615" w:rsidRPr="004B77FC" w:rsidRDefault="00FA4615" w:rsidP="004B77FC">
      <w:pPr>
        <w:widowControl/>
        <w:tabs>
          <w:tab w:val="clear" w:pos="1440"/>
        </w:tabs>
        <w:suppressAutoHyphens/>
        <w:spacing w:before="120" w:after="120" w:line="100" w:lineRule="atLeast"/>
        <w:rPr>
          <w:b/>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val="sr-Latn-CS" w:eastAsia="sr-Latn-CS"/>
        </w:rPr>
        <w:t>Наручилац</w:t>
      </w:r>
      <w:r w:rsidRPr="00676137">
        <w:rPr>
          <w:szCs w:val="24"/>
          <w:lang w:val="sr-Latn-CS" w:eastAsia="sr-Latn-CS"/>
        </w:rPr>
        <w:t xml:space="preserve">, </w:t>
      </w:r>
      <w:r w:rsidRPr="00676137">
        <w:rPr>
          <w:szCs w:val="24"/>
          <w:lang w:eastAsia="sr-Latn-CS"/>
        </w:rPr>
        <w:t>у складу са чланом 107. став 3. и члан 108. ЗЈН, на основу понуде пружаоца услуге,</w:t>
      </w:r>
      <w:r w:rsidRPr="00676137">
        <w:rPr>
          <w:szCs w:val="24"/>
          <w:lang w:val="sr-Latn-CS" w:eastAsia="sr-Latn-CS"/>
        </w:rPr>
        <w:t xml:space="preserve"> </w:t>
      </w:r>
      <w:r w:rsidRPr="00676137">
        <w:rPr>
          <w:szCs w:val="24"/>
          <w:lang w:eastAsia="sr-Latn-CS"/>
        </w:rPr>
        <w:t xml:space="preserve">Извештаја о стручној оцени понуде </w:t>
      </w:r>
      <w:r w:rsidRPr="00676137">
        <w:rPr>
          <w:szCs w:val="24"/>
          <w:lang w:val="sr-Latn-CS" w:eastAsia="sr-Latn-CS"/>
        </w:rPr>
        <w:t>број</w:t>
      </w:r>
      <w:r w:rsidRPr="00676137">
        <w:rPr>
          <w:szCs w:val="24"/>
          <w:lang w:eastAsia="sr-Latn-CS"/>
        </w:rPr>
        <w:t>______________</w:t>
      </w:r>
      <w:r w:rsidRPr="00676137">
        <w:rPr>
          <w:szCs w:val="24"/>
          <w:lang w:val="sr-Latn-CS" w:eastAsia="sr-Latn-CS"/>
        </w:rPr>
        <w:t xml:space="preserve">од </w:t>
      </w:r>
      <w:r w:rsidRPr="00676137">
        <w:rPr>
          <w:szCs w:val="24"/>
          <w:lang w:eastAsia="sr-Latn-CS"/>
        </w:rPr>
        <w:t>____________</w:t>
      </w:r>
      <w:r w:rsidRPr="00676137">
        <w:rPr>
          <w:szCs w:val="24"/>
          <w:lang w:val="sr-Latn-CS" w:eastAsia="sr-Latn-CS"/>
        </w:rPr>
        <w:t xml:space="preserve">      године, изабрао</w:t>
      </w:r>
      <w:r w:rsidRPr="00676137">
        <w:rPr>
          <w:szCs w:val="24"/>
          <w:lang w:eastAsia="sr-Latn-CS"/>
        </w:rPr>
        <w:t xml:space="preserve"> понуду</w:t>
      </w:r>
      <w:r w:rsidRPr="00676137">
        <w:rPr>
          <w:szCs w:val="24"/>
          <w:lang w:val="sr-Latn-CS" w:eastAsia="sr-Latn-CS"/>
        </w:rPr>
        <w:t xml:space="preserve"> </w:t>
      </w:r>
      <w:r w:rsidRPr="00676137">
        <w:rPr>
          <w:b/>
          <w:szCs w:val="24"/>
          <w:lang w:eastAsia="sr-Latn-CS"/>
        </w:rPr>
        <w:t>Пр</w:t>
      </w:r>
      <w:r w:rsidR="004B77FC">
        <w:rPr>
          <w:b/>
          <w:szCs w:val="24"/>
          <w:lang w:eastAsia="sr-Latn-CS"/>
        </w:rPr>
        <w:t>ужаоца услуге као најповољнију.</w:t>
      </w:r>
    </w:p>
    <w:p w:rsidR="00FA4615" w:rsidRPr="00676137" w:rsidRDefault="00FA4615" w:rsidP="00FA4615">
      <w:pPr>
        <w:rPr>
          <w:b/>
          <w:bCs/>
          <w:szCs w:val="24"/>
          <w:lang w:eastAsia="sr-Latn-CS"/>
        </w:rPr>
      </w:pPr>
      <w:r w:rsidRPr="00676137">
        <w:rPr>
          <w:b/>
          <w:bCs/>
          <w:szCs w:val="24"/>
          <w:lang w:eastAsia="sr-Latn-CS"/>
        </w:rPr>
        <w:lastRenderedPageBreak/>
        <w:t xml:space="preserve">- да Наручилац </w:t>
      </w:r>
      <w:r w:rsidRPr="004B77FC">
        <w:rPr>
          <w:bCs/>
          <w:szCs w:val="24"/>
          <w:lang w:eastAsia="sr-Latn-CS"/>
        </w:rPr>
        <w:t>на основу закљученог оквирног споразума број_______________, закључује са понуђачем Уговор о пружању Услуге</w:t>
      </w:r>
      <w:r w:rsidRPr="00676137">
        <w:rPr>
          <w:b/>
          <w:bCs/>
          <w:szCs w:val="24"/>
          <w:lang w:eastAsia="sr-Latn-CS"/>
        </w:rPr>
        <w:t xml:space="preserve">  </w:t>
      </w:r>
      <w:r w:rsidRPr="00676137">
        <w:t>израде планских докумената</w:t>
      </w:r>
      <w:r w:rsidRPr="00676137">
        <w:rPr>
          <w:b/>
          <w:bCs/>
          <w:szCs w:val="24"/>
          <w:lang w:eastAsia="sr-Latn-CS"/>
        </w:rPr>
        <w:t xml:space="preserve">, за </w:t>
      </w:r>
      <w:r w:rsidR="00676137" w:rsidRPr="00676137">
        <w:rPr>
          <w:szCs w:val="24"/>
          <w:lang w:eastAsia="sr-Latn-CS"/>
        </w:rPr>
        <w:t>Партију 6-</w:t>
      </w:r>
      <w:r w:rsidR="00676137" w:rsidRPr="00676137">
        <w:rPr>
          <w:lang w:val="sr-Cyrl-RS"/>
        </w:rPr>
        <w:t xml:space="preserve"> Просторни план подручја посебне намене инфраструктурног коридора Београд-Сарајево, деоница Пожега-Ужице-Котроман</w:t>
      </w:r>
    </w:p>
    <w:p w:rsidR="00FA4615" w:rsidRPr="00676137" w:rsidRDefault="00FA4615" w:rsidP="00FA4615">
      <w:pPr>
        <w:rPr>
          <w:b/>
          <w:bCs/>
          <w:szCs w:val="24"/>
          <w:lang w:eastAsia="sr-Latn-CS"/>
        </w:rPr>
      </w:pPr>
      <w:r w:rsidRPr="00676137">
        <w:rPr>
          <w:b/>
          <w:bCs/>
          <w:szCs w:val="24"/>
          <w:lang w:eastAsia="sr-Latn-CS"/>
        </w:rPr>
        <w:t xml:space="preserve">- </w:t>
      </w:r>
      <w:r w:rsidRPr="004B77FC">
        <w:rPr>
          <w:bCs/>
          <w:szCs w:val="24"/>
          <w:lang w:eastAsia="sr-Latn-CS"/>
        </w:rPr>
        <w:t>да се овај уговор закључује под условима из оквирног споразума у погледу спецификација предмета набавке, ценe, начина и рокова плаћања, начина и обима пружања услуга.</w:t>
      </w:r>
      <w:r w:rsidRPr="00676137">
        <w:rPr>
          <w:b/>
          <w:bCs/>
          <w:szCs w:val="24"/>
          <w:lang w:eastAsia="sr-Latn-CS"/>
        </w:rPr>
        <w:t xml:space="preserve"> </w:t>
      </w:r>
    </w:p>
    <w:p w:rsidR="00FA4615" w:rsidRPr="00676137" w:rsidRDefault="00FA4615" w:rsidP="00FA4615">
      <w:pPr>
        <w:rPr>
          <w:b/>
          <w:bCs/>
          <w:szCs w:val="24"/>
          <w:lang w:eastAsia="sr-Latn-CS"/>
        </w:rPr>
      </w:pPr>
      <w:r w:rsidRPr="00676137">
        <w:rPr>
          <w:b/>
          <w:bCs/>
          <w:szCs w:val="24"/>
          <w:lang w:eastAsia="sr-Latn-CS"/>
        </w:rPr>
        <w:t xml:space="preserve"> </w:t>
      </w:r>
    </w:p>
    <w:p w:rsidR="00FA4615" w:rsidRPr="00676137" w:rsidRDefault="00FA4615" w:rsidP="00FA4615">
      <w:pPr>
        <w:rPr>
          <w:b/>
          <w:szCs w:val="24"/>
          <w:lang w:val="ru-RU"/>
        </w:rPr>
      </w:pPr>
      <w:r w:rsidRPr="00676137">
        <w:rPr>
          <w:b/>
          <w:szCs w:val="24"/>
          <w:lang w:val="ru-RU"/>
        </w:rPr>
        <w:t xml:space="preserve">ПРЕДМЕТ </w:t>
      </w:r>
      <w:r w:rsidR="000037B3" w:rsidRPr="00676137">
        <w:rPr>
          <w:b/>
          <w:szCs w:val="24"/>
          <w:lang w:val="ru-RU"/>
        </w:rPr>
        <w:t>УГОВОРА</w:t>
      </w:r>
    </w:p>
    <w:p w:rsidR="00FA4615" w:rsidRPr="00676137" w:rsidRDefault="00FA4615" w:rsidP="00FA4615">
      <w:pPr>
        <w:spacing w:after="120"/>
        <w:jc w:val="center"/>
        <w:rPr>
          <w:b/>
          <w:szCs w:val="24"/>
        </w:rPr>
      </w:pPr>
      <w:r w:rsidRPr="00676137">
        <w:rPr>
          <w:b/>
          <w:szCs w:val="24"/>
        </w:rPr>
        <w:t>Члан 2.</w:t>
      </w:r>
    </w:p>
    <w:p w:rsidR="00FA4615" w:rsidRPr="00676137" w:rsidRDefault="0080431C" w:rsidP="0080431C">
      <w:pPr>
        <w:tabs>
          <w:tab w:val="clear" w:pos="1440"/>
          <w:tab w:val="left" w:pos="567"/>
        </w:tabs>
        <w:rPr>
          <w:b/>
          <w:bCs/>
          <w:i/>
          <w:iCs/>
          <w:szCs w:val="24"/>
          <w:lang w:val="en-US"/>
        </w:rPr>
      </w:pPr>
      <w:r>
        <w:rPr>
          <w:szCs w:val="24"/>
        </w:rPr>
        <w:tab/>
      </w:r>
      <w:r w:rsidR="00FA4615" w:rsidRPr="00676137">
        <w:rPr>
          <w:szCs w:val="24"/>
        </w:rPr>
        <w:t xml:space="preserve">Предмет уговора је пружање услуга </w:t>
      </w:r>
      <w:r w:rsidR="00676137">
        <w:rPr>
          <w:lang w:val="sr-Cyrl-RS"/>
        </w:rPr>
        <w:t>Просторног</w:t>
      </w:r>
      <w:r w:rsidR="00676137" w:rsidRPr="00676137">
        <w:rPr>
          <w:lang w:val="sr-Cyrl-RS"/>
        </w:rPr>
        <w:t xml:space="preserve"> план</w:t>
      </w:r>
      <w:r w:rsidR="00676137">
        <w:rPr>
          <w:lang w:val="sr-Cyrl-RS"/>
        </w:rPr>
        <w:t>а</w:t>
      </w:r>
      <w:r w:rsidR="00676137" w:rsidRPr="00676137">
        <w:rPr>
          <w:lang w:val="sr-Cyrl-RS"/>
        </w:rPr>
        <w:t xml:space="preserve"> подручја посебне намене инфраструктурног коридора Београд-Сарајево, деоница Пожега-Ужице-Котроман</w:t>
      </w:r>
      <w:r w:rsidR="00FA4615" w:rsidRPr="00676137">
        <w:rPr>
          <w:lang w:val="en-US"/>
        </w:rPr>
        <w:t>,</w:t>
      </w:r>
      <w:r w:rsidR="00FA4615" w:rsidRPr="00676137">
        <w:rPr>
          <w:szCs w:val="24"/>
        </w:rPr>
        <w:t xml:space="preserve"> између Наручиоца и Пружаоца услуге, у свему према чл. 21, 22, 35. став 2. и 46.став 1. Закона о планирању и изградњи („Службени гласник РС”, бр. 72/09, 81/09 - исправка, 64/10 - УС, 24/11, 121/12, 42/13 - УС, 50/13 - УС, 98/13 - УС, 132/14 и 145/14), и чл. 12-20. Правилника о садржини, начину и поступку израде докумената просторног и урбанистичког планирања („Службени гласник РС”, број 64/15), и стручним захтевима и смерницама Наручиоца.</w:t>
      </w:r>
    </w:p>
    <w:p w:rsidR="00FA4615" w:rsidRPr="00676137" w:rsidRDefault="00FA4615" w:rsidP="00FA4615">
      <w:pPr>
        <w:spacing w:before="120" w:after="120"/>
        <w:ind w:firstLine="720"/>
        <w:rPr>
          <w:szCs w:val="24"/>
          <w:lang w:val="en-US"/>
        </w:rPr>
      </w:pPr>
    </w:p>
    <w:p w:rsidR="00FA4615" w:rsidRPr="00676137" w:rsidRDefault="00FA4615" w:rsidP="00FA4615">
      <w:pPr>
        <w:spacing w:before="120" w:after="120"/>
        <w:ind w:firstLine="720"/>
        <w:rPr>
          <w:szCs w:val="24"/>
        </w:rPr>
      </w:pPr>
      <w:r w:rsidRPr="00676137">
        <w:rPr>
          <w:szCs w:val="24"/>
        </w:rPr>
        <w:t>Израда просторног плана из става 1. овог члана обухвата израду:</w:t>
      </w:r>
    </w:p>
    <w:p w:rsidR="00FA4615" w:rsidRPr="00676137" w:rsidRDefault="00FA4615" w:rsidP="00FA4615">
      <w:pPr>
        <w:pStyle w:val="ListParagraph"/>
        <w:numPr>
          <w:ilvl w:val="0"/>
          <w:numId w:val="3"/>
        </w:numPr>
        <w:suppressAutoHyphens w:val="0"/>
        <w:spacing w:before="120" w:after="120" w:line="240" w:lineRule="auto"/>
        <w:contextualSpacing/>
        <w:jc w:val="both"/>
        <w:rPr>
          <w:color w:val="auto"/>
        </w:rPr>
      </w:pPr>
      <w:r w:rsidRPr="00676137">
        <w:rPr>
          <w:color w:val="auto"/>
          <w:lang w:val="sr-Cyrl-CS"/>
        </w:rPr>
        <w:t>Просторног плана подручја посебне намене</w:t>
      </w:r>
      <w:r w:rsidRPr="00676137">
        <w:rPr>
          <w:color w:val="auto"/>
        </w:rPr>
        <w:t>;</w:t>
      </w:r>
    </w:p>
    <w:p w:rsidR="00FA4615" w:rsidRPr="00676137" w:rsidRDefault="00FA4615" w:rsidP="00FA4615">
      <w:pPr>
        <w:pStyle w:val="ListParagraph"/>
        <w:numPr>
          <w:ilvl w:val="0"/>
          <w:numId w:val="3"/>
        </w:numPr>
        <w:suppressAutoHyphens w:val="0"/>
        <w:spacing w:before="120" w:after="120" w:line="240" w:lineRule="auto"/>
        <w:contextualSpacing/>
        <w:jc w:val="both"/>
        <w:rPr>
          <w:color w:val="auto"/>
        </w:rPr>
      </w:pPr>
      <w:r w:rsidRPr="00676137">
        <w:rPr>
          <w:color w:val="auto"/>
        </w:rPr>
        <w:t xml:space="preserve">Извештаја о стратешкој процени утицаја </w:t>
      </w:r>
      <w:r w:rsidRPr="00676137">
        <w:rPr>
          <w:color w:val="auto"/>
          <w:lang w:val="sr-Cyrl-CS"/>
        </w:rPr>
        <w:t xml:space="preserve">Просторног плана подручја посебне намене </w:t>
      </w:r>
      <w:r w:rsidRPr="00676137">
        <w:rPr>
          <w:color w:val="auto"/>
        </w:rPr>
        <w:t>на животну средину;</w:t>
      </w:r>
    </w:p>
    <w:p w:rsidR="00FA4615" w:rsidRPr="00676137" w:rsidRDefault="00FA4615" w:rsidP="00FA4615">
      <w:pPr>
        <w:pStyle w:val="ListParagraph"/>
        <w:numPr>
          <w:ilvl w:val="0"/>
          <w:numId w:val="3"/>
        </w:numPr>
        <w:suppressAutoHyphens w:val="0"/>
        <w:spacing w:before="120" w:after="120" w:line="240" w:lineRule="auto"/>
        <w:contextualSpacing/>
        <w:jc w:val="both"/>
        <w:rPr>
          <w:color w:val="auto"/>
        </w:rPr>
      </w:pPr>
      <w:r w:rsidRPr="00676137">
        <w:rPr>
          <w:color w:val="auto"/>
        </w:rPr>
        <w:t>аналитичко</w:t>
      </w:r>
      <w:r w:rsidRPr="00676137">
        <w:rPr>
          <w:color w:val="auto"/>
          <w:lang w:val="sr-Cyrl-CS"/>
        </w:rPr>
        <w:t xml:space="preserve"> - документационе основе</w:t>
      </w:r>
      <w:r w:rsidRPr="00676137">
        <w:rPr>
          <w:color w:val="auto"/>
        </w:rPr>
        <w:t xml:space="preserve"> </w:t>
      </w:r>
      <w:r w:rsidRPr="00676137">
        <w:rPr>
          <w:color w:val="auto"/>
          <w:lang w:val="sr-Cyrl-CS"/>
        </w:rPr>
        <w:t>Просторног плана подручја посебне намене.</w:t>
      </w:r>
    </w:p>
    <w:p w:rsidR="00FA4615" w:rsidRPr="00676137" w:rsidRDefault="00FA4615" w:rsidP="00FA4615">
      <w:pPr>
        <w:spacing w:before="120" w:after="120"/>
        <w:contextualSpacing/>
      </w:pPr>
    </w:p>
    <w:p w:rsidR="00FA4615" w:rsidRPr="00676137" w:rsidRDefault="00FA4615" w:rsidP="00FA4615">
      <w:pPr>
        <w:rPr>
          <w:b/>
          <w:szCs w:val="24"/>
        </w:rPr>
      </w:pPr>
      <w:r w:rsidRPr="00676137">
        <w:rPr>
          <w:b/>
          <w:szCs w:val="24"/>
        </w:rPr>
        <w:t>ВРЕДНОСТ УГОВОРА</w:t>
      </w:r>
    </w:p>
    <w:p w:rsidR="00FA4615" w:rsidRPr="00676137" w:rsidRDefault="00FA4615" w:rsidP="00FA4615">
      <w:pPr>
        <w:rPr>
          <w:b/>
          <w:szCs w:val="24"/>
        </w:rPr>
      </w:pPr>
    </w:p>
    <w:p w:rsidR="00FA4615" w:rsidRPr="00676137" w:rsidRDefault="00FA4615" w:rsidP="00FA4615">
      <w:pPr>
        <w:spacing w:after="120"/>
        <w:jc w:val="center"/>
        <w:rPr>
          <w:szCs w:val="24"/>
        </w:rPr>
      </w:pPr>
      <w:r w:rsidRPr="00676137">
        <w:rPr>
          <w:b/>
          <w:szCs w:val="24"/>
        </w:rPr>
        <w:t>Члан 3.</w:t>
      </w:r>
    </w:p>
    <w:p w:rsidR="00FA4615" w:rsidRPr="00676137" w:rsidRDefault="00FA4615" w:rsidP="00FA4615">
      <w:pPr>
        <w:tabs>
          <w:tab w:val="clear" w:pos="1440"/>
          <w:tab w:val="left" w:pos="709"/>
        </w:tabs>
        <w:rPr>
          <w:i/>
          <w:szCs w:val="24"/>
        </w:rPr>
      </w:pPr>
      <w:r w:rsidRPr="00676137">
        <w:rPr>
          <w:szCs w:val="24"/>
        </w:rPr>
        <w:tab/>
        <w:t xml:space="preserve">Укупна  вредност уговора за </w:t>
      </w:r>
      <w:r w:rsidR="00506D5E" w:rsidRPr="00676137">
        <w:rPr>
          <w:lang w:val="sr-Cyrl-RS"/>
        </w:rPr>
        <w:t>Партију 6 - Просторни план подручја посебне намене инфраструктурног коридора Београд-Сарајево, деоница Пожега-Ужице-Котроман</w:t>
      </w:r>
      <w:r w:rsidRPr="00676137">
        <w:rPr>
          <w:szCs w:val="24"/>
        </w:rPr>
        <w:t xml:space="preserve"> износи ________________________ динара (словима: _______________________________) (без ПДВ-а), односно __________________________________________ динара (словима: _________________________________) (са ПДВ-ом). </w:t>
      </w:r>
      <w:r w:rsidRPr="00676137">
        <w:rPr>
          <w:i/>
          <w:szCs w:val="24"/>
        </w:rPr>
        <w:t>( попуњава пружалац услуге)</w:t>
      </w:r>
    </w:p>
    <w:p w:rsidR="00FA4615" w:rsidRPr="00676137" w:rsidRDefault="00FA4615" w:rsidP="00FA4615">
      <w:pPr>
        <w:rPr>
          <w:szCs w:val="24"/>
        </w:rPr>
      </w:pPr>
    </w:p>
    <w:p w:rsidR="00FA4615" w:rsidRPr="00676137" w:rsidRDefault="00FA4615" w:rsidP="00FA4615">
      <w:pPr>
        <w:rPr>
          <w:szCs w:val="24"/>
        </w:rPr>
      </w:pPr>
      <w:r w:rsidRPr="00676137">
        <w:rPr>
          <w:szCs w:val="24"/>
        </w:rPr>
        <w:t>Вредност услуге је фиксна и не може се мењати.</w:t>
      </w:r>
    </w:p>
    <w:p w:rsidR="00FA4615" w:rsidRPr="00676137" w:rsidRDefault="00FA4615" w:rsidP="00FA4615">
      <w:pPr>
        <w:rPr>
          <w:szCs w:val="24"/>
        </w:rPr>
      </w:pPr>
    </w:p>
    <w:p w:rsidR="00FA4615" w:rsidRPr="00676137" w:rsidRDefault="00FA4615" w:rsidP="00FA4615">
      <w:pPr>
        <w:rPr>
          <w:b/>
          <w:szCs w:val="24"/>
        </w:rPr>
      </w:pPr>
    </w:p>
    <w:p w:rsidR="00FA4615" w:rsidRPr="00676137" w:rsidRDefault="00FA4615" w:rsidP="00FA4615">
      <w:pPr>
        <w:rPr>
          <w:b/>
          <w:szCs w:val="24"/>
        </w:rPr>
      </w:pPr>
      <w:r w:rsidRPr="00676137">
        <w:rPr>
          <w:b/>
          <w:szCs w:val="24"/>
        </w:rPr>
        <w:t>СРЕДСТВА ОБЕЗБЕЂЕЊА</w:t>
      </w:r>
    </w:p>
    <w:p w:rsidR="00FA4615" w:rsidRPr="004B77FC" w:rsidRDefault="00FA4615" w:rsidP="004B77FC">
      <w:pPr>
        <w:autoSpaceDE w:val="0"/>
        <w:autoSpaceDN w:val="0"/>
        <w:adjustRightInd w:val="0"/>
        <w:ind w:firstLine="720"/>
        <w:rPr>
          <w:b/>
          <w:szCs w:val="24"/>
          <w:lang w:val="ru-RU"/>
        </w:rPr>
      </w:pPr>
      <w:r w:rsidRPr="00676137">
        <w:rPr>
          <w:b/>
          <w:szCs w:val="24"/>
          <w:lang w:val="ru-RU"/>
        </w:rPr>
        <w:t xml:space="preserve">                                  </w:t>
      </w:r>
      <w:r w:rsidR="004B77FC">
        <w:rPr>
          <w:b/>
          <w:szCs w:val="24"/>
          <w:lang w:val="ru-RU"/>
        </w:rPr>
        <w:t xml:space="preserve">                         Члан 4</w:t>
      </w:r>
    </w:p>
    <w:p w:rsidR="00FA4615" w:rsidRPr="00676137" w:rsidRDefault="00FA4615" w:rsidP="00FA4615">
      <w:pPr>
        <w:ind w:firstLine="720"/>
        <w:rPr>
          <w:szCs w:val="24"/>
          <w:lang w:val="ru-RU"/>
        </w:rPr>
      </w:pPr>
      <w:r w:rsidRPr="00676137">
        <w:rPr>
          <w:szCs w:val="24"/>
          <w:lang w:val="ru-RU"/>
        </w:rPr>
        <w:t>Понуђач који наступа самостално</w:t>
      </w:r>
      <w:r w:rsidRPr="00676137">
        <w:rPr>
          <w:szCs w:val="24"/>
        </w:rPr>
        <w:t xml:space="preserve">, понуђач који наступа </w:t>
      </w:r>
      <w:r w:rsidRPr="00676137">
        <w:rPr>
          <w:szCs w:val="24"/>
          <w:lang w:val="ru-RU"/>
        </w:rPr>
        <w:t>са подиз</w:t>
      </w:r>
      <w:r w:rsidRPr="00676137">
        <w:rPr>
          <w:szCs w:val="24"/>
        </w:rPr>
        <w:t>вођачима</w:t>
      </w:r>
      <w:r w:rsidRPr="00676137">
        <w:rPr>
          <w:szCs w:val="24"/>
          <w:lang w:val="ru-RU"/>
        </w:rPr>
        <w:t>,</w:t>
      </w:r>
      <w:r w:rsidRPr="00676137">
        <w:rPr>
          <w:szCs w:val="24"/>
        </w:rPr>
        <w:t xml:space="preserve"> односно група понуђача је</w:t>
      </w:r>
      <w:r w:rsidRPr="00676137">
        <w:rPr>
          <w:szCs w:val="24"/>
          <w:lang w:val="ru-RU"/>
        </w:rPr>
        <w:t xml:space="preserve"> у обавези да приликом закључивања појединачних уговора доставе </w:t>
      </w:r>
      <w:r w:rsidRPr="00676137">
        <w:rPr>
          <w:szCs w:val="24"/>
        </w:rPr>
        <w:t>банкарску гаранцију за озбиљност понуде и банкарску гаранцију за повраћај аванса за сваку партију појединачно, јер се уговор закључује за сваку партију појединачнои то</w:t>
      </w:r>
      <w:r w:rsidRPr="00676137">
        <w:rPr>
          <w:szCs w:val="24"/>
          <w:lang w:val="ru-RU"/>
        </w:rPr>
        <w:t>:</w:t>
      </w:r>
    </w:p>
    <w:p w:rsidR="00FA4615" w:rsidRPr="00676137" w:rsidRDefault="00FA4615" w:rsidP="00FA4615">
      <w:pPr>
        <w:tabs>
          <w:tab w:val="clear" w:pos="1440"/>
        </w:tabs>
        <w:ind w:firstLine="720"/>
        <w:rPr>
          <w:szCs w:val="24"/>
        </w:rPr>
      </w:pPr>
      <w:r w:rsidRPr="00676137">
        <w:rPr>
          <w:szCs w:val="24"/>
        </w:rPr>
        <w:t xml:space="preserve">Пружалац услуге се обавезује да у року од 15 (петнаест) дана од дана закључења </w:t>
      </w:r>
      <w:r w:rsidRPr="00676137">
        <w:rPr>
          <w:szCs w:val="24"/>
        </w:rPr>
        <w:lastRenderedPageBreak/>
        <w:t>овог уговора преда Наручиоцу банкарску гаранцију за повраћај аванса, са роком важења до краја трајања Уговора који је дефинисан чланом 12. овог уговора, која мора бити безусловна, неопозива, без права на приговор и платива на први позив, а у корист Наручиоца.</w:t>
      </w:r>
    </w:p>
    <w:p w:rsidR="00FA4615" w:rsidRPr="00676137" w:rsidRDefault="00FA4615" w:rsidP="00FA4615">
      <w:pPr>
        <w:tabs>
          <w:tab w:val="clear" w:pos="1440"/>
          <w:tab w:val="num" w:pos="0"/>
          <w:tab w:val="left" w:pos="360"/>
        </w:tabs>
        <w:rPr>
          <w:bCs/>
          <w:szCs w:val="24"/>
        </w:rPr>
      </w:pPr>
      <w:r w:rsidRPr="00676137">
        <w:rPr>
          <w:bCs/>
          <w:szCs w:val="24"/>
        </w:rPr>
        <w:tab/>
      </w:r>
      <w:r w:rsidRPr="00676137">
        <w:rPr>
          <w:bCs/>
          <w:szCs w:val="24"/>
        </w:rPr>
        <w:tab/>
        <w:t xml:space="preserve">Пружалац услуге се обавезује да </w:t>
      </w:r>
      <w:r w:rsidRPr="00676137">
        <w:rPr>
          <w:szCs w:val="24"/>
        </w:rPr>
        <w:t>у року од 15 (петнаест) дана од дана закључивања овог уговора</w:t>
      </w:r>
      <w:r w:rsidRPr="00676137">
        <w:rPr>
          <w:bCs/>
          <w:szCs w:val="24"/>
        </w:rPr>
        <w:t xml:space="preserve"> преда Наручиоцу </w:t>
      </w:r>
      <w:r w:rsidRPr="00676137">
        <w:rPr>
          <w:szCs w:val="24"/>
        </w:rPr>
        <w:t xml:space="preserve">банкарску гаранцију за добро извршење посла у износу од 10% од вредности уговора без ПДВ и са роком важења најмање 60 (шездесет) дана дужим од рока за извршење Уговора из члана 12. овог уговора, </w:t>
      </w:r>
      <w:r w:rsidRPr="00676137">
        <w:rPr>
          <w:bCs/>
          <w:szCs w:val="24"/>
        </w:rPr>
        <w:t xml:space="preserve">која мора бити безусловна, неопозива, без права на приговор и платива на први позив, а у корист Наручиоца. </w:t>
      </w:r>
    </w:p>
    <w:p w:rsidR="00FA4615" w:rsidRPr="00676137" w:rsidRDefault="00FA4615" w:rsidP="00FA4615">
      <w:pPr>
        <w:ind w:firstLine="720"/>
        <w:rPr>
          <w:bCs/>
          <w:szCs w:val="24"/>
          <w:lang w:val="ru-RU"/>
        </w:rPr>
      </w:pPr>
      <w:r w:rsidRPr="00676137">
        <w:rPr>
          <w:szCs w:val="24"/>
          <w:lang w:val="ru-RU"/>
        </w:rPr>
        <w:t>Услучају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r w:rsidRPr="00676137">
        <w:rPr>
          <w:bCs/>
          <w:szCs w:val="24"/>
          <w:lang w:val="ru-RU"/>
        </w:rPr>
        <w:t xml:space="preserve"> </w:t>
      </w:r>
    </w:p>
    <w:p w:rsidR="00FA4615" w:rsidRPr="00676137" w:rsidRDefault="00FA4615" w:rsidP="00FA4615">
      <w:pPr>
        <w:ind w:firstLine="720"/>
        <w:rPr>
          <w:bCs/>
          <w:szCs w:val="24"/>
          <w:lang w:val="ru-RU"/>
        </w:rPr>
      </w:pPr>
      <w:r w:rsidRPr="00676137">
        <w:rPr>
          <w:szCs w:val="24"/>
          <w:lang w:val="ru-RU"/>
        </w:rPr>
        <w:t>Услучају продужења рока важења банкарске гаранције за добро извршење посла, износ те гаранције се не може смањити.</w:t>
      </w:r>
      <w:r w:rsidRPr="00676137">
        <w:rPr>
          <w:bCs/>
          <w:szCs w:val="24"/>
          <w:lang w:val="ru-RU"/>
        </w:rPr>
        <w:t xml:space="preserve"> </w:t>
      </w:r>
    </w:p>
    <w:p w:rsidR="00FA4615" w:rsidRPr="00676137" w:rsidRDefault="00FA4615" w:rsidP="00FA4615">
      <w:pPr>
        <w:ind w:firstLine="720"/>
        <w:rPr>
          <w:szCs w:val="24"/>
        </w:rPr>
      </w:pPr>
      <w:r w:rsidRPr="00676137">
        <w:rPr>
          <w:szCs w:val="24"/>
          <w:lang w:val="ru-RU"/>
        </w:rPr>
        <w:t xml:space="preserve">Ако </w:t>
      </w:r>
      <w:r w:rsidRPr="00676137">
        <w:rPr>
          <w:bCs/>
          <w:szCs w:val="24"/>
        </w:rPr>
        <w:t>Пружалац услуге</w:t>
      </w:r>
      <w:r w:rsidRPr="00676137">
        <w:rPr>
          <w:szCs w:val="24"/>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676137">
        <w:rPr>
          <w:szCs w:val="24"/>
        </w:rPr>
        <w:t xml:space="preserve">пословној банци </w:t>
      </w:r>
      <w:r w:rsidRPr="00676137">
        <w:rPr>
          <w:bCs/>
          <w:szCs w:val="24"/>
        </w:rPr>
        <w:t>Пружаоца услуге</w:t>
      </w:r>
      <w:r w:rsidRPr="00676137">
        <w:rPr>
          <w:szCs w:val="24"/>
          <w:lang w:val="ru-RU"/>
        </w:rPr>
        <w:t>.</w:t>
      </w:r>
    </w:p>
    <w:p w:rsidR="00FA4615" w:rsidRPr="00676137" w:rsidRDefault="00FA4615" w:rsidP="00FA4615">
      <w:pPr>
        <w:ind w:firstLine="720"/>
        <w:rPr>
          <w:szCs w:val="24"/>
        </w:rPr>
      </w:pPr>
      <w:r w:rsidRPr="00676137">
        <w:rPr>
          <w:szCs w:val="24"/>
        </w:rPr>
        <w:t>Све банкарске гаранције из овог члана морају имати клаузулу да је гаранција неопозива, безусловна и наплатива на први позив без приговора.</w:t>
      </w:r>
    </w:p>
    <w:p w:rsidR="00FA4615" w:rsidRPr="00676137" w:rsidRDefault="00FA4615" w:rsidP="00FA4615">
      <w:pPr>
        <w:tabs>
          <w:tab w:val="clear" w:pos="1440"/>
        </w:tabs>
        <w:rPr>
          <w:b/>
          <w:bCs/>
          <w:szCs w:val="24"/>
        </w:rPr>
      </w:pPr>
      <w:r w:rsidRPr="00676137">
        <w:rPr>
          <w:b/>
          <w:bCs/>
          <w:szCs w:val="24"/>
        </w:rPr>
        <w:t xml:space="preserve">       </w:t>
      </w:r>
    </w:p>
    <w:p w:rsidR="00FA4615" w:rsidRPr="00676137" w:rsidRDefault="00FA4615" w:rsidP="00FA4615">
      <w:pPr>
        <w:rPr>
          <w:b/>
          <w:bCs/>
          <w:szCs w:val="24"/>
        </w:rPr>
      </w:pPr>
      <w:r w:rsidRPr="00676137">
        <w:rPr>
          <w:b/>
          <w:bCs/>
          <w:szCs w:val="24"/>
        </w:rPr>
        <w:t xml:space="preserve">НАЧИН И УСЛОВИ ЗАКЉУЧЕЊА  ПОЈЕДИНАЧНИХ УГОВОРА </w:t>
      </w:r>
    </w:p>
    <w:p w:rsidR="00FA4615" w:rsidRPr="00676137" w:rsidRDefault="00FA4615" w:rsidP="00FA4615">
      <w:pPr>
        <w:jc w:val="center"/>
        <w:rPr>
          <w:b/>
          <w:bCs/>
          <w:szCs w:val="24"/>
        </w:rPr>
      </w:pPr>
    </w:p>
    <w:p w:rsidR="00FA4615" w:rsidRPr="00676137" w:rsidRDefault="00897861" w:rsidP="00FA4615">
      <w:pPr>
        <w:jc w:val="center"/>
        <w:rPr>
          <w:b/>
          <w:bCs/>
          <w:szCs w:val="24"/>
        </w:rPr>
      </w:pPr>
      <w:r w:rsidRPr="00676137">
        <w:rPr>
          <w:b/>
          <w:bCs/>
          <w:szCs w:val="24"/>
        </w:rPr>
        <w:t>Члан 5</w:t>
      </w:r>
      <w:r w:rsidR="00FA4615" w:rsidRPr="00676137">
        <w:rPr>
          <w:b/>
          <w:bCs/>
          <w:szCs w:val="24"/>
        </w:rPr>
        <w:t>.</w:t>
      </w:r>
    </w:p>
    <w:p w:rsidR="00FA4615" w:rsidRPr="00676137" w:rsidRDefault="00FA4615" w:rsidP="00FA4615">
      <w:pPr>
        <w:rPr>
          <w:b/>
          <w:bCs/>
          <w:szCs w:val="24"/>
        </w:rPr>
      </w:pPr>
      <w:r w:rsidRPr="00676137">
        <w:rPr>
          <w:b/>
          <w:bCs/>
          <w:szCs w:val="24"/>
        </w:rPr>
        <w:t xml:space="preserve"> </w:t>
      </w:r>
    </w:p>
    <w:p w:rsidR="00FA4615" w:rsidRPr="00676137" w:rsidRDefault="00FA4615" w:rsidP="00FA4615">
      <w:pPr>
        <w:tabs>
          <w:tab w:val="clear" w:pos="1440"/>
        </w:tabs>
        <w:rPr>
          <w:bCs/>
          <w:szCs w:val="24"/>
        </w:rPr>
      </w:pPr>
      <w:r w:rsidRPr="00676137">
        <w:rPr>
          <w:bCs/>
          <w:szCs w:val="24"/>
        </w:rPr>
        <w:tab/>
        <w:t xml:space="preserve">Након закључења оквирног споразума са Пружаоцем услуга, када настане потреба за предметом набавке, Наручилац ће упутити Пружаоцу услуга позив за закључење уговора за сваку партију појединачно.  </w:t>
      </w:r>
    </w:p>
    <w:p w:rsidR="00FA4615" w:rsidRPr="00676137" w:rsidRDefault="00FA4615" w:rsidP="00FA4615">
      <w:pPr>
        <w:tabs>
          <w:tab w:val="clear" w:pos="1440"/>
        </w:tabs>
        <w:ind w:firstLine="720"/>
        <w:rPr>
          <w:bCs/>
          <w:szCs w:val="24"/>
        </w:rPr>
      </w:pPr>
      <w:r w:rsidRPr="00676137">
        <w:rPr>
          <w:bCs/>
          <w:szCs w:val="24"/>
        </w:rPr>
        <w:t xml:space="preserve">При закључивању појединачних уговора не могу се мењати битни услови из овог оквирног споразума.  </w:t>
      </w:r>
    </w:p>
    <w:p w:rsidR="00FA4615" w:rsidRPr="00676137" w:rsidRDefault="00FA4615" w:rsidP="00FA4615">
      <w:pPr>
        <w:tabs>
          <w:tab w:val="clear" w:pos="1440"/>
        </w:tabs>
        <w:rPr>
          <w:bCs/>
          <w:szCs w:val="24"/>
        </w:rPr>
      </w:pPr>
      <w:r w:rsidRPr="00676137">
        <w:rPr>
          <w:bCs/>
          <w:szCs w:val="24"/>
        </w:rPr>
        <w:tab/>
        <w:t xml:space="preserve">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  Добављач је дужан да се у року од три дана одазове позиву за закључење појединачног уговора. </w:t>
      </w:r>
    </w:p>
    <w:p w:rsidR="00FA4615" w:rsidRPr="005A13B5" w:rsidRDefault="00FA4615" w:rsidP="00FA4615">
      <w:pPr>
        <w:tabs>
          <w:tab w:val="clear" w:pos="1440"/>
        </w:tabs>
        <w:rPr>
          <w:bCs/>
          <w:color w:val="000000"/>
          <w:szCs w:val="24"/>
        </w:rPr>
      </w:pPr>
      <w:r w:rsidRPr="00676137">
        <w:rPr>
          <w:bCs/>
          <w:szCs w:val="24"/>
        </w:rPr>
        <w:tab/>
        <w:t xml:space="preserve"> Појединачни уговор о јавној набавци се закључује под условима из оквирног споразума у погледу спецификација предмета набавке, ценe, начина и рокова плаћања, начина и обима </w:t>
      </w:r>
      <w:r w:rsidRPr="005A13B5">
        <w:rPr>
          <w:bCs/>
          <w:color w:val="000000"/>
          <w:szCs w:val="24"/>
        </w:rPr>
        <w:t xml:space="preserve">пружања услуга.   </w:t>
      </w:r>
    </w:p>
    <w:p w:rsidR="00FA4615" w:rsidRDefault="00FA4615" w:rsidP="00FA4615">
      <w:pPr>
        <w:rPr>
          <w:b/>
          <w:szCs w:val="24"/>
        </w:rPr>
      </w:pPr>
    </w:p>
    <w:p w:rsidR="00FA4615" w:rsidRDefault="00FA4615" w:rsidP="00FA4615">
      <w:pPr>
        <w:rPr>
          <w:b/>
          <w:szCs w:val="24"/>
        </w:rPr>
      </w:pPr>
    </w:p>
    <w:p w:rsidR="00FA4615" w:rsidRPr="005A13B5" w:rsidRDefault="00FA4615" w:rsidP="00FA4615">
      <w:pPr>
        <w:rPr>
          <w:b/>
          <w:szCs w:val="24"/>
          <w:lang w:val="en-US"/>
        </w:rPr>
      </w:pPr>
      <w:r w:rsidRPr="005A13B5">
        <w:rPr>
          <w:b/>
          <w:szCs w:val="24"/>
        </w:rPr>
        <w:t>РОК ИЗРАДЕ</w:t>
      </w:r>
    </w:p>
    <w:p w:rsidR="00FA4615" w:rsidRDefault="00897861" w:rsidP="00FA4615">
      <w:pPr>
        <w:jc w:val="center"/>
        <w:rPr>
          <w:b/>
          <w:szCs w:val="24"/>
        </w:rPr>
      </w:pPr>
      <w:r>
        <w:rPr>
          <w:b/>
          <w:szCs w:val="24"/>
        </w:rPr>
        <w:t>Члан 6</w:t>
      </w:r>
      <w:r w:rsidR="00FA4615" w:rsidRPr="0065026B">
        <w:rPr>
          <w:b/>
          <w:szCs w:val="24"/>
        </w:rPr>
        <w:t>.</w:t>
      </w:r>
    </w:p>
    <w:p w:rsidR="00FA4615" w:rsidRPr="000037B3" w:rsidRDefault="00FA4615" w:rsidP="00FA4615">
      <w:pPr>
        <w:spacing w:before="120" w:after="120"/>
        <w:ind w:firstLine="720"/>
        <w:rPr>
          <w:szCs w:val="24"/>
        </w:rPr>
      </w:pPr>
      <w:r w:rsidRPr="00461F11">
        <w:rPr>
          <w:szCs w:val="24"/>
        </w:rPr>
        <w:t xml:space="preserve">Рокови израде </w:t>
      </w:r>
      <w:r w:rsidR="00506D5E" w:rsidRPr="000037B3">
        <w:rPr>
          <w:lang w:val="sr-Cyrl-RS"/>
        </w:rPr>
        <w:t>Просторног план подручја посебне намене инфраструктурног коридора Београд-Сарајево, деоница Пожега-Ужице-Котроман</w:t>
      </w:r>
      <w:r w:rsidRPr="000037B3">
        <w:rPr>
          <w:szCs w:val="24"/>
        </w:rPr>
        <w:t>, утврђују се на следећи начин:</w:t>
      </w:r>
    </w:p>
    <w:p w:rsidR="00FA4615" w:rsidRPr="00461F11" w:rsidRDefault="00FA4615" w:rsidP="00FA4615">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материјала за потребе спровођења процедуре раног јавног увида износи до 15 дана од дана потписивања уговора;</w:t>
      </w:r>
    </w:p>
    <w:p w:rsidR="00FA4615" w:rsidRPr="00461F11" w:rsidRDefault="00FA4615" w:rsidP="00FA4615">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lastRenderedPageBreak/>
        <w:t>рок за предају радне верзије Нацрта Просторног плана подручја посебне намене за потребе спровођ</w:t>
      </w:r>
      <w:r w:rsidRPr="00461F11">
        <w:rPr>
          <w:rFonts w:eastAsia="Malgun Gothic Semilight"/>
          <w:color w:val="000000"/>
          <w:kern w:val="2"/>
          <w:szCs w:val="24"/>
          <w:lang w:eastAsia="ar-SA"/>
        </w:rPr>
        <w:t>е</w:t>
      </w:r>
      <w:r w:rsidRPr="00461F11">
        <w:rPr>
          <w:rFonts w:eastAsia="Arial Unicode MS"/>
          <w:color w:val="000000"/>
          <w:kern w:val="2"/>
          <w:szCs w:val="24"/>
          <w:lang w:eastAsia="ar-SA"/>
        </w:rPr>
        <w:t>њ</w:t>
      </w:r>
      <w:r w:rsidRPr="00461F11">
        <w:rPr>
          <w:rFonts w:eastAsia="Malgun Gothic Semilight"/>
          <w:color w:val="000000"/>
          <w:kern w:val="2"/>
          <w:szCs w:val="24"/>
          <w:lang w:eastAsia="ar-SA"/>
        </w:rPr>
        <w:t>а</w:t>
      </w:r>
      <w:r w:rsidRPr="00461F11">
        <w:rPr>
          <w:rFonts w:eastAsia="Arial Unicode MS"/>
          <w:color w:val="000000"/>
          <w:kern w:val="2"/>
          <w:szCs w:val="24"/>
          <w:lang w:eastAsia="ar-SA"/>
        </w:rPr>
        <w:t xml:space="preserve"> </w:t>
      </w:r>
      <w:r w:rsidRPr="00461F11">
        <w:rPr>
          <w:rFonts w:eastAsia="Arial Unicode MS"/>
          <w:color w:val="000000"/>
          <w:kern w:val="2"/>
          <w:szCs w:val="24"/>
          <w:lang w:val="en-US" w:eastAsia="ar-SA"/>
        </w:rPr>
        <w:t>стручне контроле</w:t>
      </w:r>
      <w:r w:rsidRPr="00461F11">
        <w:rPr>
          <w:rFonts w:eastAsia="Arial Unicode MS"/>
          <w:color w:val="000000"/>
          <w:kern w:val="2"/>
          <w:szCs w:val="24"/>
          <w:lang w:eastAsia="ar-SA"/>
        </w:rPr>
        <w:t xml:space="preserve">, износи __________месеци од дана </w:t>
      </w:r>
      <w:r w:rsidRPr="008F148B">
        <w:rPr>
          <w:rFonts w:eastAsia="Arial Unicode MS"/>
          <w:color w:val="000000"/>
          <w:kern w:val="2"/>
          <w:szCs w:val="24"/>
          <w:lang w:eastAsia="ar-SA"/>
        </w:rPr>
        <w:t>пријема Извештаја о обављеном раном јавном увиду;</w:t>
      </w:r>
      <w:r>
        <w:rPr>
          <w:rFonts w:eastAsia="Arial Unicode MS"/>
          <w:color w:val="000000"/>
          <w:kern w:val="2"/>
          <w:szCs w:val="24"/>
          <w:lang w:eastAsia="ar-SA"/>
        </w:rPr>
        <w:t xml:space="preserve"> </w:t>
      </w:r>
      <w:r w:rsidRPr="0041050C">
        <w:rPr>
          <w:rFonts w:eastAsia="Arial Unicode MS"/>
          <w:i/>
          <w:color w:val="000000"/>
          <w:kern w:val="2"/>
          <w:szCs w:val="24"/>
          <w:lang w:eastAsia="ar-SA"/>
        </w:rPr>
        <w:t>( попуњава пружалац услуге)</w:t>
      </w:r>
    </w:p>
    <w:p w:rsidR="00FA4615" w:rsidRPr="00461F11" w:rsidRDefault="00FA4615" w:rsidP="00FA4615">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финалне верзије Нацрта Просторног плана подручја посебне намене 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 износи до 30 дана од дана пријема овог извештаја;</w:t>
      </w:r>
    </w:p>
    <w:p w:rsidR="00FA4615" w:rsidRPr="009E58C7" w:rsidRDefault="00FA4615" w:rsidP="00FA4615">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Нацрта Просторног плана подручја посебне намене поступљеног у складу са Извештајем о обављеном јавном увиду</w:t>
      </w:r>
      <w:r>
        <w:rPr>
          <w:rFonts w:eastAsia="Arial Unicode MS"/>
          <w:color w:val="000000"/>
          <w:kern w:val="2"/>
          <w:szCs w:val="24"/>
          <w:lang w:eastAsia="ar-SA"/>
        </w:rPr>
        <w:t>,</w:t>
      </w:r>
      <w:r w:rsidRPr="00461F11">
        <w:rPr>
          <w:rFonts w:eastAsia="Arial Unicode MS"/>
          <w:color w:val="000000"/>
          <w:kern w:val="2"/>
          <w:szCs w:val="24"/>
          <w:lang w:eastAsia="ar-SA"/>
        </w:rPr>
        <w:t xml:space="preserve"> износи 30 дана</w:t>
      </w:r>
      <w:r>
        <w:rPr>
          <w:rFonts w:eastAsia="Arial Unicode MS"/>
          <w:color w:val="000000"/>
          <w:kern w:val="2"/>
          <w:szCs w:val="24"/>
          <w:lang w:eastAsia="ar-SA"/>
        </w:rPr>
        <w:t xml:space="preserve"> од дана пријема овог Извештаја</w:t>
      </w:r>
      <w:r>
        <w:rPr>
          <w:rFonts w:eastAsia="Arial Unicode MS"/>
          <w:color w:val="000000"/>
          <w:kern w:val="2"/>
          <w:szCs w:val="24"/>
          <w:lang w:val="sr-Cyrl-RS" w:eastAsia="ar-SA"/>
        </w:rPr>
        <w:t>;</w:t>
      </w:r>
    </w:p>
    <w:p w:rsidR="00FA4615" w:rsidRPr="0080431C" w:rsidRDefault="0080431C" w:rsidP="0080431C">
      <w:pPr>
        <w:rPr>
          <w:rFonts w:eastAsia="Arial Unicode MS"/>
        </w:rPr>
      </w:pPr>
      <w:r>
        <w:rPr>
          <w:rFonts w:eastAsia="Arial Unicode MS"/>
        </w:rPr>
        <w:t xml:space="preserve">- </w:t>
      </w:r>
      <w:r w:rsidR="00FA4615" w:rsidRPr="0080431C">
        <w:rPr>
          <w:rFonts w:eastAsia="Arial Unicode MS"/>
        </w:rPr>
        <w:t xml:space="preserve">рок за предају </w:t>
      </w:r>
      <w:r w:rsidR="00FA4615" w:rsidRPr="0080431C">
        <w:t xml:space="preserve">Уредбе о утврђивању Просторног плана подручја посебне намене </w:t>
      </w:r>
      <w:r w:rsidR="00FA4615" w:rsidRPr="0080431C">
        <w:rPr>
          <w:rFonts w:eastAsia="Arial Unicode MS"/>
        </w:rPr>
        <w:t xml:space="preserve">за </w:t>
      </w:r>
      <w:r w:rsidR="00FA4615" w:rsidRPr="0080431C">
        <w:t xml:space="preserve">потребе трајног чувања у тврдо укориченом повезу и </w:t>
      </w:r>
      <w:r w:rsidR="00FA4615" w:rsidRPr="0080431C">
        <w:rPr>
          <w:rFonts w:eastAsia="Arial Unicode MS"/>
        </w:rPr>
        <w:t xml:space="preserve">два примерка документационе основе, износи______ дана од дана објављивања Уредбе о утврђивању предметног просторног плана у Службеном гласнику. ( </w:t>
      </w:r>
      <w:r w:rsidR="00FA4615" w:rsidRPr="0080431C">
        <w:rPr>
          <w:rFonts w:eastAsia="Arial Unicode MS"/>
          <w:i/>
        </w:rPr>
        <w:t>попуњава пружалац услуге</w:t>
      </w:r>
      <w:r w:rsidR="00FA4615" w:rsidRPr="0080431C">
        <w:rPr>
          <w:rFonts w:eastAsia="Arial Unicode MS"/>
        </w:rPr>
        <w:t>)</w:t>
      </w:r>
    </w:p>
    <w:p w:rsidR="00FA4615" w:rsidRPr="00461F11" w:rsidRDefault="00FA4615" w:rsidP="00FA4615">
      <w:pPr>
        <w:rPr>
          <w:b/>
          <w:szCs w:val="24"/>
        </w:rPr>
      </w:pPr>
    </w:p>
    <w:p w:rsidR="00FA4615" w:rsidRDefault="00FA4615" w:rsidP="00FA4615">
      <w:pPr>
        <w:rPr>
          <w:b/>
          <w:color w:val="FF0000"/>
          <w:szCs w:val="24"/>
        </w:rPr>
      </w:pPr>
    </w:p>
    <w:p w:rsidR="00FA4615" w:rsidRPr="002472A8" w:rsidRDefault="00FA4615" w:rsidP="00FA4615">
      <w:pPr>
        <w:rPr>
          <w:b/>
          <w:color w:val="FF0000"/>
          <w:szCs w:val="24"/>
        </w:rPr>
      </w:pPr>
      <w:r w:rsidRPr="005A13B5">
        <w:rPr>
          <w:b/>
          <w:szCs w:val="24"/>
        </w:rPr>
        <w:t>НАЧИН ПЛАЋАЊА</w:t>
      </w:r>
      <w:r w:rsidRPr="002472A8">
        <w:rPr>
          <w:b/>
          <w:color w:val="FF0000"/>
          <w:szCs w:val="24"/>
        </w:rPr>
        <w:tab/>
      </w:r>
    </w:p>
    <w:p w:rsidR="00FA4615" w:rsidRPr="0065026B" w:rsidRDefault="00FA4615" w:rsidP="00FA4615">
      <w:pPr>
        <w:rPr>
          <w:b/>
          <w:szCs w:val="24"/>
          <w:lang w:val="en-US"/>
        </w:rPr>
      </w:pPr>
    </w:p>
    <w:p w:rsidR="00FA4615" w:rsidRDefault="00897861" w:rsidP="00FA4615">
      <w:pPr>
        <w:jc w:val="center"/>
        <w:rPr>
          <w:b/>
          <w:szCs w:val="24"/>
        </w:rPr>
      </w:pPr>
      <w:r>
        <w:rPr>
          <w:b/>
          <w:szCs w:val="24"/>
        </w:rPr>
        <w:t>Члан 7</w:t>
      </w:r>
      <w:r w:rsidR="00FA4615" w:rsidRPr="006A22EB">
        <w:rPr>
          <w:b/>
          <w:szCs w:val="24"/>
        </w:rPr>
        <w:t>.</w:t>
      </w:r>
    </w:p>
    <w:p w:rsidR="00FA4615" w:rsidRDefault="00FA4615" w:rsidP="00FA4615">
      <w:pPr>
        <w:jc w:val="center"/>
        <w:rPr>
          <w:b/>
          <w:szCs w:val="24"/>
        </w:rPr>
      </w:pPr>
    </w:p>
    <w:p w:rsidR="00FA4615" w:rsidRPr="000B1183" w:rsidRDefault="00FA4615" w:rsidP="00FA4615">
      <w:pPr>
        <w:tabs>
          <w:tab w:val="clear" w:pos="1440"/>
        </w:tabs>
        <w:rPr>
          <w:szCs w:val="24"/>
        </w:rPr>
      </w:pPr>
      <w:r>
        <w:rPr>
          <w:szCs w:val="24"/>
        </w:rPr>
        <w:tab/>
      </w:r>
      <w:r w:rsidRPr="000B1183">
        <w:rPr>
          <w:szCs w:val="24"/>
        </w:rPr>
        <w:t xml:space="preserve">Наручилац се обавезује да </w:t>
      </w:r>
      <w:r>
        <w:rPr>
          <w:szCs w:val="24"/>
        </w:rPr>
        <w:t xml:space="preserve">ће плаћање извршити у року од </w:t>
      </w:r>
      <w:r w:rsidRPr="00A41674">
        <w:rPr>
          <w:szCs w:val="24"/>
        </w:rPr>
        <w:t>45</w:t>
      </w:r>
      <w:r w:rsidRPr="000B1183">
        <w:rPr>
          <w:szCs w:val="24"/>
        </w:rPr>
        <w:t xml:space="preserve"> дана по пријему исправне фактуре Пружаоца услуге са извештајем од стране овлашћених представника Пружаоца услуг</w:t>
      </w:r>
      <w:r>
        <w:rPr>
          <w:szCs w:val="24"/>
        </w:rPr>
        <w:t>е и Наручиоца, на следећи начин</w:t>
      </w:r>
      <w:r w:rsidRPr="000B1183">
        <w:rPr>
          <w:szCs w:val="24"/>
        </w:rPr>
        <w:t>:</w:t>
      </w:r>
    </w:p>
    <w:p w:rsidR="00FA4615" w:rsidRPr="006A22EB" w:rsidRDefault="00FA4615" w:rsidP="00FA4615">
      <w:pPr>
        <w:jc w:val="center"/>
        <w:rPr>
          <w:b/>
          <w:szCs w:val="24"/>
        </w:rPr>
      </w:pPr>
    </w:p>
    <w:p w:rsidR="00FA4615" w:rsidRPr="003B2E38" w:rsidRDefault="00FA4615" w:rsidP="00FA4615">
      <w:pPr>
        <w:pStyle w:val="ListParagraph"/>
        <w:numPr>
          <w:ilvl w:val="0"/>
          <w:numId w:val="13"/>
        </w:numPr>
        <w:suppressAutoHyphens w:val="0"/>
        <w:spacing w:before="120" w:after="120" w:line="240" w:lineRule="auto"/>
        <w:ind w:left="0" w:firstLine="720"/>
        <w:contextualSpacing/>
        <w:jc w:val="both"/>
        <w:rPr>
          <w:sz w:val="20"/>
        </w:rPr>
      </w:pPr>
      <w:r w:rsidRPr="003B2E38">
        <w:t xml:space="preserve">20%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 име авансног плаћ</w:t>
      </w:r>
      <w:r w:rsidRPr="003B2E38">
        <w:rPr>
          <w:rFonts w:eastAsia="Malgun Gothic Semilight"/>
        </w:rPr>
        <w:t>а</w:t>
      </w:r>
      <w:r w:rsidRPr="003B2E38">
        <w:t>њ</w:t>
      </w:r>
      <w:r w:rsidRPr="003B2E38">
        <w:rPr>
          <w:rFonts w:eastAsia="Malgun Gothic Semilight"/>
        </w:rPr>
        <w:t>а</w:t>
      </w:r>
      <w:r w:rsidRPr="003B2E38">
        <w:t>, што износи __________ динара,</w:t>
      </w:r>
      <w:r w:rsidRPr="0041050C">
        <w:rPr>
          <w:i/>
        </w:rPr>
        <w:t xml:space="preserve"> ( попуњава пружалац услуге)</w:t>
      </w:r>
    </w:p>
    <w:p w:rsidR="00FA4615" w:rsidRPr="003B2E38" w:rsidRDefault="00FA4615" w:rsidP="00FA4615">
      <w:pPr>
        <w:pStyle w:val="ListParagraph"/>
        <w:numPr>
          <w:ilvl w:val="0"/>
          <w:numId w:val="13"/>
        </w:numPr>
        <w:suppressAutoHyphens w:val="0"/>
        <w:spacing w:before="120" w:after="120" w:line="240" w:lineRule="auto"/>
        <w:ind w:left="0" w:firstLine="720"/>
        <w:contextualSpacing/>
        <w:jc w:val="both"/>
      </w:pPr>
      <w:r w:rsidRPr="003B2E38">
        <w:t>3</w:t>
      </w:r>
      <w:r w:rsidRPr="003B2E38">
        <w:rPr>
          <w:lang w:val="sr-Cyrl-CS"/>
        </w:rPr>
        <w:t>0</w:t>
      </w:r>
      <w:r w:rsidRPr="003B2E38">
        <w:t xml:space="preserve">%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након предај</w:t>
      </w:r>
      <w:r w:rsidRPr="003B2E38">
        <w:rPr>
          <w:rFonts w:eastAsia="Malgun Gothic Semilight"/>
        </w:rPr>
        <w:t>е</w:t>
      </w:r>
      <w:r w:rsidRPr="003B2E38">
        <w:t xml:space="preserve"> </w:t>
      </w:r>
      <w:r w:rsidRPr="003B2E38">
        <w:rPr>
          <w:lang w:val="sr-Cyrl-CS"/>
        </w:rPr>
        <w:t>материј</w:t>
      </w:r>
      <w:r w:rsidRPr="003B2E38">
        <w:rPr>
          <w:rFonts w:eastAsia="Malgun Gothic Semilight"/>
          <w:lang w:val="sr-Cyrl-CS"/>
        </w:rPr>
        <w:t>ала</w:t>
      </w:r>
      <w:r w:rsidRPr="003B2E38">
        <w:rPr>
          <w:lang w:val="sr-Cyrl-CS"/>
        </w:rPr>
        <w:t xml:space="preserve"> за потребе спрођ</w:t>
      </w:r>
      <w:r w:rsidRPr="003B2E38">
        <w:rPr>
          <w:rFonts w:eastAsia="Malgun Gothic Semilight"/>
          <w:lang w:val="sr-Cyrl-CS"/>
        </w:rPr>
        <w:t>е</w:t>
      </w:r>
      <w:r w:rsidRPr="003B2E38">
        <w:rPr>
          <w:lang w:val="sr-Cyrl-CS"/>
        </w:rPr>
        <w:t>њ</w:t>
      </w:r>
      <w:r w:rsidRPr="003B2E38">
        <w:rPr>
          <w:rFonts w:eastAsia="Malgun Gothic Semilight"/>
          <w:lang w:val="sr-Cyrl-CS"/>
        </w:rPr>
        <w:t>а</w:t>
      </w:r>
      <w:r w:rsidRPr="003B2E38">
        <w:rPr>
          <w:lang w:val="sr-Cyrl-CS"/>
        </w:rPr>
        <w:t xml:space="preserve"> процедуре раног ј</w:t>
      </w:r>
      <w:r w:rsidRPr="003B2E38">
        <w:rPr>
          <w:rFonts w:eastAsia="Malgun Gothic Semilight"/>
          <w:lang w:val="sr-Cyrl-CS"/>
        </w:rPr>
        <w:t>авног</w:t>
      </w:r>
      <w:r w:rsidRPr="003B2E38">
        <w:rPr>
          <w:lang w:val="sr-Cyrl-CS"/>
        </w:rPr>
        <w:t xml:space="preserve"> увида</w:t>
      </w:r>
      <w:r w:rsidRPr="003B2E38">
        <w:t>, што износи __________ динара</w:t>
      </w:r>
      <w:r w:rsidRPr="003B2E38">
        <w:rPr>
          <w:lang w:val="sr-Cyrl-CS"/>
        </w:rPr>
        <w:t>,</w:t>
      </w:r>
      <w:r w:rsidRPr="0041050C">
        <w:rPr>
          <w:i/>
        </w:rPr>
        <w:t xml:space="preserve"> ( попуњава пружалац услуге)</w:t>
      </w:r>
    </w:p>
    <w:p w:rsidR="00FA4615" w:rsidRPr="003B2E38" w:rsidRDefault="00FA4615" w:rsidP="00FA4615">
      <w:pPr>
        <w:pStyle w:val="ListParagraph"/>
        <w:numPr>
          <w:ilvl w:val="0"/>
          <w:numId w:val="13"/>
        </w:numPr>
        <w:suppressAutoHyphens w:val="0"/>
        <w:spacing w:before="120" w:after="120" w:line="240" w:lineRule="auto"/>
        <w:ind w:left="0" w:firstLine="720"/>
        <w:contextualSpacing/>
        <w:jc w:val="both"/>
      </w:pPr>
      <w:r w:rsidRPr="003B2E38">
        <w:t xml:space="preserve">40% од уговорене вредности услуге – израде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w:t>
      </w:r>
      <w:r w:rsidRPr="003B2E38">
        <w:t>, након предај</w:t>
      </w:r>
      <w:r w:rsidRPr="003B2E38">
        <w:rPr>
          <w:rFonts w:eastAsia="Malgun Gothic Semilight"/>
        </w:rPr>
        <w:t>е</w:t>
      </w:r>
      <w:r w:rsidRPr="003B2E38">
        <w:t xml:space="preserve"> радне верзиј</w:t>
      </w:r>
      <w:r w:rsidRPr="003B2E38">
        <w:rPr>
          <w:rFonts w:eastAsia="Malgun Gothic Semilight"/>
        </w:rPr>
        <w:t>е</w:t>
      </w:r>
      <w:r w:rsidRPr="003B2E38">
        <w:t xml:space="preserve"> Нацрта </w:t>
      </w:r>
      <w:r w:rsidRPr="003B2E38">
        <w:rPr>
          <w:lang w:val="sr-Cyrl-CS"/>
        </w:rPr>
        <w:t>Просторног плана подручј</w:t>
      </w:r>
      <w:r w:rsidRPr="003B2E38">
        <w:rPr>
          <w:rFonts w:eastAsia="Malgun Gothic Semilight"/>
          <w:lang w:val="sr-Cyrl-CS"/>
        </w:rPr>
        <w:t>а</w:t>
      </w:r>
      <w:r w:rsidRPr="003B2E38">
        <w:rPr>
          <w:lang w:val="sr-Cyrl-CS"/>
        </w:rPr>
        <w:t xml:space="preserve"> посебне намене за потребе спровођ</w:t>
      </w:r>
      <w:r w:rsidRPr="003B2E38">
        <w:rPr>
          <w:rFonts w:eastAsia="Malgun Gothic Semilight"/>
          <w:lang w:val="sr-Cyrl-CS"/>
        </w:rPr>
        <w:t>е</w:t>
      </w:r>
      <w:r w:rsidRPr="003B2E38">
        <w:rPr>
          <w:lang w:val="sr-Cyrl-CS"/>
        </w:rPr>
        <w:t>њ</w:t>
      </w:r>
      <w:r w:rsidRPr="003B2E38">
        <w:rPr>
          <w:rFonts w:eastAsia="Malgun Gothic Semilight"/>
          <w:lang w:val="sr-Cyrl-CS"/>
        </w:rPr>
        <w:t>а</w:t>
      </w:r>
      <w:r w:rsidRPr="003B2E38">
        <w:rPr>
          <w:lang w:val="sr-Cyrl-CS"/>
        </w:rPr>
        <w:t xml:space="preserve"> </w:t>
      </w:r>
      <w:r w:rsidRPr="003B2E38">
        <w:t>стручне контроле што износи __________динара</w:t>
      </w:r>
      <w:r w:rsidRPr="003B2E38">
        <w:rPr>
          <w:lang w:val="sr-Cyrl-CS"/>
        </w:rPr>
        <w:t>,</w:t>
      </w:r>
      <w:r w:rsidRPr="0041050C">
        <w:rPr>
          <w:i/>
        </w:rPr>
        <w:t xml:space="preserve"> ( попуњава пружалац услуге)</w:t>
      </w:r>
    </w:p>
    <w:p w:rsidR="00FA4615" w:rsidRPr="0041050C" w:rsidRDefault="00FA4615" w:rsidP="00FA4615">
      <w:pPr>
        <w:pStyle w:val="ListParagraph"/>
        <w:numPr>
          <w:ilvl w:val="0"/>
          <w:numId w:val="13"/>
        </w:numPr>
        <w:suppressAutoHyphens w:val="0"/>
        <w:spacing w:before="120" w:after="120" w:line="240" w:lineRule="auto"/>
        <w:ind w:left="0" w:firstLine="720"/>
        <w:contextualSpacing/>
        <w:jc w:val="both"/>
        <w:rPr>
          <w:color w:val="FF0000"/>
        </w:rPr>
      </w:pPr>
      <w:r w:rsidRPr="00887267">
        <w:rPr>
          <w:color w:val="auto"/>
          <w:lang w:val="sr-Cyrl-CS"/>
        </w:rPr>
        <w:t>10</w:t>
      </w:r>
      <w:r w:rsidRPr="00887267">
        <w:rPr>
          <w:color w:val="auto"/>
        </w:rPr>
        <w:t xml:space="preserve">% од уговорене вредности услуге – израде </w:t>
      </w:r>
      <w:r w:rsidRPr="00887267">
        <w:rPr>
          <w:color w:val="auto"/>
          <w:lang w:val="sr-Cyrl-CS"/>
        </w:rPr>
        <w:t>Просторног плана подручј</w:t>
      </w:r>
      <w:r w:rsidRPr="00887267">
        <w:rPr>
          <w:rFonts w:eastAsia="Malgun Gothic Semilight"/>
          <w:color w:val="auto"/>
          <w:lang w:val="sr-Cyrl-CS"/>
        </w:rPr>
        <w:t>а</w:t>
      </w:r>
      <w:r w:rsidRPr="00887267">
        <w:rPr>
          <w:color w:val="auto"/>
          <w:lang w:val="sr-Cyrl-CS"/>
        </w:rPr>
        <w:t xml:space="preserve"> посебне намене </w:t>
      </w:r>
      <w:r w:rsidRPr="00F366A5">
        <w:t xml:space="preserve">након предаје </w:t>
      </w:r>
      <w:r w:rsidRPr="00F366A5">
        <w:rPr>
          <w:lang w:val="sr-Cyrl-CS"/>
        </w:rPr>
        <w:t>финалне</w:t>
      </w:r>
      <w:r w:rsidRPr="00F366A5">
        <w:t xml:space="preserve"> верзије Нацрта </w:t>
      </w:r>
      <w:r w:rsidRPr="00F366A5">
        <w:rPr>
          <w:lang w:val="sr-Cyrl-CS"/>
        </w:rPr>
        <w:t>Просторног плана подручја посебне намене</w:t>
      </w:r>
      <w:r w:rsidRPr="00F366A5">
        <w:t xml:space="preserve"> </w:t>
      </w:r>
      <w:r w:rsidRPr="00F366A5">
        <w:rPr>
          <w:lang w:val="sr-Cyrl-CS"/>
        </w:rPr>
        <w:t>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w:t>
      </w:r>
      <w:r>
        <w:t xml:space="preserve"> што износи________________динара.</w:t>
      </w:r>
      <w:r w:rsidRPr="0041050C">
        <w:rPr>
          <w:i/>
        </w:rPr>
        <w:t xml:space="preserve"> ( попуњава пружалац услуге)</w:t>
      </w:r>
    </w:p>
    <w:p w:rsidR="00FA4615" w:rsidRDefault="00FA4615" w:rsidP="00FA4615">
      <w:pPr>
        <w:rPr>
          <w:b/>
          <w:szCs w:val="24"/>
        </w:rPr>
      </w:pPr>
    </w:p>
    <w:p w:rsidR="00FA4615" w:rsidRDefault="00FA4615" w:rsidP="00FA4615">
      <w:pPr>
        <w:rPr>
          <w:b/>
          <w:szCs w:val="24"/>
        </w:rPr>
      </w:pPr>
      <w:r w:rsidRPr="005A13B5">
        <w:rPr>
          <w:b/>
          <w:szCs w:val="24"/>
        </w:rPr>
        <w:t>ОПИС УСЛУГА</w:t>
      </w:r>
    </w:p>
    <w:p w:rsidR="00FA4615" w:rsidRPr="005A13B5" w:rsidRDefault="00897861" w:rsidP="00FA4615">
      <w:pPr>
        <w:jc w:val="center"/>
        <w:rPr>
          <w:b/>
          <w:szCs w:val="24"/>
        </w:rPr>
      </w:pPr>
      <w:r>
        <w:rPr>
          <w:b/>
          <w:szCs w:val="24"/>
        </w:rPr>
        <w:t>Члан 8</w:t>
      </w:r>
      <w:r w:rsidR="00FA4615">
        <w:rPr>
          <w:b/>
          <w:szCs w:val="24"/>
        </w:rPr>
        <w:t>.</w:t>
      </w:r>
    </w:p>
    <w:p w:rsidR="00FA4615" w:rsidRDefault="00FA4615" w:rsidP="00FA4615">
      <w:pPr>
        <w:rPr>
          <w:color w:val="FF0000"/>
          <w:szCs w:val="24"/>
        </w:rPr>
      </w:pPr>
    </w:p>
    <w:p w:rsidR="00FA4615" w:rsidRPr="000E699D" w:rsidRDefault="00FA4615" w:rsidP="00FA4615">
      <w:pPr>
        <w:spacing w:before="120" w:after="120"/>
        <w:ind w:firstLine="720"/>
        <w:rPr>
          <w:b/>
          <w:szCs w:val="24"/>
        </w:rPr>
      </w:pPr>
      <w:r w:rsidRPr="000E699D">
        <w:rPr>
          <w:b/>
          <w:szCs w:val="24"/>
        </w:rPr>
        <w:t>Законски основ</w:t>
      </w:r>
    </w:p>
    <w:p w:rsidR="00FA4615" w:rsidRPr="000E699D" w:rsidRDefault="00FA4615" w:rsidP="00FA4615">
      <w:pPr>
        <w:spacing w:before="120" w:after="120"/>
        <w:ind w:firstLine="720"/>
        <w:rPr>
          <w:szCs w:val="24"/>
        </w:rPr>
      </w:pPr>
      <w:r w:rsidRPr="000E699D">
        <w:rPr>
          <w:szCs w:val="24"/>
        </w:rPr>
        <w:t>Просторни план подручја посебне намене израђује се у складу са:</w:t>
      </w:r>
    </w:p>
    <w:p w:rsidR="00FA4615" w:rsidRPr="000E699D" w:rsidRDefault="00FA4615" w:rsidP="00FA4615">
      <w:pPr>
        <w:spacing w:before="120" w:after="120"/>
        <w:ind w:firstLine="720"/>
        <w:rPr>
          <w:szCs w:val="24"/>
        </w:rPr>
      </w:pPr>
      <w:r w:rsidRPr="000E699D">
        <w:rPr>
          <w:szCs w:val="24"/>
        </w:rPr>
        <w:t>-</w:t>
      </w:r>
      <w:r w:rsidRPr="000E699D">
        <w:rPr>
          <w:szCs w:val="24"/>
        </w:rPr>
        <w:tab/>
        <w:t xml:space="preserve">Законом о планирању и изградњи („Службени гласник РС”, бр. 72/09, 81/09 - исправка, 64/10 - УС, 24/11, 121/12, 42/13 - УС, 50/13 - УС, 98/13 - УС, 132/14 и 145/14). Просторни план подручја посебне намене (у даљем тексту: ППППН) доноси се </w:t>
      </w:r>
      <w:r w:rsidRPr="000E699D">
        <w:rPr>
          <w:szCs w:val="24"/>
        </w:rPr>
        <w:lastRenderedPageBreak/>
        <w:t xml:space="preserve">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природним, културно-историјским или амбијенталним вредностима. 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rsidR="00FA4615" w:rsidRPr="000E699D" w:rsidRDefault="00FA4615" w:rsidP="00FA4615">
      <w:pPr>
        <w:spacing w:before="120" w:after="120"/>
        <w:ind w:firstLine="720"/>
        <w:rPr>
          <w:szCs w:val="24"/>
        </w:rPr>
      </w:pPr>
      <w:r w:rsidRPr="000E699D">
        <w:rPr>
          <w:szCs w:val="24"/>
        </w:rPr>
        <w:t>-</w:t>
      </w:r>
      <w:r w:rsidRPr="000E699D">
        <w:rPr>
          <w:szCs w:val="24"/>
        </w:rPr>
        <w:tab/>
        <w:t>Правилником о садржини, начину и поступку израде докумената просторног и урбанистичког планирања („Службени гласник РС”, број 64/15), којим је одређена садржина и процедура израде просторног плана подручја посебне намене;</w:t>
      </w:r>
    </w:p>
    <w:p w:rsidR="00FA4615" w:rsidRPr="000E699D" w:rsidRDefault="00FA4615" w:rsidP="00FA4615">
      <w:pPr>
        <w:spacing w:before="120" w:after="120"/>
        <w:ind w:firstLine="720"/>
        <w:rPr>
          <w:szCs w:val="24"/>
        </w:rPr>
      </w:pPr>
      <w:r w:rsidRPr="000E699D">
        <w:rPr>
          <w:szCs w:val="24"/>
        </w:rPr>
        <w:t>-</w:t>
      </w:r>
      <w:r w:rsidRPr="000E699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rsidR="00FA4615" w:rsidRPr="000E699D" w:rsidRDefault="00FA4615" w:rsidP="00FA4615">
      <w:pPr>
        <w:spacing w:before="120" w:after="120"/>
        <w:ind w:firstLine="720"/>
        <w:rPr>
          <w:szCs w:val="24"/>
        </w:rPr>
      </w:pPr>
      <w:r w:rsidRPr="000E699D">
        <w:rPr>
          <w:szCs w:val="24"/>
        </w:rPr>
        <w:t xml:space="preserve">Технички опис </w:t>
      </w:r>
    </w:p>
    <w:p w:rsidR="00FA4615" w:rsidRPr="000E699D" w:rsidRDefault="00FA4615" w:rsidP="00FA4615">
      <w:pPr>
        <w:spacing w:before="120" w:after="120"/>
        <w:ind w:firstLine="720"/>
        <w:rPr>
          <w:szCs w:val="24"/>
        </w:rPr>
      </w:pPr>
      <w:r w:rsidRPr="000E699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rsidR="00FA4615" w:rsidRPr="000E699D" w:rsidRDefault="00FA4615" w:rsidP="00FA4615">
      <w:pPr>
        <w:spacing w:before="120" w:after="120"/>
        <w:ind w:firstLine="720"/>
        <w:rPr>
          <w:szCs w:val="24"/>
        </w:rPr>
      </w:pPr>
      <w:r w:rsidRPr="000E699D">
        <w:rPr>
          <w:szCs w:val="24"/>
        </w:rPr>
        <w:t xml:space="preserve">Израда ППППН подразумева припрему следећег: </w:t>
      </w:r>
    </w:p>
    <w:p w:rsidR="00FA4615" w:rsidRPr="000E699D" w:rsidRDefault="00FA4615" w:rsidP="00FA4615">
      <w:pPr>
        <w:spacing w:before="120" w:after="120"/>
        <w:ind w:firstLine="720"/>
        <w:rPr>
          <w:szCs w:val="24"/>
        </w:rPr>
      </w:pPr>
      <w:r w:rsidRPr="000E699D">
        <w:rPr>
          <w:szCs w:val="24"/>
        </w:rPr>
        <w:t>-</w:t>
      </w:r>
      <w:r w:rsidRPr="000E699D">
        <w:rPr>
          <w:szCs w:val="24"/>
        </w:rPr>
        <w:tab/>
        <w:t xml:space="preserve">Просторног плана подручја посебне намене, који се састоји из текстуалног и графичког дела (члан 22. Закона о планирању и изградњи и чл. 12-20. Правилника о садржини, начину и поступку израде докумената просторног и урбанистичког планирања), </w:t>
      </w:r>
    </w:p>
    <w:p w:rsidR="00FA4615" w:rsidRDefault="00FA4615" w:rsidP="00FA4615">
      <w:pPr>
        <w:spacing w:before="120" w:after="120"/>
        <w:ind w:firstLine="720"/>
        <w:rPr>
          <w:szCs w:val="24"/>
          <w:lang w:val="en-US"/>
        </w:rPr>
      </w:pPr>
      <w:r w:rsidRPr="000E699D">
        <w:rPr>
          <w:szCs w:val="24"/>
        </w:rPr>
        <w:t>-</w:t>
      </w:r>
      <w:r w:rsidRPr="000E699D">
        <w:rPr>
          <w:szCs w:val="24"/>
        </w:rPr>
        <w:tab/>
        <w:t>Извештаја о стратешкој процени утицаја на животну средину (чл. 12-17. Закона о стратешкој процени утицаја на животну средину).</w:t>
      </w:r>
    </w:p>
    <w:p w:rsidR="00FA4615" w:rsidRPr="00607CCB" w:rsidRDefault="00FA4615" w:rsidP="00FA4615">
      <w:pPr>
        <w:spacing w:before="120" w:after="120"/>
        <w:ind w:firstLine="720"/>
        <w:rPr>
          <w:szCs w:val="24"/>
          <w:lang w:val="en-US"/>
        </w:rPr>
      </w:pPr>
      <w:r>
        <w:rPr>
          <w:szCs w:val="24"/>
          <w:lang w:val="en-US"/>
        </w:rPr>
        <w:t>-</w:t>
      </w:r>
      <w:r>
        <w:rPr>
          <w:szCs w:val="24"/>
          <w:lang w:val="en-US"/>
        </w:rPr>
        <w:tab/>
      </w:r>
      <w:r w:rsidRPr="000E699D">
        <w:rPr>
          <w:szCs w:val="24"/>
        </w:rPr>
        <w:t>Aналитичко-документационе основе (члан 27. Правилника о садржини, начину и поступку израде докумената просторног и урбанистичког планирања).</w:t>
      </w:r>
    </w:p>
    <w:p w:rsidR="00FA4615" w:rsidRPr="000E699D" w:rsidRDefault="00FA4615" w:rsidP="00FA4615">
      <w:pPr>
        <w:spacing w:before="120" w:after="120"/>
        <w:ind w:firstLine="720"/>
        <w:rPr>
          <w:szCs w:val="24"/>
        </w:rPr>
      </w:pPr>
      <w:r w:rsidRPr="000E699D">
        <w:rPr>
          <w:szCs w:val="24"/>
        </w:rPr>
        <w:t xml:space="preserve">Текстуални и графички део Просторног плана подручја посебне намене се израђује у аналогном и дигиталном облику. </w:t>
      </w:r>
    </w:p>
    <w:p w:rsidR="00FA4615" w:rsidRPr="000E699D" w:rsidRDefault="00FA4615" w:rsidP="00FA4615">
      <w:pPr>
        <w:spacing w:before="120" w:after="120"/>
        <w:ind w:firstLine="720"/>
        <w:rPr>
          <w:szCs w:val="24"/>
        </w:rPr>
      </w:pPr>
      <w:r w:rsidRPr="000E699D">
        <w:rPr>
          <w:szCs w:val="24"/>
        </w:rPr>
        <w:t>Текстуални део се припрема у складу са Јединственим методолошким правилима за израду прописа („Сл. гласник РС”, број 21/10).</w:t>
      </w:r>
    </w:p>
    <w:p w:rsidR="00FA4615" w:rsidRPr="000E699D" w:rsidRDefault="00FA4615" w:rsidP="00FA4615">
      <w:pPr>
        <w:spacing w:before="120" w:after="120"/>
        <w:ind w:firstLine="720"/>
        <w:rPr>
          <w:szCs w:val="24"/>
        </w:rPr>
      </w:pPr>
      <w:r w:rsidRPr="000E699D">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rsidR="00FA4615" w:rsidRPr="00413488" w:rsidRDefault="00FA4615" w:rsidP="00FA4615">
      <w:r w:rsidRPr="0064351F">
        <w:rPr>
          <w:szCs w:val="24"/>
        </w:rPr>
        <w:t>Просторни</w:t>
      </w:r>
      <w:r w:rsidRPr="00EB6E65">
        <w:rPr>
          <w:lang w:val="ru-RU"/>
        </w:rPr>
        <w:t xml:space="preserve"> план ће садржати детаљну разраду за планиране намене. Просторним планом створиће се плански основ </w:t>
      </w:r>
      <w:r w:rsidRPr="000E699D">
        <w:t xml:space="preserve">за дефинисање дугорочне концепције просторног развоја подручја посебне намене, као и плански основ за уређење, изградњу и заштиту простора </w:t>
      </w:r>
      <w:r w:rsidRPr="000E699D">
        <w:lastRenderedPageBreak/>
        <w:t>у смислу његовог директног спровођења</w:t>
      </w:r>
      <w:r w:rsidRPr="00EB6E65">
        <w:rPr>
          <w:lang w:val="ru-RU"/>
        </w:rPr>
        <w:t>.</w:t>
      </w:r>
      <w:r w:rsidRPr="00EB6E65">
        <w:rPr>
          <w:color w:val="FF0000"/>
          <w:lang w:val="ru-RU"/>
        </w:rPr>
        <w:t xml:space="preserve"> </w:t>
      </w:r>
      <w:r w:rsidRPr="00413488">
        <w:rPr>
          <w:lang w:val="ru-RU"/>
        </w:rPr>
        <w:t xml:space="preserve">Израдом Просторног плана, створиће се одговарајући плански основ у смислу директног </w:t>
      </w:r>
      <w:r w:rsidRPr="00413488">
        <w:t>спровођења</w:t>
      </w:r>
      <w:r w:rsidRPr="00413488">
        <w:rPr>
          <w:lang w:val="ru-RU"/>
        </w:rPr>
        <w:t xml:space="preserve"> издавањем локацијских услова у складу са законом.</w:t>
      </w:r>
    </w:p>
    <w:p w:rsidR="00FA4615" w:rsidRPr="00413488" w:rsidRDefault="00FA4615" w:rsidP="00FA4615">
      <w:pPr>
        <w:pStyle w:val="NormalWeb1"/>
        <w:shd w:val="clear" w:color="auto" w:fill="FFFFFF"/>
        <w:spacing w:after="120"/>
        <w:ind w:firstLine="720"/>
        <w:jc w:val="both"/>
        <w:textAlignment w:val="top"/>
        <w:rPr>
          <w:bCs/>
          <w:u w:val="single"/>
          <w:lang w:val="ru-RU"/>
        </w:rPr>
      </w:pPr>
      <w:r w:rsidRPr="00413488">
        <w:rPr>
          <w:lang w:val="ru-RU"/>
        </w:rPr>
        <w:t xml:space="preserve"> </w:t>
      </w:r>
    </w:p>
    <w:p w:rsidR="00FA4615" w:rsidRPr="000E699D" w:rsidRDefault="00FA4615" w:rsidP="00FA4615">
      <w:pPr>
        <w:spacing w:before="120" w:after="120"/>
        <w:ind w:firstLine="720"/>
        <w:rPr>
          <w:szCs w:val="24"/>
        </w:rPr>
      </w:pPr>
      <w:r w:rsidRPr="000E699D">
        <w:rPr>
          <w:szCs w:val="24"/>
        </w:rPr>
        <w:t>Пружалац услуге је обавезан да:</w:t>
      </w:r>
    </w:p>
    <w:p w:rsidR="00FA4615" w:rsidRPr="000F1DB3" w:rsidRDefault="00FA4615" w:rsidP="00241887">
      <w:pPr>
        <w:pStyle w:val="ListParagraph"/>
        <w:numPr>
          <w:ilvl w:val="0"/>
          <w:numId w:val="39"/>
        </w:numPr>
        <w:spacing w:before="120" w:after="120"/>
        <w:jc w:val="both"/>
      </w:pPr>
      <w:r w:rsidRPr="000F1DB3">
        <w:t>активно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rsidR="00FA4615" w:rsidRPr="0080431C" w:rsidRDefault="00FA4615" w:rsidP="00241887">
      <w:pPr>
        <w:pStyle w:val="ListParagraph"/>
        <w:numPr>
          <w:ilvl w:val="0"/>
          <w:numId w:val="39"/>
        </w:numPr>
        <w:spacing w:before="120" w:after="120"/>
        <w:jc w:val="both"/>
      </w:pPr>
      <w:r w:rsidRPr="0080431C">
        <w:t>у циљу 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rsidR="00FA4615" w:rsidRPr="000F1DB3" w:rsidRDefault="00FA4615" w:rsidP="00241887">
      <w:pPr>
        <w:pStyle w:val="ListParagraph"/>
        <w:numPr>
          <w:ilvl w:val="0"/>
          <w:numId w:val="39"/>
        </w:numPr>
        <w:spacing w:before="120" w:after="120"/>
        <w:jc w:val="both"/>
      </w:pPr>
      <w:r w:rsidRPr="000F1DB3">
        <w:t xml:space="preserve">за потребе одржавања раног јавног </w:t>
      </w:r>
      <w:r w:rsidRPr="00F366A5">
        <w:t>увида и прибављања услова</w:t>
      </w:r>
      <w:r w:rsidRPr="00F366A5">
        <w:rPr>
          <w:lang w:val="sr-Cyrl-CS"/>
        </w:rPr>
        <w:t xml:space="preserve"> за израду просторног плана</w:t>
      </w:r>
      <w:r w:rsidRPr="00F366A5">
        <w:t xml:space="preserve"> припреми одговарајући материјал</w:t>
      </w:r>
      <w:r w:rsidRPr="000F1DB3">
        <w:t xml:space="preserve"> и достави Наручиоцу;</w:t>
      </w:r>
    </w:p>
    <w:p w:rsidR="00FA4615" w:rsidRPr="000F1DB3" w:rsidRDefault="00FA4615" w:rsidP="00241887">
      <w:pPr>
        <w:pStyle w:val="ListParagraph"/>
        <w:numPr>
          <w:ilvl w:val="0"/>
          <w:numId w:val="39"/>
        </w:numPr>
        <w:spacing w:before="120" w:after="120"/>
        <w:jc w:val="both"/>
      </w:pPr>
      <w:r w:rsidRPr="000F1DB3">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rsidR="00FA4615" w:rsidRPr="000F1DB3" w:rsidRDefault="00FA4615" w:rsidP="00241887">
      <w:pPr>
        <w:pStyle w:val="ListParagraph"/>
        <w:numPr>
          <w:ilvl w:val="0"/>
          <w:numId w:val="39"/>
        </w:numPr>
        <w:spacing w:before="120" w:after="120"/>
        <w:jc w:val="both"/>
      </w:pPr>
      <w:r w:rsidRPr="000F1DB3">
        <w:t>за потребе трајног чувања усвојене Уредбе о утврђивању Просторног плана подручја посебне намене достави Наручиоцу одговарајући број комплета Просторног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rsidR="00FA4615" w:rsidRPr="000F1DB3" w:rsidRDefault="00FA4615" w:rsidP="00241887">
      <w:pPr>
        <w:pStyle w:val="ListParagraph"/>
        <w:numPr>
          <w:ilvl w:val="0"/>
          <w:numId w:val="39"/>
        </w:numPr>
        <w:spacing w:before="120" w:after="120"/>
        <w:jc w:val="both"/>
      </w:pPr>
      <w:r w:rsidRPr="000F1DB3">
        <w:t xml:space="preserve">достави Наручиоцу два примерка аналитичко-документационе основе; </w:t>
      </w:r>
    </w:p>
    <w:p w:rsidR="00FA4615" w:rsidRPr="000F1DB3" w:rsidRDefault="00FA4615" w:rsidP="00241887">
      <w:pPr>
        <w:pStyle w:val="ListParagraph"/>
        <w:numPr>
          <w:ilvl w:val="0"/>
          <w:numId w:val="39"/>
        </w:numPr>
        <w:spacing w:before="120" w:after="120"/>
        <w:jc w:val="both"/>
      </w:pPr>
      <w:r w:rsidRPr="000F1DB3">
        <w:t>преда границу обухвата планског подручја у *.gml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rsidR="00FA4615" w:rsidRDefault="00FA4615" w:rsidP="00FA4615">
      <w:pPr>
        <w:tabs>
          <w:tab w:val="left" w:pos="426"/>
        </w:tabs>
        <w:rPr>
          <w:b/>
          <w:bCs/>
          <w:iCs/>
          <w:color w:val="FF0000"/>
          <w:szCs w:val="24"/>
        </w:rPr>
      </w:pPr>
    </w:p>
    <w:p w:rsidR="00FA4615" w:rsidRDefault="00FA4615" w:rsidP="00FA4615">
      <w:pPr>
        <w:tabs>
          <w:tab w:val="left" w:pos="426"/>
        </w:tabs>
        <w:rPr>
          <w:b/>
          <w:bCs/>
          <w:iCs/>
          <w:color w:val="FF0000"/>
          <w:szCs w:val="24"/>
        </w:rPr>
      </w:pPr>
    </w:p>
    <w:p w:rsidR="00FA4615" w:rsidRPr="005A13B5" w:rsidRDefault="00FA4615" w:rsidP="00FA4615">
      <w:pPr>
        <w:tabs>
          <w:tab w:val="left" w:pos="426"/>
        </w:tabs>
        <w:rPr>
          <w:b/>
          <w:bCs/>
          <w:iCs/>
          <w:szCs w:val="24"/>
          <w:lang w:val="en-US"/>
        </w:rPr>
      </w:pPr>
      <w:r w:rsidRPr="005A13B5">
        <w:rPr>
          <w:b/>
          <w:bCs/>
          <w:iCs/>
          <w:szCs w:val="24"/>
        </w:rPr>
        <w:t>НАЧИН СПРОВОЂЕЊА КОНТРОЛЕ</w:t>
      </w:r>
    </w:p>
    <w:p w:rsidR="00FA4615" w:rsidRPr="005A13B5" w:rsidRDefault="00FA4615" w:rsidP="00FA4615">
      <w:pPr>
        <w:tabs>
          <w:tab w:val="left" w:pos="426"/>
        </w:tabs>
        <w:rPr>
          <w:b/>
          <w:bCs/>
          <w:iCs/>
          <w:szCs w:val="24"/>
        </w:rPr>
      </w:pPr>
    </w:p>
    <w:p w:rsidR="00FA4615" w:rsidRPr="0065026B" w:rsidRDefault="00FA4615" w:rsidP="00FA4615">
      <w:pPr>
        <w:spacing w:after="120"/>
        <w:jc w:val="center"/>
        <w:rPr>
          <w:b/>
          <w:szCs w:val="24"/>
          <w:lang w:val="en-US"/>
        </w:rPr>
      </w:pPr>
      <w:r>
        <w:rPr>
          <w:b/>
          <w:szCs w:val="24"/>
          <w:lang w:val="en-US"/>
        </w:rPr>
        <w:t xml:space="preserve"> </w:t>
      </w:r>
      <w:r w:rsidRPr="0065026B">
        <w:rPr>
          <w:b/>
          <w:szCs w:val="24"/>
        </w:rPr>
        <w:t xml:space="preserve">Члан </w:t>
      </w:r>
      <w:r>
        <w:rPr>
          <w:b/>
          <w:szCs w:val="24"/>
          <w:lang w:val="en-US"/>
        </w:rPr>
        <w:t>9</w:t>
      </w:r>
      <w:r w:rsidRPr="0065026B">
        <w:rPr>
          <w:b/>
          <w:szCs w:val="24"/>
        </w:rPr>
        <w:t>.</w:t>
      </w:r>
    </w:p>
    <w:p w:rsidR="00FA4615" w:rsidRPr="00787B90" w:rsidRDefault="00FA4615" w:rsidP="00FA4615">
      <w:pPr>
        <w:spacing w:before="120"/>
        <w:ind w:firstLine="720"/>
        <w:rPr>
          <w:szCs w:val="24"/>
        </w:rPr>
      </w:pPr>
      <w:r w:rsidRPr="00787B90">
        <w:rPr>
          <w:szCs w:val="24"/>
        </w:rPr>
        <w:t>Пружање услуге која је пр</w:t>
      </w:r>
      <w:r>
        <w:rPr>
          <w:szCs w:val="24"/>
        </w:rPr>
        <w:t>едмет овог уговора</w:t>
      </w:r>
      <w:r w:rsidRPr="00787B90">
        <w:rPr>
          <w:szCs w:val="24"/>
        </w:rPr>
        <w:t>, вршиће се на основу захтева и достављене документације од стране Наручиоца, у року наведеном у понуди Пружаоца услуге.</w:t>
      </w:r>
    </w:p>
    <w:p w:rsidR="00FA4615" w:rsidRDefault="00FA4615" w:rsidP="00FA4615">
      <w:pPr>
        <w:spacing w:before="120" w:after="120"/>
        <w:ind w:firstLine="720"/>
        <w:rPr>
          <w:szCs w:val="24"/>
        </w:rPr>
      </w:pPr>
      <w:r w:rsidRPr="00787B90">
        <w:rPr>
          <w:szCs w:val="24"/>
        </w:rPr>
        <w:t>У случају записнички утврђених мањкавости у садржају и квалитету</w:t>
      </w:r>
      <w:r>
        <w:rPr>
          <w:szCs w:val="24"/>
          <w:lang w:val="en-US"/>
        </w:rPr>
        <w:t xml:space="preserve"> </w:t>
      </w:r>
      <w:r w:rsidRPr="000E699D">
        <w:rPr>
          <w:szCs w:val="24"/>
        </w:rPr>
        <w:t>Просторног плана подручја посебне намене</w:t>
      </w:r>
      <w:r w:rsidRPr="00787B90">
        <w:rPr>
          <w:szCs w:val="24"/>
          <w:lang w:val="ru-RU"/>
        </w:rPr>
        <w:t xml:space="preserve">, </w:t>
      </w:r>
      <w:r w:rsidRPr="00787B90">
        <w:rPr>
          <w:szCs w:val="24"/>
        </w:rPr>
        <w:t>Пружалац услуге је обавезан да исте отклони најкасније у року од 7 дана од дана сачињавања записника о уоченим недостацима.</w:t>
      </w:r>
    </w:p>
    <w:p w:rsidR="00FA4615" w:rsidRPr="000037B3" w:rsidRDefault="00FA4615" w:rsidP="00FA4615">
      <w:pPr>
        <w:spacing w:before="120" w:after="120"/>
        <w:ind w:firstLine="720"/>
        <w:rPr>
          <w:szCs w:val="24"/>
        </w:rPr>
      </w:pPr>
      <w:r w:rsidRPr="000037B3">
        <w:rPr>
          <w:szCs w:val="24"/>
        </w:rPr>
        <w:t>У случају непоступања Пружаоца услуге у складу са записнички утврђеним мањкавостима, Наручилац може активирати банкарску гаранцију за добро извршење посла која је дефинисана чланом 4. овог Уговора.</w:t>
      </w:r>
    </w:p>
    <w:p w:rsidR="00FA4615" w:rsidRPr="000037B3" w:rsidRDefault="00FA4615" w:rsidP="00FA4615">
      <w:pPr>
        <w:jc w:val="center"/>
        <w:rPr>
          <w:b/>
          <w:szCs w:val="24"/>
        </w:rPr>
      </w:pPr>
      <w:r w:rsidRPr="000037B3">
        <w:rPr>
          <w:b/>
          <w:szCs w:val="24"/>
          <w:lang w:val="en-US"/>
        </w:rPr>
        <w:t xml:space="preserve"> </w:t>
      </w:r>
      <w:r w:rsidRPr="000037B3">
        <w:rPr>
          <w:b/>
          <w:szCs w:val="24"/>
        </w:rPr>
        <w:t xml:space="preserve">Члан </w:t>
      </w:r>
      <w:r w:rsidRPr="000037B3">
        <w:rPr>
          <w:b/>
          <w:szCs w:val="24"/>
          <w:lang w:val="en-US"/>
        </w:rPr>
        <w:t>10</w:t>
      </w:r>
      <w:r w:rsidRPr="000037B3">
        <w:rPr>
          <w:b/>
          <w:szCs w:val="24"/>
        </w:rPr>
        <w:t>.</w:t>
      </w:r>
    </w:p>
    <w:p w:rsidR="00FA4615" w:rsidRPr="000037B3" w:rsidRDefault="00FA4615" w:rsidP="00FA4615">
      <w:pPr>
        <w:jc w:val="center"/>
        <w:rPr>
          <w:b/>
          <w:szCs w:val="24"/>
        </w:rPr>
      </w:pPr>
    </w:p>
    <w:p w:rsidR="00FA4615" w:rsidRPr="000037B3" w:rsidRDefault="00FA4615" w:rsidP="00FA4615">
      <w:pPr>
        <w:rPr>
          <w:szCs w:val="24"/>
        </w:rPr>
      </w:pPr>
      <w:r w:rsidRPr="000037B3">
        <w:rPr>
          <w:szCs w:val="24"/>
          <w:lang w:val="en-US"/>
        </w:rPr>
        <w:t xml:space="preserve">           </w:t>
      </w:r>
      <w:r w:rsidRPr="000037B3">
        <w:rPr>
          <w:szCs w:val="24"/>
        </w:rPr>
        <w:t xml:space="preserve">Лице које врши надзор над спровођењем пружања услуге биће одређено актом </w:t>
      </w:r>
      <w:r w:rsidRPr="000037B3">
        <w:rPr>
          <w:szCs w:val="24"/>
        </w:rPr>
        <w:lastRenderedPageBreak/>
        <w:t>Наручиоца, а на страни Пружаоца услуге то лице је___________________.</w:t>
      </w:r>
    </w:p>
    <w:p w:rsidR="00FA4615" w:rsidRPr="000037B3" w:rsidRDefault="00FA4615" w:rsidP="00FA4615">
      <w:pPr>
        <w:tabs>
          <w:tab w:val="left" w:pos="480"/>
        </w:tabs>
        <w:spacing w:after="120"/>
        <w:rPr>
          <w:b/>
          <w:szCs w:val="24"/>
        </w:rPr>
      </w:pPr>
    </w:p>
    <w:p w:rsidR="00FA4615" w:rsidRPr="000037B3" w:rsidRDefault="00FA4615" w:rsidP="00FA4615">
      <w:pPr>
        <w:tabs>
          <w:tab w:val="left" w:pos="480"/>
        </w:tabs>
        <w:spacing w:after="120"/>
        <w:rPr>
          <w:b/>
          <w:szCs w:val="24"/>
        </w:rPr>
      </w:pPr>
      <w:r w:rsidRPr="000037B3">
        <w:rPr>
          <w:b/>
          <w:szCs w:val="24"/>
        </w:rPr>
        <w:t>ОБАВЕЗА ПРУЖАОЦА УСЛУГЕ</w:t>
      </w:r>
    </w:p>
    <w:p w:rsidR="00FA4615" w:rsidRPr="000037B3" w:rsidRDefault="00FA4615" w:rsidP="00FA4615">
      <w:pPr>
        <w:spacing w:after="120"/>
        <w:jc w:val="center"/>
        <w:rPr>
          <w:b/>
          <w:szCs w:val="24"/>
        </w:rPr>
      </w:pPr>
      <w:r w:rsidRPr="000037B3">
        <w:rPr>
          <w:b/>
          <w:szCs w:val="24"/>
          <w:lang w:val="en-US"/>
        </w:rPr>
        <w:t xml:space="preserve"> </w:t>
      </w:r>
      <w:r w:rsidRPr="000037B3">
        <w:rPr>
          <w:b/>
          <w:szCs w:val="24"/>
        </w:rPr>
        <w:t xml:space="preserve">Члан </w:t>
      </w:r>
      <w:r w:rsidRPr="000037B3">
        <w:rPr>
          <w:b/>
          <w:szCs w:val="24"/>
          <w:lang w:val="en-US"/>
        </w:rPr>
        <w:t>11</w:t>
      </w:r>
      <w:r w:rsidRPr="000037B3">
        <w:rPr>
          <w:b/>
          <w:szCs w:val="24"/>
        </w:rPr>
        <w:t>.</w:t>
      </w:r>
    </w:p>
    <w:p w:rsidR="00FA4615" w:rsidRPr="000037B3" w:rsidRDefault="00FA4615" w:rsidP="00FA4615">
      <w:pPr>
        <w:spacing w:before="120" w:after="120"/>
        <w:ind w:firstLine="720"/>
        <w:rPr>
          <w:szCs w:val="24"/>
        </w:rPr>
      </w:pPr>
      <w:r w:rsidRPr="000037B3">
        <w:rPr>
          <w:szCs w:val="24"/>
        </w:rPr>
        <w:t>Пружалац услуге је обавезан да:</w:t>
      </w:r>
    </w:p>
    <w:p w:rsidR="00FA4615" w:rsidRPr="000037B3" w:rsidRDefault="00FA4615" w:rsidP="00241887">
      <w:pPr>
        <w:pStyle w:val="ListParagraph"/>
        <w:numPr>
          <w:ilvl w:val="0"/>
          <w:numId w:val="38"/>
        </w:numPr>
        <w:suppressAutoHyphens w:val="0"/>
        <w:spacing w:before="120" w:after="120" w:line="240" w:lineRule="auto"/>
        <w:ind w:left="0" w:firstLine="720"/>
        <w:contextualSpacing/>
        <w:jc w:val="both"/>
        <w:rPr>
          <w:color w:val="auto"/>
          <w:lang w:val="sr-Cyrl-CS"/>
        </w:rPr>
      </w:pPr>
      <w:r w:rsidRPr="000037B3">
        <w:rPr>
          <w:color w:val="auto"/>
          <w:lang w:val="sr-Cyrl-CS"/>
        </w:rPr>
        <w:t xml:space="preserve">активно учествује у свим фазама израде и усвајања </w:t>
      </w:r>
      <w:r w:rsidRPr="000037B3">
        <w:rPr>
          <w:color w:val="auto"/>
        </w:rPr>
        <w:t xml:space="preserve">Просторног плана подручја посебне намене </w:t>
      </w:r>
      <w:r w:rsidRPr="000037B3">
        <w:rPr>
          <w:color w:val="auto"/>
          <w:lang w:val="sr-Cyrl-CS"/>
        </w:rPr>
        <w:t>(спровођење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rsidR="00FA4615" w:rsidRPr="000037B3" w:rsidRDefault="00FA4615" w:rsidP="00241887">
      <w:pPr>
        <w:pStyle w:val="ListParagraph"/>
        <w:numPr>
          <w:ilvl w:val="0"/>
          <w:numId w:val="38"/>
        </w:numPr>
        <w:suppressAutoHyphens w:val="0"/>
        <w:spacing w:before="120" w:after="120" w:line="240" w:lineRule="auto"/>
        <w:ind w:left="0" w:firstLine="720"/>
        <w:contextualSpacing/>
        <w:jc w:val="both"/>
        <w:rPr>
          <w:color w:val="auto"/>
          <w:lang w:val="sr-Cyrl-CS"/>
        </w:rPr>
      </w:pPr>
      <w:r w:rsidRPr="000037B3">
        <w:rPr>
          <w:color w:val="auto"/>
          <w:lang w:val="sr-Cyrl-CS"/>
        </w:rPr>
        <w:t xml:space="preserve">у циљу детаљне разраде </w:t>
      </w:r>
      <w:r w:rsidRPr="000037B3">
        <w:rPr>
          <w:color w:val="auto"/>
        </w:rPr>
        <w:t xml:space="preserve">Просторног плана подручја посебне намене </w:t>
      </w:r>
      <w:r w:rsidRPr="000037B3">
        <w:rPr>
          <w:color w:val="auto"/>
          <w:lang w:val="sr-Cyrl-CS"/>
        </w:rPr>
        <w:t>по потреби изврши додатна геодетска снимања терена која улазе у цену израде планског документа;</w:t>
      </w:r>
    </w:p>
    <w:p w:rsidR="00FA4615" w:rsidRPr="0080431C" w:rsidRDefault="00FA4615" w:rsidP="00241887">
      <w:pPr>
        <w:pStyle w:val="ListParagraph"/>
        <w:numPr>
          <w:ilvl w:val="0"/>
          <w:numId w:val="38"/>
        </w:numPr>
        <w:suppressAutoHyphens w:val="0"/>
        <w:spacing w:before="120" w:after="120" w:line="240" w:lineRule="auto"/>
        <w:ind w:left="0" w:firstLine="720"/>
        <w:contextualSpacing/>
        <w:jc w:val="both"/>
      </w:pPr>
      <w:r w:rsidRPr="000037B3">
        <w:rPr>
          <w:color w:val="auto"/>
          <w:lang w:val="sr-Cyrl-CS"/>
        </w:rPr>
        <w:t xml:space="preserve">за потребе одржавања раног јавног увида и прибављања услова за израду просторног плана припреми одговарајући материјал и достави </w:t>
      </w:r>
      <w:r w:rsidRPr="0080431C">
        <w:t>аналогно и дигитално одговарајући број примерака Наручиоцу;</w:t>
      </w:r>
    </w:p>
    <w:p w:rsidR="00FA4615" w:rsidRPr="00F366A5" w:rsidRDefault="00FA4615" w:rsidP="00241887">
      <w:pPr>
        <w:pStyle w:val="ListParagraph"/>
        <w:numPr>
          <w:ilvl w:val="0"/>
          <w:numId w:val="38"/>
        </w:numPr>
        <w:suppressAutoHyphens w:val="0"/>
        <w:spacing w:before="120" w:after="120" w:line="240" w:lineRule="auto"/>
        <w:ind w:left="0" w:firstLine="720"/>
        <w:contextualSpacing/>
        <w:jc w:val="both"/>
        <w:rPr>
          <w:lang w:val="sr-Cyrl-CS"/>
        </w:rPr>
      </w:pPr>
      <w:r w:rsidRPr="000037B3">
        <w:rPr>
          <w:color w:val="auto"/>
          <w:lang w:val="sr-Cyrl-CS"/>
        </w:rPr>
        <w:t xml:space="preserve">за потребе одржавања стручне </w:t>
      </w:r>
      <w:r w:rsidRPr="00F366A5">
        <w:rPr>
          <w:lang w:val="sr-Cyrl-CS"/>
        </w:rPr>
        <w:t xml:space="preserve">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w:t>
      </w:r>
      <w:r w:rsidRPr="00F366A5">
        <w:t xml:space="preserve">Просторног плана подручја посебне намене </w:t>
      </w:r>
      <w:r w:rsidRPr="00F366A5">
        <w:rPr>
          <w:lang w:val="sr-Cyrl-CS"/>
        </w:rPr>
        <w:t>на животну средину, као и одговарајуће презентације;</w:t>
      </w:r>
    </w:p>
    <w:p w:rsidR="00FA4615" w:rsidRPr="00F366A5" w:rsidRDefault="00FA4615" w:rsidP="00241887">
      <w:pPr>
        <w:pStyle w:val="ListParagraph"/>
        <w:numPr>
          <w:ilvl w:val="0"/>
          <w:numId w:val="38"/>
        </w:numPr>
        <w:suppressAutoHyphens w:val="0"/>
        <w:spacing w:before="120" w:after="120" w:line="240" w:lineRule="auto"/>
        <w:ind w:left="0" w:firstLine="720"/>
        <w:contextualSpacing/>
        <w:jc w:val="both"/>
        <w:rPr>
          <w:lang w:val="sr-Cyrl-CS"/>
        </w:rPr>
      </w:pPr>
      <w:r w:rsidRPr="00F366A5">
        <w:rPr>
          <w:lang w:val="sr-Cyrl-CS"/>
        </w:rPr>
        <w:t xml:space="preserve">за потребе трајног чувања усвојене Уредбе о утврђивању </w:t>
      </w:r>
      <w:r w:rsidRPr="00F366A5">
        <w:t xml:space="preserve">Просторног плана подручја посебне намене </w:t>
      </w:r>
      <w:r w:rsidRPr="00F366A5">
        <w:rPr>
          <w:lang w:val="sr-Cyrl-CS"/>
        </w:rPr>
        <w:t>достави Наручиоцу одговарајући број комплета предметног просторнопг плана са текстом објављеним у Службеном гласнику РС и рефералним картама у тврдо укориченом повезу, у складу са предметном уредбом;</w:t>
      </w:r>
    </w:p>
    <w:p w:rsidR="00FA4615" w:rsidRPr="00F366A5" w:rsidRDefault="00FA4615" w:rsidP="00241887">
      <w:pPr>
        <w:pStyle w:val="ListParagraph"/>
        <w:numPr>
          <w:ilvl w:val="0"/>
          <w:numId w:val="38"/>
        </w:numPr>
        <w:suppressAutoHyphens w:val="0"/>
        <w:spacing w:before="120" w:after="120" w:line="240" w:lineRule="auto"/>
        <w:ind w:left="0" w:firstLine="720"/>
        <w:contextualSpacing/>
        <w:jc w:val="both"/>
        <w:rPr>
          <w:lang w:val="sr-Cyrl-CS"/>
        </w:rPr>
      </w:pPr>
      <w:r w:rsidRPr="00F366A5">
        <w:rPr>
          <w:lang w:val="sr-Cyrl-CS"/>
        </w:rPr>
        <w:t xml:space="preserve">достави Наручиоцу два примерка документационе основе; </w:t>
      </w:r>
    </w:p>
    <w:p w:rsidR="00FA4615" w:rsidRPr="000E699D" w:rsidRDefault="00FA4615" w:rsidP="00241887">
      <w:pPr>
        <w:pStyle w:val="ListParagraph"/>
        <w:numPr>
          <w:ilvl w:val="0"/>
          <w:numId w:val="38"/>
        </w:numPr>
        <w:suppressAutoHyphens w:val="0"/>
        <w:spacing w:before="120" w:after="120" w:line="240" w:lineRule="auto"/>
        <w:ind w:left="0" w:firstLine="720"/>
        <w:contextualSpacing/>
        <w:jc w:val="both"/>
      </w:pPr>
      <w:r w:rsidRPr="00F366A5">
        <w:rPr>
          <w:lang w:val="sr-Cyrl-CS"/>
        </w:rPr>
        <w:t>преда границу обухвата планског подручја у *.gml</w:t>
      </w:r>
      <w:r w:rsidRPr="000E699D">
        <w:rPr>
          <w:lang w:val="sr-Cyrl-CS"/>
        </w:rPr>
        <w:t xml:space="preserve"> дигиталном формату у складу са Правилником о садржини и начину вођења и одржавања централног регистра планских</w:t>
      </w:r>
      <w:r w:rsidRPr="000E699D">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rsidR="00FA4615" w:rsidRPr="005A13B5" w:rsidRDefault="00FA4615" w:rsidP="00FA4615">
      <w:pPr>
        <w:spacing w:before="120" w:after="120"/>
        <w:ind w:firstLine="720"/>
        <w:rPr>
          <w:szCs w:val="24"/>
        </w:rPr>
      </w:pPr>
      <w:r w:rsidRPr="000E699D">
        <w:rPr>
          <w:szCs w:val="24"/>
        </w:rPr>
        <w:t>Сви материјали из</w:t>
      </w:r>
      <w:r>
        <w:rPr>
          <w:szCs w:val="24"/>
        </w:rPr>
        <w:t xml:space="preserve"> става један, тачке 3</w:t>
      </w:r>
      <w:r w:rsidRPr="000E699D">
        <w:rPr>
          <w:szCs w:val="24"/>
        </w:rPr>
        <w:t>-</w:t>
      </w:r>
      <w:r>
        <w:rPr>
          <w:szCs w:val="24"/>
        </w:rPr>
        <w:t>7</w:t>
      </w:r>
      <w:r w:rsidRPr="000E699D">
        <w:rPr>
          <w:szCs w:val="24"/>
        </w:rPr>
        <w:t>.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w:t>
      </w:r>
      <w:r>
        <w:rPr>
          <w:szCs w:val="24"/>
        </w:rPr>
        <w:t>орног и урбанистичког планирања.</w:t>
      </w:r>
    </w:p>
    <w:p w:rsidR="00FA4615" w:rsidRPr="005A13B5" w:rsidRDefault="00FA4615" w:rsidP="00FA4615">
      <w:pPr>
        <w:pStyle w:val="BodyText"/>
        <w:spacing w:after="0"/>
        <w:rPr>
          <w:rFonts w:ascii="Times New Roman" w:hAnsi="Times New Roman"/>
          <w:b/>
          <w:szCs w:val="24"/>
        </w:rPr>
      </w:pPr>
    </w:p>
    <w:p w:rsidR="00FA4615" w:rsidRPr="005A13B5" w:rsidRDefault="00FA4615" w:rsidP="00FA4615">
      <w:pPr>
        <w:pStyle w:val="BodyText"/>
        <w:spacing w:after="0"/>
        <w:rPr>
          <w:rFonts w:ascii="Times New Roman" w:hAnsi="Times New Roman"/>
          <w:b/>
          <w:szCs w:val="24"/>
        </w:rPr>
      </w:pPr>
      <w:r w:rsidRPr="005A13B5">
        <w:rPr>
          <w:rFonts w:ascii="Times New Roman" w:hAnsi="Times New Roman"/>
          <w:b/>
          <w:szCs w:val="24"/>
        </w:rPr>
        <w:t xml:space="preserve">ТРАЈАЊЕ </w:t>
      </w:r>
      <w:r>
        <w:rPr>
          <w:rFonts w:ascii="Times New Roman" w:hAnsi="Times New Roman"/>
          <w:b/>
          <w:szCs w:val="24"/>
        </w:rPr>
        <w:t>УГОВОРА</w:t>
      </w:r>
    </w:p>
    <w:p w:rsidR="00FA4615" w:rsidRPr="0065026B" w:rsidRDefault="00FA4615" w:rsidP="00FA4615">
      <w:pPr>
        <w:pStyle w:val="BodyText"/>
        <w:rPr>
          <w:rFonts w:ascii="Times New Roman" w:hAnsi="Times New Roman"/>
          <w:szCs w:val="24"/>
        </w:rPr>
      </w:pPr>
      <w:r w:rsidRPr="005A13B5">
        <w:rPr>
          <w:rFonts w:ascii="Times New Roman" w:hAnsi="Times New Roman"/>
          <w:b/>
          <w:szCs w:val="24"/>
        </w:rPr>
        <w:t xml:space="preserve">                                                                 </w:t>
      </w:r>
      <w:r w:rsidRPr="005A13B5">
        <w:rPr>
          <w:rFonts w:ascii="Times New Roman" w:hAnsi="Times New Roman"/>
          <w:b/>
          <w:szCs w:val="24"/>
          <w:lang w:val="en-US"/>
        </w:rPr>
        <w:t xml:space="preserve"> </w:t>
      </w:r>
      <w:r w:rsidRPr="005A13B5">
        <w:rPr>
          <w:rFonts w:ascii="Times New Roman" w:hAnsi="Times New Roman"/>
          <w:b/>
          <w:szCs w:val="24"/>
        </w:rPr>
        <w:t xml:space="preserve">  Члан </w:t>
      </w:r>
      <w:r w:rsidRPr="0065026B">
        <w:rPr>
          <w:rFonts w:ascii="Times New Roman" w:hAnsi="Times New Roman"/>
          <w:b/>
          <w:szCs w:val="24"/>
        </w:rPr>
        <w:t>1</w:t>
      </w:r>
      <w:r>
        <w:rPr>
          <w:rFonts w:ascii="Times New Roman" w:hAnsi="Times New Roman"/>
          <w:b/>
          <w:szCs w:val="24"/>
        </w:rPr>
        <w:t>2</w:t>
      </w:r>
      <w:r w:rsidRPr="0065026B">
        <w:rPr>
          <w:rFonts w:ascii="Times New Roman" w:hAnsi="Times New Roman"/>
          <w:b/>
          <w:szCs w:val="24"/>
        </w:rPr>
        <w:t xml:space="preserve">. </w:t>
      </w:r>
    </w:p>
    <w:p w:rsidR="00FA4615" w:rsidRDefault="00FA4615" w:rsidP="00FA4615">
      <w:pPr>
        <w:tabs>
          <w:tab w:val="left" w:pos="720"/>
        </w:tabs>
        <w:rPr>
          <w:szCs w:val="24"/>
          <w:lang w:val="en-US"/>
        </w:rPr>
      </w:pPr>
      <w:r>
        <w:rPr>
          <w:szCs w:val="24"/>
          <w:lang w:val="en-US"/>
        </w:rPr>
        <w:tab/>
      </w:r>
      <w:r w:rsidRPr="0065026B">
        <w:rPr>
          <w:szCs w:val="24"/>
        </w:rPr>
        <w:t xml:space="preserve">Овај </w:t>
      </w:r>
      <w:r>
        <w:rPr>
          <w:szCs w:val="24"/>
        </w:rPr>
        <w:t>уговор закључује се на период од 12 месеци и ступа на снагу даном потписивања</w:t>
      </w:r>
      <w:r w:rsidRPr="0065026B">
        <w:rPr>
          <w:szCs w:val="24"/>
        </w:rPr>
        <w:t>.</w:t>
      </w:r>
      <w:r>
        <w:rPr>
          <w:szCs w:val="24"/>
          <w:lang w:val="en-US"/>
        </w:rPr>
        <w:t xml:space="preserve"> </w:t>
      </w:r>
    </w:p>
    <w:p w:rsidR="00FA4615" w:rsidRPr="0065026B" w:rsidRDefault="00FA4615" w:rsidP="00FA4615">
      <w:pPr>
        <w:tabs>
          <w:tab w:val="left" w:pos="720"/>
        </w:tabs>
        <w:rPr>
          <w:szCs w:val="24"/>
        </w:rPr>
      </w:pPr>
      <w:r>
        <w:rPr>
          <w:szCs w:val="24"/>
          <w:lang w:val="en-US"/>
        </w:rPr>
        <w:tab/>
      </w:r>
      <w:r w:rsidRPr="0065026B">
        <w:rPr>
          <w:szCs w:val="24"/>
        </w:rPr>
        <w:t>Средства за реализацију овог уговора обезбеђена су Законом о буџету за 201</w:t>
      </w:r>
      <w:r>
        <w:rPr>
          <w:szCs w:val="24"/>
          <w:lang w:val="en-US"/>
        </w:rPr>
        <w:t>8</w:t>
      </w:r>
      <w:r w:rsidRPr="0065026B">
        <w:rPr>
          <w:szCs w:val="24"/>
        </w:rPr>
        <w:t>. годину. Плаћање доспелих обавеза у 201</w:t>
      </w:r>
      <w:r>
        <w:rPr>
          <w:szCs w:val="24"/>
          <w:lang w:val="en-US"/>
        </w:rPr>
        <w:t>8</w:t>
      </w:r>
      <w:r w:rsidRPr="0065026B">
        <w:rPr>
          <w:szCs w:val="24"/>
        </w:rPr>
        <w:t>. години, вршиће се до висине одобрених апропријација за ту намену, а у складу са законом којим се уређује буџет за 201</w:t>
      </w:r>
      <w:r>
        <w:rPr>
          <w:szCs w:val="24"/>
          <w:lang w:val="en-US"/>
        </w:rPr>
        <w:t>8</w:t>
      </w:r>
      <w:r w:rsidRPr="0065026B">
        <w:rPr>
          <w:szCs w:val="24"/>
        </w:rPr>
        <w:t>. годину.</w:t>
      </w:r>
    </w:p>
    <w:p w:rsidR="00FA4615" w:rsidRPr="003B23D4" w:rsidRDefault="00FA4615" w:rsidP="00FA4615">
      <w:pPr>
        <w:tabs>
          <w:tab w:val="left" w:pos="720"/>
        </w:tabs>
        <w:rPr>
          <w:szCs w:val="24"/>
        </w:rPr>
      </w:pPr>
      <w:r w:rsidRPr="003B23D4">
        <w:rPr>
          <w:szCs w:val="24"/>
        </w:rPr>
        <w:t>За део реализације уговора који се односи на 201</w:t>
      </w:r>
      <w:r>
        <w:rPr>
          <w:szCs w:val="24"/>
          <w:lang w:val="en-US"/>
        </w:rPr>
        <w:t>9</w:t>
      </w:r>
      <w:r w:rsidRPr="003B23D4">
        <w:rPr>
          <w:szCs w:val="24"/>
        </w:rPr>
        <w:t>. годину, реализација ће зависити од обезбеђења средстава предвиђених законом којим ће се уредити буџет за 201</w:t>
      </w:r>
      <w:r>
        <w:rPr>
          <w:szCs w:val="24"/>
          <w:lang w:val="en-US"/>
        </w:rPr>
        <w:t>9</w:t>
      </w:r>
      <w:r w:rsidRPr="003B23D4">
        <w:rPr>
          <w:szCs w:val="24"/>
        </w:rPr>
        <w:t xml:space="preserve">. </w:t>
      </w:r>
      <w:r>
        <w:rPr>
          <w:szCs w:val="24"/>
        </w:rPr>
        <w:t>г</w:t>
      </w:r>
      <w:r w:rsidRPr="003B23D4">
        <w:rPr>
          <w:szCs w:val="24"/>
        </w:rPr>
        <w:t>одину</w:t>
      </w:r>
      <w:r>
        <w:rPr>
          <w:szCs w:val="24"/>
        </w:rPr>
        <w:t>.</w:t>
      </w:r>
    </w:p>
    <w:p w:rsidR="00FA4615" w:rsidRDefault="00FA4615" w:rsidP="00FA4615">
      <w:pPr>
        <w:pStyle w:val="BodyText"/>
        <w:spacing w:after="0"/>
        <w:rPr>
          <w:rFonts w:ascii="Times New Roman" w:hAnsi="Times New Roman"/>
          <w:szCs w:val="24"/>
        </w:rPr>
      </w:pPr>
      <w:r w:rsidRPr="0065026B">
        <w:rPr>
          <w:rFonts w:ascii="Times New Roman" w:hAnsi="Times New Roman"/>
          <w:szCs w:val="24"/>
        </w:rPr>
        <w:t>У супротном, уговор престаје да важи, без накнаде штете због немогућности преузимања и плаћања обавеза од стране Наручиоца.</w:t>
      </w:r>
    </w:p>
    <w:p w:rsidR="00FA4615" w:rsidRDefault="00FA4615" w:rsidP="00FA4615">
      <w:pPr>
        <w:tabs>
          <w:tab w:val="left" w:pos="1152"/>
        </w:tabs>
        <w:rPr>
          <w:rFonts w:eastAsia="Malgun Gothic"/>
          <w:b/>
          <w:szCs w:val="24"/>
        </w:rPr>
      </w:pPr>
    </w:p>
    <w:p w:rsidR="00FA4615" w:rsidRDefault="00FA4615" w:rsidP="00FA4615">
      <w:pPr>
        <w:tabs>
          <w:tab w:val="left" w:pos="1152"/>
        </w:tabs>
        <w:rPr>
          <w:rFonts w:eastAsia="Malgun Gothic"/>
          <w:b/>
          <w:szCs w:val="24"/>
        </w:rPr>
      </w:pPr>
    </w:p>
    <w:p w:rsidR="00FA4615" w:rsidRPr="002472A8" w:rsidRDefault="00FA4615" w:rsidP="00FA4615">
      <w:pPr>
        <w:tabs>
          <w:tab w:val="left" w:pos="1152"/>
        </w:tabs>
        <w:rPr>
          <w:rFonts w:eastAsia="Malgun Gothic"/>
          <w:b/>
          <w:szCs w:val="24"/>
        </w:rPr>
      </w:pPr>
      <w:r>
        <w:rPr>
          <w:rFonts w:eastAsia="Malgun Gothic"/>
          <w:b/>
          <w:szCs w:val="24"/>
        </w:rPr>
        <w:lastRenderedPageBreak/>
        <w:t>ИЗМЕНА УГОВОРА</w:t>
      </w:r>
    </w:p>
    <w:p w:rsidR="00FA4615" w:rsidRPr="002472A8" w:rsidRDefault="00FA4615" w:rsidP="00FA4615">
      <w:pPr>
        <w:pStyle w:val="BodyText"/>
        <w:jc w:val="center"/>
        <w:rPr>
          <w:rFonts w:ascii="Times New Roman" w:hAnsi="Times New Roman"/>
          <w:b/>
          <w:szCs w:val="24"/>
        </w:rPr>
      </w:pPr>
      <w:r>
        <w:rPr>
          <w:rFonts w:ascii="Times New Roman" w:hAnsi="Times New Roman"/>
          <w:b/>
          <w:szCs w:val="24"/>
        </w:rPr>
        <w:t>Члан 13</w:t>
      </w:r>
      <w:r w:rsidRPr="002472A8">
        <w:rPr>
          <w:rFonts w:ascii="Times New Roman" w:hAnsi="Times New Roman"/>
          <w:b/>
          <w:szCs w:val="24"/>
        </w:rPr>
        <w:t>.</w:t>
      </w:r>
    </w:p>
    <w:p w:rsidR="00FA4615" w:rsidRPr="002472A8" w:rsidRDefault="00FA4615" w:rsidP="00FA4615">
      <w:pPr>
        <w:ind w:firstLine="720"/>
        <w:rPr>
          <w:szCs w:val="24"/>
        </w:rPr>
      </w:pPr>
      <w:r w:rsidRPr="002472A8">
        <w:rPr>
          <w:szCs w:val="24"/>
        </w:rPr>
        <w:t>Сходно члану 115. ЗЈ</w:t>
      </w:r>
      <w:r>
        <w:rPr>
          <w:szCs w:val="24"/>
        </w:rPr>
        <w:t>Н, измену током трајања  уговора</w:t>
      </w:r>
      <w:r w:rsidRPr="002472A8">
        <w:rPr>
          <w:szCs w:val="24"/>
        </w:rPr>
        <w:t xml:space="preserve">,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одређује се према трајању сметње. </w:t>
      </w:r>
    </w:p>
    <w:p w:rsidR="00FA4615" w:rsidRPr="002472A8" w:rsidRDefault="00FA4615" w:rsidP="00FA4615">
      <w:pPr>
        <w:rPr>
          <w:szCs w:val="24"/>
        </w:rPr>
      </w:pPr>
    </w:p>
    <w:p w:rsidR="00FA4615" w:rsidRPr="005A13B5" w:rsidRDefault="00FA4615" w:rsidP="00FA4615">
      <w:pPr>
        <w:keepNext/>
        <w:keepLines/>
        <w:ind w:hanging="10"/>
        <w:outlineLvl w:val="1"/>
        <w:rPr>
          <w:b/>
          <w:szCs w:val="24"/>
        </w:rPr>
      </w:pPr>
      <w:r w:rsidRPr="005A13B5">
        <w:rPr>
          <w:b/>
          <w:szCs w:val="24"/>
          <w:lang w:val="en-US"/>
        </w:rPr>
        <w:t>ВИША СИЛА</w:t>
      </w:r>
    </w:p>
    <w:p w:rsidR="00FA4615" w:rsidRDefault="00FA4615" w:rsidP="00FA4615">
      <w:pPr>
        <w:ind w:hanging="10"/>
        <w:jc w:val="center"/>
        <w:rPr>
          <w:b/>
          <w:color w:val="000000"/>
          <w:szCs w:val="24"/>
          <w:lang w:val="en-US"/>
        </w:rPr>
      </w:pPr>
      <w:r w:rsidRPr="00DD47B4">
        <w:rPr>
          <w:b/>
          <w:color w:val="000000"/>
          <w:szCs w:val="24"/>
          <w:lang w:val="en-US"/>
        </w:rPr>
        <w:t>Члан 1</w:t>
      </w:r>
      <w:r>
        <w:rPr>
          <w:b/>
          <w:color w:val="000000"/>
          <w:szCs w:val="24"/>
        </w:rPr>
        <w:t>4</w:t>
      </w:r>
      <w:r w:rsidRPr="00DD47B4">
        <w:rPr>
          <w:b/>
          <w:color w:val="000000"/>
          <w:szCs w:val="24"/>
          <w:lang w:val="en-US"/>
        </w:rPr>
        <w:t xml:space="preserve">. </w:t>
      </w:r>
    </w:p>
    <w:p w:rsidR="00FA4615" w:rsidRPr="00DD47B4" w:rsidRDefault="00FA4615" w:rsidP="00FA4615">
      <w:pPr>
        <w:ind w:hanging="10"/>
        <w:jc w:val="center"/>
        <w:rPr>
          <w:b/>
          <w:color w:val="000000"/>
          <w:szCs w:val="24"/>
        </w:rPr>
      </w:pPr>
    </w:p>
    <w:p w:rsidR="00FA4615" w:rsidRPr="00DD47B4" w:rsidRDefault="00FA4615" w:rsidP="00FA4615">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Уколико после закључења овог </w:t>
      </w:r>
      <w:r>
        <w:rPr>
          <w:color w:val="000000"/>
          <w:szCs w:val="24"/>
        </w:rPr>
        <w:t xml:space="preserve">уговора </w:t>
      </w:r>
      <w:r w:rsidRPr="00DD47B4">
        <w:rPr>
          <w:color w:val="000000"/>
          <w:szCs w:val="24"/>
          <w:lang w:val="en-US"/>
        </w:rPr>
        <w:t>наступе околности више силе које доведу до ометања или онемогућавања извршења обавеза дефинисаних</w:t>
      </w:r>
      <w:r>
        <w:rPr>
          <w:color w:val="000000"/>
          <w:szCs w:val="24"/>
        </w:rPr>
        <w:t xml:space="preserve"> уговором</w:t>
      </w:r>
      <w:r w:rsidRPr="00DD47B4">
        <w:rPr>
          <w:color w:val="000000"/>
          <w:szCs w:val="24"/>
          <w:lang w:val="en-US"/>
        </w:rPr>
        <w:t xml:space="preserve">, рокови извршења обавеза ће се продужити за време трајања више силе.  </w:t>
      </w:r>
    </w:p>
    <w:p w:rsidR="00FA4615" w:rsidRPr="00DD47B4" w:rsidRDefault="00FA4615" w:rsidP="00FA4615">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DD47B4">
        <w:rPr>
          <w:color w:val="000000"/>
          <w:szCs w:val="24"/>
          <w:lang w:val="en-US"/>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w:t>
      </w:r>
      <w:r>
        <w:rPr>
          <w:color w:val="000000"/>
          <w:szCs w:val="24"/>
          <w:lang w:val="en-US"/>
        </w:rPr>
        <w:t>ови), императивне одлуке власти</w:t>
      </w:r>
      <w:r w:rsidRPr="00DD47B4">
        <w:rPr>
          <w:color w:val="000000"/>
          <w:szCs w:val="24"/>
          <w:lang w:val="en-US"/>
        </w:rPr>
        <w:t xml:space="preserve">. </w:t>
      </w:r>
    </w:p>
    <w:p w:rsidR="00FA4615" w:rsidRDefault="00FA4615" w:rsidP="00FA4615">
      <w:pPr>
        <w:pStyle w:val="CommentText"/>
        <w:tabs>
          <w:tab w:val="clear" w:pos="1440"/>
          <w:tab w:val="left" w:pos="709"/>
        </w:tabs>
        <w:rPr>
          <w:rFonts w:eastAsia="Calibri"/>
          <w:color w:val="000000"/>
          <w:sz w:val="24"/>
          <w:szCs w:val="24"/>
          <w:lang w:val="en-US"/>
        </w:rPr>
      </w:pPr>
      <w:r w:rsidRPr="00DD47B4">
        <w:rPr>
          <w:rFonts w:eastAsia="Calibri"/>
          <w:color w:val="000000"/>
          <w:sz w:val="24"/>
          <w:szCs w:val="24"/>
          <w:lang w:val="en-US"/>
        </w:rPr>
        <w:t xml:space="preserve"> </w:t>
      </w:r>
      <w:r w:rsidRPr="00DD47B4">
        <w:rPr>
          <w:rFonts w:eastAsia="Calibri"/>
          <w:color w:val="000000"/>
          <w:sz w:val="24"/>
          <w:szCs w:val="24"/>
          <w:lang w:val="en-US"/>
        </w:rPr>
        <w:tab/>
        <w:t xml:space="preserve">Страна у </w:t>
      </w:r>
      <w:r w:rsidRPr="00DD47B4">
        <w:rPr>
          <w:rFonts w:eastAsia="Calibri"/>
          <w:color w:val="000000"/>
          <w:sz w:val="24"/>
          <w:szCs w:val="24"/>
        </w:rPr>
        <w:t>уговору</w:t>
      </w:r>
      <w:r w:rsidRPr="00DD47B4">
        <w:rPr>
          <w:rFonts w:eastAsia="Calibri"/>
          <w:color w:val="000000"/>
          <w:sz w:val="24"/>
          <w:szCs w:val="24"/>
          <w:lang w:val="en-US"/>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DD47B4">
        <w:rPr>
          <w:rFonts w:eastAsia="Calibri"/>
          <w:color w:val="000000"/>
          <w:sz w:val="24"/>
          <w:szCs w:val="24"/>
          <w:lang w:val="en-US"/>
        </w:rPr>
        <w:t xml:space="preserve">колности изазване вишом силом доставити одговарајуће доказе.  </w:t>
      </w:r>
    </w:p>
    <w:p w:rsidR="00FA4615" w:rsidRPr="008E4D1E" w:rsidRDefault="00FA4615" w:rsidP="00FA4615">
      <w:pPr>
        <w:pStyle w:val="CommentText"/>
        <w:tabs>
          <w:tab w:val="clear" w:pos="1440"/>
          <w:tab w:val="left" w:pos="709"/>
        </w:tabs>
        <w:rPr>
          <w:rFonts w:eastAsia="Calibri"/>
          <w:color w:val="000000"/>
          <w:sz w:val="24"/>
          <w:szCs w:val="24"/>
          <w:lang w:val="en-US"/>
        </w:rPr>
      </w:pPr>
    </w:p>
    <w:p w:rsidR="00FA4615" w:rsidRPr="005A13B5" w:rsidRDefault="00FA4615" w:rsidP="00FA4615">
      <w:pPr>
        <w:pStyle w:val="Default"/>
        <w:rPr>
          <w:b/>
          <w:color w:val="auto"/>
          <w:lang w:val="sr-Cyrl-CS"/>
        </w:rPr>
      </w:pPr>
      <w:r w:rsidRPr="005A13B5">
        <w:rPr>
          <w:b/>
          <w:color w:val="auto"/>
          <w:lang w:val="sr-Cyrl-CS"/>
        </w:rPr>
        <w:t xml:space="preserve">ПРОМЕНА ПОДАТАКА </w:t>
      </w:r>
    </w:p>
    <w:p w:rsidR="00FA4615" w:rsidRPr="004D0F8B" w:rsidRDefault="00FA4615" w:rsidP="00FA4615">
      <w:pPr>
        <w:pStyle w:val="Default"/>
        <w:jc w:val="center"/>
        <w:rPr>
          <w:b/>
          <w:color w:val="auto"/>
          <w:lang w:val="sr-Cyrl-CS"/>
        </w:rPr>
      </w:pPr>
      <w:r>
        <w:rPr>
          <w:b/>
          <w:color w:val="auto"/>
          <w:lang w:val="sr-Cyrl-CS"/>
        </w:rPr>
        <w:t>Члан 15</w:t>
      </w:r>
      <w:r w:rsidRPr="004D0F8B">
        <w:rPr>
          <w:b/>
          <w:color w:val="auto"/>
          <w:lang w:val="sr-Cyrl-CS"/>
        </w:rPr>
        <w:t>.</w:t>
      </w:r>
    </w:p>
    <w:p w:rsidR="00FA4615" w:rsidRPr="004D0F8B" w:rsidRDefault="00FA4615" w:rsidP="00FA4615">
      <w:pPr>
        <w:pStyle w:val="Default"/>
        <w:rPr>
          <w:b/>
          <w:color w:val="auto"/>
          <w:lang w:val="sr-Cyrl-CS"/>
        </w:rPr>
      </w:pPr>
      <w:r w:rsidRPr="004D0F8B">
        <w:rPr>
          <w:b/>
          <w:color w:val="auto"/>
          <w:lang w:val="sr-Cyrl-CS"/>
        </w:rPr>
        <w:t xml:space="preserve"> </w:t>
      </w:r>
    </w:p>
    <w:p w:rsidR="00FA4615" w:rsidRPr="004D0F8B" w:rsidRDefault="00FA4615" w:rsidP="00FA4615">
      <w:pPr>
        <w:pStyle w:val="Default"/>
        <w:ind w:firstLine="720"/>
        <w:jc w:val="both"/>
        <w:rPr>
          <w:b/>
          <w:color w:val="auto"/>
          <w:lang w:val="sr-Cyrl-CS"/>
        </w:rPr>
      </w:pPr>
      <w:r w:rsidRPr="005A13B5">
        <w:rPr>
          <w:color w:val="auto"/>
          <w:lang w:val="sr-Cyrl-CS"/>
        </w:rPr>
        <w:t>Пружалац услуге је дужан да у складу са одредбом члана 77. ЗЈН ("Службени гласник РС", бр. 124/2012, 14/2015 и 68/2015), без одлагања писмено обавести Министарство о било којој промени у вези са испуњеношћу услова из члана 77. која наступи током важења</w:t>
      </w:r>
      <w:r>
        <w:rPr>
          <w:color w:val="auto"/>
          <w:lang w:val="sr-Cyrl-CS"/>
        </w:rPr>
        <w:t xml:space="preserve"> уговора</w:t>
      </w:r>
      <w:r w:rsidRPr="005A13B5">
        <w:rPr>
          <w:color w:val="auto"/>
          <w:lang w:val="sr-Cyrl-CS"/>
        </w:rPr>
        <w:t>, односно наручиоце током важења уговора о јавној набавци и да је документује на прописани начин</w:t>
      </w:r>
      <w:r w:rsidRPr="004D0F8B">
        <w:rPr>
          <w:b/>
          <w:color w:val="auto"/>
          <w:lang w:val="sr-Cyrl-CS"/>
        </w:rPr>
        <w:t>.</w:t>
      </w:r>
    </w:p>
    <w:p w:rsidR="00FA4615" w:rsidRDefault="00FA4615" w:rsidP="00FA4615">
      <w:pPr>
        <w:pStyle w:val="Default"/>
        <w:rPr>
          <w:b/>
          <w:color w:val="auto"/>
          <w:lang w:val="sr-Cyrl-CS"/>
        </w:rPr>
      </w:pPr>
    </w:p>
    <w:p w:rsidR="00FA4615" w:rsidRDefault="00FA4615" w:rsidP="00FA4615">
      <w:pPr>
        <w:rPr>
          <w:b/>
          <w:bCs/>
          <w:szCs w:val="24"/>
        </w:rPr>
      </w:pPr>
    </w:p>
    <w:p w:rsidR="00FA4615" w:rsidRPr="0065026B" w:rsidRDefault="00FA4615" w:rsidP="00FA4615">
      <w:pPr>
        <w:rPr>
          <w:b/>
          <w:bCs/>
          <w:szCs w:val="24"/>
        </w:rPr>
      </w:pPr>
      <w:r w:rsidRPr="0065026B">
        <w:rPr>
          <w:b/>
          <w:bCs/>
          <w:szCs w:val="24"/>
        </w:rPr>
        <w:t>УГОВОРНА КАЗНА</w:t>
      </w:r>
    </w:p>
    <w:p w:rsidR="00FA4615" w:rsidRDefault="00FA4615" w:rsidP="00FA4615">
      <w:pPr>
        <w:spacing w:after="120"/>
        <w:jc w:val="center"/>
        <w:rPr>
          <w:b/>
          <w:szCs w:val="24"/>
        </w:rPr>
      </w:pPr>
      <w:r>
        <w:rPr>
          <w:b/>
          <w:szCs w:val="24"/>
          <w:lang w:val="en-US"/>
        </w:rPr>
        <w:t xml:space="preserve"> </w:t>
      </w:r>
      <w:r>
        <w:rPr>
          <w:b/>
          <w:szCs w:val="24"/>
        </w:rPr>
        <w:t>Члан 16</w:t>
      </w:r>
      <w:r w:rsidRPr="0065026B">
        <w:rPr>
          <w:b/>
          <w:szCs w:val="24"/>
        </w:rPr>
        <w:t>.</w:t>
      </w:r>
    </w:p>
    <w:p w:rsidR="00FA4615" w:rsidRDefault="00FA4615" w:rsidP="00FA4615">
      <w:pPr>
        <w:ind w:firstLine="706"/>
        <w:rPr>
          <w:color w:val="000000"/>
          <w:szCs w:val="24"/>
        </w:rPr>
      </w:pPr>
      <w:r w:rsidRPr="00DD47B4">
        <w:rPr>
          <w:color w:val="000000"/>
          <w:szCs w:val="24"/>
          <w:lang w:val="en-US"/>
        </w:rPr>
        <w:t xml:space="preserve">Наручилац има право на наплату пенала у висини </w:t>
      </w:r>
      <w:r w:rsidRPr="00DD47B4">
        <w:rPr>
          <w:color w:val="000000"/>
          <w:szCs w:val="24"/>
        </w:rPr>
        <w:t>0,02 %</w:t>
      </w:r>
      <w:r w:rsidRPr="00DD47B4">
        <w:rPr>
          <w:color w:val="000000"/>
          <w:szCs w:val="24"/>
          <w:lang w:val="en-US"/>
        </w:rPr>
        <w:t xml:space="preserve"> од уговорене вредности овог уговора, за сваки дан прекорачења рока</w:t>
      </w:r>
      <w:r w:rsidR="00897861">
        <w:rPr>
          <w:color w:val="000000"/>
          <w:szCs w:val="24"/>
        </w:rPr>
        <w:t xml:space="preserve"> извршења услуге из члана 6</w:t>
      </w:r>
      <w:r w:rsidRPr="00DD47B4">
        <w:rPr>
          <w:color w:val="000000"/>
          <w:szCs w:val="24"/>
        </w:rPr>
        <w:t xml:space="preserve">. </w:t>
      </w:r>
      <w:r>
        <w:rPr>
          <w:color w:val="000000"/>
          <w:szCs w:val="24"/>
        </w:rPr>
        <w:t>овог уговора</w:t>
      </w:r>
      <w:r w:rsidRPr="00DD47B4">
        <w:rPr>
          <w:color w:val="000000"/>
          <w:szCs w:val="24"/>
          <w:lang w:val="en-US"/>
        </w:rPr>
        <w:t xml:space="preserve">, с тим да укупна вредност наплаћених пенала не прелази </w:t>
      </w:r>
      <w:r w:rsidRPr="00DD47B4">
        <w:rPr>
          <w:color w:val="000000"/>
          <w:szCs w:val="24"/>
        </w:rPr>
        <w:t>5</w:t>
      </w:r>
      <w:r w:rsidRPr="00DD47B4">
        <w:rPr>
          <w:color w:val="000000"/>
          <w:szCs w:val="24"/>
          <w:lang w:val="en-US"/>
        </w:rPr>
        <w:t xml:space="preserve">% уговорене вредности овог уговора (без ПДВ-а). </w:t>
      </w:r>
    </w:p>
    <w:p w:rsidR="00FA4615" w:rsidRDefault="00FA4615" w:rsidP="00FA4615">
      <w:pPr>
        <w:pStyle w:val="BodyText"/>
        <w:spacing w:after="0"/>
        <w:rPr>
          <w:rFonts w:ascii="Times New Roman" w:hAnsi="Times New Roman"/>
          <w:b/>
          <w:szCs w:val="24"/>
        </w:rPr>
      </w:pPr>
    </w:p>
    <w:p w:rsidR="00FA4615" w:rsidRPr="0065026B" w:rsidRDefault="00FA4615" w:rsidP="00FA4615">
      <w:pPr>
        <w:pStyle w:val="Default"/>
        <w:rPr>
          <w:b/>
          <w:color w:val="auto"/>
          <w:lang w:val="sr-Cyrl-CS"/>
        </w:rPr>
      </w:pPr>
      <w:r>
        <w:rPr>
          <w:b/>
          <w:color w:val="auto"/>
          <w:lang w:val="sr-Cyrl-CS"/>
        </w:rPr>
        <w:t>РАСКИД УГОВОРА</w:t>
      </w:r>
    </w:p>
    <w:p w:rsidR="00FA4615" w:rsidRDefault="00FA4615" w:rsidP="00FA4615">
      <w:pPr>
        <w:pStyle w:val="Default"/>
        <w:rPr>
          <w:b/>
          <w:color w:val="auto"/>
          <w:lang w:val="sr-Cyrl-CS"/>
        </w:rPr>
      </w:pPr>
      <w:r w:rsidRPr="0065026B">
        <w:rPr>
          <w:b/>
          <w:color w:val="auto"/>
          <w:lang w:val="sr-Cyrl-CS"/>
        </w:rPr>
        <w:t xml:space="preserve">                            </w:t>
      </w:r>
      <w:r>
        <w:rPr>
          <w:b/>
          <w:color w:val="auto"/>
          <w:lang w:val="sr-Cyrl-CS"/>
        </w:rPr>
        <w:t xml:space="preserve">                               </w:t>
      </w:r>
      <w:r>
        <w:rPr>
          <w:b/>
          <w:color w:val="auto"/>
          <w:lang w:val="en-US"/>
        </w:rPr>
        <w:t xml:space="preserve">          </w:t>
      </w:r>
      <w:r w:rsidRPr="0065026B">
        <w:rPr>
          <w:b/>
          <w:color w:val="auto"/>
          <w:lang w:val="sr-Cyrl-CS"/>
        </w:rPr>
        <w:t>Члан 1</w:t>
      </w:r>
      <w:r>
        <w:rPr>
          <w:b/>
          <w:color w:val="auto"/>
        </w:rPr>
        <w:t>7</w:t>
      </w:r>
      <w:r w:rsidRPr="0065026B">
        <w:rPr>
          <w:b/>
          <w:color w:val="auto"/>
          <w:lang w:val="sr-Cyrl-CS"/>
        </w:rPr>
        <w:t>.</w:t>
      </w:r>
    </w:p>
    <w:p w:rsidR="00FA4615" w:rsidRPr="0065026B" w:rsidRDefault="00FA4615" w:rsidP="00FA4615">
      <w:pPr>
        <w:pStyle w:val="Default"/>
        <w:rPr>
          <w:b/>
          <w:color w:val="auto"/>
          <w:lang w:val="sr-Cyrl-CS"/>
        </w:rPr>
      </w:pPr>
    </w:p>
    <w:p w:rsidR="00FA4615" w:rsidRPr="0065026B" w:rsidRDefault="00FA4615" w:rsidP="00FA4615">
      <w:pPr>
        <w:tabs>
          <w:tab w:val="left" w:pos="720"/>
        </w:tabs>
        <w:rPr>
          <w:szCs w:val="24"/>
        </w:rPr>
      </w:pPr>
      <w:r>
        <w:rPr>
          <w:szCs w:val="24"/>
          <w:lang w:val="en-US"/>
        </w:rPr>
        <w:tab/>
      </w:r>
      <w:r w:rsidRPr="0065026B">
        <w:rPr>
          <w:szCs w:val="24"/>
        </w:rPr>
        <w:t>У случају да уговорне стране не изврше своје обавезе на нач</w:t>
      </w:r>
      <w:r>
        <w:rPr>
          <w:szCs w:val="24"/>
        </w:rPr>
        <w:t>ин и у роковима утврђеним овим уговором</w:t>
      </w:r>
      <w:r w:rsidRPr="0065026B">
        <w:rPr>
          <w:szCs w:val="24"/>
        </w:rPr>
        <w:t xml:space="preserve">, </w:t>
      </w:r>
      <w:r>
        <w:rPr>
          <w:szCs w:val="24"/>
        </w:rPr>
        <w:t xml:space="preserve">уговор </w:t>
      </w:r>
      <w:r w:rsidRPr="0065026B">
        <w:rPr>
          <w:szCs w:val="24"/>
        </w:rPr>
        <w:t>се може једнострано раскинути.</w:t>
      </w:r>
    </w:p>
    <w:p w:rsidR="00FA4615" w:rsidRPr="0065026B" w:rsidRDefault="00FA4615" w:rsidP="00FA4615">
      <w:pPr>
        <w:tabs>
          <w:tab w:val="left" w:pos="720"/>
        </w:tabs>
        <w:rPr>
          <w:szCs w:val="24"/>
        </w:rPr>
      </w:pPr>
      <w:r w:rsidRPr="0065026B">
        <w:rPr>
          <w:szCs w:val="24"/>
        </w:rPr>
        <w:t xml:space="preserve">У случају из става 1. овог члана, уговорна страна је дужна да о томе, писаним путем обавести другу уговорну страну, у року од </w:t>
      </w:r>
      <w:r>
        <w:rPr>
          <w:szCs w:val="24"/>
        </w:rPr>
        <w:t>15 дана пре дана раскида уговора</w:t>
      </w:r>
      <w:r w:rsidRPr="0065026B">
        <w:rPr>
          <w:szCs w:val="24"/>
        </w:rPr>
        <w:t>, уз навођење разлога за раскид уговора.</w:t>
      </w:r>
    </w:p>
    <w:p w:rsidR="00FA4615" w:rsidRPr="0065026B" w:rsidRDefault="00FA4615" w:rsidP="00FA4615">
      <w:pPr>
        <w:tabs>
          <w:tab w:val="left" w:pos="720"/>
        </w:tabs>
        <w:rPr>
          <w:szCs w:val="24"/>
        </w:rPr>
      </w:pPr>
      <w:r>
        <w:rPr>
          <w:szCs w:val="24"/>
        </w:rPr>
        <w:tab/>
      </w:r>
      <w:r w:rsidRPr="0065026B">
        <w:rPr>
          <w:szCs w:val="24"/>
        </w:rPr>
        <w:t>Уговорне стране могу споразумн</w:t>
      </w:r>
      <w:r>
        <w:rPr>
          <w:szCs w:val="24"/>
        </w:rPr>
        <w:t>о раскинути уговор</w:t>
      </w:r>
      <w:r w:rsidRPr="0065026B">
        <w:rPr>
          <w:szCs w:val="24"/>
        </w:rPr>
        <w:t>. Наведеним актом, уговорне стране ће регулисати међусобна права и обавезе</w:t>
      </w:r>
      <w:r>
        <w:rPr>
          <w:szCs w:val="24"/>
        </w:rPr>
        <w:t xml:space="preserve"> доспеле до момента раскида уговора.</w:t>
      </w:r>
    </w:p>
    <w:p w:rsidR="00FA4615" w:rsidRDefault="00FA4615" w:rsidP="00FA4615">
      <w:pPr>
        <w:tabs>
          <w:tab w:val="left" w:pos="720"/>
        </w:tabs>
        <w:rPr>
          <w:szCs w:val="24"/>
        </w:rPr>
      </w:pPr>
      <w:r>
        <w:rPr>
          <w:szCs w:val="24"/>
        </w:rPr>
        <w:lastRenderedPageBreak/>
        <w:tab/>
      </w: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rsidR="00FA4615" w:rsidRDefault="00FA4615" w:rsidP="00FA4615">
      <w:pPr>
        <w:pStyle w:val="BodyText"/>
        <w:spacing w:after="0"/>
        <w:rPr>
          <w:rFonts w:ascii="Times New Roman" w:hAnsi="Times New Roman"/>
          <w:b/>
          <w:color w:val="000000"/>
          <w:szCs w:val="24"/>
        </w:rPr>
      </w:pPr>
    </w:p>
    <w:p w:rsidR="00FA4615" w:rsidRDefault="00FA4615" w:rsidP="00FA4615">
      <w:pPr>
        <w:pStyle w:val="BodyText"/>
        <w:spacing w:after="0"/>
        <w:rPr>
          <w:rFonts w:ascii="Times New Roman" w:hAnsi="Times New Roman"/>
          <w:b/>
          <w:color w:val="000000"/>
          <w:szCs w:val="24"/>
        </w:rPr>
      </w:pPr>
    </w:p>
    <w:p w:rsidR="00FA4615" w:rsidRDefault="00FA4615" w:rsidP="00FA4615">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rsidR="00FA4615" w:rsidRPr="0065026B" w:rsidRDefault="00FA4615" w:rsidP="00FA4615">
      <w:pPr>
        <w:pStyle w:val="BodyText"/>
        <w:spacing w:after="0"/>
        <w:rPr>
          <w:rFonts w:ascii="Times New Roman" w:hAnsi="Times New Roman"/>
          <w:b/>
          <w:szCs w:val="24"/>
        </w:rPr>
      </w:pPr>
    </w:p>
    <w:p w:rsidR="00FA4615" w:rsidRPr="0065026B" w:rsidRDefault="00FA4615" w:rsidP="00FA4615">
      <w:pPr>
        <w:pStyle w:val="BodyText"/>
        <w:spacing w:after="0"/>
        <w:jc w:val="center"/>
        <w:rPr>
          <w:rFonts w:ascii="Times New Roman" w:hAnsi="Times New Roman"/>
          <w:b/>
          <w:szCs w:val="24"/>
        </w:rPr>
      </w:pPr>
      <w:r w:rsidRPr="0065026B">
        <w:rPr>
          <w:rFonts w:ascii="Times New Roman" w:hAnsi="Times New Roman"/>
          <w:b/>
          <w:szCs w:val="24"/>
        </w:rPr>
        <w:t>Члан 1</w:t>
      </w:r>
      <w:r>
        <w:rPr>
          <w:rFonts w:ascii="Times New Roman" w:hAnsi="Times New Roman"/>
          <w:b/>
          <w:szCs w:val="24"/>
        </w:rPr>
        <w:t>8</w:t>
      </w:r>
      <w:r w:rsidRPr="0065026B">
        <w:rPr>
          <w:rFonts w:ascii="Times New Roman" w:hAnsi="Times New Roman"/>
          <w:b/>
          <w:szCs w:val="24"/>
        </w:rPr>
        <w:t>.</w:t>
      </w:r>
    </w:p>
    <w:p w:rsidR="00FA4615" w:rsidRPr="00716AB8" w:rsidRDefault="00FA4615" w:rsidP="00FA4615">
      <w:pPr>
        <w:pStyle w:val="BodyText"/>
        <w:tabs>
          <w:tab w:val="clear" w:pos="1440"/>
          <w:tab w:val="left" w:pos="851"/>
        </w:tabs>
        <w:rPr>
          <w:rFonts w:ascii="Times New Roman" w:hAnsi="Times New Roman"/>
          <w:szCs w:val="24"/>
          <w:lang w:val="en-US"/>
        </w:rPr>
      </w:pPr>
      <w:r>
        <w:rPr>
          <w:rFonts w:ascii="Times New Roman" w:hAnsi="Times New Roman"/>
          <w:szCs w:val="24"/>
          <w:lang w:val="en-US"/>
        </w:rPr>
        <w:tab/>
      </w:r>
      <w:r w:rsidRPr="00716AB8">
        <w:rPr>
          <w:rFonts w:ascii="Times New Roman" w:hAnsi="Times New Roman"/>
          <w:szCs w:val="24"/>
          <w:lang w:val="en-US"/>
        </w:rPr>
        <w:t xml:space="preserve">За све што није регулисано овим </w:t>
      </w:r>
      <w:r>
        <w:rPr>
          <w:rFonts w:ascii="Times New Roman" w:hAnsi="Times New Roman"/>
          <w:szCs w:val="24"/>
        </w:rPr>
        <w:t xml:space="preserve">уговором </w:t>
      </w:r>
      <w:r w:rsidRPr="00716AB8">
        <w:rPr>
          <w:rFonts w:ascii="Times New Roman" w:hAnsi="Times New Roman"/>
          <w:szCs w:val="24"/>
          <w:lang w:val="en-US"/>
        </w:rPr>
        <w:t xml:space="preserve">примењиваће се одредбе Закона који регулишу облигационе односе и одредбе Закона </w:t>
      </w:r>
      <w:r>
        <w:rPr>
          <w:rFonts w:ascii="Times New Roman" w:hAnsi="Times New Roman"/>
          <w:szCs w:val="24"/>
        </w:rPr>
        <w:t>о планирању и изградњи и Закона о просторном плану Републике Срвије.</w:t>
      </w:r>
      <w:r>
        <w:rPr>
          <w:rFonts w:ascii="Times New Roman" w:hAnsi="Times New Roman"/>
          <w:szCs w:val="24"/>
          <w:lang w:val="en-US"/>
        </w:rPr>
        <w:t xml:space="preserve">  </w:t>
      </w:r>
    </w:p>
    <w:p w:rsidR="00FA4615" w:rsidRPr="004B77FC" w:rsidRDefault="00FA4615" w:rsidP="00FA4615">
      <w:pPr>
        <w:pStyle w:val="BodyText"/>
        <w:tabs>
          <w:tab w:val="clear" w:pos="1440"/>
          <w:tab w:val="left" w:pos="851"/>
        </w:tabs>
        <w:jc w:val="center"/>
        <w:rPr>
          <w:rFonts w:ascii="Times New Roman" w:hAnsi="Times New Roman"/>
          <w:b/>
          <w:szCs w:val="24"/>
          <w:lang w:val="en-US"/>
        </w:rPr>
      </w:pPr>
      <w:r w:rsidRPr="004B77FC">
        <w:rPr>
          <w:rFonts w:ascii="Times New Roman" w:hAnsi="Times New Roman"/>
          <w:b/>
          <w:szCs w:val="24"/>
          <w:lang w:val="en-US"/>
        </w:rPr>
        <w:t>Члан 19.</w:t>
      </w:r>
    </w:p>
    <w:p w:rsidR="00FA4615" w:rsidRPr="00716AB8" w:rsidRDefault="00FA4615" w:rsidP="00FA4615">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Све спорове који проистекну у реализацији овог</w:t>
      </w:r>
      <w:r>
        <w:rPr>
          <w:rFonts w:ascii="Times New Roman" w:hAnsi="Times New Roman"/>
          <w:szCs w:val="24"/>
        </w:rPr>
        <w:t xml:space="preserve"> уговора</w:t>
      </w:r>
      <w:r w:rsidRPr="00716AB8">
        <w:rPr>
          <w:rFonts w:ascii="Times New Roman" w:hAnsi="Times New Roman"/>
          <w:szCs w:val="24"/>
          <w:lang w:val="en-US"/>
        </w:rPr>
        <w:t xml:space="preserve">, </w:t>
      </w:r>
      <w:r>
        <w:rPr>
          <w:rFonts w:ascii="Times New Roman" w:hAnsi="Times New Roman"/>
          <w:szCs w:val="24"/>
        </w:rPr>
        <w:t xml:space="preserve">уговорне </w:t>
      </w:r>
      <w:r w:rsidRPr="00716AB8">
        <w:rPr>
          <w:rFonts w:ascii="Times New Roman" w:hAnsi="Times New Roman"/>
          <w:szCs w:val="24"/>
          <w:lang w:val="en-US"/>
        </w:rPr>
        <w:t xml:space="preserve">стране ће решавати споразумно, у супротном уговарају надлежност Привредног суда у Београду. </w:t>
      </w:r>
    </w:p>
    <w:p w:rsidR="00FA4615" w:rsidRPr="004B77FC" w:rsidRDefault="00FA4615" w:rsidP="00FA4615">
      <w:pPr>
        <w:pStyle w:val="BodyText"/>
        <w:tabs>
          <w:tab w:val="clear" w:pos="1440"/>
          <w:tab w:val="left" w:pos="851"/>
        </w:tabs>
        <w:jc w:val="center"/>
        <w:rPr>
          <w:rFonts w:ascii="Times New Roman" w:hAnsi="Times New Roman"/>
          <w:b/>
          <w:szCs w:val="24"/>
          <w:lang w:val="en-US"/>
        </w:rPr>
      </w:pPr>
      <w:r w:rsidRPr="004B77FC">
        <w:rPr>
          <w:rFonts w:ascii="Times New Roman" w:hAnsi="Times New Roman"/>
          <w:b/>
          <w:szCs w:val="24"/>
          <w:lang w:val="en-US"/>
        </w:rPr>
        <w:t>Члан 20.</w:t>
      </w:r>
    </w:p>
    <w:p w:rsidR="00FA4615" w:rsidRPr="00716AB8" w:rsidRDefault="00FA4615" w:rsidP="00FA4615">
      <w:pPr>
        <w:pStyle w:val="BodyText"/>
        <w:tabs>
          <w:tab w:val="clear" w:pos="1440"/>
          <w:tab w:val="left" w:pos="851"/>
        </w:tabs>
        <w:rPr>
          <w:rFonts w:ascii="Times New Roman" w:hAnsi="Times New Roman"/>
          <w:szCs w:val="24"/>
          <w:lang w:val="en-US"/>
        </w:rPr>
      </w:pPr>
      <w:r w:rsidRPr="00716AB8">
        <w:rPr>
          <w:rFonts w:ascii="Times New Roman" w:hAnsi="Times New Roman"/>
          <w:szCs w:val="24"/>
          <w:lang w:val="en-US"/>
        </w:rPr>
        <w:t xml:space="preserve"> Овај оквирни споразум је закључен у 6 (шест) истоветних примерака од којих по 3 (три) припада свакој страни у оквирном споразуму.</w:t>
      </w:r>
    </w:p>
    <w:p w:rsidR="00FA4615" w:rsidRDefault="00FA4615" w:rsidP="00FA4615">
      <w:pPr>
        <w:tabs>
          <w:tab w:val="clear" w:pos="1440"/>
          <w:tab w:val="left" w:pos="480"/>
        </w:tabs>
        <w:spacing w:line="360" w:lineRule="auto"/>
        <w:ind w:left="720"/>
        <w:jc w:val="center"/>
        <w:rPr>
          <w:b/>
          <w:bCs/>
          <w:szCs w:val="24"/>
        </w:rPr>
      </w:pPr>
    </w:p>
    <w:tbl>
      <w:tblPr>
        <w:tblStyle w:val="TableGrid"/>
        <w:tblW w:w="0" w:type="auto"/>
        <w:tblInd w:w="720" w:type="dxa"/>
        <w:tblLook w:val="04A0" w:firstRow="1" w:lastRow="0" w:firstColumn="1" w:lastColumn="0" w:noHBand="0" w:noVBand="1"/>
      </w:tblPr>
      <w:tblGrid>
        <w:gridCol w:w="3892"/>
        <w:gridCol w:w="4404"/>
      </w:tblGrid>
      <w:tr w:rsidR="00FA4615" w:rsidTr="00FA4615">
        <w:tc>
          <w:tcPr>
            <w:tcW w:w="4284" w:type="dxa"/>
          </w:tcPr>
          <w:p w:rsidR="00FA4615" w:rsidRDefault="00FA4615" w:rsidP="00FA4615">
            <w:pPr>
              <w:jc w:val="center"/>
              <w:rPr>
                <w:b/>
                <w:color w:val="000000"/>
                <w:szCs w:val="24"/>
                <w:lang w:eastAsia="sr-Latn-CS"/>
              </w:rPr>
            </w:pPr>
            <w:r w:rsidRPr="0065026B">
              <w:rPr>
                <w:b/>
                <w:color w:val="000000"/>
                <w:szCs w:val="24"/>
                <w:lang w:eastAsia="sr-Latn-CS"/>
              </w:rPr>
              <w:t>ПРУЖАЛАЦ УСЛУГЕ</w:t>
            </w:r>
          </w:p>
          <w:p w:rsidR="00FA4615" w:rsidRPr="0065026B" w:rsidRDefault="00FA4615" w:rsidP="00FA4615">
            <w:pPr>
              <w:jc w:val="center"/>
              <w:rPr>
                <w:b/>
                <w:color w:val="000000"/>
                <w:szCs w:val="24"/>
                <w:lang w:eastAsia="sr-Latn-CS"/>
              </w:rPr>
            </w:pPr>
          </w:p>
          <w:p w:rsidR="00FA4615" w:rsidRPr="0065026B" w:rsidRDefault="00FA4615" w:rsidP="00FA4615">
            <w:pPr>
              <w:pBdr>
                <w:bottom w:val="single" w:sz="12" w:space="1" w:color="auto"/>
              </w:pBdr>
              <w:jc w:val="center"/>
              <w:rPr>
                <w:szCs w:val="24"/>
                <w:lang w:eastAsia="sr-Latn-CS"/>
              </w:rPr>
            </w:pPr>
          </w:p>
          <w:p w:rsidR="00FA4615" w:rsidRPr="00286D37" w:rsidRDefault="00FA4615" w:rsidP="00FA4615">
            <w:pPr>
              <w:jc w:val="center"/>
              <w:rPr>
                <w:szCs w:val="24"/>
                <w:lang w:eastAsia="sr-Latn-CS"/>
              </w:rPr>
            </w:pPr>
            <w:r>
              <w:rPr>
                <w:szCs w:val="24"/>
                <w:lang w:eastAsia="sr-Latn-CS"/>
              </w:rPr>
              <w:t xml:space="preserve">                                      </w:t>
            </w:r>
            <w:r>
              <w:rPr>
                <w:b/>
                <w:szCs w:val="24"/>
                <w:lang w:eastAsia="sr-Latn-CS"/>
              </w:rPr>
              <w:t>,</w:t>
            </w:r>
            <w:r w:rsidRPr="0065026B">
              <w:rPr>
                <w:b/>
                <w:szCs w:val="24"/>
                <w:lang w:eastAsia="sr-Latn-CS"/>
              </w:rPr>
              <w:t xml:space="preserve"> директор</w:t>
            </w:r>
          </w:p>
        </w:tc>
        <w:tc>
          <w:tcPr>
            <w:tcW w:w="4572" w:type="dxa"/>
          </w:tcPr>
          <w:p w:rsidR="00FA4615" w:rsidRPr="00F366A5" w:rsidRDefault="00FA4615" w:rsidP="00FA4615">
            <w:pPr>
              <w:jc w:val="center"/>
              <w:rPr>
                <w:b/>
                <w:color w:val="000000"/>
                <w:szCs w:val="24"/>
                <w:lang w:eastAsia="sr-Latn-CS"/>
              </w:rPr>
            </w:pPr>
            <w:r w:rsidRPr="00F366A5">
              <w:rPr>
                <w:b/>
                <w:color w:val="000000"/>
                <w:szCs w:val="24"/>
                <w:lang w:eastAsia="sr-Latn-CS"/>
              </w:rPr>
              <w:t>НАРУЧИОЦИ</w:t>
            </w:r>
          </w:p>
          <w:p w:rsidR="00FA4615" w:rsidRPr="00F366A5" w:rsidRDefault="00FA4615" w:rsidP="00FA4615">
            <w:pPr>
              <w:jc w:val="center"/>
              <w:rPr>
                <w:b/>
                <w:color w:val="000000"/>
                <w:szCs w:val="24"/>
                <w:lang w:eastAsia="sr-Latn-CS"/>
              </w:rPr>
            </w:pPr>
          </w:p>
          <w:p w:rsidR="00FA4615" w:rsidRPr="00F366A5" w:rsidRDefault="00FA4615" w:rsidP="00FA4615">
            <w:pPr>
              <w:jc w:val="center"/>
              <w:rPr>
                <w:b/>
                <w:color w:val="000000"/>
                <w:szCs w:val="24"/>
                <w:lang w:eastAsia="sr-Latn-CS"/>
              </w:rPr>
            </w:pPr>
            <w:r w:rsidRPr="00F366A5">
              <w:rPr>
                <w:b/>
                <w:color w:val="000000"/>
                <w:szCs w:val="24"/>
                <w:lang w:eastAsia="sr-Latn-CS"/>
              </w:rPr>
              <w:t>___________________________</w:t>
            </w:r>
          </w:p>
          <w:p w:rsidR="00FA4615" w:rsidRPr="00F366A5" w:rsidRDefault="00FA4615" w:rsidP="00FA4615">
            <w:pPr>
              <w:jc w:val="center"/>
              <w:rPr>
                <w:b/>
                <w:color w:val="000000"/>
                <w:szCs w:val="24"/>
                <w:lang w:eastAsia="sr-Latn-CS"/>
              </w:rPr>
            </w:pPr>
            <w:r w:rsidRPr="00F366A5">
              <w:rPr>
                <w:b/>
                <w:color w:val="000000"/>
                <w:szCs w:val="24"/>
                <w:lang w:eastAsia="sr-Latn-CS"/>
              </w:rPr>
              <w:t>Ђорђе Милић,</w:t>
            </w:r>
          </w:p>
          <w:p w:rsidR="00FA4615" w:rsidRPr="00F366A5" w:rsidRDefault="00FA4615" w:rsidP="00FA4615">
            <w:pPr>
              <w:jc w:val="center"/>
              <w:rPr>
                <w:b/>
                <w:color w:val="000000"/>
                <w:szCs w:val="24"/>
                <w:lang w:eastAsia="sr-Latn-CS"/>
              </w:rPr>
            </w:pPr>
            <w:r w:rsidRPr="00F366A5">
              <w:rPr>
                <w:b/>
                <w:color w:val="000000"/>
                <w:szCs w:val="24"/>
                <w:lang w:eastAsia="sr-Latn-CS"/>
              </w:rPr>
              <w:t>помоћник министарке</w:t>
            </w:r>
          </w:p>
          <w:p w:rsidR="00FA4615" w:rsidRDefault="00FA4615" w:rsidP="00FA4615">
            <w:pPr>
              <w:jc w:val="center"/>
              <w:rPr>
                <w:b/>
                <w:color w:val="000000"/>
                <w:szCs w:val="24"/>
                <w:lang w:eastAsia="sr-Latn-CS"/>
              </w:rPr>
            </w:pPr>
          </w:p>
          <w:p w:rsidR="00FA4615" w:rsidRPr="00F366A5" w:rsidRDefault="00FA4615" w:rsidP="00FA4615">
            <w:pPr>
              <w:tabs>
                <w:tab w:val="clear" w:pos="1440"/>
                <w:tab w:val="left" w:pos="480"/>
              </w:tabs>
              <w:spacing w:line="360" w:lineRule="auto"/>
              <w:jc w:val="center"/>
              <w:rPr>
                <w:b/>
                <w:bCs/>
                <w:szCs w:val="24"/>
              </w:rPr>
            </w:pPr>
          </w:p>
        </w:tc>
      </w:tr>
    </w:tbl>
    <w:p w:rsidR="00FA4615" w:rsidRDefault="00FA4615" w:rsidP="00911727">
      <w:pPr>
        <w:tabs>
          <w:tab w:val="clear" w:pos="1440"/>
          <w:tab w:val="left" w:pos="480"/>
        </w:tabs>
        <w:spacing w:line="360" w:lineRule="auto"/>
        <w:ind w:left="720"/>
        <w:jc w:val="center"/>
        <w:rPr>
          <w:b/>
          <w:bCs/>
          <w:szCs w:val="24"/>
          <w:lang w:val="en-US"/>
        </w:rPr>
      </w:pPr>
    </w:p>
    <w:p w:rsidR="00FA4615" w:rsidRDefault="00FA4615" w:rsidP="00911727">
      <w:pPr>
        <w:tabs>
          <w:tab w:val="clear" w:pos="1440"/>
          <w:tab w:val="left" w:pos="480"/>
        </w:tabs>
        <w:spacing w:line="360" w:lineRule="auto"/>
        <w:ind w:left="720"/>
        <w:jc w:val="center"/>
        <w:rPr>
          <w:b/>
          <w:bCs/>
          <w:szCs w:val="24"/>
          <w:lang w:val="en-US"/>
        </w:rPr>
      </w:pPr>
    </w:p>
    <w:p w:rsidR="00FA4615" w:rsidRDefault="00FA4615" w:rsidP="00911727">
      <w:pPr>
        <w:tabs>
          <w:tab w:val="clear" w:pos="1440"/>
          <w:tab w:val="left" w:pos="480"/>
        </w:tabs>
        <w:spacing w:line="360" w:lineRule="auto"/>
        <w:ind w:left="720"/>
        <w:jc w:val="center"/>
        <w:rPr>
          <w:b/>
          <w:bCs/>
          <w:szCs w:val="24"/>
          <w:lang w:val="en-US"/>
        </w:rPr>
      </w:pPr>
    </w:p>
    <w:p w:rsidR="00FA4615" w:rsidRDefault="00FA4615" w:rsidP="00911727">
      <w:pPr>
        <w:tabs>
          <w:tab w:val="clear" w:pos="1440"/>
          <w:tab w:val="left" w:pos="480"/>
        </w:tabs>
        <w:spacing w:line="360" w:lineRule="auto"/>
        <w:ind w:left="720"/>
        <w:jc w:val="center"/>
        <w:rPr>
          <w:b/>
          <w:bCs/>
          <w:szCs w:val="24"/>
          <w:lang w:val="en-US"/>
        </w:rPr>
      </w:pPr>
    </w:p>
    <w:p w:rsidR="00FA4615" w:rsidRDefault="00FA4615" w:rsidP="00911727">
      <w:pPr>
        <w:tabs>
          <w:tab w:val="clear" w:pos="1440"/>
          <w:tab w:val="left" w:pos="480"/>
        </w:tabs>
        <w:spacing w:line="360" w:lineRule="auto"/>
        <w:ind w:left="720"/>
        <w:jc w:val="center"/>
        <w:rPr>
          <w:b/>
          <w:bCs/>
          <w:szCs w:val="24"/>
          <w:lang w:val="en-US"/>
        </w:rPr>
      </w:pPr>
    </w:p>
    <w:p w:rsidR="00FA4615" w:rsidRDefault="00FA4615" w:rsidP="00911727">
      <w:pPr>
        <w:tabs>
          <w:tab w:val="clear" w:pos="1440"/>
          <w:tab w:val="left" w:pos="480"/>
        </w:tabs>
        <w:spacing w:line="360" w:lineRule="auto"/>
        <w:ind w:left="720"/>
        <w:jc w:val="center"/>
        <w:rPr>
          <w:b/>
          <w:bCs/>
          <w:szCs w:val="24"/>
          <w:lang w:val="en-US"/>
        </w:rPr>
      </w:pPr>
    </w:p>
    <w:p w:rsidR="00FA4615" w:rsidRDefault="00FA4615" w:rsidP="00911727">
      <w:pPr>
        <w:tabs>
          <w:tab w:val="clear" w:pos="1440"/>
          <w:tab w:val="left" w:pos="480"/>
        </w:tabs>
        <w:spacing w:line="360" w:lineRule="auto"/>
        <w:ind w:left="720"/>
        <w:jc w:val="center"/>
        <w:rPr>
          <w:b/>
          <w:bCs/>
          <w:szCs w:val="24"/>
          <w:lang w:val="en-US"/>
        </w:rPr>
      </w:pPr>
    </w:p>
    <w:p w:rsidR="00FA4615" w:rsidRDefault="00FA4615" w:rsidP="00911727">
      <w:pPr>
        <w:tabs>
          <w:tab w:val="clear" w:pos="1440"/>
          <w:tab w:val="left" w:pos="480"/>
        </w:tabs>
        <w:spacing w:line="360" w:lineRule="auto"/>
        <w:ind w:left="720"/>
        <w:jc w:val="center"/>
        <w:rPr>
          <w:b/>
          <w:bCs/>
          <w:szCs w:val="24"/>
          <w:lang w:val="en-US"/>
        </w:rPr>
      </w:pPr>
    </w:p>
    <w:p w:rsidR="00FA4615" w:rsidRDefault="00FA4615" w:rsidP="00911727">
      <w:pPr>
        <w:tabs>
          <w:tab w:val="clear" w:pos="1440"/>
          <w:tab w:val="left" w:pos="480"/>
        </w:tabs>
        <w:spacing w:line="360" w:lineRule="auto"/>
        <w:ind w:left="720"/>
        <w:jc w:val="center"/>
        <w:rPr>
          <w:b/>
          <w:bCs/>
          <w:szCs w:val="24"/>
          <w:lang w:val="en-US"/>
        </w:rPr>
      </w:pPr>
    </w:p>
    <w:p w:rsidR="00251670" w:rsidRDefault="00251670" w:rsidP="00911727">
      <w:pPr>
        <w:tabs>
          <w:tab w:val="clear" w:pos="1440"/>
          <w:tab w:val="left" w:pos="480"/>
        </w:tabs>
        <w:spacing w:line="360" w:lineRule="auto"/>
        <w:ind w:left="720"/>
        <w:jc w:val="center"/>
        <w:rPr>
          <w:b/>
          <w:bCs/>
          <w:szCs w:val="24"/>
          <w:lang w:val="en-US"/>
        </w:rPr>
      </w:pPr>
    </w:p>
    <w:p w:rsidR="00251670" w:rsidRDefault="00251670" w:rsidP="00911727">
      <w:pPr>
        <w:tabs>
          <w:tab w:val="clear" w:pos="1440"/>
          <w:tab w:val="left" w:pos="480"/>
        </w:tabs>
        <w:spacing w:line="360" w:lineRule="auto"/>
        <w:ind w:left="720"/>
        <w:jc w:val="center"/>
        <w:rPr>
          <w:b/>
          <w:bCs/>
          <w:szCs w:val="24"/>
          <w:lang w:val="en-US"/>
        </w:rPr>
      </w:pPr>
    </w:p>
    <w:p w:rsidR="00251670" w:rsidRDefault="00251670" w:rsidP="00911727">
      <w:pPr>
        <w:tabs>
          <w:tab w:val="clear" w:pos="1440"/>
          <w:tab w:val="left" w:pos="480"/>
        </w:tabs>
        <w:spacing w:line="360" w:lineRule="auto"/>
        <w:ind w:left="720"/>
        <w:jc w:val="center"/>
        <w:rPr>
          <w:b/>
          <w:bCs/>
          <w:szCs w:val="24"/>
          <w:lang w:val="en-US"/>
        </w:rPr>
      </w:pPr>
    </w:p>
    <w:p w:rsidR="00251670" w:rsidRDefault="00251670" w:rsidP="00911727">
      <w:pPr>
        <w:tabs>
          <w:tab w:val="clear" w:pos="1440"/>
          <w:tab w:val="left" w:pos="480"/>
        </w:tabs>
        <w:spacing w:line="360" w:lineRule="auto"/>
        <w:ind w:left="720"/>
        <w:jc w:val="center"/>
        <w:rPr>
          <w:b/>
          <w:bCs/>
          <w:szCs w:val="24"/>
          <w:lang w:val="en-US"/>
        </w:rPr>
      </w:pPr>
    </w:p>
    <w:p w:rsidR="00AA2C72" w:rsidRDefault="00AA2C72" w:rsidP="00911727">
      <w:pPr>
        <w:tabs>
          <w:tab w:val="clear" w:pos="1440"/>
          <w:tab w:val="left" w:pos="480"/>
        </w:tabs>
        <w:spacing w:line="360" w:lineRule="auto"/>
        <w:ind w:left="720"/>
        <w:jc w:val="center"/>
        <w:rPr>
          <w:b/>
          <w:bCs/>
          <w:szCs w:val="24"/>
          <w:lang w:val="en-US"/>
        </w:rPr>
      </w:pPr>
    </w:p>
    <w:p w:rsidR="00AA2C72" w:rsidRDefault="00AA2C72" w:rsidP="00911727">
      <w:pPr>
        <w:tabs>
          <w:tab w:val="clear" w:pos="1440"/>
          <w:tab w:val="left" w:pos="480"/>
        </w:tabs>
        <w:spacing w:line="360" w:lineRule="auto"/>
        <w:ind w:left="720"/>
        <w:jc w:val="center"/>
        <w:rPr>
          <w:b/>
          <w:bCs/>
          <w:szCs w:val="24"/>
          <w:lang w:val="en-US"/>
        </w:rPr>
      </w:pPr>
    </w:p>
    <w:p w:rsidR="00911727" w:rsidRDefault="00AA2C72" w:rsidP="00911727">
      <w:pPr>
        <w:tabs>
          <w:tab w:val="clear" w:pos="1440"/>
          <w:tab w:val="left" w:pos="480"/>
        </w:tabs>
        <w:spacing w:line="360" w:lineRule="auto"/>
        <w:ind w:left="720"/>
        <w:jc w:val="center"/>
        <w:rPr>
          <w:b/>
          <w:bCs/>
          <w:szCs w:val="24"/>
        </w:rPr>
      </w:pPr>
      <w:r>
        <w:rPr>
          <w:b/>
          <w:bCs/>
          <w:szCs w:val="24"/>
          <w:lang w:val="en-US"/>
        </w:rPr>
        <w:lastRenderedPageBreak/>
        <w:t>XXI</w:t>
      </w:r>
    </w:p>
    <w:p w:rsidR="00E04AB9" w:rsidRPr="00E04AB9" w:rsidRDefault="00E04AB9" w:rsidP="00911727">
      <w:pPr>
        <w:tabs>
          <w:tab w:val="clear" w:pos="1440"/>
          <w:tab w:val="left" w:pos="480"/>
        </w:tabs>
        <w:spacing w:line="360" w:lineRule="auto"/>
        <w:ind w:left="720"/>
        <w:jc w:val="center"/>
        <w:rPr>
          <w:b/>
          <w:bCs/>
          <w:szCs w:val="24"/>
        </w:rPr>
      </w:pPr>
    </w:p>
    <w:p w:rsidR="00911727" w:rsidRPr="00255F99" w:rsidRDefault="00911727" w:rsidP="00911727">
      <w:pPr>
        <w:tabs>
          <w:tab w:val="clear" w:pos="1440"/>
          <w:tab w:val="left" w:pos="480"/>
        </w:tabs>
        <w:spacing w:line="360" w:lineRule="auto"/>
        <w:ind w:left="720"/>
        <w:jc w:val="center"/>
        <w:rPr>
          <w:b/>
          <w:bCs/>
          <w:szCs w:val="24"/>
        </w:rPr>
      </w:pPr>
      <w:r w:rsidRPr="00255F99">
        <w:rPr>
          <w:b/>
          <w:bCs/>
          <w:szCs w:val="24"/>
        </w:rPr>
        <w:t>ОБРАЗАЦ ТРОШКОВА ПРИПРЕМЕ ПОНУДЕ</w:t>
      </w:r>
    </w:p>
    <w:p w:rsidR="00911727" w:rsidRPr="00255F99" w:rsidRDefault="00911727" w:rsidP="00911727">
      <w:pPr>
        <w:jc w:val="center"/>
        <w:rPr>
          <w:b/>
          <w:bCs/>
          <w:i/>
          <w:iCs/>
          <w:szCs w:val="24"/>
        </w:rPr>
      </w:pPr>
    </w:p>
    <w:p w:rsidR="00911727" w:rsidRDefault="00911727" w:rsidP="00911727">
      <w:pPr>
        <w:rPr>
          <w:b/>
          <w:bCs/>
          <w:i/>
          <w:iCs/>
          <w:szCs w:val="24"/>
          <w:lang w:val="en-US"/>
        </w:rPr>
      </w:pPr>
    </w:p>
    <w:p w:rsidR="00911727" w:rsidRPr="00224848" w:rsidRDefault="00911727" w:rsidP="00911727">
      <w:pPr>
        <w:rPr>
          <w:b/>
          <w:bCs/>
          <w:i/>
          <w:iCs/>
          <w:szCs w:val="24"/>
          <w:lang w:val="en-US"/>
        </w:rPr>
      </w:pPr>
    </w:p>
    <w:p w:rsidR="00911727" w:rsidRPr="00255F99" w:rsidRDefault="00911727" w:rsidP="00911727">
      <w:pPr>
        <w:spacing w:after="120"/>
        <w:rPr>
          <w:b/>
          <w:i/>
          <w:szCs w:val="24"/>
        </w:rPr>
      </w:pPr>
      <w:r w:rsidRPr="00255F99">
        <w:rPr>
          <w:szCs w:val="24"/>
        </w:rPr>
        <w:t>У</w:t>
      </w:r>
      <w:r w:rsidR="00E05759">
        <w:rPr>
          <w:szCs w:val="24"/>
        </w:rPr>
        <w:t xml:space="preserve"> складу са чланом 88. став 1. ЗЈН</w:t>
      </w:r>
      <w:r w:rsidRPr="00255F99">
        <w:rPr>
          <w:szCs w:val="24"/>
        </w:rPr>
        <w:t xml:space="preserve">, понуђач ____________________ </w:t>
      </w:r>
      <w:r w:rsidRPr="00255F99">
        <w:rPr>
          <w:szCs w:val="24"/>
          <w:lang w:val="ru-RU"/>
        </w:rPr>
        <w:t>[</w:t>
      </w:r>
      <w:r w:rsidRPr="00255F99">
        <w:rPr>
          <w:iCs/>
          <w:szCs w:val="24"/>
        </w:rPr>
        <w:t xml:space="preserve">навести назив понуђача], </w:t>
      </w:r>
      <w:r w:rsidRPr="00255F99">
        <w:rPr>
          <w:szCs w:val="24"/>
        </w:rPr>
        <w:t>доставља укупан износ и структуру трошкова припремања понуде, како следи у табели:</w:t>
      </w:r>
    </w:p>
    <w:tbl>
      <w:tblPr>
        <w:tblW w:w="0" w:type="auto"/>
        <w:tblInd w:w="153" w:type="dxa"/>
        <w:tblLayout w:type="fixed"/>
        <w:tblLook w:val="04A0" w:firstRow="1" w:lastRow="0" w:firstColumn="1" w:lastColumn="0" w:noHBand="0" w:noVBand="1"/>
      </w:tblPr>
      <w:tblGrid>
        <w:gridCol w:w="5565"/>
        <w:gridCol w:w="3746"/>
      </w:tblGrid>
      <w:tr w:rsidR="00911727" w:rsidRPr="00255F99" w:rsidTr="00133983">
        <w:tc>
          <w:tcPr>
            <w:tcW w:w="5565" w:type="dxa"/>
            <w:tcBorders>
              <w:top w:val="single" w:sz="4" w:space="0" w:color="000000"/>
              <w:left w:val="single" w:sz="4" w:space="0" w:color="000000"/>
              <w:bottom w:val="single" w:sz="4" w:space="0" w:color="000000"/>
              <w:right w:val="nil"/>
            </w:tcBorders>
          </w:tcPr>
          <w:p w:rsidR="00911727" w:rsidRPr="00D62207" w:rsidRDefault="00911727" w:rsidP="00C00120">
            <w:pPr>
              <w:suppressAutoHyphens/>
              <w:spacing w:line="100" w:lineRule="atLeast"/>
              <w:jc w:val="center"/>
              <w:rPr>
                <w:rFonts w:eastAsia="Arial Unicode MS"/>
                <w:b/>
                <w:color w:val="000000"/>
                <w:kern w:val="2"/>
                <w:szCs w:val="24"/>
                <w:lang w:eastAsia="ar-SA"/>
              </w:rPr>
            </w:pPr>
            <w:r w:rsidRPr="00D62207">
              <w:rPr>
                <w:b/>
                <w:szCs w:val="24"/>
              </w:rPr>
              <w:t>ВРСТА ТРОШКА</w:t>
            </w:r>
          </w:p>
        </w:tc>
        <w:tc>
          <w:tcPr>
            <w:tcW w:w="3746" w:type="dxa"/>
            <w:tcBorders>
              <w:top w:val="single" w:sz="4" w:space="0" w:color="000000"/>
              <w:left w:val="single" w:sz="4" w:space="0" w:color="000000"/>
              <w:bottom w:val="single" w:sz="4" w:space="0" w:color="000000"/>
              <w:right w:val="single" w:sz="4" w:space="0" w:color="000000"/>
            </w:tcBorders>
          </w:tcPr>
          <w:p w:rsidR="00911727" w:rsidRPr="00D62207" w:rsidRDefault="00911727" w:rsidP="00C00120">
            <w:pPr>
              <w:suppressAutoHyphens/>
              <w:spacing w:line="100" w:lineRule="atLeast"/>
              <w:jc w:val="center"/>
              <w:rPr>
                <w:rFonts w:eastAsia="Arial Unicode MS"/>
                <w:color w:val="000000"/>
                <w:kern w:val="2"/>
                <w:szCs w:val="24"/>
                <w:lang w:eastAsia="ar-SA"/>
              </w:rPr>
            </w:pPr>
            <w:r w:rsidRPr="00D62207">
              <w:rPr>
                <w:b/>
                <w:szCs w:val="24"/>
              </w:rPr>
              <w:t>ИЗНОС ТРОШКА У РСД</w:t>
            </w:r>
          </w:p>
        </w:tc>
      </w:tr>
      <w:tr w:rsidR="00911727" w:rsidRPr="00255F99" w:rsidTr="00133983">
        <w:tc>
          <w:tcPr>
            <w:tcW w:w="5565" w:type="dxa"/>
            <w:tcBorders>
              <w:top w:val="single" w:sz="4" w:space="0" w:color="000000"/>
              <w:left w:val="single" w:sz="4" w:space="0" w:color="000000"/>
              <w:bottom w:val="single" w:sz="4" w:space="0" w:color="000000"/>
              <w:right w:val="nil"/>
            </w:tcBorders>
          </w:tcPr>
          <w:p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rsidR="00911727" w:rsidRPr="00D62207" w:rsidRDefault="00911727" w:rsidP="00C00120">
            <w:pPr>
              <w:suppressAutoHyphens/>
              <w:snapToGrid w:val="0"/>
              <w:spacing w:line="100" w:lineRule="atLeast"/>
              <w:jc w:val="right"/>
              <w:rPr>
                <w:rFonts w:eastAsia="Arial Unicode MS"/>
                <w:color w:val="000000"/>
                <w:kern w:val="2"/>
                <w:szCs w:val="24"/>
                <w:lang w:eastAsia="ar-SA"/>
              </w:rPr>
            </w:pPr>
          </w:p>
        </w:tc>
      </w:tr>
      <w:tr w:rsidR="00911727" w:rsidRPr="00255F99" w:rsidTr="00133983">
        <w:tc>
          <w:tcPr>
            <w:tcW w:w="5565" w:type="dxa"/>
            <w:tcBorders>
              <w:top w:val="single" w:sz="4" w:space="0" w:color="000000"/>
              <w:left w:val="single" w:sz="4" w:space="0" w:color="000000"/>
              <w:bottom w:val="single" w:sz="4" w:space="0" w:color="000000"/>
              <w:right w:val="nil"/>
            </w:tcBorders>
          </w:tcPr>
          <w:p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rsidR="00911727" w:rsidRPr="00D62207" w:rsidRDefault="00911727" w:rsidP="00C00120">
            <w:pPr>
              <w:suppressAutoHyphens/>
              <w:snapToGrid w:val="0"/>
              <w:spacing w:line="100" w:lineRule="atLeast"/>
              <w:jc w:val="right"/>
              <w:rPr>
                <w:rFonts w:eastAsia="Arial Unicode MS"/>
                <w:color w:val="000000"/>
                <w:kern w:val="2"/>
                <w:szCs w:val="24"/>
                <w:lang w:eastAsia="ar-SA"/>
              </w:rPr>
            </w:pPr>
          </w:p>
        </w:tc>
      </w:tr>
      <w:tr w:rsidR="00911727" w:rsidRPr="00255F99" w:rsidTr="00133983">
        <w:tc>
          <w:tcPr>
            <w:tcW w:w="5565" w:type="dxa"/>
            <w:tcBorders>
              <w:top w:val="single" w:sz="4" w:space="0" w:color="000000"/>
              <w:left w:val="single" w:sz="4" w:space="0" w:color="000000"/>
              <w:bottom w:val="single" w:sz="4" w:space="0" w:color="000000"/>
              <w:right w:val="nil"/>
            </w:tcBorders>
          </w:tcPr>
          <w:p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rsidTr="00133983">
        <w:tc>
          <w:tcPr>
            <w:tcW w:w="5565" w:type="dxa"/>
            <w:tcBorders>
              <w:top w:val="single" w:sz="4" w:space="0" w:color="000000"/>
              <w:left w:val="single" w:sz="4" w:space="0" w:color="000000"/>
              <w:bottom w:val="single" w:sz="4" w:space="0" w:color="000000"/>
              <w:right w:val="nil"/>
            </w:tcBorders>
          </w:tcPr>
          <w:p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rsidTr="00133983">
        <w:tc>
          <w:tcPr>
            <w:tcW w:w="5565" w:type="dxa"/>
            <w:tcBorders>
              <w:top w:val="single" w:sz="4" w:space="0" w:color="000000"/>
              <w:left w:val="single" w:sz="4" w:space="0" w:color="000000"/>
              <w:bottom w:val="single" w:sz="4" w:space="0" w:color="000000"/>
              <w:right w:val="nil"/>
            </w:tcBorders>
          </w:tcPr>
          <w:p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rsidTr="00133983">
        <w:tc>
          <w:tcPr>
            <w:tcW w:w="5565" w:type="dxa"/>
            <w:tcBorders>
              <w:top w:val="single" w:sz="4" w:space="0" w:color="000000"/>
              <w:left w:val="single" w:sz="4" w:space="0" w:color="000000"/>
              <w:bottom w:val="single" w:sz="4" w:space="0" w:color="000000"/>
              <w:right w:val="nil"/>
            </w:tcBorders>
          </w:tcPr>
          <w:p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rsidTr="00133983">
        <w:tc>
          <w:tcPr>
            <w:tcW w:w="5565" w:type="dxa"/>
            <w:tcBorders>
              <w:top w:val="single" w:sz="4" w:space="0" w:color="000000"/>
              <w:left w:val="single" w:sz="4" w:space="0" w:color="000000"/>
              <w:bottom w:val="single" w:sz="4" w:space="0" w:color="000000"/>
              <w:right w:val="nil"/>
            </w:tcBorders>
          </w:tcPr>
          <w:p w:rsidR="00911727" w:rsidRPr="00D62207" w:rsidRDefault="00911727" w:rsidP="00133983">
            <w:pPr>
              <w:suppressAutoHyphens/>
              <w:spacing w:line="100" w:lineRule="atLeast"/>
              <w:jc w:val="left"/>
              <w:rPr>
                <w:rFonts w:eastAsia="Arial Unicode MS"/>
                <w:color w:val="000000"/>
                <w:kern w:val="2"/>
                <w:szCs w:val="24"/>
                <w:lang w:val="ru-RU" w:eastAsia="ar-SA"/>
              </w:rPr>
            </w:pPr>
            <w:r w:rsidRPr="00D62207">
              <w:rPr>
                <w:b/>
                <w:szCs w:val="24"/>
              </w:rPr>
              <w:t>УКУПАН ИЗНОС ТРОШКОВА ПРИПРЕМАЊА ПОНУДЕ</w:t>
            </w:r>
          </w:p>
        </w:tc>
        <w:tc>
          <w:tcPr>
            <w:tcW w:w="3746" w:type="dxa"/>
            <w:tcBorders>
              <w:top w:val="single" w:sz="4" w:space="0" w:color="000000"/>
              <w:left w:val="single" w:sz="4" w:space="0" w:color="000000"/>
              <w:bottom w:val="single" w:sz="4" w:space="0" w:color="000000"/>
              <w:right w:val="single" w:sz="4" w:space="0" w:color="000000"/>
            </w:tcBorders>
          </w:tcPr>
          <w:p w:rsidR="00911727" w:rsidRPr="00D62207" w:rsidRDefault="00911727" w:rsidP="00C00120">
            <w:pPr>
              <w:suppressAutoHyphens/>
              <w:snapToGrid w:val="0"/>
              <w:spacing w:line="100" w:lineRule="atLeast"/>
              <w:rPr>
                <w:rFonts w:eastAsia="Arial Unicode MS"/>
                <w:color w:val="000000"/>
                <w:kern w:val="2"/>
                <w:szCs w:val="24"/>
                <w:lang w:val="ru-RU" w:eastAsia="ar-SA"/>
              </w:rPr>
            </w:pPr>
          </w:p>
        </w:tc>
      </w:tr>
    </w:tbl>
    <w:p w:rsidR="00911727" w:rsidRPr="00255F99" w:rsidRDefault="00911727" w:rsidP="00911727">
      <w:pPr>
        <w:rPr>
          <w:rFonts w:eastAsia="Arial Unicode MS"/>
          <w:color w:val="000000"/>
          <w:kern w:val="2"/>
          <w:szCs w:val="24"/>
          <w:lang w:eastAsia="ar-SA"/>
        </w:rPr>
      </w:pPr>
    </w:p>
    <w:p w:rsidR="00911727" w:rsidRPr="00255F99" w:rsidRDefault="00911727" w:rsidP="00911727">
      <w:pPr>
        <w:rPr>
          <w:szCs w:val="24"/>
        </w:rPr>
      </w:pPr>
      <w:r w:rsidRPr="00255F99">
        <w:rPr>
          <w:szCs w:val="24"/>
        </w:rPr>
        <w:t>Трошкове припреме и подношења понуде сноси искључиво понуђач и не може тражити од наручиоца накнаду трошкова.</w:t>
      </w:r>
    </w:p>
    <w:p w:rsidR="00911727" w:rsidRPr="00255F99" w:rsidRDefault="00911727" w:rsidP="00911727">
      <w:pPr>
        <w:rPr>
          <w:szCs w:val="24"/>
        </w:rPr>
      </w:pPr>
      <w:r w:rsidRPr="00255F99">
        <w:rPr>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11727" w:rsidRPr="00255F99" w:rsidRDefault="00911727" w:rsidP="00911727">
      <w:pPr>
        <w:spacing w:after="120"/>
        <w:ind w:firstLine="426"/>
        <w:rPr>
          <w:b/>
          <w:bCs/>
          <w:i/>
          <w:szCs w:val="24"/>
          <w:lang w:val="ru-RU"/>
        </w:rPr>
      </w:pPr>
    </w:p>
    <w:p w:rsidR="00911727" w:rsidRPr="00255F99" w:rsidRDefault="00911727" w:rsidP="00911727">
      <w:pPr>
        <w:spacing w:after="120"/>
        <w:rPr>
          <w:bCs/>
          <w:szCs w:val="24"/>
        </w:rPr>
      </w:pPr>
      <w:r w:rsidRPr="00255F99">
        <w:rPr>
          <w:b/>
          <w:bCs/>
          <w:szCs w:val="24"/>
        </w:rPr>
        <w:t xml:space="preserve">Напомена: </w:t>
      </w:r>
      <w:r w:rsidRPr="00255F99">
        <w:rPr>
          <w:bCs/>
          <w:szCs w:val="24"/>
        </w:rPr>
        <w:t>достављање овог обрасца није обавезно.</w:t>
      </w:r>
    </w:p>
    <w:p w:rsidR="00911727" w:rsidRPr="00255F99" w:rsidRDefault="00911727" w:rsidP="00911727">
      <w:pPr>
        <w:spacing w:after="120"/>
        <w:rPr>
          <w:bCs/>
          <w:szCs w:val="24"/>
          <w:lang w:val="ru-RU"/>
        </w:rPr>
      </w:pPr>
    </w:p>
    <w:p w:rsidR="00911727" w:rsidRPr="00255F99" w:rsidRDefault="00911727" w:rsidP="00911727">
      <w:pPr>
        <w:spacing w:after="120"/>
        <w:ind w:firstLine="425"/>
        <w:rPr>
          <w:bCs/>
          <w:color w:val="000000"/>
          <w:szCs w:val="24"/>
        </w:rPr>
      </w:pPr>
    </w:p>
    <w:tbl>
      <w:tblPr>
        <w:tblW w:w="0" w:type="auto"/>
        <w:tblLayout w:type="fixed"/>
        <w:tblLook w:val="04A0" w:firstRow="1" w:lastRow="0" w:firstColumn="1" w:lastColumn="0" w:noHBand="0" w:noVBand="1"/>
      </w:tblPr>
      <w:tblGrid>
        <w:gridCol w:w="3080"/>
        <w:gridCol w:w="3068"/>
        <w:gridCol w:w="3094"/>
      </w:tblGrid>
      <w:tr w:rsidR="00911727" w:rsidRPr="00255F99" w:rsidTr="00C00120">
        <w:tc>
          <w:tcPr>
            <w:tcW w:w="3080" w:type="dxa"/>
            <w:vAlign w:val="center"/>
          </w:tcPr>
          <w:p w:rsidR="00911727" w:rsidRPr="00255F99" w:rsidRDefault="00911727" w:rsidP="00C00120">
            <w:pPr>
              <w:pStyle w:val="BodyText2"/>
              <w:spacing w:line="100" w:lineRule="atLeast"/>
              <w:jc w:val="center"/>
              <w:rPr>
                <w:kern w:val="2"/>
                <w:sz w:val="24"/>
                <w:szCs w:val="24"/>
                <w:lang w:eastAsia="ar-SA"/>
              </w:rPr>
            </w:pPr>
            <w:r w:rsidRPr="00255F99">
              <w:rPr>
                <w:sz w:val="24"/>
                <w:szCs w:val="24"/>
              </w:rPr>
              <w:t>Датум:</w:t>
            </w:r>
          </w:p>
        </w:tc>
        <w:tc>
          <w:tcPr>
            <w:tcW w:w="3068" w:type="dxa"/>
            <w:vAlign w:val="center"/>
          </w:tcPr>
          <w:p w:rsidR="00911727" w:rsidRPr="00255F99" w:rsidRDefault="00911727" w:rsidP="00C00120">
            <w:pPr>
              <w:pStyle w:val="BodyText2"/>
              <w:spacing w:line="100" w:lineRule="atLeast"/>
              <w:jc w:val="center"/>
              <w:rPr>
                <w:kern w:val="2"/>
                <w:sz w:val="24"/>
                <w:szCs w:val="24"/>
                <w:lang w:eastAsia="ar-SA"/>
              </w:rPr>
            </w:pPr>
            <w:r w:rsidRPr="00255F99">
              <w:rPr>
                <w:sz w:val="24"/>
                <w:szCs w:val="24"/>
              </w:rPr>
              <w:t>М.П.</w:t>
            </w:r>
          </w:p>
        </w:tc>
        <w:tc>
          <w:tcPr>
            <w:tcW w:w="3094" w:type="dxa"/>
            <w:vAlign w:val="center"/>
          </w:tcPr>
          <w:p w:rsidR="00911727" w:rsidRPr="00255F99" w:rsidRDefault="00911727" w:rsidP="00C00120">
            <w:pPr>
              <w:pStyle w:val="BodyText2"/>
              <w:spacing w:line="100" w:lineRule="atLeast"/>
              <w:jc w:val="center"/>
              <w:rPr>
                <w:kern w:val="2"/>
                <w:sz w:val="24"/>
                <w:szCs w:val="24"/>
                <w:lang w:eastAsia="ar-SA"/>
              </w:rPr>
            </w:pPr>
            <w:r w:rsidRPr="00255F99">
              <w:rPr>
                <w:sz w:val="24"/>
                <w:szCs w:val="24"/>
              </w:rPr>
              <w:t>Потпис понуђача</w:t>
            </w:r>
          </w:p>
        </w:tc>
      </w:tr>
      <w:tr w:rsidR="00911727" w:rsidRPr="00255F99" w:rsidTr="00C00120">
        <w:tc>
          <w:tcPr>
            <w:tcW w:w="3080" w:type="dxa"/>
            <w:tcBorders>
              <w:top w:val="nil"/>
              <w:left w:val="nil"/>
              <w:bottom w:val="single" w:sz="4" w:space="0" w:color="000000"/>
              <w:right w:val="nil"/>
            </w:tcBorders>
          </w:tcPr>
          <w:p w:rsidR="00911727" w:rsidRDefault="00911727" w:rsidP="00C00120">
            <w:pPr>
              <w:pStyle w:val="BodyText2"/>
              <w:snapToGrid w:val="0"/>
              <w:spacing w:line="100" w:lineRule="atLeast"/>
              <w:rPr>
                <w:kern w:val="2"/>
                <w:sz w:val="24"/>
                <w:szCs w:val="24"/>
                <w:lang w:eastAsia="ar-SA"/>
              </w:rPr>
            </w:pPr>
          </w:p>
          <w:p w:rsidR="00911727" w:rsidRPr="00717BFB" w:rsidRDefault="00911727" w:rsidP="00C00120">
            <w:pPr>
              <w:pStyle w:val="BodyText2"/>
              <w:snapToGrid w:val="0"/>
              <w:spacing w:line="100" w:lineRule="atLeast"/>
              <w:rPr>
                <w:kern w:val="2"/>
                <w:sz w:val="24"/>
                <w:szCs w:val="24"/>
                <w:lang w:eastAsia="ar-SA"/>
              </w:rPr>
            </w:pPr>
          </w:p>
        </w:tc>
        <w:tc>
          <w:tcPr>
            <w:tcW w:w="3068" w:type="dxa"/>
          </w:tcPr>
          <w:p w:rsidR="00911727" w:rsidRPr="00255F99" w:rsidRDefault="00911727" w:rsidP="00C00120">
            <w:pPr>
              <w:pStyle w:val="BodyText2"/>
              <w:snapToGrid w:val="0"/>
              <w:spacing w:line="100" w:lineRule="atLeast"/>
              <w:rPr>
                <w:kern w:val="2"/>
                <w:sz w:val="24"/>
                <w:szCs w:val="24"/>
                <w:lang w:eastAsia="ar-SA"/>
              </w:rPr>
            </w:pPr>
          </w:p>
        </w:tc>
        <w:tc>
          <w:tcPr>
            <w:tcW w:w="3094" w:type="dxa"/>
            <w:tcBorders>
              <w:top w:val="nil"/>
              <w:left w:val="nil"/>
              <w:bottom w:val="single" w:sz="4" w:space="0" w:color="000000"/>
              <w:right w:val="nil"/>
            </w:tcBorders>
          </w:tcPr>
          <w:p w:rsidR="00911727" w:rsidRPr="00255F99" w:rsidRDefault="00911727" w:rsidP="00C00120">
            <w:pPr>
              <w:pStyle w:val="BodyText2"/>
              <w:snapToGrid w:val="0"/>
              <w:spacing w:line="100" w:lineRule="atLeast"/>
              <w:rPr>
                <w:kern w:val="2"/>
                <w:sz w:val="24"/>
                <w:szCs w:val="24"/>
                <w:lang w:eastAsia="ar-SA"/>
              </w:rPr>
            </w:pPr>
          </w:p>
        </w:tc>
      </w:tr>
    </w:tbl>
    <w:p w:rsidR="00911727" w:rsidRPr="00255F99" w:rsidRDefault="00911727" w:rsidP="00911727">
      <w:pPr>
        <w:rPr>
          <w:rFonts w:eastAsia="Arial Unicode MS"/>
          <w:color w:val="000000"/>
          <w:kern w:val="2"/>
          <w:szCs w:val="24"/>
          <w:lang w:eastAsia="ar-SA"/>
        </w:rPr>
      </w:pPr>
    </w:p>
    <w:p w:rsidR="00911727" w:rsidRPr="00255F99" w:rsidRDefault="00911727" w:rsidP="00911727">
      <w:pPr>
        <w:jc w:val="center"/>
        <w:rPr>
          <w:b/>
          <w:bCs/>
          <w:i/>
          <w:iCs/>
          <w:szCs w:val="24"/>
        </w:rPr>
      </w:pPr>
      <w:r w:rsidRPr="00255F99">
        <w:br w:type="page"/>
      </w:r>
    </w:p>
    <w:p w:rsidR="00911727" w:rsidRDefault="00911727" w:rsidP="00911727">
      <w:pPr>
        <w:pStyle w:val="BodyText3"/>
        <w:spacing w:after="0"/>
        <w:jc w:val="center"/>
        <w:rPr>
          <w:b/>
          <w:bCs/>
          <w:iCs/>
          <w:color w:val="auto"/>
          <w:kern w:val="0"/>
          <w:sz w:val="24"/>
          <w:szCs w:val="24"/>
          <w:lang w:eastAsia="en-US"/>
        </w:rPr>
      </w:pPr>
    </w:p>
    <w:p w:rsidR="00911727" w:rsidRDefault="00911727" w:rsidP="00911727">
      <w:pPr>
        <w:pStyle w:val="BodyText3"/>
        <w:spacing w:after="0"/>
        <w:jc w:val="center"/>
        <w:rPr>
          <w:b/>
          <w:bCs/>
          <w:iCs/>
          <w:color w:val="auto"/>
          <w:kern w:val="0"/>
          <w:sz w:val="24"/>
          <w:szCs w:val="24"/>
          <w:lang w:eastAsia="en-US"/>
        </w:rPr>
      </w:pPr>
      <w:r w:rsidRPr="00224848">
        <w:rPr>
          <w:b/>
          <w:bCs/>
          <w:iCs/>
          <w:color w:val="auto"/>
          <w:kern w:val="0"/>
          <w:sz w:val="24"/>
          <w:szCs w:val="24"/>
          <w:lang w:val="en-US" w:eastAsia="en-US"/>
        </w:rPr>
        <w:t>XX</w:t>
      </w:r>
      <w:r w:rsidR="00D17C92">
        <w:rPr>
          <w:b/>
          <w:bCs/>
          <w:iCs/>
          <w:color w:val="auto"/>
          <w:kern w:val="0"/>
          <w:sz w:val="24"/>
          <w:szCs w:val="24"/>
          <w:lang w:val="en-US" w:eastAsia="en-US"/>
        </w:rPr>
        <w:t>I</w:t>
      </w:r>
      <w:r w:rsidR="00AA2C72">
        <w:rPr>
          <w:b/>
          <w:bCs/>
          <w:iCs/>
          <w:color w:val="auto"/>
          <w:kern w:val="0"/>
          <w:sz w:val="24"/>
          <w:szCs w:val="24"/>
          <w:lang w:val="en-US" w:eastAsia="en-US"/>
        </w:rPr>
        <w:t>I</w:t>
      </w:r>
    </w:p>
    <w:p w:rsidR="00911727" w:rsidRPr="00856DCF" w:rsidRDefault="00911727" w:rsidP="00911727">
      <w:pPr>
        <w:pStyle w:val="BodyText3"/>
        <w:spacing w:after="0"/>
        <w:jc w:val="center"/>
        <w:rPr>
          <w:b/>
          <w:bCs/>
          <w:iCs/>
          <w:color w:val="auto"/>
          <w:kern w:val="0"/>
          <w:sz w:val="24"/>
          <w:szCs w:val="24"/>
          <w:lang w:eastAsia="en-US"/>
        </w:rPr>
      </w:pPr>
    </w:p>
    <w:p w:rsidR="00911727" w:rsidRPr="00255F99" w:rsidRDefault="00911727" w:rsidP="00911727">
      <w:pPr>
        <w:tabs>
          <w:tab w:val="clear" w:pos="1440"/>
          <w:tab w:val="left" w:pos="480"/>
        </w:tabs>
        <w:spacing w:line="360" w:lineRule="auto"/>
        <w:ind w:left="720"/>
        <w:jc w:val="center"/>
        <w:rPr>
          <w:b/>
          <w:bCs/>
          <w:szCs w:val="24"/>
          <w:lang w:val="ru-RU"/>
        </w:rPr>
      </w:pPr>
      <w:r w:rsidRPr="00255F99">
        <w:rPr>
          <w:b/>
          <w:bCs/>
          <w:szCs w:val="24"/>
        </w:rPr>
        <w:t>ОБРАЗАЦ ИЗЈАВЕ О НЕЗАВИСНОЈ ПОНУДИ</w:t>
      </w:r>
    </w:p>
    <w:p w:rsidR="00911727" w:rsidRPr="00255F99" w:rsidRDefault="00911727" w:rsidP="00911727">
      <w:pPr>
        <w:pStyle w:val="BodyText3"/>
        <w:spacing w:after="0"/>
        <w:jc w:val="center"/>
        <w:rPr>
          <w:b/>
          <w:bCs/>
          <w:sz w:val="24"/>
          <w:szCs w:val="24"/>
          <w:lang w:val="ru-RU"/>
        </w:rPr>
      </w:pPr>
    </w:p>
    <w:p w:rsidR="00911727" w:rsidRPr="00255F99" w:rsidRDefault="00911727" w:rsidP="00911727">
      <w:pPr>
        <w:pStyle w:val="BodyText3"/>
        <w:spacing w:after="0"/>
        <w:jc w:val="center"/>
        <w:rPr>
          <w:bCs/>
          <w:sz w:val="24"/>
          <w:szCs w:val="24"/>
        </w:rPr>
      </w:pPr>
    </w:p>
    <w:p w:rsidR="00911727" w:rsidRPr="00255F99" w:rsidRDefault="00911727" w:rsidP="00911727">
      <w:pPr>
        <w:pStyle w:val="BodyText3"/>
        <w:spacing w:after="0"/>
        <w:jc w:val="center"/>
        <w:rPr>
          <w:bCs/>
          <w:sz w:val="24"/>
          <w:szCs w:val="24"/>
        </w:rPr>
      </w:pPr>
    </w:p>
    <w:p w:rsidR="00911727" w:rsidRPr="00255F99" w:rsidRDefault="00E05759" w:rsidP="00911727">
      <w:pPr>
        <w:pStyle w:val="BodyText3"/>
        <w:spacing w:after="0"/>
        <w:jc w:val="both"/>
        <w:rPr>
          <w:sz w:val="24"/>
          <w:szCs w:val="24"/>
          <w:lang w:val="ru-RU"/>
        </w:rPr>
      </w:pPr>
      <w:r>
        <w:rPr>
          <w:sz w:val="24"/>
          <w:szCs w:val="24"/>
          <w:lang w:val="ru-RU"/>
        </w:rPr>
        <w:t>У складу са чланом 26. ЗЈН</w:t>
      </w:r>
      <w:r w:rsidR="00911727" w:rsidRPr="00255F99">
        <w:rPr>
          <w:sz w:val="24"/>
          <w:szCs w:val="24"/>
          <w:lang w:val="ru-RU"/>
        </w:rPr>
        <w:t xml:space="preserve">, ________________________________________, </w:t>
      </w:r>
    </w:p>
    <w:p w:rsidR="00911727" w:rsidRPr="00255F99" w:rsidRDefault="00911727" w:rsidP="00911727">
      <w:pPr>
        <w:pStyle w:val="BodyText3"/>
        <w:spacing w:after="0"/>
        <w:jc w:val="both"/>
        <w:rPr>
          <w:sz w:val="24"/>
          <w:szCs w:val="24"/>
          <w:lang w:val="ru-RU"/>
        </w:rPr>
      </w:pPr>
      <w:r w:rsidRPr="00255F99">
        <w:rPr>
          <w:sz w:val="24"/>
          <w:szCs w:val="24"/>
          <w:lang w:val="ru-RU"/>
        </w:rPr>
        <w:t xml:space="preserve">                                                                            (Назив понуђача)</w:t>
      </w:r>
    </w:p>
    <w:p w:rsidR="00911727" w:rsidRPr="00255F99" w:rsidRDefault="00911727" w:rsidP="00911727">
      <w:pPr>
        <w:pStyle w:val="BodyText3"/>
        <w:spacing w:after="0"/>
        <w:jc w:val="both"/>
        <w:rPr>
          <w:sz w:val="24"/>
          <w:szCs w:val="24"/>
          <w:lang w:val="ru-RU"/>
        </w:rPr>
      </w:pPr>
      <w:r w:rsidRPr="00255F99">
        <w:rPr>
          <w:sz w:val="24"/>
          <w:szCs w:val="24"/>
          <w:lang w:val="ru-RU"/>
        </w:rPr>
        <w:t xml:space="preserve">даје: </w:t>
      </w:r>
    </w:p>
    <w:p w:rsidR="00911727" w:rsidRPr="00255F99" w:rsidRDefault="00911727" w:rsidP="00911727">
      <w:pPr>
        <w:pStyle w:val="BodyText3"/>
        <w:spacing w:before="360" w:after="360"/>
        <w:ind w:firstLine="227"/>
        <w:jc w:val="center"/>
        <w:rPr>
          <w:b/>
          <w:bCs/>
          <w:sz w:val="24"/>
          <w:szCs w:val="24"/>
        </w:rPr>
      </w:pPr>
      <w:r w:rsidRPr="00255F99">
        <w:rPr>
          <w:b/>
          <w:bCs/>
          <w:sz w:val="24"/>
          <w:szCs w:val="24"/>
        </w:rPr>
        <w:t xml:space="preserve">ИЗЈАВУ </w:t>
      </w:r>
    </w:p>
    <w:p w:rsidR="00911727" w:rsidRPr="00255F99" w:rsidRDefault="00911727" w:rsidP="00911727">
      <w:pPr>
        <w:pStyle w:val="BodyText3"/>
        <w:spacing w:before="360" w:after="360"/>
        <w:ind w:firstLine="227"/>
        <w:jc w:val="center"/>
        <w:rPr>
          <w:bCs/>
          <w:sz w:val="24"/>
          <w:szCs w:val="24"/>
          <w:lang w:val="ru-RU"/>
        </w:rPr>
      </w:pPr>
      <w:r w:rsidRPr="00255F99">
        <w:rPr>
          <w:b/>
          <w:bCs/>
          <w:sz w:val="24"/>
          <w:szCs w:val="24"/>
        </w:rPr>
        <w:t>О НЕЗАВИСНОЈ</w:t>
      </w:r>
      <w:r w:rsidRPr="00255F99">
        <w:rPr>
          <w:b/>
          <w:bCs/>
          <w:sz w:val="24"/>
          <w:szCs w:val="24"/>
          <w:lang w:val="ru-RU"/>
        </w:rPr>
        <w:t xml:space="preserve"> ПОНУДИ</w:t>
      </w:r>
    </w:p>
    <w:p w:rsidR="00911727" w:rsidRPr="00255F99" w:rsidRDefault="00911727" w:rsidP="00911727">
      <w:pPr>
        <w:pStyle w:val="BodyText3"/>
        <w:spacing w:after="0"/>
        <w:jc w:val="both"/>
        <w:rPr>
          <w:bCs/>
          <w:sz w:val="24"/>
          <w:szCs w:val="24"/>
          <w:lang w:val="ru-RU"/>
        </w:rPr>
      </w:pPr>
    </w:p>
    <w:p w:rsidR="00911727" w:rsidRPr="00255F99" w:rsidRDefault="00911727" w:rsidP="00911727">
      <w:pPr>
        <w:rPr>
          <w:bCs/>
          <w:color w:val="000000"/>
          <w:kern w:val="2"/>
          <w:szCs w:val="24"/>
          <w:lang w:val="ru-RU" w:eastAsia="ar-SA"/>
        </w:rPr>
      </w:pPr>
    </w:p>
    <w:p w:rsidR="00911727" w:rsidRPr="00255F99" w:rsidRDefault="00911727" w:rsidP="00911727">
      <w:pPr>
        <w:rPr>
          <w:szCs w:val="24"/>
        </w:rPr>
      </w:pPr>
    </w:p>
    <w:p w:rsidR="00911727" w:rsidRPr="00881327" w:rsidRDefault="00911727" w:rsidP="00911727">
      <w:pPr>
        <w:rPr>
          <w:i/>
          <w:iCs/>
          <w:szCs w:val="24"/>
        </w:rPr>
      </w:pPr>
      <w:r w:rsidRPr="00255F99">
        <w:rPr>
          <w:szCs w:val="24"/>
        </w:rPr>
        <w:t>Под пуном материјалном и кривичном одговорношћу п</w:t>
      </w:r>
      <w:r w:rsidRPr="00255F99">
        <w:rPr>
          <w:bCs/>
          <w:szCs w:val="24"/>
        </w:rPr>
        <w:t xml:space="preserve">отврђујем да сам понуду у поступку јавне </w:t>
      </w:r>
      <w:r w:rsidR="000037B3" w:rsidRPr="00255F99">
        <w:rPr>
          <w:bCs/>
          <w:szCs w:val="24"/>
        </w:rPr>
        <w:t>набавке</w:t>
      </w:r>
      <w:r w:rsidR="000037B3">
        <w:rPr>
          <w:szCs w:val="24"/>
        </w:rPr>
        <w:t xml:space="preserve"> У</w:t>
      </w:r>
      <w:r w:rsidR="00EE45E0">
        <w:rPr>
          <w:szCs w:val="24"/>
        </w:rPr>
        <w:t>слуга</w:t>
      </w:r>
      <w:r w:rsidR="000037B3">
        <w:rPr>
          <w:szCs w:val="24"/>
        </w:rPr>
        <w:t xml:space="preserve"> израде планских докумената у складу са Законом о планирању и изградњи и Законом о просторном плану Републике Србије- Партија _______________</w:t>
      </w:r>
      <w:r w:rsidR="00777676">
        <w:rPr>
          <w:rFonts w:eastAsia="TimesNewRomanPSMT"/>
          <w:b/>
          <w:bCs/>
          <w:szCs w:val="24"/>
        </w:rPr>
        <w:t xml:space="preserve"> </w:t>
      </w:r>
      <w:r w:rsidRPr="00881327">
        <w:rPr>
          <w:b/>
          <w:iCs/>
          <w:szCs w:val="24"/>
        </w:rPr>
        <w:t xml:space="preserve">ЈН број </w:t>
      </w:r>
      <w:r w:rsidR="000037B3">
        <w:rPr>
          <w:b/>
          <w:iCs/>
          <w:szCs w:val="24"/>
        </w:rPr>
        <w:t>08</w:t>
      </w:r>
      <w:r w:rsidR="00EA3411">
        <w:rPr>
          <w:b/>
          <w:iCs/>
          <w:szCs w:val="24"/>
        </w:rPr>
        <w:t>/</w:t>
      </w:r>
      <w:r w:rsidR="000037B3">
        <w:rPr>
          <w:b/>
          <w:iCs/>
          <w:szCs w:val="24"/>
          <w:lang w:val="en-US"/>
        </w:rPr>
        <w:t>2018</w:t>
      </w:r>
      <w:r w:rsidRPr="00255F99">
        <w:rPr>
          <w:szCs w:val="24"/>
        </w:rPr>
        <w:t xml:space="preserve"> </w:t>
      </w:r>
      <w:r w:rsidRPr="00255F99">
        <w:rPr>
          <w:bCs/>
          <w:szCs w:val="24"/>
        </w:rPr>
        <w:t>поднео независно, без договора са другим понуђачима или заинтересованим лицима.</w:t>
      </w:r>
    </w:p>
    <w:p w:rsidR="00911727" w:rsidRPr="00255F99" w:rsidRDefault="00911727" w:rsidP="00911727">
      <w:pPr>
        <w:rPr>
          <w:bCs/>
          <w:szCs w:val="24"/>
        </w:rPr>
      </w:pPr>
    </w:p>
    <w:p w:rsidR="00911727" w:rsidRPr="00255F99" w:rsidRDefault="00911727" w:rsidP="00911727">
      <w:pPr>
        <w:rPr>
          <w:bCs/>
          <w:szCs w:val="24"/>
        </w:rPr>
      </w:pPr>
    </w:p>
    <w:p w:rsidR="00911727" w:rsidRPr="00255F99" w:rsidRDefault="00911727" w:rsidP="00911727">
      <w:pPr>
        <w:pStyle w:val="BodyText3"/>
        <w:spacing w:after="0"/>
        <w:ind w:firstLine="227"/>
        <w:jc w:val="both"/>
        <w:rPr>
          <w:sz w:val="24"/>
          <w:szCs w:val="24"/>
          <w:lang w:val="ru-RU"/>
        </w:rPr>
      </w:pPr>
    </w:p>
    <w:tbl>
      <w:tblPr>
        <w:tblW w:w="0" w:type="auto"/>
        <w:tblLayout w:type="fixed"/>
        <w:tblLook w:val="04A0" w:firstRow="1" w:lastRow="0" w:firstColumn="1" w:lastColumn="0" w:noHBand="0" w:noVBand="1"/>
      </w:tblPr>
      <w:tblGrid>
        <w:gridCol w:w="3080"/>
        <w:gridCol w:w="3065"/>
        <w:gridCol w:w="3097"/>
      </w:tblGrid>
      <w:tr w:rsidR="00911727" w:rsidRPr="00255F99" w:rsidTr="00C00120">
        <w:tc>
          <w:tcPr>
            <w:tcW w:w="3080" w:type="dxa"/>
            <w:vAlign w:val="center"/>
          </w:tcPr>
          <w:p w:rsidR="00911727" w:rsidRPr="00255F99" w:rsidRDefault="00911727" w:rsidP="00C00120">
            <w:pPr>
              <w:pStyle w:val="BodyText2"/>
              <w:spacing w:line="100" w:lineRule="atLeast"/>
              <w:jc w:val="center"/>
              <w:rPr>
                <w:kern w:val="2"/>
                <w:sz w:val="24"/>
                <w:szCs w:val="24"/>
                <w:lang w:eastAsia="ar-SA"/>
              </w:rPr>
            </w:pPr>
            <w:r w:rsidRPr="00255F99">
              <w:rPr>
                <w:sz w:val="24"/>
                <w:szCs w:val="24"/>
              </w:rPr>
              <w:t>Датум:</w:t>
            </w:r>
          </w:p>
        </w:tc>
        <w:tc>
          <w:tcPr>
            <w:tcW w:w="3065" w:type="dxa"/>
            <w:vAlign w:val="center"/>
          </w:tcPr>
          <w:p w:rsidR="00911727" w:rsidRPr="00255F99" w:rsidRDefault="00911727" w:rsidP="00C00120">
            <w:pPr>
              <w:pStyle w:val="BodyText2"/>
              <w:spacing w:line="100" w:lineRule="atLeast"/>
              <w:jc w:val="center"/>
              <w:rPr>
                <w:kern w:val="2"/>
                <w:sz w:val="24"/>
                <w:szCs w:val="24"/>
                <w:lang w:eastAsia="ar-SA"/>
              </w:rPr>
            </w:pPr>
            <w:r w:rsidRPr="00255F99">
              <w:rPr>
                <w:sz w:val="24"/>
                <w:szCs w:val="24"/>
              </w:rPr>
              <w:t>М.П.</w:t>
            </w:r>
          </w:p>
        </w:tc>
        <w:tc>
          <w:tcPr>
            <w:tcW w:w="3097" w:type="dxa"/>
            <w:vAlign w:val="center"/>
          </w:tcPr>
          <w:p w:rsidR="00911727" w:rsidRPr="00255F99" w:rsidRDefault="00911727" w:rsidP="00C00120">
            <w:pPr>
              <w:pStyle w:val="BodyText2"/>
              <w:spacing w:line="100" w:lineRule="atLeast"/>
              <w:jc w:val="center"/>
              <w:rPr>
                <w:kern w:val="2"/>
                <w:sz w:val="24"/>
                <w:szCs w:val="24"/>
                <w:lang w:eastAsia="ar-SA"/>
              </w:rPr>
            </w:pPr>
            <w:r w:rsidRPr="00255F99">
              <w:rPr>
                <w:sz w:val="24"/>
                <w:szCs w:val="24"/>
              </w:rPr>
              <w:t>Потпис понуђача</w:t>
            </w:r>
          </w:p>
        </w:tc>
      </w:tr>
      <w:tr w:rsidR="00911727" w:rsidRPr="00255F99" w:rsidTr="00C00120">
        <w:tc>
          <w:tcPr>
            <w:tcW w:w="3080" w:type="dxa"/>
            <w:tcBorders>
              <w:top w:val="nil"/>
              <w:left w:val="nil"/>
              <w:bottom w:val="single" w:sz="4" w:space="0" w:color="000000"/>
              <w:right w:val="nil"/>
            </w:tcBorders>
          </w:tcPr>
          <w:p w:rsidR="00911727" w:rsidRDefault="00911727" w:rsidP="00C00120">
            <w:pPr>
              <w:pStyle w:val="BodyText2"/>
              <w:snapToGrid w:val="0"/>
              <w:spacing w:line="100" w:lineRule="atLeast"/>
              <w:rPr>
                <w:kern w:val="2"/>
                <w:sz w:val="24"/>
                <w:szCs w:val="24"/>
                <w:lang w:eastAsia="ar-SA"/>
              </w:rPr>
            </w:pPr>
          </w:p>
          <w:p w:rsidR="00911727" w:rsidRPr="00856DCF" w:rsidRDefault="00911727" w:rsidP="00C00120">
            <w:pPr>
              <w:pStyle w:val="BodyText2"/>
              <w:snapToGrid w:val="0"/>
              <w:spacing w:line="100" w:lineRule="atLeast"/>
              <w:rPr>
                <w:kern w:val="2"/>
                <w:sz w:val="24"/>
                <w:szCs w:val="24"/>
                <w:lang w:eastAsia="ar-SA"/>
              </w:rPr>
            </w:pPr>
          </w:p>
        </w:tc>
        <w:tc>
          <w:tcPr>
            <w:tcW w:w="3065" w:type="dxa"/>
          </w:tcPr>
          <w:p w:rsidR="00911727" w:rsidRPr="00255F99" w:rsidRDefault="00911727" w:rsidP="00C00120">
            <w:pPr>
              <w:pStyle w:val="BodyText2"/>
              <w:snapToGrid w:val="0"/>
              <w:spacing w:line="100" w:lineRule="atLeast"/>
              <w:rPr>
                <w:kern w:val="2"/>
                <w:sz w:val="24"/>
                <w:szCs w:val="24"/>
                <w:lang w:eastAsia="ar-SA"/>
              </w:rPr>
            </w:pPr>
          </w:p>
        </w:tc>
        <w:tc>
          <w:tcPr>
            <w:tcW w:w="3097" w:type="dxa"/>
            <w:tcBorders>
              <w:top w:val="nil"/>
              <w:left w:val="nil"/>
              <w:bottom w:val="single" w:sz="4" w:space="0" w:color="000000"/>
              <w:right w:val="nil"/>
            </w:tcBorders>
          </w:tcPr>
          <w:p w:rsidR="00911727" w:rsidRPr="00255F99" w:rsidRDefault="00911727" w:rsidP="00C00120">
            <w:pPr>
              <w:pStyle w:val="BodyText2"/>
              <w:snapToGrid w:val="0"/>
              <w:spacing w:line="100" w:lineRule="atLeast"/>
              <w:rPr>
                <w:kern w:val="2"/>
                <w:sz w:val="24"/>
                <w:szCs w:val="24"/>
                <w:lang w:eastAsia="ar-SA"/>
              </w:rPr>
            </w:pPr>
          </w:p>
        </w:tc>
      </w:tr>
    </w:tbl>
    <w:p w:rsidR="00911727" w:rsidRPr="00255F99" w:rsidRDefault="00911727" w:rsidP="00911727">
      <w:pPr>
        <w:pStyle w:val="BodyText3"/>
        <w:spacing w:after="0"/>
        <w:ind w:firstLine="227"/>
        <w:jc w:val="both"/>
        <w:rPr>
          <w:sz w:val="24"/>
          <w:szCs w:val="24"/>
        </w:rPr>
      </w:pPr>
    </w:p>
    <w:p w:rsidR="00911727" w:rsidRPr="00255F99" w:rsidRDefault="00911727" w:rsidP="00911727">
      <w:pPr>
        <w:tabs>
          <w:tab w:val="left" w:pos="6028"/>
        </w:tabs>
        <w:autoSpaceDE w:val="0"/>
        <w:rPr>
          <w:szCs w:val="24"/>
        </w:rPr>
      </w:pPr>
    </w:p>
    <w:p w:rsidR="00911727" w:rsidRPr="00255F99" w:rsidRDefault="00911727" w:rsidP="00911727">
      <w:pPr>
        <w:tabs>
          <w:tab w:val="left" w:pos="6028"/>
        </w:tabs>
        <w:autoSpaceDE w:val="0"/>
        <w:rPr>
          <w:bCs/>
          <w:iCs/>
          <w:szCs w:val="24"/>
        </w:rPr>
      </w:pPr>
      <w:r w:rsidRPr="00255F99">
        <w:rPr>
          <w:b/>
          <w:bCs/>
          <w:iCs/>
          <w:szCs w:val="24"/>
        </w:rPr>
        <w:t xml:space="preserve">Напомена: </w:t>
      </w:r>
      <w:r w:rsidRPr="00255F99">
        <w:rPr>
          <w:bCs/>
          <w:iCs/>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911727" w:rsidRPr="00255F99" w:rsidRDefault="00911727" w:rsidP="00911727">
      <w:pPr>
        <w:tabs>
          <w:tab w:val="left" w:pos="6028"/>
        </w:tabs>
        <w:autoSpaceDE w:val="0"/>
        <w:rPr>
          <w:i/>
          <w:szCs w:val="24"/>
        </w:rPr>
      </w:pPr>
    </w:p>
    <w:p w:rsidR="00911727" w:rsidRPr="00255F99" w:rsidRDefault="00911727" w:rsidP="00911727">
      <w:pPr>
        <w:tabs>
          <w:tab w:val="left" w:pos="6028"/>
        </w:tabs>
        <w:autoSpaceDE w:val="0"/>
        <w:rPr>
          <w:bCs/>
          <w:i/>
          <w:iCs/>
          <w:szCs w:val="24"/>
        </w:rPr>
      </w:pPr>
      <w:r w:rsidRPr="00255F99">
        <w:rPr>
          <w:b/>
          <w:u w:val="single"/>
        </w:rPr>
        <w:t>Уколико понуду подноси група понуђача,</w:t>
      </w:r>
      <w:r w:rsidRPr="00255F99">
        <w:t xml:space="preserve"> Изјава мора бити потписана од стране овлашћеног лица сваког понуђача из групе понуђача и оверена печатом.</w:t>
      </w:r>
    </w:p>
    <w:p w:rsidR="00BF0E84" w:rsidRPr="00CE373F" w:rsidRDefault="00BF0E84" w:rsidP="00EA3411">
      <w:pPr>
        <w:tabs>
          <w:tab w:val="left" w:pos="6028"/>
        </w:tabs>
        <w:autoSpaceDE w:val="0"/>
        <w:rPr>
          <w:b/>
          <w:szCs w:val="24"/>
          <w:lang w:val="en-US"/>
        </w:rPr>
      </w:pPr>
    </w:p>
    <w:sectPr w:rsidR="00BF0E84" w:rsidRPr="00CE373F" w:rsidSect="000C0B2E">
      <w:footerReference w:type="default" r:id="rId16"/>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785" w:rsidRDefault="00287785">
      <w:r>
        <w:separator/>
      </w:r>
    </w:p>
  </w:endnote>
  <w:endnote w:type="continuationSeparator" w:id="0">
    <w:p w:rsidR="00287785" w:rsidRDefault="0028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TimesBold">
    <w:charset w:val="00"/>
    <w:family w:val="auto"/>
    <w:pitch w:val="variable"/>
    <w:sig w:usb0="00000001" w:usb1="00000000" w:usb2="00000000" w:usb3="00000000" w:csb0="00000009" w:csb1="00000000"/>
  </w:font>
  <w:font w:name="CTimesRoman">
    <w:altName w:val="Times New Roman"/>
    <w:charset w:val="00"/>
    <w:family w:val="auto"/>
    <w:pitch w:val="variable"/>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MS Gothic"/>
    <w:panose1 w:val="00000000000000000000"/>
    <w:charset w:val="80"/>
    <w:family w:val="auto"/>
    <w:notTrueType/>
    <w:pitch w:val="default"/>
    <w:sig w:usb0="00000201" w:usb1="08070000" w:usb2="00000010" w:usb3="00000000" w:csb0="00020004" w:csb1="00000000"/>
  </w:font>
  <w:font w:name="TimesNewRomanPS-BoldMT">
    <w:charset w:val="EE"/>
    <w:family w:val="auto"/>
    <w:pitch w:val="variable"/>
  </w:font>
  <w:font w:name="Malgun Gothic">
    <w:panose1 w:val="020B0503020000020004"/>
    <w:charset w:val="81"/>
    <w:family w:val="swiss"/>
    <w:pitch w:val="variable"/>
    <w:sig w:usb0="9000002F" w:usb1="29D77CFB" w:usb2="00000012" w:usb3="00000000" w:csb0="00080001"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693166"/>
      <w:docPartObj>
        <w:docPartGallery w:val="Page Numbers (Bottom of Page)"/>
        <w:docPartUnique/>
      </w:docPartObj>
    </w:sdtPr>
    <w:sdtEndPr>
      <w:rPr>
        <w:noProof/>
      </w:rPr>
    </w:sdtEndPr>
    <w:sdtContent>
      <w:p w:rsidR="000E17A5" w:rsidRDefault="000E17A5">
        <w:pPr>
          <w:pStyle w:val="Footer"/>
          <w:jc w:val="right"/>
        </w:pPr>
        <w:r>
          <w:fldChar w:fldCharType="begin"/>
        </w:r>
        <w:r>
          <w:instrText xml:space="preserve"> PAGE   \* MERGEFORMAT </w:instrText>
        </w:r>
        <w:r>
          <w:fldChar w:fldCharType="separate"/>
        </w:r>
        <w:r w:rsidR="00AA2C72">
          <w:rPr>
            <w:noProof/>
          </w:rPr>
          <w:t>22</w:t>
        </w:r>
        <w:r>
          <w:rPr>
            <w:noProof/>
          </w:rPr>
          <w:fldChar w:fldCharType="end"/>
        </w:r>
      </w:p>
    </w:sdtContent>
  </w:sdt>
  <w:p w:rsidR="000E17A5" w:rsidRDefault="000E1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785" w:rsidRDefault="00287785">
      <w:r>
        <w:separator/>
      </w:r>
    </w:p>
  </w:footnote>
  <w:footnote w:type="continuationSeparator" w:id="0">
    <w:p w:rsidR="00287785" w:rsidRDefault="00287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3CC9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CA8E310A"/>
    <w:name w:val="WW8Num5"/>
    <w:lvl w:ilvl="0">
      <w:start w:val="1"/>
      <w:numFmt w:val="bullet"/>
      <w:lvlText w:val=""/>
      <w:lvlJc w:val="right"/>
      <w:pPr>
        <w:tabs>
          <w:tab w:val="num" w:pos="0"/>
        </w:tabs>
        <w:ind w:left="720" w:hanging="360"/>
      </w:pPr>
      <w:rPr>
        <w:rFonts w:ascii="Symbol" w:hAnsi="Symbol" w:hint="default"/>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4" w15:restartNumberingAfterBreak="0">
    <w:nsid w:val="00114621"/>
    <w:multiLevelType w:val="hybridMultilevel"/>
    <w:tmpl w:val="125A832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B221B0"/>
    <w:multiLevelType w:val="hybridMultilevel"/>
    <w:tmpl w:val="125A832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D306A"/>
    <w:multiLevelType w:val="hybridMultilevel"/>
    <w:tmpl w:val="3A3C8D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B3FB5"/>
    <w:multiLevelType w:val="hybridMultilevel"/>
    <w:tmpl w:val="12E8953E"/>
    <w:lvl w:ilvl="0" w:tplc="D1B8F5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3960DB"/>
    <w:multiLevelType w:val="hybridMultilevel"/>
    <w:tmpl w:val="F4D657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D738D"/>
    <w:multiLevelType w:val="hybridMultilevel"/>
    <w:tmpl w:val="95B82B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F43F80"/>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806C0F"/>
    <w:multiLevelType w:val="hybridMultilevel"/>
    <w:tmpl w:val="8ABA65D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FA2987"/>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15:restartNumberingAfterBreak="0">
    <w:nsid w:val="255C6827"/>
    <w:multiLevelType w:val="hybridMultilevel"/>
    <w:tmpl w:val="125A832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D5284"/>
    <w:multiLevelType w:val="hybridMultilevel"/>
    <w:tmpl w:val="670E162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DB7E98"/>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3A08B4"/>
    <w:multiLevelType w:val="hybridMultilevel"/>
    <w:tmpl w:val="125A832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A042A0"/>
    <w:multiLevelType w:val="hybridMultilevel"/>
    <w:tmpl w:val="2B70ED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F737FF0"/>
    <w:multiLevelType w:val="hybridMultilevel"/>
    <w:tmpl w:val="A86A7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6760A2"/>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0C1F53"/>
    <w:multiLevelType w:val="hybridMultilevel"/>
    <w:tmpl w:val="C996F3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804398"/>
    <w:multiLevelType w:val="hybridMultilevel"/>
    <w:tmpl w:val="04F81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380CE0"/>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CE7BCE"/>
    <w:multiLevelType w:val="hybridMultilevel"/>
    <w:tmpl w:val="04F812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A54234"/>
    <w:multiLevelType w:val="hybridMultilevel"/>
    <w:tmpl w:val="54246582"/>
    <w:lvl w:ilvl="0" w:tplc="94CA87D0">
      <w:start w:val="1"/>
      <w:numFmt w:val="bullet"/>
      <w:lvlText w:val=""/>
      <w:lvlJc w:val="righ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8B38A6"/>
    <w:multiLevelType w:val="hybridMultilevel"/>
    <w:tmpl w:val="04F812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C360AE"/>
    <w:multiLevelType w:val="hybridMultilevel"/>
    <w:tmpl w:val="04F812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CAC194C"/>
    <w:multiLevelType w:val="hybridMultilevel"/>
    <w:tmpl w:val="69ECEFC0"/>
    <w:lvl w:ilvl="0" w:tplc="D4100F18">
      <w:start w:val="1"/>
      <w:numFmt w:val="bullet"/>
      <w:lvlText w:val=""/>
      <w:lvlJc w:val="right"/>
      <w:pPr>
        <w:ind w:left="107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E65748"/>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B22A9C"/>
    <w:multiLevelType w:val="hybridMultilevel"/>
    <w:tmpl w:val="C89224B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FD30D68"/>
    <w:multiLevelType w:val="hybridMultilevel"/>
    <w:tmpl w:val="F17CEA9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1E21CE5"/>
    <w:multiLevelType w:val="hybridMultilevel"/>
    <w:tmpl w:val="7C1E2F52"/>
    <w:lvl w:ilvl="0" w:tplc="D4100F18">
      <w:start w:val="1"/>
      <w:numFmt w:val="bullet"/>
      <w:lvlText w:val=""/>
      <w:lvlJc w:val="righ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52F25A51"/>
    <w:multiLevelType w:val="hybridMultilevel"/>
    <w:tmpl w:val="C7CEDE7C"/>
    <w:lvl w:ilvl="0" w:tplc="F68A9D8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5B39524B"/>
    <w:multiLevelType w:val="hybridMultilevel"/>
    <w:tmpl w:val="04F812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BE65AA2"/>
    <w:multiLevelType w:val="hybridMultilevel"/>
    <w:tmpl w:val="04F812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EC31B3B"/>
    <w:multiLevelType w:val="hybridMultilevel"/>
    <w:tmpl w:val="125A832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B86831"/>
    <w:multiLevelType w:val="hybridMultilevel"/>
    <w:tmpl w:val="FFC853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E52C30"/>
    <w:multiLevelType w:val="hybridMultilevel"/>
    <w:tmpl w:val="82988970"/>
    <w:lvl w:ilvl="0" w:tplc="421EE83A">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62017A6F"/>
    <w:multiLevelType w:val="hybridMultilevel"/>
    <w:tmpl w:val="B4ACAC42"/>
    <w:lvl w:ilvl="0" w:tplc="E772999C">
      <w:start w:val="1"/>
      <w:numFmt w:val="decimal"/>
      <w:lvlText w:val="%1)"/>
      <w:lvlJc w:val="left"/>
      <w:pPr>
        <w:ind w:left="2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D00C76C">
      <w:start w:val="1"/>
      <w:numFmt w:val="lowerLetter"/>
      <w:lvlText w:val="%2"/>
      <w:lvlJc w:val="left"/>
      <w:pPr>
        <w:ind w:left="25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9005EC4">
      <w:start w:val="1"/>
      <w:numFmt w:val="lowerRoman"/>
      <w:lvlText w:val="%3"/>
      <w:lvlJc w:val="left"/>
      <w:pPr>
        <w:ind w:left="32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2848D14">
      <w:start w:val="1"/>
      <w:numFmt w:val="decimal"/>
      <w:lvlText w:val="%4"/>
      <w:lvlJc w:val="left"/>
      <w:pPr>
        <w:ind w:left="39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E5ABB5C">
      <w:start w:val="1"/>
      <w:numFmt w:val="lowerLetter"/>
      <w:lvlText w:val="%5"/>
      <w:lvlJc w:val="left"/>
      <w:pPr>
        <w:ind w:left="46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99C69E0">
      <w:start w:val="1"/>
      <w:numFmt w:val="lowerRoman"/>
      <w:lvlText w:val="%6"/>
      <w:lvlJc w:val="left"/>
      <w:pPr>
        <w:ind w:left="53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11C7CEA">
      <w:start w:val="1"/>
      <w:numFmt w:val="decimal"/>
      <w:lvlText w:val="%7"/>
      <w:lvlJc w:val="left"/>
      <w:pPr>
        <w:ind w:left="61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D261544">
      <w:start w:val="1"/>
      <w:numFmt w:val="lowerLetter"/>
      <w:lvlText w:val="%8"/>
      <w:lvlJc w:val="left"/>
      <w:pPr>
        <w:ind w:left="68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929D66">
      <w:start w:val="1"/>
      <w:numFmt w:val="lowerRoman"/>
      <w:lvlText w:val="%9"/>
      <w:lvlJc w:val="left"/>
      <w:pPr>
        <w:ind w:left="75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2" w15:restartNumberingAfterBreak="0">
    <w:nsid w:val="637F573B"/>
    <w:multiLevelType w:val="hybridMultilevel"/>
    <w:tmpl w:val="FCFE2A50"/>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D36AC5"/>
    <w:multiLevelType w:val="hybridMultilevel"/>
    <w:tmpl w:val="BBD445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7E50CAC"/>
    <w:multiLevelType w:val="hybridMultilevel"/>
    <w:tmpl w:val="18A241E2"/>
    <w:lvl w:ilvl="0" w:tplc="741603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376640"/>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A57C66"/>
    <w:multiLevelType w:val="hybridMultilevel"/>
    <w:tmpl w:val="04F81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412345"/>
    <w:multiLevelType w:val="hybridMultilevel"/>
    <w:tmpl w:val="B84CD6BC"/>
    <w:lvl w:ilvl="0" w:tplc="9F8A1A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9E35EAB"/>
    <w:multiLevelType w:val="hybridMultilevel"/>
    <w:tmpl w:val="42EE32E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9" w15:restartNumberingAfterBreak="0">
    <w:nsid w:val="7B8033C0"/>
    <w:multiLevelType w:val="hybridMultilevel"/>
    <w:tmpl w:val="04F812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BEB4289"/>
    <w:multiLevelType w:val="hybridMultilevel"/>
    <w:tmpl w:val="04F8126E"/>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1"/>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6"/>
  </w:num>
  <w:num w:numId="16">
    <w:abstractNumId w:val="8"/>
  </w:num>
  <w:num w:numId="17">
    <w:abstractNumId w:val="38"/>
  </w:num>
  <w:num w:numId="18">
    <w:abstractNumId w:val="42"/>
  </w:num>
  <w:num w:numId="19">
    <w:abstractNumId w:val="21"/>
  </w:num>
  <w:num w:numId="20">
    <w:abstractNumId w:val="47"/>
  </w:num>
  <w:num w:numId="21">
    <w:abstractNumId w:val="18"/>
  </w:num>
  <w:num w:numId="22">
    <w:abstractNumId w:val="5"/>
  </w:num>
  <w:num w:numId="23">
    <w:abstractNumId w:val="15"/>
  </w:num>
  <w:num w:numId="24">
    <w:abstractNumId w:val="4"/>
  </w:num>
  <w:num w:numId="25">
    <w:abstractNumId w:val="16"/>
  </w:num>
  <w:num w:numId="26">
    <w:abstractNumId w:val="14"/>
  </w:num>
  <w:num w:numId="27">
    <w:abstractNumId w:val="26"/>
  </w:num>
  <w:num w:numId="28">
    <w:abstractNumId w:val="36"/>
  </w:num>
  <w:num w:numId="29">
    <w:abstractNumId w:val="13"/>
  </w:num>
  <w:num w:numId="30">
    <w:abstractNumId w:val="37"/>
  </w:num>
  <w:num w:numId="31">
    <w:abstractNumId w:val="17"/>
  </w:num>
  <w:num w:numId="32">
    <w:abstractNumId w:val="29"/>
  </w:num>
  <w:num w:numId="33">
    <w:abstractNumId w:val="25"/>
  </w:num>
  <w:num w:numId="34">
    <w:abstractNumId w:val="28"/>
  </w:num>
  <w:num w:numId="35">
    <w:abstractNumId w:val="45"/>
  </w:num>
  <w:num w:numId="36">
    <w:abstractNumId w:val="24"/>
  </w:num>
  <w:num w:numId="37">
    <w:abstractNumId w:val="50"/>
  </w:num>
  <w:num w:numId="38">
    <w:abstractNumId w:val="22"/>
  </w:num>
  <w:num w:numId="39">
    <w:abstractNumId w:val="49"/>
  </w:num>
  <w:num w:numId="40">
    <w:abstractNumId w:val="19"/>
  </w:num>
  <w:num w:numId="41">
    <w:abstractNumId w:val="35"/>
  </w:num>
  <w:num w:numId="42">
    <w:abstractNumId w:val="9"/>
  </w:num>
  <w:num w:numId="43">
    <w:abstractNumId w:val="39"/>
  </w:num>
  <w:num w:numId="44">
    <w:abstractNumId w:val="10"/>
  </w:num>
  <w:num w:numId="45">
    <w:abstractNumId w:val="6"/>
  </w:num>
  <w:num w:numId="46">
    <w:abstractNumId w:val="43"/>
  </w:num>
  <w:num w:numId="47">
    <w:abstractNumId w:val="33"/>
  </w:num>
  <w:num w:numId="48">
    <w:abstractNumId w:val="32"/>
  </w:num>
  <w:num w:numId="49">
    <w:abstractNumId w:val="12"/>
  </w:num>
  <w:num w:numId="50">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7F"/>
    <w:rsid w:val="00001BC2"/>
    <w:rsid w:val="000037B3"/>
    <w:rsid w:val="0001024B"/>
    <w:rsid w:val="0001166F"/>
    <w:rsid w:val="000139A7"/>
    <w:rsid w:val="000211E8"/>
    <w:rsid w:val="0002160E"/>
    <w:rsid w:val="00027125"/>
    <w:rsid w:val="00033541"/>
    <w:rsid w:val="0003379E"/>
    <w:rsid w:val="000373CA"/>
    <w:rsid w:val="00047157"/>
    <w:rsid w:val="00056FA5"/>
    <w:rsid w:val="000649E8"/>
    <w:rsid w:val="00072615"/>
    <w:rsid w:val="000836A1"/>
    <w:rsid w:val="0008374B"/>
    <w:rsid w:val="00087487"/>
    <w:rsid w:val="00090100"/>
    <w:rsid w:val="00092921"/>
    <w:rsid w:val="000A17C6"/>
    <w:rsid w:val="000A3AA5"/>
    <w:rsid w:val="000C0B2E"/>
    <w:rsid w:val="000C526A"/>
    <w:rsid w:val="000C6776"/>
    <w:rsid w:val="000E17A5"/>
    <w:rsid w:val="000E4CF8"/>
    <w:rsid w:val="000F0718"/>
    <w:rsid w:val="000F1DB3"/>
    <w:rsid w:val="000F5A1F"/>
    <w:rsid w:val="000F5D00"/>
    <w:rsid w:val="001160F1"/>
    <w:rsid w:val="001216EA"/>
    <w:rsid w:val="001221BD"/>
    <w:rsid w:val="00127094"/>
    <w:rsid w:val="00133983"/>
    <w:rsid w:val="00135122"/>
    <w:rsid w:val="001351F7"/>
    <w:rsid w:val="001359AB"/>
    <w:rsid w:val="00140389"/>
    <w:rsid w:val="0014153C"/>
    <w:rsid w:val="001428A5"/>
    <w:rsid w:val="001457A7"/>
    <w:rsid w:val="00145980"/>
    <w:rsid w:val="001568C0"/>
    <w:rsid w:val="00177020"/>
    <w:rsid w:val="0018566D"/>
    <w:rsid w:val="00185997"/>
    <w:rsid w:val="001A0E23"/>
    <w:rsid w:val="001A1D1C"/>
    <w:rsid w:val="001C2B92"/>
    <w:rsid w:val="001C42D5"/>
    <w:rsid w:val="001C5610"/>
    <w:rsid w:val="001D6195"/>
    <w:rsid w:val="001D6AF8"/>
    <w:rsid w:val="001E0BA4"/>
    <w:rsid w:val="001F3FF2"/>
    <w:rsid w:val="001F68FB"/>
    <w:rsid w:val="00203FB9"/>
    <w:rsid w:val="00225837"/>
    <w:rsid w:val="00234479"/>
    <w:rsid w:val="00241887"/>
    <w:rsid w:val="002472A8"/>
    <w:rsid w:val="00251670"/>
    <w:rsid w:val="0027752D"/>
    <w:rsid w:val="00286D37"/>
    <w:rsid w:val="00287785"/>
    <w:rsid w:val="00297182"/>
    <w:rsid w:val="002A3685"/>
    <w:rsid w:val="002B04E2"/>
    <w:rsid w:val="002B094A"/>
    <w:rsid w:val="002B554C"/>
    <w:rsid w:val="002D0798"/>
    <w:rsid w:val="002D348B"/>
    <w:rsid w:val="0031598E"/>
    <w:rsid w:val="00327B8A"/>
    <w:rsid w:val="003316D8"/>
    <w:rsid w:val="00331A2E"/>
    <w:rsid w:val="00333A44"/>
    <w:rsid w:val="003367EE"/>
    <w:rsid w:val="00360AE2"/>
    <w:rsid w:val="003774A5"/>
    <w:rsid w:val="003809B9"/>
    <w:rsid w:val="003838E4"/>
    <w:rsid w:val="00384B29"/>
    <w:rsid w:val="003A6F35"/>
    <w:rsid w:val="003B2E38"/>
    <w:rsid w:val="003B44CE"/>
    <w:rsid w:val="003C46A4"/>
    <w:rsid w:val="003D74E6"/>
    <w:rsid w:val="003E503A"/>
    <w:rsid w:val="003F505A"/>
    <w:rsid w:val="0041050C"/>
    <w:rsid w:val="00430451"/>
    <w:rsid w:val="004314A9"/>
    <w:rsid w:val="004343C6"/>
    <w:rsid w:val="00436373"/>
    <w:rsid w:val="00436449"/>
    <w:rsid w:val="004373B5"/>
    <w:rsid w:val="00441E9C"/>
    <w:rsid w:val="00442CA0"/>
    <w:rsid w:val="0044341F"/>
    <w:rsid w:val="00461F11"/>
    <w:rsid w:val="00472C56"/>
    <w:rsid w:val="0047460C"/>
    <w:rsid w:val="00494864"/>
    <w:rsid w:val="004A1120"/>
    <w:rsid w:val="004B4B76"/>
    <w:rsid w:val="004B51E7"/>
    <w:rsid w:val="004B77FC"/>
    <w:rsid w:val="004D0F8B"/>
    <w:rsid w:val="004D2F4B"/>
    <w:rsid w:val="004D508C"/>
    <w:rsid w:val="004E0151"/>
    <w:rsid w:val="004E521E"/>
    <w:rsid w:val="004F2D12"/>
    <w:rsid w:val="004F3D17"/>
    <w:rsid w:val="004F4560"/>
    <w:rsid w:val="00506D5E"/>
    <w:rsid w:val="00526E13"/>
    <w:rsid w:val="00527DAF"/>
    <w:rsid w:val="00537987"/>
    <w:rsid w:val="0054011C"/>
    <w:rsid w:val="00550B61"/>
    <w:rsid w:val="00553C36"/>
    <w:rsid w:val="0056024A"/>
    <w:rsid w:val="00563214"/>
    <w:rsid w:val="00563E17"/>
    <w:rsid w:val="0059242A"/>
    <w:rsid w:val="005A0C59"/>
    <w:rsid w:val="005A13B5"/>
    <w:rsid w:val="005B160C"/>
    <w:rsid w:val="005B1F44"/>
    <w:rsid w:val="005C05AD"/>
    <w:rsid w:val="005E1376"/>
    <w:rsid w:val="005E5778"/>
    <w:rsid w:val="005F0FCB"/>
    <w:rsid w:val="00600D29"/>
    <w:rsid w:val="00607CCB"/>
    <w:rsid w:val="006145E4"/>
    <w:rsid w:val="006146C0"/>
    <w:rsid w:val="0061545C"/>
    <w:rsid w:val="00616DE9"/>
    <w:rsid w:val="00631326"/>
    <w:rsid w:val="00633284"/>
    <w:rsid w:val="00633720"/>
    <w:rsid w:val="006341E8"/>
    <w:rsid w:val="00640458"/>
    <w:rsid w:val="006459A1"/>
    <w:rsid w:val="006521FC"/>
    <w:rsid w:val="00662162"/>
    <w:rsid w:val="00664E45"/>
    <w:rsid w:val="0066784E"/>
    <w:rsid w:val="00667860"/>
    <w:rsid w:val="00676137"/>
    <w:rsid w:val="006857DA"/>
    <w:rsid w:val="00686F88"/>
    <w:rsid w:val="00692B7D"/>
    <w:rsid w:val="00696F05"/>
    <w:rsid w:val="006A0DEA"/>
    <w:rsid w:val="006A3881"/>
    <w:rsid w:val="006A6337"/>
    <w:rsid w:val="006A7080"/>
    <w:rsid w:val="006B125C"/>
    <w:rsid w:val="006B4D84"/>
    <w:rsid w:val="006B7C44"/>
    <w:rsid w:val="006C07E0"/>
    <w:rsid w:val="006C1562"/>
    <w:rsid w:val="006C2B66"/>
    <w:rsid w:val="006C559E"/>
    <w:rsid w:val="006D242C"/>
    <w:rsid w:val="006D290C"/>
    <w:rsid w:val="006F66D6"/>
    <w:rsid w:val="00716AB8"/>
    <w:rsid w:val="00733FB0"/>
    <w:rsid w:val="00746052"/>
    <w:rsid w:val="00760933"/>
    <w:rsid w:val="00761920"/>
    <w:rsid w:val="007646BC"/>
    <w:rsid w:val="007715BF"/>
    <w:rsid w:val="00777676"/>
    <w:rsid w:val="0078284E"/>
    <w:rsid w:val="00786194"/>
    <w:rsid w:val="00786428"/>
    <w:rsid w:val="00786A6C"/>
    <w:rsid w:val="00794CD6"/>
    <w:rsid w:val="007B1DD2"/>
    <w:rsid w:val="007C6B01"/>
    <w:rsid w:val="007C7D92"/>
    <w:rsid w:val="007D1AEA"/>
    <w:rsid w:val="007F18F2"/>
    <w:rsid w:val="007F3EAF"/>
    <w:rsid w:val="007F7FD9"/>
    <w:rsid w:val="00801E44"/>
    <w:rsid w:val="0080431C"/>
    <w:rsid w:val="00811468"/>
    <w:rsid w:val="00813EC7"/>
    <w:rsid w:val="008238E3"/>
    <w:rsid w:val="0082755D"/>
    <w:rsid w:val="008359E8"/>
    <w:rsid w:val="00835EDD"/>
    <w:rsid w:val="00866E97"/>
    <w:rsid w:val="00871869"/>
    <w:rsid w:val="00886620"/>
    <w:rsid w:val="00887267"/>
    <w:rsid w:val="008936DD"/>
    <w:rsid w:val="00896C32"/>
    <w:rsid w:val="00897861"/>
    <w:rsid w:val="008A4340"/>
    <w:rsid w:val="008A49BF"/>
    <w:rsid w:val="008A71E1"/>
    <w:rsid w:val="008B2FD1"/>
    <w:rsid w:val="008C7559"/>
    <w:rsid w:val="008D028E"/>
    <w:rsid w:val="008D4443"/>
    <w:rsid w:val="008D4F01"/>
    <w:rsid w:val="008E0DF1"/>
    <w:rsid w:val="008E140D"/>
    <w:rsid w:val="008E2B13"/>
    <w:rsid w:val="008E4D1E"/>
    <w:rsid w:val="008E4F00"/>
    <w:rsid w:val="008E6105"/>
    <w:rsid w:val="008E7C74"/>
    <w:rsid w:val="008F1083"/>
    <w:rsid w:val="008F5E8F"/>
    <w:rsid w:val="008F7070"/>
    <w:rsid w:val="008F7C90"/>
    <w:rsid w:val="00900690"/>
    <w:rsid w:val="00906B9E"/>
    <w:rsid w:val="00911727"/>
    <w:rsid w:val="00914FEC"/>
    <w:rsid w:val="00915630"/>
    <w:rsid w:val="00925E89"/>
    <w:rsid w:val="0093223B"/>
    <w:rsid w:val="00956D84"/>
    <w:rsid w:val="00967C86"/>
    <w:rsid w:val="009721A7"/>
    <w:rsid w:val="00975436"/>
    <w:rsid w:val="009771BB"/>
    <w:rsid w:val="009A01CC"/>
    <w:rsid w:val="009A4DFE"/>
    <w:rsid w:val="009A7904"/>
    <w:rsid w:val="009B0FDB"/>
    <w:rsid w:val="009B20ED"/>
    <w:rsid w:val="009B2808"/>
    <w:rsid w:val="009B291C"/>
    <w:rsid w:val="009C2586"/>
    <w:rsid w:val="009D4F7F"/>
    <w:rsid w:val="009E24F7"/>
    <w:rsid w:val="009E490A"/>
    <w:rsid w:val="009E60CB"/>
    <w:rsid w:val="009F34A6"/>
    <w:rsid w:val="00A11235"/>
    <w:rsid w:val="00A14EC4"/>
    <w:rsid w:val="00A22D4F"/>
    <w:rsid w:val="00A30329"/>
    <w:rsid w:val="00A4046F"/>
    <w:rsid w:val="00A413A7"/>
    <w:rsid w:val="00A41674"/>
    <w:rsid w:val="00A41C20"/>
    <w:rsid w:val="00A4351A"/>
    <w:rsid w:val="00A617F9"/>
    <w:rsid w:val="00A6508B"/>
    <w:rsid w:val="00A72A4C"/>
    <w:rsid w:val="00A731B0"/>
    <w:rsid w:val="00A80BCA"/>
    <w:rsid w:val="00A82480"/>
    <w:rsid w:val="00A8349B"/>
    <w:rsid w:val="00A948A0"/>
    <w:rsid w:val="00A94E4C"/>
    <w:rsid w:val="00AA2C72"/>
    <w:rsid w:val="00AA5F2D"/>
    <w:rsid w:val="00AB6237"/>
    <w:rsid w:val="00AC067A"/>
    <w:rsid w:val="00AC0C33"/>
    <w:rsid w:val="00AD3901"/>
    <w:rsid w:val="00AD7032"/>
    <w:rsid w:val="00B023AC"/>
    <w:rsid w:val="00B03B2D"/>
    <w:rsid w:val="00B12198"/>
    <w:rsid w:val="00B15CF7"/>
    <w:rsid w:val="00B173EE"/>
    <w:rsid w:val="00B20458"/>
    <w:rsid w:val="00B21A71"/>
    <w:rsid w:val="00B2500B"/>
    <w:rsid w:val="00B25C37"/>
    <w:rsid w:val="00B26C09"/>
    <w:rsid w:val="00B4318F"/>
    <w:rsid w:val="00B45B09"/>
    <w:rsid w:val="00B50D3D"/>
    <w:rsid w:val="00B6188D"/>
    <w:rsid w:val="00B81140"/>
    <w:rsid w:val="00B9157A"/>
    <w:rsid w:val="00B93514"/>
    <w:rsid w:val="00B9429F"/>
    <w:rsid w:val="00B943BA"/>
    <w:rsid w:val="00B975BD"/>
    <w:rsid w:val="00BA0B54"/>
    <w:rsid w:val="00BA7AE5"/>
    <w:rsid w:val="00BB2CA8"/>
    <w:rsid w:val="00BC077F"/>
    <w:rsid w:val="00BC0DA3"/>
    <w:rsid w:val="00BC5B65"/>
    <w:rsid w:val="00BC6C3E"/>
    <w:rsid w:val="00BE2711"/>
    <w:rsid w:val="00BE54E0"/>
    <w:rsid w:val="00BE6EE2"/>
    <w:rsid w:val="00BF0E84"/>
    <w:rsid w:val="00BF1C11"/>
    <w:rsid w:val="00BF4DBF"/>
    <w:rsid w:val="00C00120"/>
    <w:rsid w:val="00C05E31"/>
    <w:rsid w:val="00C2414A"/>
    <w:rsid w:val="00C30221"/>
    <w:rsid w:val="00C31798"/>
    <w:rsid w:val="00C35F2A"/>
    <w:rsid w:val="00C52354"/>
    <w:rsid w:val="00C5647A"/>
    <w:rsid w:val="00C71548"/>
    <w:rsid w:val="00C73F48"/>
    <w:rsid w:val="00C74A1C"/>
    <w:rsid w:val="00CA349E"/>
    <w:rsid w:val="00CB3121"/>
    <w:rsid w:val="00CB705C"/>
    <w:rsid w:val="00CB7F93"/>
    <w:rsid w:val="00CC24F3"/>
    <w:rsid w:val="00CC5547"/>
    <w:rsid w:val="00CD1412"/>
    <w:rsid w:val="00CD15FE"/>
    <w:rsid w:val="00CD6DEB"/>
    <w:rsid w:val="00CE373F"/>
    <w:rsid w:val="00CE72F1"/>
    <w:rsid w:val="00CF3E0A"/>
    <w:rsid w:val="00CF6FF4"/>
    <w:rsid w:val="00CF7122"/>
    <w:rsid w:val="00D03A7B"/>
    <w:rsid w:val="00D16128"/>
    <w:rsid w:val="00D17C92"/>
    <w:rsid w:val="00D43B6E"/>
    <w:rsid w:val="00D5179E"/>
    <w:rsid w:val="00D51D46"/>
    <w:rsid w:val="00D72222"/>
    <w:rsid w:val="00D749F1"/>
    <w:rsid w:val="00D87028"/>
    <w:rsid w:val="00D905AA"/>
    <w:rsid w:val="00D9607D"/>
    <w:rsid w:val="00DA48AD"/>
    <w:rsid w:val="00DA530E"/>
    <w:rsid w:val="00DA5567"/>
    <w:rsid w:val="00DA5C66"/>
    <w:rsid w:val="00DB35F2"/>
    <w:rsid w:val="00DB40E1"/>
    <w:rsid w:val="00DB4942"/>
    <w:rsid w:val="00DB64E1"/>
    <w:rsid w:val="00DC0601"/>
    <w:rsid w:val="00DC3B46"/>
    <w:rsid w:val="00DE1C5D"/>
    <w:rsid w:val="00DE2C5A"/>
    <w:rsid w:val="00DF3E35"/>
    <w:rsid w:val="00E044F1"/>
    <w:rsid w:val="00E04AB9"/>
    <w:rsid w:val="00E05759"/>
    <w:rsid w:val="00E13AB9"/>
    <w:rsid w:val="00E2118F"/>
    <w:rsid w:val="00E343AC"/>
    <w:rsid w:val="00E34BE9"/>
    <w:rsid w:val="00E36E25"/>
    <w:rsid w:val="00E574CB"/>
    <w:rsid w:val="00E75D63"/>
    <w:rsid w:val="00E83146"/>
    <w:rsid w:val="00E93455"/>
    <w:rsid w:val="00EA08D7"/>
    <w:rsid w:val="00EA100D"/>
    <w:rsid w:val="00EA3411"/>
    <w:rsid w:val="00EB248F"/>
    <w:rsid w:val="00EB2814"/>
    <w:rsid w:val="00EB4BFA"/>
    <w:rsid w:val="00EB63A5"/>
    <w:rsid w:val="00EC5313"/>
    <w:rsid w:val="00ED55AB"/>
    <w:rsid w:val="00ED773D"/>
    <w:rsid w:val="00EE0C17"/>
    <w:rsid w:val="00EE0FFA"/>
    <w:rsid w:val="00EE45E0"/>
    <w:rsid w:val="00EE5D7F"/>
    <w:rsid w:val="00EF47E9"/>
    <w:rsid w:val="00EF6570"/>
    <w:rsid w:val="00F058CC"/>
    <w:rsid w:val="00F05D4B"/>
    <w:rsid w:val="00F123BE"/>
    <w:rsid w:val="00F12E1C"/>
    <w:rsid w:val="00F13A49"/>
    <w:rsid w:val="00F151FF"/>
    <w:rsid w:val="00F17EFC"/>
    <w:rsid w:val="00F236A8"/>
    <w:rsid w:val="00F27CC5"/>
    <w:rsid w:val="00F319B1"/>
    <w:rsid w:val="00F3352B"/>
    <w:rsid w:val="00F35823"/>
    <w:rsid w:val="00F366A5"/>
    <w:rsid w:val="00F36FA0"/>
    <w:rsid w:val="00F6372D"/>
    <w:rsid w:val="00F71A95"/>
    <w:rsid w:val="00F76B45"/>
    <w:rsid w:val="00F83282"/>
    <w:rsid w:val="00F962B6"/>
    <w:rsid w:val="00FA18B8"/>
    <w:rsid w:val="00FA4615"/>
    <w:rsid w:val="00FA7A0C"/>
    <w:rsid w:val="00FB48C4"/>
    <w:rsid w:val="00FB7E4F"/>
    <w:rsid w:val="00FC29E3"/>
    <w:rsid w:val="00FC5E37"/>
    <w:rsid w:val="00FE19E7"/>
    <w:rsid w:val="00FE7B02"/>
    <w:rsid w:val="00FF36ED"/>
    <w:rsid w:val="00FF3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37CF"/>
  <w15:docId w15:val="{B290F005-D2A1-432B-B24A-FB6CA5A3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727"/>
    <w:pPr>
      <w:widowControl w:val="0"/>
      <w:tabs>
        <w:tab w:val="left" w:pos="1440"/>
      </w:tabs>
      <w:spacing w:after="0" w:line="240" w:lineRule="auto"/>
      <w:jc w:val="both"/>
    </w:pPr>
    <w:rPr>
      <w:rFonts w:ascii="Times New Roman" w:eastAsia="Times New Roman" w:hAnsi="Times New Roman" w:cs="Times New Roman"/>
      <w:sz w:val="24"/>
      <w:szCs w:val="20"/>
      <w:lang w:val="sr-Cyrl-CS"/>
    </w:rPr>
  </w:style>
  <w:style w:type="paragraph" w:styleId="Heading1">
    <w:name w:val="heading 1"/>
    <w:basedOn w:val="Normal"/>
    <w:next w:val="Normal"/>
    <w:link w:val="Heading1Char"/>
    <w:qFormat/>
    <w:rsid w:val="00911727"/>
    <w:pPr>
      <w:keepNext/>
      <w:widowControl/>
      <w:tabs>
        <w:tab w:val="clear" w:pos="1440"/>
      </w:tabs>
      <w:jc w:val="center"/>
      <w:outlineLvl w:val="0"/>
    </w:pPr>
    <w:rPr>
      <w:b/>
      <w:bCs/>
      <w:sz w:val="32"/>
      <w:szCs w:val="24"/>
    </w:rPr>
  </w:style>
  <w:style w:type="paragraph" w:styleId="Heading2">
    <w:name w:val="heading 2"/>
    <w:basedOn w:val="Normal"/>
    <w:next w:val="Normal"/>
    <w:link w:val="Heading2Char"/>
    <w:qFormat/>
    <w:rsid w:val="00911727"/>
    <w:pPr>
      <w:keepNext/>
      <w:widowControl/>
      <w:tabs>
        <w:tab w:val="clear" w:pos="1440"/>
      </w:tabs>
      <w:jc w:val="center"/>
      <w:outlineLvl w:val="1"/>
    </w:pPr>
    <w:rPr>
      <w:sz w:val="32"/>
      <w:szCs w:val="24"/>
    </w:rPr>
  </w:style>
  <w:style w:type="paragraph" w:styleId="Heading3">
    <w:name w:val="heading 3"/>
    <w:basedOn w:val="Normal"/>
    <w:next w:val="Normal"/>
    <w:link w:val="Heading3Char"/>
    <w:qFormat/>
    <w:rsid w:val="00911727"/>
    <w:pPr>
      <w:keepNext/>
      <w:tabs>
        <w:tab w:val="left" w:pos="240"/>
      </w:tabs>
      <w:ind w:left="960"/>
      <w:outlineLvl w:val="2"/>
    </w:pPr>
    <w:rPr>
      <w:b/>
      <w:i/>
    </w:rPr>
  </w:style>
  <w:style w:type="paragraph" w:styleId="Heading4">
    <w:name w:val="heading 4"/>
    <w:basedOn w:val="Normal"/>
    <w:next w:val="Normal"/>
    <w:link w:val="Heading4Char"/>
    <w:qFormat/>
    <w:rsid w:val="00911727"/>
    <w:pPr>
      <w:keepNext/>
      <w:spacing w:before="240" w:after="60"/>
      <w:outlineLvl w:val="3"/>
    </w:pPr>
    <w:rPr>
      <w:b/>
      <w:bCs/>
      <w:sz w:val="28"/>
      <w:szCs w:val="28"/>
    </w:rPr>
  </w:style>
  <w:style w:type="paragraph" w:styleId="Heading5">
    <w:name w:val="heading 5"/>
    <w:basedOn w:val="Normal"/>
    <w:next w:val="Normal"/>
    <w:link w:val="Heading5Char"/>
    <w:qFormat/>
    <w:rsid w:val="00911727"/>
    <w:pPr>
      <w:spacing w:before="240" w:after="60"/>
      <w:outlineLvl w:val="4"/>
    </w:pPr>
    <w:rPr>
      <w:b/>
      <w:bCs/>
      <w:i/>
      <w:iCs/>
      <w:sz w:val="26"/>
      <w:szCs w:val="26"/>
    </w:rPr>
  </w:style>
  <w:style w:type="paragraph" w:styleId="Heading6">
    <w:name w:val="heading 6"/>
    <w:basedOn w:val="Normal"/>
    <w:next w:val="Normal"/>
    <w:link w:val="Heading6Char"/>
    <w:qFormat/>
    <w:rsid w:val="00911727"/>
    <w:pPr>
      <w:spacing w:before="240" w:after="60"/>
      <w:outlineLvl w:val="5"/>
    </w:pPr>
    <w:rPr>
      <w:b/>
      <w:bCs/>
      <w:sz w:val="22"/>
      <w:szCs w:val="22"/>
    </w:rPr>
  </w:style>
  <w:style w:type="paragraph" w:styleId="Heading9">
    <w:name w:val="heading 9"/>
    <w:basedOn w:val="Normal"/>
    <w:next w:val="Normal"/>
    <w:link w:val="Heading9Char"/>
    <w:qFormat/>
    <w:rsid w:val="009117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727"/>
    <w:rPr>
      <w:rFonts w:ascii="Times New Roman" w:eastAsia="Times New Roman" w:hAnsi="Times New Roman" w:cs="Times New Roman"/>
      <w:b/>
      <w:bCs/>
      <w:sz w:val="32"/>
      <w:szCs w:val="24"/>
      <w:lang w:val="sr-Cyrl-CS"/>
    </w:rPr>
  </w:style>
  <w:style w:type="character" w:customStyle="1" w:styleId="Heading2Char">
    <w:name w:val="Heading 2 Char"/>
    <w:basedOn w:val="DefaultParagraphFont"/>
    <w:link w:val="Heading2"/>
    <w:rsid w:val="00911727"/>
    <w:rPr>
      <w:rFonts w:ascii="Times New Roman" w:eastAsia="Times New Roman" w:hAnsi="Times New Roman" w:cs="Times New Roman"/>
      <w:sz w:val="32"/>
      <w:szCs w:val="24"/>
      <w:lang w:val="sr-Cyrl-CS"/>
    </w:rPr>
  </w:style>
  <w:style w:type="character" w:customStyle="1" w:styleId="Heading3Char">
    <w:name w:val="Heading 3 Char"/>
    <w:basedOn w:val="DefaultParagraphFont"/>
    <w:link w:val="Heading3"/>
    <w:rsid w:val="00911727"/>
    <w:rPr>
      <w:rFonts w:ascii="Times New Roman" w:eastAsia="Times New Roman" w:hAnsi="Times New Roman" w:cs="Times New Roman"/>
      <w:b/>
      <w:i/>
      <w:sz w:val="24"/>
      <w:szCs w:val="20"/>
      <w:lang w:val="sr-Cyrl-CS"/>
    </w:rPr>
  </w:style>
  <w:style w:type="character" w:customStyle="1" w:styleId="Heading4Char">
    <w:name w:val="Heading 4 Char"/>
    <w:basedOn w:val="DefaultParagraphFont"/>
    <w:link w:val="Heading4"/>
    <w:rsid w:val="00911727"/>
    <w:rPr>
      <w:rFonts w:ascii="Times New Roman" w:eastAsia="Times New Roman" w:hAnsi="Times New Roman" w:cs="Times New Roman"/>
      <w:b/>
      <w:bCs/>
      <w:sz w:val="28"/>
      <w:szCs w:val="28"/>
      <w:lang w:val="sr-Cyrl-CS"/>
    </w:rPr>
  </w:style>
  <w:style w:type="character" w:customStyle="1" w:styleId="Heading5Char">
    <w:name w:val="Heading 5 Char"/>
    <w:basedOn w:val="DefaultParagraphFont"/>
    <w:link w:val="Heading5"/>
    <w:rsid w:val="00911727"/>
    <w:rPr>
      <w:rFonts w:ascii="Times New Roman" w:eastAsia="Times New Roman" w:hAnsi="Times New Roman" w:cs="Times New Roman"/>
      <w:b/>
      <w:bCs/>
      <w:i/>
      <w:iCs/>
      <w:sz w:val="26"/>
      <w:szCs w:val="26"/>
      <w:lang w:val="sr-Cyrl-CS"/>
    </w:rPr>
  </w:style>
  <w:style w:type="character" w:customStyle="1" w:styleId="Heading6Char">
    <w:name w:val="Heading 6 Char"/>
    <w:basedOn w:val="DefaultParagraphFont"/>
    <w:link w:val="Heading6"/>
    <w:rsid w:val="00911727"/>
    <w:rPr>
      <w:rFonts w:ascii="Times New Roman" w:eastAsia="Times New Roman" w:hAnsi="Times New Roman" w:cs="Times New Roman"/>
      <w:b/>
      <w:bCs/>
      <w:lang w:val="sr-Cyrl-CS"/>
    </w:rPr>
  </w:style>
  <w:style w:type="character" w:customStyle="1" w:styleId="Heading9Char">
    <w:name w:val="Heading 9 Char"/>
    <w:basedOn w:val="DefaultParagraphFont"/>
    <w:link w:val="Heading9"/>
    <w:rsid w:val="00911727"/>
    <w:rPr>
      <w:rFonts w:ascii="Arial" w:eastAsia="Times New Roman" w:hAnsi="Arial" w:cs="Arial"/>
      <w:lang w:val="sr-Cyrl-CS"/>
    </w:rPr>
  </w:style>
  <w:style w:type="paragraph" w:styleId="BalloonText">
    <w:name w:val="Balloon Text"/>
    <w:basedOn w:val="Normal"/>
    <w:link w:val="BalloonTextChar"/>
    <w:semiHidden/>
    <w:unhideWhenUsed/>
    <w:rsid w:val="00911727"/>
    <w:rPr>
      <w:rFonts w:ascii="Tahoma" w:hAnsi="Tahoma" w:cs="Tahoma"/>
      <w:sz w:val="16"/>
      <w:szCs w:val="16"/>
    </w:rPr>
  </w:style>
  <w:style w:type="character" w:customStyle="1" w:styleId="BalloonTextChar">
    <w:name w:val="Balloon Text Char"/>
    <w:basedOn w:val="DefaultParagraphFont"/>
    <w:link w:val="BalloonText"/>
    <w:semiHidden/>
    <w:rsid w:val="00911727"/>
    <w:rPr>
      <w:rFonts w:ascii="Tahoma" w:eastAsia="Times New Roman" w:hAnsi="Tahoma" w:cs="Tahoma"/>
      <w:sz w:val="16"/>
      <w:szCs w:val="16"/>
      <w:lang w:val="sr-Cyrl-CS"/>
    </w:rPr>
  </w:style>
  <w:style w:type="character" w:styleId="Hyperlink">
    <w:name w:val="Hyperlink"/>
    <w:rsid w:val="00911727"/>
    <w:rPr>
      <w:color w:val="0000FF"/>
      <w:u w:val="single"/>
    </w:rPr>
  </w:style>
  <w:style w:type="paragraph" w:styleId="BodyTextIndent3">
    <w:name w:val="Body Text Indent 3"/>
    <w:basedOn w:val="Normal"/>
    <w:link w:val="BodyTextIndent3Char"/>
    <w:rsid w:val="00911727"/>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rsid w:val="00911727"/>
    <w:rPr>
      <w:rFonts w:ascii="CTimesBold" w:eastAsia="Times New Roman" w:hAnsi="CTimesBold" w:cs="Times New Roman"/>
      <w:szCs w:val="20"/>
    </w:rPr>
  </w:style>
  <w:style w:type="paragraph" w:styleId="BodyText2">
    <w:name w:val="Body Text 2"/>
    <w:basedOn w:val="Normal"/>
    <w:link w:val="BodyText2Char"/>
    <w:rsid w:val="00911727"/>
    <w:rPr>
      <w:sz w:val="22"/>
      <w:szCs w:val="22"/>
    </w:rPr>
  </w:style>
  <w:style w:type="character" w:customStyle="1" w:styleId="BodyText2Char">
    <w:name w:val="Body Text 2 Char"/>
    <w:basedOn w:val="DefaultParagraphFont"/>
    <w:link w:val="BodyText2"/>
    <w:rsid w:val="00911727"/>
    <w:rPr>
      <w:rFonts w:ascii="Times New Roman" w:eastAsia="Times New Roman" w:hAnsi="Times New Roman" w:cs="Times New Roman"/>
      <w:lang w:val="sr-Cyrl-CS"/>
    </w:rPr>
  </w:style>
  <w:style w:type="paragraph" w:styleId="Footer">
    <w:name w:val="footer"/>
    <w:basedOn w:val="Normal"/>
    <w:link w:val="FooterChar"/>
    <w:uiPriority w:val="99"/>
    <w:rsid w:val="00911727"/>
    <w:pPr>
      <w:tabs>
        <w:tab w:val="clear" w:pos="1440"/>
        <w:tab w:val="center" w:pos="4320"/>
        <w:tab w:val="right" w:pos="8640"/>
      </w:tabs>
    </w:pPr>
  </w:style>
  <w:style w:type="character" w:customStyle="1" w:styleId="FooterChar">
    <w:name w:val="Footer Char"/>
    <w:basedOn w:val="DefaultParagraphFont"/>
    <w:link w:val="Footer"/>
    <w:uiPriority w:val="99"/>
    <w:rsid w:val="00911727"/>
    <w:rPr>
      <w:rFonts w:ascii="Times New Roman" w:eastAsia="Times New Roman" w:hAnsi="Times New Roman" w:cs="Times New Roman"/>
      <w:sz w:val="24"/>
      <w:szCs w:val="20"/>
      <w:lang w:val="sr-Cyrl-CS"/>
    </w:rPr>
  </w:style>
  <w:style w:type="character" w:styleId="PageNumber">
    <w:name w:val="page number"/>
    <w:basedOn w:val="DefaultParagraphFont"/>
    <w:rsid w:val="00911727"/>
  </w:style>
  <w:style w:type="paragraph" w:styleId="Title">
    <w:name w:val="Title"/>
    <w:basedOn w:val="Normal"/>
    <w:link w:val="TitleChar"/>
    <w:qFormat/>
    <w:rsid w:val="00911727"/>
    <w:pPr>
      <w:widowControl/>
      <w:tabs>
        <w:tab w:val="clear" w:pos="1440"/>
      </w:tabs>
      <w:jc w:val="center"/>
    </w:pPr>
    <w:rPr>
      <w:rFonts w:ascii="Arial" w:hAnsi="Arial" w:cs="Arial"/>
      <w:b/>
      <w:bCs/>
      <w:szCs w:val="24"/>
      <w:u w:val="single"/>
    </w:rPr>
  </w:style>
  <w:style w:type="character" w:customStyle="1" w:styleId="TitleChar">
    <w:name w:val="Title Char"/>
    <w:basedOn w:val="DefaultParagraphFont"/>
    <w:link w:val="Title"/>
    <w:rsid w:val="00911727"/>
    <w:rPr>
      <w:rFonts w:ascii="Arial" w:eastAsia="Times New Roman" w:hAnsi="Arial" w:cs="Arial"/>
      <w:b/>
      <w:bCs/>
      <w:sz w:val="24"/>
      <w:szCs w:val="24"/>
      <w:u w:val="single"/>
      <w:lang w:val="sr-Cyrl-CS"/>
    </w:rPr>
  </w:style>
  <w:style w:type="paragraph" w:styleId="Header">
    <w:name w:val="header"/>
    <w:basedOn w:val="Normal"/>
    <w:link w:val="HeaderChar"/>
    <w:rsid w:val="00911727"/>
    <w:pPr>
      <w:tabs>
        <w:tab w:val="clear" w:pos="1440"/>
        <w:tab w:val="center" w:pos="4320"/>
        <w:tab w:val="right" w:pos="8640"/>
      </w:tabs>
    </w:pPr>
  </w:style>
  <w:style w:type="character" w:customStyle="1" w:styleId="HeaderChar">
    <w:name w:val="Header Char"/>
    <w:basedOn w:val="DefaultParagraphFont"/>
    <w:link w:val="Header"/>
    <w:rsid w:val="00911727"/>
    <w:rPr>
      <w:rFonts w:ascii="Times New Roman" w:eastAsia="Times New Roman" w:hAnsi="Times New Roman" w:cs="Times New Roman"/>
      <w:sz w:val="24"/>
      <w:szCs w:val="20"/>
      <w:lang w:val="sr-Cyrl-CS"/>
    </w:rPr>
  </w:style>
  <w:style w:type="paragraph" w:styleId="ListBullet">
    <w:name w:val="List Bullet"/>
    <w:basedOn w:val="Normal"/>
    <w:autoRedefine/>
    <w:rsid w:val="00911727"/>
    <w:pPr>
      <w:numPr>
        <w:numId w:val="1"/>
      </w:numPr>
    </w:pPr>
  </w:style>
  <w:style w:type="paragraph" w:styleId="BodyTextIndent">
    <w:name w:val="Body Text Indent"/>
    <w:basedOn w:val="Normal"/>
    <w:link w:val="BodyTextIndentChar"/>
    <w:rsid w:val="00911727"/>
    <w:pPr>
      <w:spacing w:after="120"/>
      <w:ind w:left="360"/>
    </w:pPr>
  </w:style>
  <w:style w:type="character" w:customStyle="1" w:styleId="BodyTextIndentChar">
    <w:name w:val="Body Text Indent Char"/>
    <w:basedOn w:val="DefaultParagraphFont"/>
    <w:link w:val="BodyTextIndent"/>
    <w:rsid w:val="00911727"/>
    <w:rPr>
      <w:rFonts w:ascii="Times New Roman" w:eastAsia="Times New Roman" w:hAnsi="Times New Roman" w:cs="Times New Roman"/>
      <w:sz w:val="24"/>
      <w:szCs w:val="20"/>
      <w:lang w:val="sr-Cyrl-CS"/>
    </w:rPr>
  </w:style>
  <w:style w:type="paragraph" w:customStyle="1" w:styleId="a">
    <w:name w:val="_"/>
    <w:basedOn w:val="Normal"/>
    <w:next w:val="BodyText2"/>
    <w:rsid w:val="00911727"/>
    <w:pPr>
      <w:tabs>
        <w:tab w:val="clear" w:pos="1440"/>
      </w:tabs>
      <w:jc w:val="left"/>
    </w:pPr>
    <w:rPr>
      <w:lang w:val="en-US"/>
    </w:rPr>
  </w:style>
  <w:style w:type="paragraph" w:styleId="BodyText">
    <w:name w:val="Body Text"/>
    <w:basedOn w:val="Normal"/>
    <w:link w:val="BodyTextChar"/>
    <w:rsid w:val="00911727"/>
    <w:pPr>
      <w:spacing w:after="120"/>
    </w:pPr>
    <w:rPr>
      <w:rFonts w:ascii="CTimesRoman" w:hAnsi="CTimesRoman"/>
    </w:rPr>
  </w:style>
  <w:style w:type="character" w:customStyle="1" w:styleId="BodyTextChar">
    <w:name w:val="Body Text Char"/>
    <w:basedOn w:val="DefaultParagraphFont"/>
    <w:link w:val="BodyText"/>
    <w:rsid w:val="00911727"/>
    <w:rPr>
      <w:rFonts w:ascii="CTimesRoman" w:eastAsia="Times New Roman" w:hAnsi="CTimesRoman" w:cs="Times New Roman"/>
      <w:sz w:val="24"/>
      <w:szCs w:val="20"/>
      <w:lang w:val="sr-Cyrl-CS"/>
    </w:rPr>
  </w:style>
  <w:style w:type="paragraph" w:styleId="CommentText">
    <w:name w:val="annotation text"/>
    <w:basedOn w:val="Normal"/>
    <w:link w:val="CommentTextChar"/>
    <w:rsid w:val="00911727"/>
    <w:rPr>
      <w:sz w:val="20"/>
    </w:rPr>
  </w:style>
  <w:style w:type="character" w:customStyle="1" w:styleId="CommentTextChar">
    <w:name w:val="Comment Text Char"/>
    <w:basedOn w:val="DefaultParagraphFont"/>
    <w:link w:val="CommentText"/>
    <w:rsid w:val="00911727"/>
    <w:rPr>
      <w:rFonts w:ascii="Times New Roman" w:eastAsia="Times New Roman" w:hAnsi="Times New Roman" w:cs="Times New Roman"/>
      <w:sz w:val="20"/>
      <w:szCs w:val="20"/>
      <w:lang w:val="sr-Cyrl-CS"/>
    </w:rPr>
  </w:style>
  <w:style w:type="character" w:customStyle="1" w:styleId="CommentSubjectChar">
    <w:name w:val="Comment Subject Char"/>
    <w:basedOn w:val="CommentTextChar"/>
    <w:link w:val="CommentSubject"/>
    <w:semiHidden/>
    <w:rsid w:val="00911727"/>
    <w:rPr>
      <w:rFonts w:ascii="Times New Roman" w:eastAsia="Times New Roman" w:hAnsi="Times New Roman" w:cs="Times New Roman"/>
      <w:b/>
      <w:bCs/>
      <w:sz w:val="20"/>
      <w:szCs w:val="20"/>
      <w:lang w:val="sr-Cyrl-CS"/>
    </w:rPr>
  </w:style>
  <w:style w:type="paragraph" w:styleId="CommentSubject">
    <w:name w:val="annotation subject"/>
    <w:basedOn w:val="CommentText"/>
    <w:next w:val="CommentText"/>
    <w:link w:val="CommentSubjectChar"/>
    <w:semiHidden/>
    <w:rsid w:val="00911727"/>
    <w:rPr>
      <w:b/>
      <w:bCs/>
    </w:rPr>
  </w:style>
  <w:style w:type="paragraph" w:styleId="FootnoteText">
    <w:name w:val="footnote text"/>
    <w:basedOn w:val="Normal"/>
    <w:link w:val="FootnoteTextChar"/>
    <w:semiHidden/>
    <w:rsid w:val="00911727"/>
    <w:rPr>
      <w:sz w:val="20"/>
    </w:rPr>
  </w:style>
  <w:style w:type="character" w:customStyle="1" w:styleId="FootnoteTextChar">
    <w:name w:val="Footnote Text Char"/>
    <w:basedOn w:val="DefaultParagraphFont"/>
    <w:link w:val="FootnoteText"/>
    <w:semiHidden/>
    <w:rsid w:val="00911727"/>
    <w:rPr>
      <w:rFonts w:ascii="Times New Roman" w:eastAsia="Times New Roman" w:hAnsi="Times New Roman" w:cs="Times New Roman"/>
      <w:sz w:val="20"/>
      <w:szCs w:val="20"/>
      <w:lang w:val="sr-Cyrl-CS"/>
    </w:rPr>
  </w:style>
  <w:style w:type="character" w:styleId="FollowedHyperlink">
    <w:name w:val="FollowedHyperlink"/>
    <w:rsid w:val="00911727"/>
    <w:rPr>
      <w:color w:val="800080"/>
      <w:u w:val="single"/>
    </w:rPr>
  </w:style>
  <w:style w:type="paragraph" w:customStyle="1" w:styleId="font5">
    <w:name w:val="font5"/>
    <w:basedOn w:val="Normal"/>
    <w:rsid w:val="00911727"/>
    <w:pPr>
      <w:widowControl/>
      <w:tabs>
        <w:tab w:val="clear" w:pos="1440"/>
      </w:tabs>
      <w:spacing w:before="100" w:beforeAutospacing="1" w:after="100" w:afterAutospacing="1"/>
      <w:jc w:val="left"/>
    </w:pPr>
    <w:rPr>
      <w:b/>
      <w:bCs/>
      <w:szCs w:val="24"/>
      <w:lang w:val="en-US"/>
    </w:rPr>
  </w:style>
  <w:style w:type="paragraph" w:customStyle="1" w:styleId="xl24">
    <w:name w:val="xl24"/>
    <w:basedOn w:val="Normal"/>
    <w:rsid w:val="00911727"/>
    <w:pPr>
      <w:widowControl/>
      <w:pBdr>
        <w:top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25">
    <w:name w:val="xl25"/>
    <w:basedOn w:val="Normal"/>
    <w:rsid w:val="00911727"/>
    <w:pPr>
      <w:widowControl/>
      <w:tabs>
        <w:tab w:val="clear" w:pos="1440"/>
      </w:tabs>
      <w:spacing w:before="100" w:beforeAutospacing="1" w:after="100" w:afterAutospacing="1"/>
      <w:jc w:val="left"/>
    </w:pPr>
    <w:rPr>
      <w:szCs w:val="24"/>
      <w:lang w:val="en-US"/>
    </w:rPr>
  </w:style>
  <w:style w:type="paragraph" w:customStyle="1" w:styleId="xl26">
    <w:name w:val="xl26"/>
    <w:basedOn w:val="Normal"/>
    <w:rsid w:val="00911727"/>
    <w:pPr>
      <w:widowControl/>
      <w:tabs>
        <w:tab w:val="clear" w:pos="1440"/>
      </w:tabs>
      <w:spacing w:before="100" w:beforeAutospacing="1" w:after="100" w:afterAutospacing="1"/>
      <w:jc w:val="left"/>
    </w:pPr>
    <w:rPr>
      <w:szCs w:val="24"/>
      <w:lang w:val="en-US"/>
    </w:rPr>
  </w:style>
  <w:style w:type="paragraph" w:customStyle="1" w:styleId="xl27">
    <w:name w:val="xl27"/>
    <w:basedOn w:val="Normal"/>
    <w:rsid w:val="00911727"/>
    <w:pPr>
      <w:widowControl/>
      <w:tabs>
        <w:tab w:val="clear" w:pos="1440"/>
      </w:tabs>
      <w:spacing w:before="100" w:beforeAutospacing="1" w:after="100" w:afterAutospacing="1"/>
      <w:jc w:val="center"/>
    </w:pPr>
    <w:rPr>
      <w:szCs w:val="24"/>
      <w:lang w:val="en-US"/>
    </w:rPr>
  </w:style>
  <w:style w:type="paragraph" w:customStyle="1" w:styleId="xl28">
    <w:name w:val="xl28"/>
    <w:basedOn w:val="Normal"/>
    <w:rsid w:val="00911727"/>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29">
    <w:name w:val="xl29"/>
    <w:basedOn w:val="Normal"/>
    <w:rsid w:val="00911727"/>
    <w:pPr>
      <w:widowControl/>
      <w:pBdr>
        <w:top w:val="single" w:sz="8" w:space="0" w:color="auto"/>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0">
    <w:name w:val="xl30"/>
    <w:basedOn w:val="Normal"/>
    <w:rsid w:val="00911727"/>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1">
    <w:name w:val="xl31"/>
    <w:basedOn w:val="Normal"/>
    <w:rsid w:val="00911727"/>
    <w:pPr>
      <w:widowControl/>
      <w:pBdr>
        <w:top w:val="single" w:sz="8" w:space="0" w:color="auto"/>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32">
    <w:name w:val="xl32"/>
    <w:basedOn w:val="Normal"/>
    <w:rsid w:val="00911727"/>
    <w:pPr>
      <w:widowControl/>
      <w:pBdr>
        <w:top w:val="single" w:sz="8" w:space="0" w:color="auto"/>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3">
    <w:name w:val="xl33"/>
    <w:basedOn w:val="Normal"/>
    <w:rsid w:val="00911727"/>
    <w:pPr>
      <w:widowControl/>
      <w:pBdr>
        <w:top w:val="single" w:sz="8" w:space="0" w:color="auto"/>
        <w:left w:val="single" w:sz="8" w:space="0" w:color="000000"/>
      </w:pBdr>
      <w:tabs>
        <w:tab w:val="clear" w:pos="1440"/>
      </w:tabs>
      <w:spacing w:before="100" w:beforeAutospacing="1" w:after="100" w:afterAutospacing="1"/>
      <w:jc w:val="center"/>
    </w:pPr>
    <w:rPr>
      <w:szCs w:val="24"/>
      <w:lang w:val="en-US"/>
    </w:rPr>
  </w:style>
  <w:style w:type="paragraph" w:customStyle="1" w:styleId="xl34">
    <w:name w:val="xl34"/>
    <w:basedOn w:val="Normal"/>
    <w:rsid w:val="00911727"/>
    <w:pPr>
      <w:widowControl/>
      <w:pBdr>
        <w:top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35">
    <w:name w:val="xl35"/>
    <w:basedOn w:val="Normal"/>
    <w:rsid w:val="00911727"/>
    <w:pPr>
      <w:widowControl/>
      <w:pBdr>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6">
    <w:name w:val="xl36"/>
    <w:basedOn w:val="Normal"/>
    <w:rsid w:val="00911727"/>
    <w:pPr>
      <w:widowControl/>
      <w:pBdr>
        <w:right w:val="single" w:sz="8" w:space="0" w:color="auto"/>
      </w:pBdr>
      <w:tabs>
        <w:tab w:val="clear" w:pos="1440"/>
      </w:tabs>
      <w:spacing w:before="100" w:beforeAutospacing="1" w:after="100" w:afterAutospacing="1"/>
      <w:jc w:val="center"/>
    </w:pPr>
    <w:rPr>
      <w:szCs w:val="24"/>
      <w:lang w:val="en-US"/>
    </w:rPr>
  </w:style>
  <w:style w:type="paragraph" w:customStyle="1" w:styleId="xl37">
    <w:name w:val="xl37"/>
    <w:basedOn w:val="Normal"/>
    <w:rsid w:val="00911727"/>
    <w:pPr>
      <w:widowControl/>
      <w:pBdr>
        <w:left w:val="single" w:sz="8" w:space="0" w:color="auto"/>
      </w:pBdr>
      <w:tabs>
        <w:tab w:val="clear" w:pos="1440"/>
      </w:tabs>
      <w:spacing w:before="100" w:beforeAutospacing="1" w:after="100" w:afterAutospacing="1"/>
      <w:jc w:val="center"/>
    </w:pPr>
    <w:rPr>
      <w:szCs w:val="24"/>
      <w:lang w:val="en-US"/>
    </w:rPr>
  </w:style>
  <w:style w:type="paragraph" w:customStyle="1" w:styleId="xl38">
    <w:name w:val="xl38"/>
    <w:basedOn w:val="Normal"/>
    <w:rsid w:val="00911727"/>
    <w:pPr>
      <w:widowControl/>
      <w:pBdr>
        <w:right w:val="single" w:sz="8" w:space="0" w:color="000000"/>
      </w:pBdr>
      <w:tabs>
        <w:tab w:val="clear" w:pos="1440"/>
      </w:tabs>
      <w:spacing w:before="100" w:beforeAutospacing="1" w:after="100" w:afterAutospacing="1"/>
      <w:jc w:val="center"/>
    </w:pPr>
    <w:rPr>
      <w:szCs w:val="24"/>
      <w:lang w:val="en-US"/>
    </w:rPr>
  </w:style>
  <w:style w:type="paragraph" w:customStyle="1" w:styleId="xl39">
    <w:name w:val="xl39"/>
    <w:basedOn w:val="Normal"/>
    <w:rsid w:val="00911727"/>
    <w:pPr>
      <w:widowControl/>
      <w:pBdr>
        <w:left w:val="single" w:sz="8" w:space="0" w:color="auto"/>
        <w:bottom w:val="single" w:sz="8" w:space="0" w:color="000000"/>
        <w:right w:val="single" w:sz="8" w:space="0" w:color="auto"/>
      </w:pBdr>
      <w:tabs>
        <w:tab w:val="clear" w:pos="1440"/>
      </w:tabs>
      <w:spacing w:before="100" w:beforeAutospacing="1" w:after="100" w:afterAutospacing="1"/>
      <w:jc w:val="left"/>
    </w:pPr>
    <w:rPr>
      <w:szCs w:val="24"/>
      <w:lang w:val="en-US"/>
    </w:rPr>
  </w:style>
  <w:style w:type="paragraph" w:customStyle="1" w:styleId="xl40">
    <w:name w:val="xl40"/>
    <w:basedOn w:val="Normal"/>
    <w:rsid w:val="00911727"/>
    <w:pPr>
      <w:widowControl/>
      <w:pBdr>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41">
    <w:name w:val="xl41"/>
    <w:basedOn w:val="Normal"/>
    <w:rsid w:val="00911727"/>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2">
    <w:name w:val="xl42"/>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43">
    <w:name w:val="xl43"/>
    <w:basedOn w:val="Normal"/>
    <w:rsid w:val="00911727"/>
    <w:pPr>
      <w:widowControl/>
      <w:pBdr>
        <w:bottom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44">
    <w:name w:val="xl44"/>
    <w:basedOn w:val="Normal"/>
    <w:rsid w:val="00911727"/>
    <w:pPr>
      <w:widowControl/>
      <w:pBdr>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5">
    <w:name w:val="xl45"/>
    <w:basedOn w:val="Normal"/>
    <w:rsid w:val="00911727"/>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46">
    <w:name w:val="xl46"/>
    <w:basedOn w:val="Normal"/>
    <w:rsid w:val="00911727"/>
    <w:pPr>
      <w:widowControl/>
      <w:pBdr>
        <w:bottom w:val="single" w:sz="12"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7">
    <w:name w:val="xl47"/>
    <w:basedOn w:val="Normal"/>
    <w:rsid w:val="00911727"/>
    <w:pPr>
      <w:widowControl/>
      <w:pBdr>
        <w:bottom w:val="single" w:sz="12"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8">
    <w:name w:val="xl48"/>
    <w:basedOn w:val="Normal"/>
    <w:rsid w:val="00911727"/>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49">
    <w:name w:val="xl49"/>
    <w:basedOn w:val="Normal"/>
    <w:rsid w:val="00911727"/>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50">
    <w:name w:val="xl50"/>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1">
    <w:name w:val="xl51"/>
    <w:basedOn w:val="Normal"/>
    <w:rsid w:val="00911727"/>
    <w:pPr>
      <w:widowControl/>
      <w:pBdr>
        <w:bottom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52">
    <w:name w:val="xl52"/>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3">
    <w:name w:val="xl53"/>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b/>
      <w:bCs/>
      <w:szCs w:val="24"/>
      <w:lang w:val="en-US"/>
    </w:rPr>
  </w:style>
  <w:style w:type="paragraph" w:customStyle="1" w:styleId="xl54">
    <w:name w:val="xl54"/>
    <w:basedOn w:val="Normal"/>
    <w:rsid w:val="00911727"/>
    <w:pPr>
      <w:widowControl/>
      <w:tabs>
        <w:tab w:val="clear" w:pos="1440"/>
      </w:tabs>
      <w:spacing w:before="100" w:beforeAutospacing="1" w:after="100" w:afterAutospacing="1"/>
      <w:jc w:val="right"/>
    </w:pPr>
    <w:rPr>
      <w:szCs w:val="24"/>
      <w:lang w:val="en-US"/>
    </w:rPr>
  </w:style>
  <w:style w:type="paragraph" w:customStyle="1" w:styleId="xl55">
    <w:name w:val="xl55"/>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6">
    <w:name w:val="xl56"/>
    <w:basedOn w:val="Normal"/>
    <w:rsid w:val="00911727"/>
    <w:pPr>
      <w:widowControl/>
      <w:pBdr>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57">
    <w:name w:val="xl57"/>
    <w:basedOn w:val="Normal"/>
    <w:rsid w:val="00911727"/>
    <w:pPr>
      <w:widowControl/>
      <w:pBdr>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8">
    <w:name w:val="xl58"/>
    <w:basedOn w:val="Normal"/>
    <w:rsid w:val="00911727"/>
    <w:pPr>
      <w:widowControl/>
      <w:pBdr>
        <w:left w:val="single" w:sz="8" w:space="0" w:color="000000"/>
      </w:pBdr>
      <w:tabs>
        <w:tab w:val="clear" w:pos="1440"/>
      </w:tabs>
      <w:spacing w:before="100" w:beforeAutospacing="1" w:after="100" w:afterAutospacing="1"/>
      <w:jc w:val="center"/>
    </w:pPr>
    <w:rPr>
      <w:szCs w:val="24"/>
      <w:lang w:val="en-US"/>
    </w:rPr>
  </w:style>
  <w:style w:type="paragraph" w:customStyle="1" w:styleId="xl59">
    <w:name w:val="xl59"/>
    <w:basedOn w:val="Normal"/>
    <w:rsid w:val="00911727"/>
    <w:pPr>
      <w:widowControl/>
      <w:pBdr>
        <w:top w:val="single" w:sz="8" w:space="0" w:color="auto"/>
        <w:left w:val="single" w:sz="8" w:space="0" w:color="auto"/>
      </w:pBdr>
      <w:tabs>
        <w:tab w:val="clear" w:pos="1440"/>
      </w:tabs>
      <w:spacing w:before="100" w:beforeAutospacing="1" w:after="100" w:afterAutospacing="1"/>
      <w:jc w:val="center"/>
    </w:pPr>
    <w:rPr>
      <w:szCs w:val="24"/>
      <w:lang w:val="en-US"/>
    </w:rPr>
  </w:style>
  <w:style w:type="paragraph" w:customStyle="1" w:styleId="xl60">
    <w:name w:val="xl60"/>
    <w:basedOn w:val="Normal"/>
    <w:rsid w:val="00911727"/>
    <w:pPr>
      <w:widowControl/>
      <w:pBdr>
        <w:top w:val="single" w:sz="8" w:space="0" w:color="auto"/>
      </w:pBdr>
      <w:tabs>
        <w:tab w:val="clear" w:pos="1440"/>
      </w:tabs>
      <w:spacing w:before="100" w:beforeAutospacing="1" w:after="100" w:afterAutospacing="1"/>
      <w:jc w:val="left"/>
    </w:pPr>
    <w:rPr>
      <w:b/>
      <w:bCs/>
      <w:szCs w:val="24"/>
      <w:lang w:val="en-US"/>
    </w:rPr>
  </w:style>
  <w:style w:type="paragraph" w:customStyle="1" w:styleId="xl61">
    <w:name w:val="xl61"/>
    <w:basedOn w:val="Normal"/>
    <w:rsid w:val="00911727"/>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62">
    <w:name w:val="xl62"/>
    <w:basedOn w:val="Normal"/>
    <w:rsid w:val="00911727"/>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3">
    <w:name w:val="xl63"/>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4">
    <w:name w:val="xl64"/>
    <w:basedOn w:val="Normal"/>
    <w:rsid w:val="00911727"/>
    <w:pPr>
      <w:widowControl/>
      <w:pBdr>
        <w:bottom w:val="single" w:sz="8" w:space="0" w:color="auto"/>
      </w:pBdr>
      <w:tabs>
        <w:tab w:val="clear" w:pos="1440"/>
      </w:tabs>
      <w:spacing w:before="100" w:beforeAutospacing="1" w:after="100" w:afterAutospacing="1"/>
      <w:jc w:val="left"/>
    </w:pPr>
    <w:rPr>
      <w:b/>
      <w:bCs/>
      <w:szCs w:val="24"/>
      <w:lang w:val="en-US"/>
    </w:rPr>
  </w:style>
  <w:style w:type="paragraph" w:customStyle="1" w:styleId="xl65">
    <w:name w:val="xl65"/>
    <w:basedOn w:val="Normal"/>
    <w:rsid w:val="00911727"/>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6">
    <w:name w:val="xl66"/>
    <w:basedOn w:val="Normal"/>
    <w:rsid w:val="00911727"/>
    <w:pPr>
      <w:widowControl/>
      <w:tabs>
        <w:tab w:val="clear" w:pos="1440"/>
      </w:tabs>
      <w:spacing w:before="100" w:beforeAutospacing="1" w:after="100" w:afterAutospacing="1"/>
      <w:jc w:val="left"/>
    </w:pPr>
    <w:rPr>
      <w:b/>
      <w:bCs/>
      <w:szCs w:val="24"/>
      <w:lang w:val="en-US"/>
    </w:rPr>
  </w:style>
  <w:style w:type="paragraph" w:customStyle="1" w:styleId="xl67">
    <w:name w:val="xl67"/>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8">
    <w:name w:val="xl68"/>
    <w:basedOn w:val="Normal"/>
    <w:rsid w:val="00911727"/>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9">
    <w:name w:val="xl69"/>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70">
    <w:name w:val="xl70"/>
    <w:basedOn w:val="Normal"/>
    <w:rsid w:val="00911727"/>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1">
    <w:name w:val="xl71"/>
    <w:basedOn w:val="Normal"/>
    <w:rsid w:val="00911727"/>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72">
    <w:name w:val="xl72"/>
    <w:basedOn w:val="Normal"/>
    <w:rsid w:val="00911727"/>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73">
    <w:name w:val="xl73"/>
    <w:basedOn w:val="Normal"/>
    <w:rsid w:val="00911727"/>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4">
    <w:name w:val="xl74"/>
    <w:basedOn w:val="Normal"/>
    <w:rsid w:val="00911727"/>
    <w:pPr>
      <w:widowControl/>
      <w:pBdr>
        <w:left w:val="single" w:sz="8" w:space="0" w:color="auto"/>
        <w:bottom w:val="single" w:sz="8" w:space="0" w:color="auto"/>
      </w:pBdr>
      <w:tabs>
        <w:tab w:val="clear" w:pos="1440"/>
      </w:tabs>
      <w:spacing w:before="100" w:beforeAutospacing="1" w:after="100" w:afterAutospacing="1"/>
      <w:jc w:val="left"/>
    </w:pPr>
    <w:rPr>
      <w:szCs w:val="24"/>
      <w:lang w:val="en-US"/>
    </w:rPr>
  </w:style>
  <w:style w:type="paragraph" w:customStyle="1" w:styleId="xl75">
    <w:name w:val="xl75"/>
    <w:basedOn w:val="Normal"/>
    <w:rsid w:val="00911727"/>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6">
    <w:name w:val="xl76"/>
    <w:basedOn w:val="Normal"/>
    <w:rsid w:val="00911727"/>
    <w:pPr>
      <w:widowControl/>
      <w:tabs>
        <w:tab w:val="clear" w:pos="1440"/>
      </w:tabs>
      <w:spacing w:before="100" w:beforeAutospacing="1" w:after="100" w:afterAutospacing="1"/>
      <w:jc w:val="right"/>
    </w:pPr>
    <w:rPr>
      <w:szCs w:val="24"/>
      <w:lang w:val="en-US"/>
    </w:rPr>
  </w:style>
  <w:style w:type="paragraph" w:customStyle="1" w:styleId="xl77">
    <w:name w:val="xl77"/>
    <w:basedOn w:val="Normal"/>
    <w:rsid w:val="00911727"/>
    <w:pPr>
      <w:widowControl/>
      <w:tabs>
        <w:tab w:val="clear" w:pos="1440"/>
      </w:tabs>
      <w:spacing w:before="100" w:beforeAutospacing="1" w:after="100" w:afterAutospacing="1"/>
      <w:jc w:val="center"/>
    </w:pPr>
    <w:rPr>
      <w:b/>
      <w:bCs/>
      <w:szCs w:val="24"/>
      <w:lang w:val="en-US"/>
    </w:rPr>
  </w:style>
  <w:style w:type="paragraph" w:customStyle="1" w:styleId="xl78">
    <w:name w:val="xl78"/>
    <w:basedOn w:val="Normal"/>
    <w:rsid w:val="00911727"/>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9">
    <w:name w:val="xl79"/>
    <w:basedOn w:val="Normal"/>
    <w:rsid w:val="00911727"/>
    <w:pPr>
      <w:widowControl/>
      <w:pBdr>
        <w:right w:val="single" w:sz="8" w:space="0" w:color="auto"/>
      </w:pBdr>
      <w:tabs>
        <w:tab w:val="clear" w:pos="1440"/>
      </w:tabs>
      <w:spacing w:before="100" w:beforeAutospacing="1" w:after="100" w:afterAutospacing="1"/>
      <w:jc w:val="left"/>
    </w:pPr>
    <w:rPr>
      <w:b/>
      <w:bCs/>
      <w:szCs w:val="24"/>
      <w:lang w:val="en-US"/>
    </w:rPr>
  </w:style>
  <w:style w:type="paragraph" w:customStyle="1" w:styleId="xl80">
    <w:name w:val="xl80"/>
    <w:basedOn w:val="Normal"/>
    <w:rsid w:val="00911727"/>
    <w:pPr>
      <w:widowControl/>
      <w:tabs>
        <w:tab w:val="clear" w:pos="1440"/>
      </w:tabs>
      <w:spacing w:before="100" w:beforeAutospacing="1" w:after="100" w:afterAutospacing="1"/>
      <w:jc w:val="right"/>
    </w:pPr>
    <w:rPr>
      <w:b/>
      <w:bCs/>
      <w:szCs w:val="24"/>
      <w:lang w:val="en-US"/>
    </w:rPr>
  </w:style>
  <w:style w:type="paragraph" w:customStyle="1" w:styleId="xl81">
    <w:name w:val="xl81"/>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82">
    <w:name w:val="xl82"/>
    <w:basedOn w:val="Normal"/>
    <w:rsid w:val="00911727"/>
    <w:pPr>
      <w:widowControl/>
      <w:pBdr>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3">
    <w:name w:val="xl83"/>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4">
    <w:name w:val="xl84"/>
    <w:basedOn w:val="Normal"/>
    <w:rsid w:val="00911727"/>
    <w:pPr>
      <w:widowControl/>
      <w:pBdr>
        <w:left w:val="single" w:sz="8" w:space="0" w:color="auto"/>
        <w:bottom w:val="single" w:sz="12"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styleId="ListParagraph">
    <w:name w:val="List Paragraph"/>
    <w:basedOn w:val="Normal"/>
    <w:link w:val="ListParagraphChar"/>
    <w:uiPriority w:val="34"/>
    <w:qFormat/>
    <w:rsid w:val="00911727"/>
    <w:pPr>
      <w:widowControl/>
      <w:tabs>
        <w:tab w:val="clear" w:pos="1440"/>
      </w:tabs>
      <w:suppressAutoHyphens/>
      <w:spacing w:line="100" w:lineRule="atLeast"/>
      <w:ind w:left="720"/>
      <w:jc w:val="left"/>
    </w:pPr>
    <w:rPr>
      <w:rFonts w:eastAsia="Arial Unicode MS"/>
      <w:color w:val="000000"/>
      <w:kern w:val="2"/>
      <w:szCs w:val="24"/>
      <w:lang w:val="en-US" w:eastAsia="ar-SA"/>
    </w:rPr>
  </w:style>
  <w:style w:type="paragraph" w:styleId="BodyText3">
    <w:name w:val="Body Text 3"/>
    <w:basedOn w:val="Normal"/>
    <w:link w:val="BodyText3Char"/>
    <w:unhideWhenUsed/>
    <w:rsid w:val="00911727"/>
    <w:pPr>
      <w:widowControl/>
      <w:tabs>
        <w:tab w:val="clear" w:pos="1440"/>
      </w:tabs>
      <w:suppressAutoHyphens/>
      <w:spacing w:after="120" w:line="100" w:lineRule="atLeast"/>
      <w:jc w:val="left"/>
    </w:pPr>
    <w:rPr>
      <w:color w:val="000000"/>
      <w:kern w:val="2"/>
      <w:sz w:val="16"/>
      <w:szCs w:val="16"/>
      <w:lang w:eastAsia="ar-SA"/>
    </w:rPr>
  </w:style>
  <w:style w:type="character" w:customStyle="1" w:styleId="BodyText3Char">
    <w:name w:val="Body Text 3 Char"/>
    <w:basedOn w:val="DefaultParagraphFont"/>
    <w:link w:val="BodyText3"/>
    <w:rsid w:val="00911727"/>
    <w:rPr>
      <w:rFonts w:ascii="Times New Roman" w:eastAsia="Times New Roman" w:hAnsi="Times New Roman" w:cs="Times New Roman"/>
      <w:color w:val="000000"/>
      <w:kern w:val="2"/>
      <w:sz w:val="16"/>
      <w:szCs w:val="16"/>
      <w:lang w:eastAsia="ar-SA"/>
    </w:rPr>
  </w:style>
  <w:style w:type="paragraph" w:customStyle="1" w:styleId="TableContents">
    <w:name w:val="Table Contents"/>
    <w:basedOn w:val="Normal"/>
    <w:rsid w:val="00911727"/>
    <w:pPr>
      <w:widowControl/>
      <w:suppressLineNumbers/>
      <w:tabs>
        <w:tab w:val="clear" w:pos="1440"/>
      </w:tabs>
      <w:suppressAutoHyphens/>
      <w:spacing w:line="100" w:lineRule="atLeast"/>
      <w:jc w:val="left"/>
    </w:pPr>
    <w:rPr>
      <w:rFonts w:eastAsia="Arial Unicode MS"/>
      <w:color w:val="000000"/>
      <w:kern w:val="2"/>
      <w:szCs w:val="24"/>
      <w:lang w:val="en-US" w:eastAsia="ar-SA"/>
    </w:rPr>
  </w:style>
  <w:style w:type="character" w:customStyle="1" w:styleId="apple-converted-space">
    <w:name w:val="apple-converted-space"/>
    <w:basedOn w:val="DefaultParagraphFont"/>
    <w:rsid w:val="00911727"/>
  </w:style>
  <w:style w:type="paragraph" w:styleId="NormalWeb">
    <w:name w:val="Normal (Web)"/>
    <w:basedOn w:val="Normal"/>
    <w:rsid w:val="00911727"/>
    <w:pPr>
      <w:widowControl/>
      <w:tabs>
        <w:tab w:val="clear" w:pos="1440"/>
      </w:tabs>
      <w:spacing w:before="100" w:beforeAutospacing="1" w:after="100" w:afterAutospacing="1"/>
      <w:jc w:val="left"/>
    </w:pPr>
    <w:rPr>
      <w:szCs w:val="24"/>
      <w:lang w:eastAsia="sr-Cyrl-CS"/>
    </w:rPr>
  </w:style>
  <w:style w:type="character" w:customStyle="1" w:styleId="lat">
    <w:name w:val="lat"/>
    <w:basedOn w:val="DefaultParagraphFont"/>
    <w:rsid w:val="00911727"/>
  </w:style>
  <w:style w:type="paragraph" w:customStyle="1" w:styleId="CharChar">
    <w:name w:val="Char Char"/>
    <w:basedOn w:val="Normal"/>
    <w:rsid w:val="00911727"/>
    <w:pPr>
      <w:widowControl/>
      <w:tabs>
        <w:tab w:val="clear" w:pos="1440"/>
      </w:tabs>
      <w:spacing w:after="160" w:line="240" w:lineRule="exact"/>
      <w:jc w:val="left"/>
    </w:pPr>
    <w:rPr>
      <w:rFonts w:ascii="Verdana" w:hAnsi="Verdana"/>
      <w:sz w:val="20"/>
      <w:lang w:val="en-US"/>
    </w:rPr>
  </w:style>
  <w:style w:type="paragraph" w:styleId="Caption">
    <w:name w:val="caption"/>
    <w:basedOn w:val="Normal"/>
    <w:next w:val="Normal"/>
    <w:uiPriority w:val="35"/>
    <w:unhideWhenUsed/>
    <w:qFormat/>
    <w:rsid w:val="00911727"/>
    <w:rPr>
      <w:b/>
      <w:bCs/>
      <w:sz w:val="20"/>
    </w:rPr>
  </w:style>
  <w:style w:type="character" w:customStyle="1" w:styleId="trs1">
    <w:name w:val="trs1"/>
    <w:rsid w:val="00911727"/>
    <w:rPr>
      <w:b w:val="0"/>
      <w:bCs w:val="0"/>
      <w:color w:val="000000"/>
      <w:sz w:val="20"/>
      <w:szCs w:val="20"/>
    </w:rPr>
  </w:style>
  <w:style w:type="paragraph" w:customStyle="1" w:styleId="a0">
    <w:name w:val="Цитати"/>
    <w:basedOn w:val="Normal"/>
    <w:rsid w:val="00911727"/>
    <w:pPr>
      <w:widowControl/>
      <w:tabs>
        <w:tab w:val="clear" w:pos="1440"/>
        <w:tab w:val="left" w:pos="720"/>
      </w:tabs>
      <w:suppressAutoHyphens/>
      <w:spacing w:after="283" w:line="252" w:lineRule="auto"/>
      <w:ind w:left="567" w:right="567"/>
      <w:jc w:val="left"/>
    </w:pPr>
    <w:rPr>
      <w:color w:val="00000A"/>
      <w:kern w:val="1"/>
      <w:szCs w:val="24"/>
      <w:lang w:val="en-US" w:eastAsia="zh-CN"/>
    </w:rPr>
  </w:style>
  <w:style w:type="paragraph" w:styleId="NoSpacing">
    <w:name w:val="No Spacing"/>
    <w:qFormat/>
    <w:rsid w:val="00911727"/>
    <w:pPr>
      <w:spacing w:after="0" w:line="240" w:lineRule="auto"/>
    </w:pPr>
    <w:rPr>
      <w:rFonts w:ascii="Calibri" w:eastAsia="Calibri" w:hAnsi="Calibri" w:cs="Times New Roman"/>
    </w:rPr>
  </w:style>
  <w:style w:type="paragraph" w:customStyle="1" w:styleId="NormalWeb1">
    <w:name w:val="Normal (Web)1"/>
    <w:basedOn w:val="Normal"/>
    <w:rsid w:val="00911727"/>
    <w:pPr>
      <w:widowControl/>
      <w:tabs>
        <w:tab w:val="clear" w:pos="1440"/>
      </w:tabs>
      <w:jc w:val="left"/>
    </w:pPr>
    <w:rPr>
      <w:szCs w:val="24"/>
      <w:lang w:eastAsia="sr-Cyrl-CS"/>
    </w:rPr>
  </w:style>
  <w:style w:type="paragraph" w:customStyle="1" w:styleId="Default">
    <w:name w:val="Default"/>
    <w:rsid w:val="00911727"/>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ListParagraph1">
    <w:name w:val="List Paragraph1"/>
    <w:basedOn w:val="Normal"/>
    <w:qFormat/>
    <w:rsid w:val="00911727"/>
    <w:pPr>
      <w:widowControl/>
      <w:tabs>
        <w:tab w:val="clear" w:pos="1440"/>
      </w:tabs>
      <w:suppressAutoHyphens/>
      <w:spacing w:line="100" w:lineRule="atLeast"/>
      <w:ind w:left="720"/>
      <w:jc w:val="left"/>
    </w:pPr>
    <w:rPr>
      <w:rFonts w:eastAsia="Arial Unicode MS"/>
      <w:color w:val="000000"/>
      <w:kern w:val="2"/>
      <w:szCs w:val="24"/>
      <w:lang w:eastAsia="ar-SA"/>
    </w:rPr>
  </w:style>
  <w:style w:type="character" w:customStyle="1" w:styleId="Bodytext0">
    <w:name w:val="Body text_"/>
    <w:link w:val="Bodytext1"/>
    <w:locked/>
    <w:rsid w:val="00911727"/>
    <w:rPr>
      <w:shd w:val="clear" w:color="auto" w:fill="FFFFFF"/>
    </w:rPr>
  </w:style>
  <w:style w:type="paragraph" w:customStyle="1" w:styleId="Bodytext1">
    <w:name w:val="Body text1"/>
    <w:basedOn w:val="Normal"/>
    <w:link w:val="Bodytext0"/>
    <w:rsid w:val="00911727"/>
    <w:pPr>
      <w:shd w:val="clear" w:color="auto" w:fill="FFFFFF"/>
      <w:tabs>
        <w:tab w:val="clear" w:pos="1440"/>
      </w:tabs>
      <w:spacing w:before="1920" w:after="360" w:line="240" w:lineRule="atLeast"/>
      <w:ind w:hanging="500"/>
      <w:jc w:val="center"/>
    </w:pPr>
    <w:rPr>
      <w:rFonts w:asciiTheme="minorHAnsi" w:eastAsiaTheme="minorHAnsi" w:hAnsiTheme="minorHAnsi" w:cstheme="minorBidi"/>
      <w:sz w:val="22"/>
      <w:szCs w:val="22"/>
      <w:lang w:val="en-US"/>
    </w:rPr>
  </w:style>
  <w:style w:type="character" w:customStyle="1" w:styleId="Char">
    <w:name w:val="Текст Char"/>
    <w:link w:val="a1"/>
    <w:locked/>
    <w:rsid w:val="00A413A7"/>
    <w:rPr>
      <w:rFonts w:ascii="Arial" w:eastAsia="Times New Roman" w:hAnsi="Arial" w:cs="Arial"/>
      <w:bCs/>
      <w:sz w:val="24"/>
      <w:szCs w:val="24"/>
      <w:lang w:val="pl-PL"/>
    </w:rPr>
  </w:style>
  <w:style w:type="paragraph" w:customStyle="1" w:styleId="a1">
    <w:name w:val="Текст"/>
    <w:basedOn w:val="Normal"/>
    <w:link w:val="Char"/>
    <w:rsid w:val="00A413A7"/>
    <w:pPr>
      <w:tabs>
        <w:tab w:val="clear" w:pos="1440"/>
      </w:tabs>
      <w:kinsoku w:val="0"/>
      <w:spacing w:before="120"/>
    </w:pPr>
    <w:rPr>
      <w:rFonts w:ascii="Arial" w:hAnsi="Arial" w:cs="Arial"/>
      <w:bCs/>
      <w:szCs w:val="24"/>
      <w:lang w:val="pl-PL"/>
    </w:rPr>
  </w:style>
  <w:style w:type="character" w:customStyle="1" w:styleId="CharacterStyle19">
    <w:name w:val="Character Style 19"/>
    <w:rsid w:val="00A413A7"/>
    <w:rPr>
      <w:sz w:val="20"/>
      <w:szCs w:val="20"/>
    </w:rPr>
  </w:style>
  <w:style w:type="character" w:customStyle="1" w:styleId="ListParagraphChar">
    <w:name w:val="List Paragraph Char"/>
    <w:basedOn w:val="DefaultParagraphFont"/>
    <w:link w:val="ListParagraph"/>
    <w:uiPriority w:val="34"/>
    <w:locked/>
    <w:rsid w:val="00442CA0"/>
    <w:rPr>
      <w:rFonts w:ascii="Times New Roman" w:eastAsia="Arial Unicode MS" w:hAnsi="Times New Roman" w:cs="Times New Roman"/>
      <w:color w:val="000000"/>
      <w:kern w:val="2"/>
      <w:sz w:val="24"/>
      <w:szCs w:val="24"/>
      <w:lang w:eastAsia="ar-SA"/>
    </w:rPr>
  </w:style>
  <w:style w:type="table" w:styleId="TableGrid">
    <w:name w:val="Table Grid"/>
    <w:basedOn w:val="TableNormal"/>
    <w:rsid w:val="004F3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Normal"/>
    <w:rsid w:val="00DA48AD"/>
    <w:pPr>
      <w:widowControl/>
      <w:tabs>
        <w:tab w:val="clear" w:pos="1440"/>
      </w:tabs>
      <w:jc w:val="left"/>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77840">
      <w:bodyDiv w:val="1"/>
      <w:marLeft w:val="0"/>
      <w:marRight w:val="0"/>
      <w:marTop w:val="0"/>
      <w:marBottom w:val="0"/>
      <w:divBdr>
        <w:top w:val="none" w:sz="0" w:space="0" w:color="auto"/>
        <w:left w:val="none" w:sz="0" w:space="0" w:color="auto"/>
        <w:bottom w:val="none" w:sz="0" w:space="0" w:color="auto"/>
        <w:right w:val="none" w:sz="0" w:space="0" w:color="auto"/>
      </w:divBdr>
    </w:div>
    <w:div w:id="1253272808">
      <w:bodyDiv w:val="1"/>
      <w:marLeft w:val="0"/>
      <w:marRight w:val="0"/>
      <w:marTop w:val="0"/>
      <w:marBottom w:val="0"/>
      <w:divBdr>
        <w:top w:val="none" w:sz="0" w:space="0" w:color="auto"/>
        <w:left w:val="none" w:sz="0" w:space="0" w:color="auto"/>
        <w:bottom w:val="none" w:sz="0" w:space="0" w:color="auto"/>
        <w:right w:val="none" w:sz="0" w:space="0" w:color="auto"/>
      </w:divBdr>
    </w:div>
    <w:div w:id="14063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pzzs.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pa.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skauprava.gov.rs" TargetMode="External"/><Relationship Id="rId5" Type="http://schemas.openxmlformats.org/officeDocument/2006/relationships/webSettings" Target="webSettings.xml"/><Relationship Id="rId15" Type="http://schemas.openxmlformats.org/officeDocument/2006/relationships/hyperlink" Target="mailto:snezana.sokcanic@mgsi.gov.rs" TargetMode="External"/><Relationship Id="rId10" Type="http://schemas.openxmlformats.org/officeDocument/2006/relationships/hyperlink" Target="mailto:snezana.sokcanic@mgsi.gov.rs" TargetMode="Externa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5CEB0-74D8-4E9E-868F-8666F71B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170</Pages>
  <Words>54345</Words>
  <Characters>309772</Characters>
  <Application>Microsoft Office Word</Application>
  <DocSecurity>0</DocSecurity>
  <Lines>2581</Lines>
  <Paragraphs>726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Milica Milosavljević</cp:lastModifiedBy>
  <cp:revision>10</cp:revision>
  <cp:lastPrinted>2018-02-06T10:40:00Z</cp:lastPrinted>
  <dcterms:created xsi:type="dcterms:W3CDTF">2018-02-12T10:59:00Z</dcterms:created>
  <dcterms:modified xsi:type="dcterms:W3CDTF">2018-02-12T14:05:00Z</dcterms:modified>
</cp:coreProperties>
</file>