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B486" w14:textId="77777777" w:rsidR="00021678" w:rsidRPr="004B0FEE" w:rsidRDefault="00021678" w:rsidP="00021678">
      <w:pPr>
        <w:pStyle w:val="Bodytext31"/>
        <w:shd w:val="clear" w:color="auto" w:fill="auto"/>
        <w:spacing w:after="1926"/>
        <w:ind w:left="120"/>
        <w:rPr>
          <w:rFonts w:ascii="Times New Roman" w:hAnsi="Times New Roman"/>
          <w:b w:val="0"/>
          <w:sz w:val="24"/>
          <w:szCs w:val="24"/>
        </w:rPr>
      </w:pPr>
      <w:bookmarkStart w:id="0" w:name="_GoBack"/>
      <w:bookmarkEnd w:id="0"/>
      <w:r w:rsidRPr="004B0FEE">
        <w:rPr>
          <w:rStyle w:val="Bodytext3"/>
          <w:rFonts w:ascii="Times New Roman" w:hAnsi="Times New Roman"/>
          <w:b/>
          <w:color w:val="000000"/>
          <w:sz w:val="24"/>
          <w:szCs w:val="24"/>
          <w:lang w:val="sr-Cyrl-CS" w:eastAsia="sr-Cyrl-CS"/>
        </w:rPr>
        <w:t xml:space="preserve">Република Србија МИНИСТАРСТВО ГРАЂЕВИНАРСТВА, САОБРАЋАЈА И ИНФРАСТРУКТУРЕ Београд, Немањина </w:t>
      </w:r>
      <w:r w:rsidRPr="004B0FEE">
        <w:rPr>
          <w:rStyle w:val="Bodytext3"/>
          <w:rFonts w:ascii="Times New Roman" w:hAnsi="Times New Roman"/>
          <w:b/>
          <w:color w:val="000000"/>
          <w:sz w:val="24"/>
          <w:szCs w:val="24"/>
        </w:rPr>
        <w:t>22-26</w:t>
      </w:r>
    </w:p>
    <w:p w14:paraId="06DC3FA4" w14:textId="77777777" w:rsidR="00021678" w:rsidRPr="004B0FEE" w:rsidRDefault="00021678" w:rsidP="00021678">
      <w:pPr>
        <w:pStyle w:val="Bodytext31"/>
        <w:shd w:val="clear" w:color="auto" w:fill="auto"/>
        <w:spacing w:after="773" w:line="230" w:lineRule="exact"/>
        <w:ind w:left="120"/>
        <w:rPr>
          <w:rFonts w:ascii="Times New Roman" w:hAnsi="Times New Roman"/>
          <w:b w:val="0"/>
          <w:sz w:val="24"/>
          <w:szCs w:val="24"/>
        </w:rPr>
      </w:pPr>
      <w:r w:rsidRPr="004B0FEE">
        <w:rPr>
          <w:rStyle w:val="Bodytext3"/>
          <w:rFonts w:ascii="Times New Roman" w:hAnsi="Times New Roman"/>
          <w:b/>
          <w:color w:val="000000"/>
          <w:sz w:val="24"/>
          <w:szCs w:val="24"/>
          <w:lang w:val="sr-Cyrl-CS" w:eastAsia="sr-Cyrl-CS"/>
        </w:rPr>
        <w:t>КОНКУРСНА ДОКУМЕНТАЦИЈА</w:t>
      </w:r>
    </w:p>
    <w:p w14:paraId="4A822A94" w14:textId="77777777" w:rsidR="00021678" w:rsidRPr="004B0FEE" w:rsidRDefault="00021678" w:rsidP="00021678">
      <w:pPr>
        <w:pStyle w:val="Bodytext31"/>
        <w:shd w:val="clear" w:color="auto" w:fill="auto"/>
        <w:spacing w:after="229" w:line="230" w:lineRule="exact"/>
        <w:ind w:left="120"/>
        <w:rPr>
          <w:rFonts w:ascii="Times New Roman" w:hAnsi="Times New Roman"/>
          <w:b w:val="0"/>
          <w:sz w:val="24"/>
          <w:szCs w:val="24"/>
        </w:rPr>
      </w:pPr>
      <w:r w:rsidRPr="004B0FEE">
        <w:rPr>
          <w:rStyle w:val="Bodytext3"/>
          <w:rFonts w:ascii="Times New Roman" w:hAnsi="Times New Roman"/>
          <w:b/>
          <w:color w:val="000000"/>
          <w:sz w:val="24"/>
          <w:szCs w:val="24"/>
          <w:lang w:val="sr-Cyrl-CS" w:eastAsia="sr-Cyrl-CS"/>
        </w:rPr>
        <w:t>ЗА ЈАВНУ НАБАВКУ</w:t>
      </w:r>
    </w:p>
    <w:p w14:paraId="7EA84BD9" w14:textId="77777777" w:rsidR="00021678" w:rsidRPr="004B0FEE" w:rsidRDefault="00021678" w:rsidP="00021678">
      <w:pPr>
        <w:jc w:val="center"/>
        <w:rPr>
          <w:b/>
        </w:rPr>
      </w:pPr>
      <w:r w:rsidRPr="004B0FEE">
        <w:rPr>
          <w:b/>
        </w:rPr>
        <w:t>Пројекат реконструкције и доградње ППВ „Петар Антонијевић“ на Церовића брду у Ужицу – II фаза</w:t>
      </w:r>
    </w:p>
    <w:p w14:paraId="1972CD1A" w14:textId="77777777" w:rsidR="00021678" w:rsidRPr="004B0FEE" w:rsidRDefault="00021678" w:rsidP="00021678">
      <w:pPr>
        <w:pStyle w:val="Bodytext31"/>
        <w:shd w:val="clear" w:color="auto" w:fill="auto"/>
        <w:spacing w:after="249" w:line="317" w:lineRule="exact"/>
        <w:ind w:left="120"/>
        <w:rPr>
          <w:rFonts w:ascii="Times New Roman" w:hAnsi="Times New Roman"/>
          <w:sz w:val="24"/>
          <w:szCs w:val="24"/>
        </w:rPr>
      </w:pPr>
    </w:p>
    <w:p w14:paraId="64332F4B" w14:textId="77777777" w:rsidR="000642D3" w:rsidRPr="004B0FEE" w:rsidRDefault="00021678" w:rsidP="00021678">
      <w:pPr>
        <w:pStyle w:val="Bodytext31"/>
        <w:shd w:val="clear" w:color="auto" w:fill="auto"/>
        <w:spacing w:after="1274" w:line="830" w:lineRule="exact"/>
        <w:ind w:left="120"/>
        <w:rPr>
          <w:rStyle w:val="Bodytext3"/>
          <w:rFonts w:ascii="Times New Roman" w:hAnsi="Times New Roman"/>
          <w:b/>
          <w:color w:val="000000"/>
          <w:sz w:val="24"/>
          <w:szCs w:val="24"/>
          <w:lang w:val="sr-Cyrl-CS" w:eastAsia="sr-Cyrl-CS"/>
        </w:rPr>
      </w:pPr>
      <w:r w:rsidRPr="004B0FEE">
        <w:rPr>
          <w:rStyle w:val="Bodytext3"/>
          <w:rFonts w:ascii="Times New Roman" w:hAnsi="Times New Roman"/>
          <w:b/>
          <w:color w:val="000000"/>
          <w:sz w:val="24"/>
          <w:szCs w:val="24"/>
          <w:lang w:val="sr-Cyrl-CS" w:eastAsia="sr-Cyrl-CS"/>
        </w:rPr>
        <w:t xml:space="preserve">ОТВОРЕНИ ПОСТУПАК </w:t>
      </w:r>
    </w:p>
    <w:p w14:paraId="1AAA29B7" w14:textId="77777777" w:rsidR="00021678" w:rsidRPr="004B0FEE" w:rsidRDefault="004B0FEE" w:rsidP="00021678">
      <w:pPr>
        <w:pStyle w:val="Bodytext31"/>
        <w:shd w:val="clear" w:color="auto" w:fill="auto"/>
        <w:spacing w:after="1274" w:line="830" w:lineRule="exact"/>
        <w:ind w:left="120"/>
        <w:rPr>
          <w:rFonts w:ascii="Times New Roman" w:hAnsi="Times New Roman"/>
          <w:b w:val="0"/>
          <w:sz w:val="24"/>
          <w:szCs w:val="24"/>
        </w:rPr>
      </w:pPr>
      <w:r w:rsidRPr="004B0FEE">
        <w:rPr>
          <w:rStyle w:val="Bodytext3"/>
          <w:rFonts w:ascii="Times New Roman" w:hAnsi="Times New Roman"/>
          <w:b/>
          <w:color w:val="000000"/>
          <w:sz w:val="24"/>
          <w:szCs w:val="24"/>
          <w:lang w:val="sr-Cyrl-CS" w:eastAsia="sr-Cyrl-CS"/>
        </w:rPr>
        <w:t>ЈАВНА НАБАВКА бр. 1</w:t>
      </w:r>
      <w:r w:rsidR="00021678" w:rsidRPr="004B0FEE">
        <w:rPr>
          <w:rStyle w:val="Bodytext3"/>
          <w:rFonts w:ascii="Times New Roman" w:hAnsi="Times New Roman"/>
          <w:b/>
          <w:color w:val="000000"/>
          <w:sz w:val="24"/>
          <w:szCs w:val="24"/>
        </w:rPr>
        <w:t>/2018</w:t>
      </w:r>
    </w:p>
    <w:tbl>
      <w:tblPr>
        <w:tblW w:w="0" w:type="auto"/>
        <w:jc w:val="center"/>
        <w:tblLayout w:type="fixed"/>
        <w:tblCellMar>
          <w:left w:w="0" w:type="dxa"/>
          <w:right w:w="0" w:type="dxa"/>
        </w:tblCellMar>
        <w:tblLook w:val="0000" w:firstRow="0" w:lastRow="0" w:firstColumn="0" w:lastColumn="0" w:noHBand="0" w:noVBand="0"/>
      </w:tblPr>
      <w:tblGrid>
        <w:gridCol w:w="4632"/>
        <w:gridCol w:w="4627"/>
      </w:tblGrid>
      <w:tr w:rsidR="00021678" w:rsidRPr="000642D3" w14:paraId="7405AD03" w14:textId="77777777" w:rsidTr="00404B7F">
        <w:trPr>
          <w:trHeight w:hRule="exact" w:val="533"/>
          <w:jc w:val="center"/>
        </w:trPr>
        <w:tc>
          <w:tcPr>
            <w:tcW w:w="4632" w:type="dxa"/>
            <w:tcBorders>
              <w:top w:val="single" w:sz="4" w:space="0" w:color="auto"/>
              <w:left w:val="single" w:sz="4" w:space="0" w:color="auto"/>
              <w:bottom w:val="nil"/>
              <w:right w:val="nil"/>
            </w:tcBorders>
            <w:shd w:val="clear" w:color="auto" w:fill="FFFFFF"/>
          </w:tcPr>
          <w:p w14:paraId="0D0F0050" w14:textId="77777777" w:rsidR="00021678" w:rsidRPr="000642D3" w:rsidRDefault="00021678" w:rsidP="00404B7F">
            <w:pPr>
              <w:framePr w:w="9259" w:wrap="notBeside" w:vAnchor="text" w:hAnchor="text" w:xAlign="center" w:y="1"/>
              <w:rPr>
                <w:color w:val="auto"/>
                <w:sz w:val="10"/>
                <w:szCs w:val="10"/>
              </w:rPr>
            </w:pPr>
          </w:p>
        </w:tc>
        <w:tc>
          <w:tcPr>
            <w:tcW w:w="4627" w:type="dxa"/>
            <w:tcBorders>
              <w:top w:val="single" w:sz="4" w:space="0" w:color="auto"/>
              <w:left w:val="single" w:sz="4" w:space="0" w:color="auto"/>
              <w:bottom w:val="nil"/>
              <w:right w:val="single" w:sz="4" w:space="0" w:color="auto"/>
            </w:tcBorders>
            <w:shd w:val="clear" w:color="auto" w:fill="FFFFFF"/>
          </w:tcPr>
          <w:p w14:paraId="138BC4B2" w14:textId="77777777" w:rsidR="00021678" w:rsidRPr="000642D3" w:rsidRDefault="00021678" w:rsidP="00404B7F">
            <w:pPr>
              <w:pStyle w:val="Bodytext1"/>
              <w:framePr w:w="9259" w:wrap="notBeside" w:vAnchor="text" w:hAnchor="text" w:xAlign="center" w:y="1"/>
              <w:shd w:val="clear" w:color="auto" w:fill="auto"/>
              <w:spacing w:line="230" w:lineRule="exact"/>
              <w:ind w:left="120" w:firstLine="0"/>
              <w:rPr>
                <w:rFonts w:ascii="Times New Roman" w:hAnsi="Times New Roman"/>
              </w:rPr>
            </w:pPr>
            <w:r w:rsidRPr="000642D3">
              <w:rPr>
                <w:rStyle w:val="Bodytext"/>
                <w:rFonts w:ascii="Times New Roman" w:hAnsi="Times New Roman"/>
                <w:color w:val="000000"/>
                <w:lang w:val="sr-Cyrl-CS" w:eastAsia="sr-Cyrl-CS"/>
              </w:rPr>
              <w:t>Датум и време:</w:t>
            </w:r>
          </w:p>
        </w:tc>
      </w:tr>
      <w:tr w:rsidR="00021678" w:rsidRPr="000642D3" w14:paraId="06AF035E" w14:textId="77777777" w:rsidTr="00404B7F">
        <w:trPr>
          <w:trHeight w:hRule="exact" w:val="528"/>
          <w:jc w:val="center"/>
        </w:trPr>
        <w:tc>
          <w:tcPr>
            <w:tcW w:w="4632" w:type="dxa"/>
            <w:tcBorders>
              <w:top w:val="single" w:sz="4" w:space="0" w:color="auto"/>
              <w:left w:val="single" w:sz="4" w:space="0" w:color="auto"/>
              <w:bottom w:val="single" w:sz="4" w:space="0" w:color="auto"/>
              <w:right w:val="nil"/>
            </w:tcBorders>
            <w:shd w:val="clear" w:color="auto" w:fill="FFFFFF"/>
          </w:tcPr>
          <w:p w14:paraId="18CB4FD1" w14:textId="77777777" w:rsidR="00021678" w:rsidRPr="000642D3" w:rsidRDefault="00021678" w:rsidP="00404B7F">
            <w:pPr>
              <w:pStyle w:val="Bodytext1"/>
              <w:framePr w:w="9259" w:wrap="notBeside" w:vAnchor="text" w:hAnchor="text" w:xAlign="center" w:y="1"/>
              <w:shd w:val="clear" w:color="auto" w:fill="auto"/>
              <w:spacing w:line="230" w:lineRule="exact"/>
              <w:ind w:left="120" w:firstLine="0"/>
              <w:rPr>
                <w:rFonts w:ascii="Times New Roman" w:hAnsi="Times New Roman"/>
              </w:rPr>
            </w:pPr>
            <w:r w:rsidRPr="000642D3">
              <w:rPr>
                <w:rStyle w:val="Bodytext"/>
                <w:rFonts w:ascii="Times New Roman" w:hAnsi="Times New Roman"/>
                <w:color w:val="000000"/>
                <w:lang w:val="sr-Cyrl-CS" w:eastAsia="sr-Cyrl-CS"/>
              </w:rPr>
              <w:t>Крајњи рок за достављање понуда:</w:t>
            </w:r>
          </w:p>
        </w:tc>
        <w:tc>
          <w:tcPr>
            <w:tcW w:w="4627" w:type="dxa"/>
            <w:tcBorders>
              <w:top w:val="single" w:sz="4" w:space="0" w:color="auto"/>
              <w:left w:val="single" w:sz="4" w:space="0" w:color="auto"/>
              <w:bottom w:val="nil"/>
              <w:right w:val="single" w:sz="4" w:space="0" w:color="auto"/>
            </w:tcBorders>
            <w:shd w:val="clear" w:color="auto" w:fill="FFFFFF"/>
          </w:tcPr>
          <w:p w14:paraId="4AC1C4FD" w14:textId="77777777" w:rsidR="00021678" w:rsidRPr="000642D3" w:rsidRDefault="00A614C1" w:rsidP="00404B7F">
            <w:pPr>
              <w:pStyle w:val="Bodytext1"/>
              <w:framePr w:w="9259" w:wrap="notBeside" w:vAnchor="text" w:hAnchor="text" w:xAlign="center" w:y="1"/>
              <w:shd w:val="clear" w:color="auto" w:fill="auto"/>
              <w:spacing w:line="230" w:lineRule="exact"/>
              <w:ind w:left="120" w:firstLine="0"/>
              <w:rPr>
                <w:rFonts w:ascii="Times New Roman" w:hAnsi="Times New Roman"/>
              </w:rPr>
            </w:pPr>
            <w:r>
              <w:rPr>
                <w:rStyle w:val="Bodytext"/>
                <w:rFonts w:ascii="Times New Roman" w:hAnsi="Times New Roman"/>
                <w:color w:val="000000"/>
              </w:rPr>
              <w:t>02.03</w:t>
            </w:r>
            <w:r w:rsidR="00021678" w:rsidRPr="000642D3">
              <w:rPr>
                <w:rStyle w:val="Bodytext"/>
                <w:rFonts w:ascii="Times New Roman" w:hAnsi="Times New Roman"/>
                <w:color w:val="000000"/>
              </w:rPr>
              <w:t xml:space="preserve">.2018. </w:t>
            </w:r>
            <w:r>
              <w:rPr>
                <w:rStyle w:val="Bodytext"/>
                <w:rFonts w:ascii="Times New Roman" w:hAnsi="Times New Roman"/>
                <w:color w:val="000000"/>
                <w:lang w:val="sr-Cyrl-CS" w:eastAsia="sr-Cyrl-CS"/>
              </w:rPr>
              <w:t>године до 12</w:t>
            </w:r>
            <w:r>
              <w:rPr>
                <w:rStyle w:val="Bodytext"/>
                <w:rFonts w:ascii="Times New Roman" w:hAnsi="Times New Roman"/>
                <w:color w:val="000000"/>
              </w:rPr>
              <w:t>.00</w:t>
            </w:r>
            <w:r w:rsidR="00021678" w:rsidRPr="000642D3">
              <w:rPr>
                <w:rStyle w:val="Bodytext"/>
                <w:rFonts w:ascii="Times New Roman" w:hAnsi="Times New Roman"/>
                <w:color w:val="000000"/>
              </w:rPr>
              <w:t xml:space="preserve"> </w:t>
            </w:r>
            <w:r w:rsidR="00021678" w:rsidRPr="000642D3">
              <w:rPr>
                <w:rStyle w:val="Bodytext"/>
                <w:rFonts w:ascii="Times New Roman" w:hAnsi="Times New Roman"/>
                <w:color w:val="000000"/>
                <w:lang w:val="sr-Cyrl-CS" w:eastAsia="sr-Cyrl-CS"/>
              </w:rPr>
              <w:t>часова</w:t>
            </w:r>
          </w:p>
        </w:tc>
      </w:tr>
      <w:tr w:rsidR="00021678" w:rsidRPr="000642D3" w14:paraId="5B9AA1C8" w14:textId="77777777" w:rsidTr="00404B7F">
        <w:trPr>
          <w:trHeight w:hRule="exact" w:val="772"/>
          <w:jc w:val="center"/>
        </w:trPr>
        <w:tc>
          <w:tcPr>
            <w:tcW w:w="4632" w:type="dxa"/>
            <w:tcBorders>
              <w:top w:val="single" w:sz="4" w:space="0" w:color="auto"/>
              <w:left w:val="single" w:sz="4" w:space="0" w:color="auto"/>
              <w:bottom w:val="single" w:sz="4" w:space="0" w:color="auto"/>
              <w:right w:val="nil"/>
            </w:tcBorders>
            <w:shd w:val="clear" w:color="auto" w:fill="FFFFFF"/>
          </w:tcPr>
          <w:p w14:paraId="0320DE61" w14:textId="77777777" w:rsidR="00021678" w:rsidRPr="000642D3" w:rsidRDefault="00021678" w:rsidP="00404B7F">
            <w:pPr>
              <w:pStyle w:val="Bodytext1"/>
              <w:framePr w:w="9259" w:wrap="notBeside" w:vAnchor="text" w:hAnchor="text" w:xAlign="center" w:y="1"/>
              <w:shd w:val="clear" w:color="auto" w:fill="auto"/>
              <w:spacing w:line="230" w:lineRule="exact"/>
              <w:ind w:left="120" w:firstLine="0"/>
              <w:rPr>
                <w:rFonts w:ascii="Times New Roman" w:hAnsi="Times New Roman"/>
              </w:rPr>
            </w:pPr>
            <w:r w:rsidRPr="000642D3">
              <w:rPr>
                <w:rStyle w:val="Bodytext"/>
                <w:rFonts w:ascii="Times New Roman" w:hAnsi="Times New Roman"/>
                <w:color w:val="000000"/>
                <w:lang w:val="sr-Cyrl-CS" w:eastAsia="sr-Cyrl-CS"/>
              </w:rPr>
              <w:t>Јавно отварање понуда:</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14:paraId="1EFFEFAE" w14:textId="77777777" w:rsidR="00021678" w:rsidRPr="000642D3" w:rsidRDefault="00A614C1" w:rsidP="00404B7F">
            <w:pPr>
              <w:pStyle w:val="Bodytext1"/>
              <w:framePr w:w="9259" w:wrap="notBeside" w:vAnchor="text" w:hAnchor="text" w:xAlign="center" w:y="1"/>
              <w:shd w:val="clear" w:color="auto" w:fill="auto"/>
              <w:spacing w:line="230" w:lineRule="exact"/>
              <w:ind w:left="120" w:firstLine="0"/>
              <w:rPr>
                <w:rFonts w:ascii="Times New Roman" w:hAnsi="Times New Roman"/>
              </w:rPr>
            </w:pPr>
            <w:r>
              <w:rPr>
                <w:rStyle w:val="Bodytext"/>
                <w:rFonts w:ascii="Times New Roman" w:hAnsi="Times New Roman"/>
                <w:color w:val="000000"/>
              </w:rPr>
              <w:t>02.03.2018.</w:t>
            </w:r>
            <w:r w:rsidR="00021678" w:rsidRPr="000642D3">
              <w:rPr>
                <w:rStyle w:val="Bodytext"/>
                <w:rFonts w:ascii="Times New Roman" w:hAnsi="Times New Roman"/>
                <w:color w:val="000000"/>
              </w:rPr>
              <w:t xml:space="preserve"> </w:t>
            </w:r>
            <w:r>
              <w:rPr>
                <w:rStyle w:val="Bodytext"/>
                <w:rFonts w:ascii="Times New Roman" w:hAnsi="Times New Roman"/>
                <w:color w:val="000000"/>
                <w:lang w:val="sr-Cyrl-CS" w:eastAsia="sr-Cyrl-CS"/>
              </w:rPr>
              <w:t>године у 12</w:t>
            </w:r>
            <w:r>
              <w:rPr>
                <w:rStyle w:val="Bodytext"/>
                <w:rFonts w:ascii="Times New Roman" w:hAnsi="Times New Roman"/>
                <w:color w:val="000000"/>
              </w:rPr>
              <w:t>.30</w:t>
            </w:r>
            <w:r w:rsidR="00021678" w:rsidRPr="000642D3">
              <w:rPr>
                <w:rStyle w:val="Bodytext"/>
                <w:rFonts w:ascii="Times New Roman" w:hAnsi="Times New Roman"/>
                <w:color w:val="000000"/>
              </w:rPr>
              <w:t xml:space="preserve"> </w:t>
            </w:r>
            <w:r w:rsidR="00021678" w:rsidRPr="000642D3">
              <w:rPr>
                <w:rStyle w:val="Bodytext"/>
                <w:rFonts w:ascii="Times New Roman" w:hAnsi="Times New Roman"/>
                <w:color w:val="000000"/>
                <w:lang w:val="sr-Cyrl-CS" w:eastAsia="sr-Cyrl-CS"/>
              </w:rPr>
              <w:t>часова</w:t>
            </w:r>
          </w:p>
        </w:tc>
      </w:tr>
    </w:tbl>
    <w:p w14:paraId="563D4FA5" w14:textId="77777777" w:rsidR="00404B7F" w:rsidRPr="000642D3" w:rsidRDefault="00404B7F"/>
    <w:p w14:paraId="09254C8E" w14:textId="77777777" w:rsidR="00021678" w:rsidRPr="000642D3" w:rsidRDefault="00021678"/>
    <w:p w14:paraId="76F68E5E" w14:textId="77777777" w:rsidR="00021678" w:rsidRPr="000642D3" w:rsidRDefault="00021678"/>
    <w:p w14:paraId="6BC0A17C" w14:textId="77777777" w:rsidR="00021678" w:rsidRPr="000642D3" w:rsidRDefault="00021678"/>
    <w:p w14:paraId="57FFFD45" w14:textId="77777777" w:rsidR="00021678" w:rsidRPr="000642D3" w:rsidRDefault="00021678"/>
    <w:p w14:paraId="12A41736" w14:textId="77777777" w:rsidR="00021678" w:rsidRPr="000642D3" w:rsidRDefault="00021678"/>
    <w:p w14:paraId="3C1B2F9C" w14:textId="77777777" w:rsidR="00021678" w:rsidRPr="004B0FEE" w:rsidRDefault="00021678" w:rsidP="00021678">
      <w:pPr>
        <w:pStyle w:val="Heading21"/>
        <w:keepNext/>
        <w:keepLines/>
        <w:shd w:val="clear" w:color="auto" w:fill="auto"/>
        <w:spacing w:after="498" w:line="230" w:lineRule="exact"/>
        <w:ind w:left="1860"/>
        <w:rPr>
          <w:b w:val="0"/>
        </w:rPr>
      </w:pPr>
      <w:bookmarkStart w:id="1" w:name="bookmark0"/>
      <w:r w:rsidRPr="004B0FEE">
        <w:rPr>
          <w:rStyle w:val="Heading2"/>
          <w:b/>
          <w:color w:val="000000"/>
          <w:lang w:val="en-US" w:eastAsia="en-US"/>
        </w:rPr>
        <w:lastRenderedPageBreak/>
        <w:t xml:space="preserve">I </w:t>
      </w:r>
      <w:r w:rsidRPr="004B0FEE">
        <w:rPr>
          <w:rStyle w:val="Heading2"/>
          <w:b/>
          <w:color w:val="000000"/>
        </w:rPr>
        <w:t>ОПШТИ ПОДАЦИ О ЈАВНОЈ НАБАВЦИ</w:t>
      </w:r>
      <w:bookmarkEnd w:id="1"/>
    </w:p>
    <w:p w14:paraId="79FE47F7" w14:textId="77777777" w:rsidR="00021678" w:rsidRPr="004B0FEE" w:rsidRDefault="00021678" w:rsidP="000642D3">
      <w:pPr>
        <w:pStyle w:val="Heading21"/>
        <w:keepNext/>
        <w:keepLines/>
        <w:numPr>
          <w:ilvl w:val="1"/>
          <w:numId w:val="1"/>
        </w:numPr>
        <w:shd w:val="clear" w:color="auto" w:fill="auto"/>
        <w:spacing w:after="0" w:line="274" w:lineRule="exact"/>
        <w:ind w:left="20"/>
        <w:jc w:val="both"/>
        <w:rPr>
          <w:b w:val="0"/>
          <w:sz w:val="24"/>
          <w:szCs w:val="24"/>
        </w:rPr>
      </w:pPr>
      <w:bookmarkStart w:id="2" w:name="bookmark1"/>
      <w:r w:rsidRPr="004B0FEE">
        <w:rPr>
          <w:rStyle w:val="Heading2"/>
          <w:b/>
          <w:color w:val="000000"/>
          <w:sz w:val="24"/>
          <w:szCs w:val="24"/>
        </w:rPr>
        <w:t>Подаци о Наручиоцу:</w:t>
      </w:r>
      <w:bookmarkEnd w:id="2"/>
    </w:p>
    <w:p w14:paraId="2B1BB5D5" w14:textId="77777777" w:rsidR="00021678" w:rsidRPr="004B0FEE" w:rsidRDefault="00021678" w:rsidP="00021678">
      <w:pPr>
        <w:pStyle w:val="Bodytext1"/>
        <w:numPr>
          <w:ilvl w:val="0"/>
          <w:numId w:val="1"/>
        </w:numPr>
        <w:shd w:val="clear" w:color="auto" w:fill="auto"/>
        <w:tabs>
          <w:tab w:val="left" w:pos="154"/>
        </w:tabs>
        <w:spacing w:line="274" w:lineRule="exact"/>
        <w:ind w:left="20" w:firstLine="0"/>
        <w:jc w:val="both"/>
        <w:rPr>
          <w:rFonts w:ascii="Times New Roman" w:hAnsi="Times New Roman"/>
          <w:sz w:val="24"/>
          <w:szCs w:val="24"/>
        </w:rPr>
      </w:pPr>
      <w:r w:rsidRPr="004B0FEE">
        <w:rPr>
          <w:rStyle w:val="BodytextBold"/>
          <w:color w:val="000000"/>
          <w:sz w:val="24"/>
          <w:szCs w:val="24"/>
        </w:rPr>
        <w:t>Назив Наручиоца:</w:t>
      </w:r>
      <w:r w:rsidRPr="004B0FEE">
        <w:rPr>
          <w:rStyle w:val="Bodytext"/>
          <w:rFonts w:ascii="Times New Roman" w:hAnsi="Times New Roman"/>
          <w:color w:val="000000"/>
          <w:sz w:val="24"/>
          <w:szCs w:val="24"/>
          <w:lang w:val="sr-Cyrl-CS" w:eastAsia="sr-Cyrl-CS"/>
        </w:rPr>
        <w:t xml:space="preserve"> Министарство грађевинарства, саобраћаја и инфраструктуре;</w:t>
      </w:r>
    </w:p>
    <w:p w14:paraId="611B83D2" w14:textId="77777777" w:rsidR="00021678" w:rsidRPr="004B0FEE" w:rsidRDefault="00021678" w:rsidP="00021678">
      <w:pPr>
        <w:pStyle w:val="Bodytext1"/>
        <w:numPr>
          <w:ilvl w:val="0"/>
          <w:numId w:val="1"/>
        </w:numPr>
        <w:shd w:val="clear" w:color="auto" w:fill="auto"/>
        <w:tabs>
          <w:tab w:val="left" w:pos="150"/>
        </w:tabs>
        <w:spacing w:line="274" w:lineRule="exact"/>
        <w:ind w:left="20" w:firstLine="0"/>
        <w:jc w:val="both"/>
        <w:rPr>
          <w:rFonts w:ascii="Times New Roman" w:hAnsi="Times New Roman"/>
          <w:sz w:val="24"/>
          <w:szCs w:val="24"/>
        </w:rPr>
      </w:pPr>
      <w:r w:rsidRPr="004B0FEE">
        <w:rPr>
          <w:rStyle w:val="BodytextBold"/>
          <w:color w:val="000000"/>
          <w:sz w:val="24"/>
          <w:szCs w:val="24"/>
        </w:rPr>
        <w:t>Адреса Наручиоца:</w:t>
      </w:r>
      <w:r w:rsidRPr="004B0FEE">
        <w:rPr>
          <w:rStyle w:val="Bodytext"/>
          <w:rFonts w:ascii="Times New Roman" w:hAnsi="Times New Roman"/>
          <w:color w:val="000000"/>
          <w:sz w:val="24"/>
          <w:szCs w:val="24"/>
          <w:lang w:val="sr-Cyrl-CS" w:eastAsia="sr-Cyrl-CS"/>
        </w:rPr>
        <w:t xml:space="preserve"> Београд, улица Немањина број </w:t>
      </w:r>
      <w:r w:rsidRPr="004B0FEE">
        <w:rPr>
          <w:rStyle w:val="Bodytext"/>
          <w:rFonts w:ascii="Times New Roman" w:hAnsi="Times New Roman"/>
          <w:color w:val="000000"/>
          <w:sz w:val="24"/>
          <w:szCs w:val="24"/>
        </w:rPr>
        <w:t>22-26</w:t>
      </w:r>
    </w:p>
    <w:p w14:paraId="779CE827" w14:textId="77777777" w:rsidR="00021678" w:rsidRPr="004B0FEE" w:rsidRDefault="00021678" w:rsidP="00021678">
      <w:pPr>
        <w:pStyle w:val="Bodytext1"/>
        <w:numPr>
          <w:ilvl w:val="0"/>
          <w:numId w:val="1"/>
        </w:numPr>
        <w:shd w:val="clear" w:color="auto" w:fill="auto"/>
        <w:tabs>
          <w:tab w:val="left" w:pos="154"/>
        </w:tabs>
        <w:spacing w:line="274" w:lineRule="exact"/>
        <w:ind w:left="20" w:firstLine="0"/>
        <w:jc w:val="both"/>
        <w:rPr>
          <w:rFonts w:ascii="Times New Roman" w:hAnsi="Times New Roman"/>
          <w:sz w:val="24"/>
          <w:szCs w:val="24"/>
        </w:rPr>
      </w:pPr>
      <w:r w:rsidRPr="004B0FEE">
        <w:rPr>
          <w:rStyle w:val="BodytextBold"/>
          <w:color w:val="000000"/>
          <w:sz w:val="24"/>
          <w:szCs w:val="24"/>
        </w:rPr>
        <w:t>ПИБ:</w:t>
      </w:r>
      <w:r w:rsidRPr="004B0FEE">
        <w:rPr>
          <w:rStyle w:val="Bodytext"/>
          <w:rFonts w:ascii="Times New Roman" w:hAnsi="Times New Roman"/>
          <w:color w:val="000000"/>
          <w:sz w:val="24"/>
          <w:szCs w:val="24"/>
        </w:rPr>
        <w:t>108510088</w:t>
      </w:r>
    </w:p>
    <w:p w14:paraId="59830A57" w14:textId="77777777" w:rsidR="00021678" w:rsidRPr="004B0FEE" w:rsidRDefault="00021678" w:rsidP="00021678">
      <w:pPr>
        <w:pStyle w:val="Bodytext31"/>
        <w:numPr>
          <w:ilvl w:val="0"/>
          <w:numId w:val="1"/>
        </w:numPr>
        <w:shd w:val="clear" w:color="auto" w:fill="auto"/>
        <w:tabs>
          <w:tab w:val="left" w:pos="154"/>
        </w:tabs>
        <w:spacing w:after="0" w:line="274" w:lineRule="exact"/>
        <w:ind w:left="20"/>
        <w:jc w:val="both"/>
        <w:rPr>
          <w:rFonts w:ascii="Times New Roman" w:hAnsi="Times New Roman"/>
          <w:sz w:val="24"/>
          <w:szCs w:val="24"/>
        </w:rPr>
      </w:pPr>
      <w:r w:rsidRPr="004B0FEE">
        <w:rPr>
          <w:rStyle w:val="Bodytext3"/>
          <w:rFonts w:ascii="Times New Roman" w:hAnsi="Times New Roman"/>
          <w:b/>
          <w:color w:val="000000"/>
          <w:sz w:val="24"/>
          <w:szCs w:val="24"/>
          <w:lang w:val="sr-Cyrl-CS" w:eastAsia="sr-Cyrl-CS"/>
        </w:rPr>
        <w:t>Матични број</w:t>
      </w:r>
      <w:r w:rsidRPr="004B0FEE">
        <w:rPr>
          <w:rStyle w:val="Bodytext3"/>
          <w:rFonts w:ascii="Times New Roman" w:hAnsi="Times New Roman"/>
          <w:color w:val="000000"/>
          <w:sz w:val="24"/>
          <w:szCs w:val="24"/>
          <w:lang w:val="sr-Cyrl-CS" w:eastAsia="sr-Cyrl-CS"/>
        </w:rPr>
        <w:t>:</w:t>
      </w:r>
      <w:r w:rsidRPr="004B0FEE">
        <w:rPr>
          <w:rStyle w:val="Bodytext3NotBold"/>
          <w:bCs/>
          <w:color w:val="000000"/>
          <w:sz w:val="24"/>
          <w:szCs w:val="24"/>
          <w:lang w:val="en-US" w:eastAsia="en-US"/>
        </w:rPr>
        <w:t>17855212</w:t>
      </w:r>
    </w:p>
    <w:p w14:paraId="13309449" w14:textId="77777777" w:rsidR="00021678" w:rsidRPr="004B0FEE" w:rsidRDefault="00021678" w:rsidP="00021678">
      <w:pPr>
        <w:pStyle w:val="Heading21"/>
        <w:keepNext/>
        <w:keepLines/>
        <w:numPr>
          <w:ilvl w:val="0"/>
          <w:numId w:val="1"/>
        </w:numPr>
        <w:shd w:val="clear" w:color="auto" w:fill="auto"/>
        <w:tabs>
          <w:tab w:val="left" w:pos="159"/>
        </w:tabs>
        <w:spacing w:after="0" w:line="274" w:lineRule="exact"/>
        <w:ind w:left="20"/>
        <w:jc w:val="both"/>
        <w:rPr>
          <w:sz w:val="24"/>
          <w:szCs w:val="24"/>
        </w:rPr>
      </w:pPr>
      <w:bookmarkStart w:id="3" w:name="bookmark2"/>
      <w:r w:rsidRPr="004B0FEE">
        <w:rPr>
          <w:rStyle w:val="Heading2"/>
          <w:b/>
          <w:color w:val="000000"/>
          <w:sz w:val="24"/>
          <w:szCs w:val="24"/>
        </w:rPr>
        <w:t>Интернет страница Наручиоца</w:t>
      </w:r>
      <w:r w:rsidRPr="004B0FEE">
        <w:rPr>
          <w:rStyle w:val="Heading2"/>
          <w:color w:val="000000"/>
          <w:sz w:val="24"/>
          <w:szCs w:val="24"/>
        </w:rPr>
        <w:t>:</w:t>
      </w:r>
      <w:hyperlink r:id="rId8" w:history="1">
        <w:r w:rsidRPr="004B0FEE">
          <w:rPr>
            <w:rStyle w:val="Heading20"/>
            <w:color w:val="000000"/>
            <w:sz w:val="24"/>
            <w:szCs w:val="24"/>
            <w:lang w:val="en-US" w:eastAsia="en-US"/>
          </w:rPr>
          <w:t>www.mgsi.gov.rs</w:t>
        </w:r>
        <w:bookmarkEnd w:id="3"/>
      </w:hyperlink>
    </w:p>
    <w:p w14:paraId="49B55E7B" w14:textId="77777777" w:rsidR="00021678" w:rsidRPr="004B0FEE" w:rsidRDefault="00021678" w:rsidP="00021678">
      <w:pPr>
        <w:pStyle w:val="Bodytext31"/>
        <w:numPr>
          <w:ilvl w:val="0"/>
          <w:numId w:val="1"/>
        </w:numPr>
        <w:shd w:val="clear" w:color="auto" w:fill="auto"/>
        <w:tabs>
          <w:tab w:val="left" w:pos="159"/>
        </w:tabs>
        <w:spacing w:after="0" w:line="274" w:lineRule="exact"/>
        <w:ind w:left="20"/>
        <w:jc w:val="both"/>
        <w:rPr>
          <w:rFonts w:ascii="Times New Roman" w:hAnsi="Times New Roman"/>
          <w:sz w:val="24"/>
          <w:szCs w:val="24"/>
        </w:rPr>
      </w:pPr>
      <w:r w:rsidRPr="004B0FEE">
        <w:rPr>
          <w:rStyle w:val="Bodytext3"/>
          <w:rFonts w:ascii="Times New Roman" w:hAnsi="Times New Roman"/>
          <w:b/>
          <w:color w:val="000000"/>
          <w:sz w:val="24"/>
          <w:szCs w:val="24"/>
          <w:lang w:val="sr-Cyrl-CS" w:eastAsia="sr-Cyrl-CS"/>
        </w:rPr>
        <w:t>Врста поступка јавне набавке</w:t>
      </w:r>
      <w:r w:rsidRPr="004B0FEE">
        <w:rPr>
          <w:rStyle w:val="Bodytext3"/>
          <w:rFonts w:ascii="Times New Roman" w:hAnsi="Times New Roman"/>
          <w:color w:val="000000"/>
          <w:sz w:val="24"/>
          <w:szCs w:val="24"/>
          <w:lang w:val="sr-Cyrl-CS" w:eastAsia="sr-Cyrl-CS"/>
        </w:rPr>
        <w:t>:</w:t>
      </w:r>
      <w:r w:rsidRPr="004B0FEE">
        <w:rPr>
          <w:rStyle w:val="Bodytext3NotBold"/>
          <w:bCs/>
          <w:color w:val="000000"/>
          <w:sz w:val="24"/>
          <w:szCs w:val="24"/>
        </w:rPr>
        <w:t>отворени поступак</w:t>
      </w:r>
    </w:p>
    <w:p w14:paraId="4DF663BB" w14:textId="77777777" w:rsidR="00021678" w:rsidRPr="004B0FEE" w:rsidRDefault="00021678" w:rsidP="00021678">
      <w:pPr>
        <w:pStyle w:val="Heading21"/>
        <w:keepNext/>
        <w:keepLines/>
        <w:numPr>
          <w:ilvl w:val="0"/>
          <w:numId w:val="1"/>
        </w:numPr>
        <w:shd w:val="clear" w:color="auto" w:fill="auto"/>
        <w:tabs>
          <w:tab w:val="left" w:pos="159"/>
        </w:tabs>
        <w:spacing w:after="0" w:line="274" w:lineRule="exact"/>
        <w:ind w:left="20"/>
        <w:jc w:val="both"/>
        <w:rPr>
          <w:rStyle w:val="Heading2NotBold"/>
          <w:b/>
          <w:bCs/>
          <w:sz w:val="24"/>
          <w:szCs w:val="24"/>
          <w:shd w:val="clear" w:color="auto" w:fill="auto"/>
        </w:rPr>
      </w:pPr>
      <w:bookmarkStart w:id="4" w:name="bookmark3"/>
      <w:r w:rsidRPr="004B0FEE">
        <w:rPr>
          <w:rStyle w:val="Heading2"/>
          <w:b/>
          <w:color w:val="000000"/>
          <w:sz w:val="24"/>
          <w:szCs w:val="24"/>
        </w:rPr>
        <w:t>Предмет јавне набавке</w:t>
      </w:r>
      <w:r w:rsidRPr="004B0FEE">
        <w:rPr>
          <w:rStyle w:val="Heading2"/>
          <w:color w:val="000000"/>
          <w:sz w:val="24"/>
          <w:szCs w:val="24"/>
        </w:rPr>
        <w:t>:</w:t>
      </w:r>
      <w:r w:rsidRPr="004B0FEE">
        <w:rPr>
          <w:rStyle w:val="Heading2NotBold"/>
          <w:color w:val="000000"/>
          <w:sz w:val="24"/>
          <w:szCs w:val="24"/>
        </w:rPr>
        <w:t xml:space="preserve"> радови</w:t>
      </w:r>
      <w:bookmarkEnd w:id="4"/>
    </w:p>
    <w:p w14:paraId="005CEEFB" w14:textId="77777777" w:rsidR="004B0FEE" w:rsidRPr="004B0FEE" w:rsidRDefault="004B0FEE" w:rsidP="004B0FEE">
      <w:pPr>
        <w:pStyle w:val="Heading21"/>
        <w:keepNext/>
        <w:keepLines/>
        <w:shd w:val="clear" w:color="auto" w:fill="auto"/>
        <w:tabs>
          <w:tab w:val="left" w:pos="159"/>
        </w:tabs>
        <w:spacing w:after="0" w:line="274" w:lineRule="exact"/>
        <w:ind w:left="20"/>
        <w:jc w:val="both"/>
        <w:rPr>
          <w:sz w:val="24"/>
          <w:szCs w:val="24"/>
        </w:rPr>
      </w:pPr>
    </w:p>
    <w:p w14:paraId="0848B1D5" w14:textId="77777777" w:rsidR="00021678" w:rsidRPr="004B0FEE" w:rsidRDefault="000642D3" w:rsidP="00021678">
      <w:pPr>
        <w:pStyle w:val="Heading21"/>
        <w:keepNext/>
        <w:keepLines/>
        <w:shd w:val="clear" w:color="auto" w:fill="auto"/>
        <w:spacing w:after="0" w:line="269" w:lineRule="exact"/>
        <w:ind w:left="20"/>
        <w:jc w:val="both"/>
        <w:rPr>
          <w:b w:val="0"/>
          <w:sz w:val="24"/>
          <w:szCs w:val="24"/>
        </w:rPr>
      </w:pPr>
      <w:bookmarkStart w:id="5" w:name="bookmark4"/>
      <w:r w:rsidRPr="004B0FEE">
        <w:rPr>
          <w:rStyle w:val="Heading2"/>
          <w:b/>
          <w:color w:val="000000"/>
          <w:sz w:val="24"/>
          <w:szCs w:val="24"/>
        </w:rPr>
        <w:t xml:space="preserve">2. </w:t>
      </w:r>
      <w:r w:rsidR="00021678" w:rsidRPr="004B0FEE">
        <w:rPr>
          <w:rStyle w:val="Heading2"/>
          <w:b/>
          <w:color w:val="000000"/>
          <w:sz w:val="24"/>
          <w:szCs w:val="24"/>
        </w:rPr>
        <w:t>Врста поступка:</w:t>
      </w:r>
      <w:bookmarkEnd w:id="5"/>
    </w:p>
    <w:p w14:paraId="67DAF705" w14:textId="77777777" w:rsidR="00021678" w:rsidRPr="004B0FEE" w:rsidRDefault="00021678" w:rsidP="00021678">
      <w:pPr>
        <w:pStyle w:val="Bodytext1"/>
        <w:shd w:val="clear" w:color="auto" w:fill="auto"/>
        <w:spacing w:after="271" w:line="269" w:lineRule="exact"/>
        <w:ind w:left="20" w:right="20" w:firstLine="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Предметна јавна набавка се спроводи у отвореном поступку, у складу са Законом и подзаконским актима којима се уређује област јавних набавки.</w:t>
      </w:r>
    </w:p>
    <w:p w14:paraId="56435D56" w14:textId="77777777" w:rsidR="00021678" w:rsidRPr="004B0FEE" w:rsidRDefault="000642D3" w:rsidP="00021678">
      <w:pPr>
        <w:pStyle w:val="Heading21"/>
        <w:keepNext/>
        <w:keepLines/>
        <w:shd w:val="clear" w:color="auto" w:fill="auto"/>
        <w:spacing w:after="0" w:line="230" w:lineRule="exact"/>
        <w:ind w:left="20"/>
        <w:jc w:val="both"/>
        <w:rPr>
          <w:b w:val="0"/>
          <w:sz w:val="24"/>
          <w:szCs w:val="24"/>
        </w:rPr>
      </w:pPr>
      <w:bookmarkStart w:id="6" w:name="bookmark5"/>
      <w:r w:rsidRPr="004B0FEE">
        <w:rPr>
          <w:rStyle w:val="Heading2"/>
          <w:b/>
          <w:color w:val="000000"/>
          <w:sz w:val="24"/>
          <w:szCs w:val="24"/>
        </w:rPr>
        <w:t xml:space="preserve">3. </w:t>
      </w:r>
      <w:r w:rsidR="00021678" w:rsidRPr="004B0FEE">
        <w:rPr>
          <w:rStyle w:val="Heading2"/>
          <w:b/>
          <w:color w:val="000000"/>
          <w:sz w:val="24"/>
          <w:szCs w:val="24"/>
        </w:rPr>
        <w:t>Предмет јавне набавке:</w:t>
      </w:r>
      <w:bookmarkEnd w:id="6"/>
    </w:p>
    <w:p w14:paraId="716097B0" w14:textId="77777777" w:rsidR="00021678" w:rsidRPr="004B0FEE" w:rsidRDefault="004B0FEE" w:rsidP="00021678">
      <w:pPr>
        <w:jc w:val="both"/>
      </w:pPr>
      <w:r>
        <w:rPr>
          <w:rStyle w:val="Bodytext"/>
          <w:sz w:val="24"/>
          <w:szCs w:val="24"/>
          <w:lang w:val="sr-Cyrl-CS" w:eastAsia="sr-Cyrl-CS"/>
        </w:rPr>
        <w:t>Предмет јавне набавке број 1</w:t>
      </w:r>
      <w:r w:rsidR="00021678" w:rsidRPr="004B0FEE">
        <w:rPr>
          <w:rStyle w:val="Bodytext"/>
          <w:sz w:val="24"/>
          <w:szCs w:val="24"/>
        </w:rPr>
        <w:t xml:space="preserve">/2018: </w:t>
      </w:r>
      <w:r w:rsidR="00021678" w:rsidRPr="004B0FEE">
        <w:t>Пројекат реконструкције и доградње ППВ „Петар Антонијевић“ на Церовића брду у Ужицу – II фаза.</w:t>
      </w:r>
    </w:p>
    <w:p w14:paraId="21A826E9" w14:textId="77777777" w:rsidR="00021678" w:rsidRPr="004B0FEE" w:rsidRDefault="00021678" w:rsidP="00021678">
      <w:pPr>
        <w:jc w:val="both"/>
      </w:pPr>
    </w:p>
    <w:p w14:paraId="4AE988BE" w14:textId="77777777" w:rsidR="00021678" w:rsidRPr="004B0FEE" w:rsidRDefault="00021678" w:rsidP="00021678">
      <w:pPr>
        <w:pStyle w:val="Bodytext1"/>
        <w:shd w:val="clear" w:color="auto" w:fill="auto"/>
        <w:spacing w:after="211" w:line="317" w:lineRule="exact"/>
        <w:ind w:left="20" w:right="20" w:firstLine="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 xml:space="preserve">Назив и ознака из општег речника: </w:t>
      </w:r>
      <w:r w:rsidRPr="004B0FEE">
        <w:rPr>
          <w:rStyle w:val="Bodytext"/>
          <w:rFonts w:ascii="Times New Roman" w:hAnsi="Times New Roman"/>
          <w:color w:val="000000"/>
          <w:sz w:val="24"/>
          <w:szCs w:val="24"/>
        </w:rPr>
        <w:t xml:space="preserve">45252120 - 5 - </w:t>
      </w:r>
      <w:r w:rsidRPr="004B0FEE">
        <w:rPr>
          <w:rStyle w:val="Bodytext"/>
          <w:rFonts w:ascii="Times New Roman" w:hAnsi="Times New Roman"/>
          <w:color w:val="000000"/>
          <w:sz w:val="24"/>
          <w:szCs w:val="24"/>
          <w:lang w:val="sr-Cyrl-CS" w:eastAsia="sr-Cyrl-CS"/>
        </w:rPr>
        <w:t xml:space="preserve">радови на изградњи постројења за прераду воде; </w:t>
      </w:r>
      <w:r w:rsidRPr="004B0FEE">
        <w:rPr>
          <w:rStyle w:val="Bodytext"/>
          <w:rFonts w:ascii="Times New Roman" w:hAnsi="Times New Roman"/>
          <w:color w:val="000000"/>
          <w:sz w:val="24"/>
          <w:szCs w:val="24"/>
        </w:rPr>
        <w:t xml:space="preserve">45252126 - 7 - </w:t>
      </w:r>
      <w:r w:rsidRPr="004B0FEE">
        <w:rPr>
          <w:rStyle w:val="Bodytext"/>
          <w:rFonts w:ascii="Times New Roman" w:hAnsi="Times New Roman"/>
          <w:color w:val="000000"/>
          <w:sz w:val="24"/>
          <w:szCs w:val="24"/>
          <w:lang w:val="sr-Cyrl-CS" w:eastAsia="sr-Cyrl-CS"/>
        </w:rPr>
        <w:t>радови на изградњи постројења за прераду пијаће воде.</w:t>
      </w:r>
    </w:p>
    <w:p w14:paraId="7C2FC187" w14:textId="77777777" w:rsidR="00021678" w:rsidRPr="004B0FEE" w:rsidRDefault="000642D3" w:rsidP="000642D3">
      <w:pPr>
        <w:pStyle w:val="Heading21"/>
        <w:keepNext/>
        <w:keepLines/>
        <w:shd w:val="clear" w:color="auto" w:fill="auto"/>
        <w:spacing w:after="244" w:line="278" w:lineRule="exact"/>
        <w:ind w:left="20" w:right="-92"/>
        <w:jc w:val="both"/>
        <w:rPr>
          <w:b w:val="0"/>
          <w:sz w:val="24"/>
          <w:szCs w:val="24"/>
        </w:rPr>
      </w:pPr>
      <w:bookmarkStart w:id="7" w:name="bookmark6"/>
      <w:r w:rsidRPr="004B0FEE">
        <w:rPr>
          <w:rStyle w:val="Heading2"/>
          <w:b/>
          <w:color w:val="000000"/>
          <w:sz w:val="24"/>
          <w:szCs w:val="24"/>
        </w:rPr>
        <w:t xml:space="preserve">4. </w:t>
      </w:r>
      <w:r w:rsidR="00021678" w:rsidRPr="004B0FEE">
        <w:rPr>
          <w:rStyle w:val="Heading2"/>
          <w:b/>
          <w:color w:val="000000"/>
          <w:sz w:val="24"/>
          <w:szCs w:val="24"/>
        </w:rPr>
        <w:t xml:space="preserve">Поступак јавне набавке спроводи се </w:t>
      </w:r>
      <w:r w:rsidRPr="004B0FEE">
        <w:rPr>
          <w:rStyle w:val="Heading2"/>
          <w:b/>
          <w:color w:val="000000"/>
          <w:sz w:val="24"/>
          <w:szCs w:val="24"/>
        </w:rPr>
        <w:t xml:space="preserve">ради закључења уговора о јавној </w:t>
      </w:r>
      <w:r w:rsidR="00021678" w:rsidRPr="004B0FEE">
        <w:rPr>
          <w:rStyle w:val="Heading2"/>
          <w:b/>
          <w:color w:val="000000"/>
          <w:sz w:val="24"/>
          <w:szCs w:val="24"/>
        </w:rPr>
        <w:t>набавци.</w:t>
      </w:r>
      <w:bookmarkEnd w:id="7"/>
    </w:p>
    <w:p w14:paraId="4F205672" w14:textId="77777777" w:rsidR="00021678" w:rsidRPr="004B0FEE" w:rsidRDefault="000642D3" w:rsidP="00021678">
      <w:pPr>
        <w:pStyle w:val="Heading21"/>
        <w:keepNext/>
        <w:keepLines/>
        <w:shd w:val="clear" w:color="auto" w:fill="auto"/>
        <w:spacing w:after="0" w:line="274" w:lineRule="exact"/>
        <w:ind w:left="20"/>
        <w:jc w:val="both"/>
        <w:rPr>
          <w:b w:val="0"/>
          <w:sz w:val="24"/>
          <w:szCs w:val="24"/>
        </w:rPr>
      </w:pPr>
      <w:bookmarkStart w:id="8" w:name="bookmark7"/>
      <w:r w:rsidRPr="004B0FEE">
        <w:rPr>
          <w:rStyle w:val="Heading2"/>
          <w:b/>
          <w:color w:val="000000"/>
          <w:sz w:val="24"/>
          <w:szCs w:val="24"/>
        </w:rPr>
        <w:t xml:space="preserve">5. </w:t>
      </w:r>
      <w:r w:rsidR="00021678" w:rsidRPr="004B0FEE">
        <w:rPr>
          <w:rStyle w:val="Heading2"/>
          <w:b/>
          <w:color w:val="000000"/>
          <w:sz w:val="24"/>
          <w:szCs w:val="24"/>
        </w:rPr>
        <w:t>Рок за доношење одлуке о додели уговора</w:t>
      </w:r>
      <w:bookmarkEnd w:id="8"/>
    </w:p>
    <w:p w14:paraId="26A13DBD" w14:textId="77777777" w:rsidR="00021678" w:rsidRPr="004B0FEE" w:rsidRDefault="00021678" w:rsidP="00021678">
      <w:pPr>
        <w:pStyle w:val="Bodytext1"/>
        <w:shd w:val="clear" w:color="auto" w:fill="auto"/>
        <w:spacing w:after="240" w:line="274" w:lineRule="exact"/>
        <w:ind w:left="20" w:right="20" w:firstLine="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 xml:space="preserve">Одлука о додели уговора биће донета у року од </w:t>
      </w:r>
      <w:r w:rsidRPr="004B0FEE">
        <w:rPr>
          <w:rStyle w:val="Bodytext"/>
          <w:rFonts w:ascii="Times New Roman" w:hAnsi="Times New Roman"/>
          <w:color w:val="000000"/>
          <w:sz w:val="24"/>
          <w:szCs w:val="24"/>
        </w:rPr>
        <w:t xml:space="preserve">25 </w:t>
      </w:r>
      <w:r w:rsidRPr="004B0FEE">
        <w:rPr>
          <w:rStyle w:val="Bodytext"/>
          <w:rFonts w:ascii="Times New Roman" w:hAnsi="Times New Roman"/>
          <w:color w:val="000000"/>
          <w:sz w:val="24"/>
          <w:szCs w:val="24"/>
          <w:lang w:val="sr-Cyrl-CS" w:eastAsia="sr-Cyrl-CS"/>
        </w:rPr>
        <w:t>(двадесетпет) дана од дана јавног отварања понуда.</w:t>
      </w:r>
    </w:p>
    <w:p w14:paraId="12CA4BD6" w14:textId="77777777" w:rsidR="00021678" w:rsidRPr="004B0FEE" w:rsidRDefault="000642D3" w:rsidP="00021678">
      <w:pPr>
        <w:pStyle w:val="Heading21"/>
        <w:keepNext/>
        <w:keepLines/>
        <w:shd w:val="clear" w:color="auto" w:fill="auto"/>
        <w:spacing w:after="0" w:line="274" w:lineRule="exact"/>
        <w:ind w:left="20"/>
        <w:jc w:val="both"/>
        <w:rPr>
          <w:b w:val="0"/>
          <w:sz w:val="24"/>
          <w:szCs w:val="24"/>
        </w:rPr>
      </w:pPr>
      <w:bookmarkStart w:id="9" w:name="bookmark8"/>
      <w:r w:rsidRPr="004B0FEE">
        <w:rPr>
          <w:rStyle w:val="Heading2"/>
          <w:b/>
          <w:color w:val="000000"/>
          <w:sz w:val="24"/>
          <w:szCs w:val="24"/>
        </w:rPr>
        <w:t xml:space="preserve">6. </w:t>
      </w:r>
      <w:r w:rsidR="00021678" w:rsidRPr="004B0FEE">
        <w:rPr>
          <w:rStyle w:val="Heading2"/>
          <w:b/>
          <w:color w:val="000000"/>
          <w:sz w:val="24"/>
          <w:szCs w:val="24"/>
        </w:rPr>
        <w:t>Контакт</w:t>
      </w:r>
      <w:bookmarkEnd w:id="9"/>
    </w:p>
    <w:p w14:paraId="75CC11DA" w14:textId="77777777" w:rsidR="00021678" w:rsidRPr="004B0FEE" w:rsidRDefault="00021678" w:rsidP="004B0FEE">
      <w:pPr>
        <w:pStyle w:val="Bodytext1"/>
        <w:shd w:val="clear" w:color="auto" w:fill="auto"/>
        <w:tabs>
          <w:tab w:val="left" w:pos="159"/>
        </w:tabs>
        <w:spacing w:line="274" w:lineRule="exact"/>
        <w:ind w:left="20" w:firstLine="0"/>
        <w:jc w:val="both"/>
        <w:rPr>
          <w:rStyle w:val="BodyText10"/>
          <w:sz w:val="24"/>
          <w:szCs w:val="24"/>
          <w:u w:val="none"/>
          <w:shd w:val="clear" w:color="auto" w:fill="auto"/>
          <w:lang w:val="en-US" w:eastAsia="en-US"/>
        </w:rPr>
      </w:pPr>
      <w:r w:rsidRPr="004B0FEE">
        <w:rPr>
          <w:rStyle w:val="Bodytext"/>
          <w:rFonts w:ascii="Times New Roman" w:hAnsi="Times New Roman"/>
          <w:color w:val="000000"/>
          <w:sz w:val="24"/>
          <w:szCs w:val="24"/>
          <w:lang w:val="sr-Cyrl-CS" w:eastAsia="sr-Cyrl-CS"/>
        </w:rPr>
        <w:t xml:space="preserve">Лица за контакт: </w:t>
      </w:r>
      <w:r w:rsidRPr="004B0FEE">
        <w:rPr>
          <w:rStyle w:val="Bodytext"/>
          <w:rFonts w:ascii="Times New Roman" w:hAnsi="Times New Roman"/>
          <w:color w:val="000000"/>
          <w:sz w:val="24"/>
          <w:szCs w:val="24"/>
        </w:rPr>
        <w:t xml:space="preserve">e-mail: </w:t>
      </w:r>
      <w:hyperlink r:id="rId9" w:history="1">
        <w:r w:rsidR="004B0FEE" w:rsidRPr="004B3AC7">
          <w:rPr>
            <w:rStyle w:val="Hyperlink"/>
            <w:rFonts w:ascii="Times New Roman" w:hAnsi="Times New Roman"/>
            <w:sz w:val="24"/>
            <w:szCs w:val="24"/>
            <w:lang w:eastAsia="sr-Latn-CS"/>
          </w:rPr>
          <w:t>snezana.sokcanic</w:t>
        </w:r>
        <w:r w:rsidR="004B0FEE" w:rsidRPr="004B3AC7">
          <w:rPr>
            <w:rStyle w:val="Hyperlink"/>
            <w:rFonts w:ascii="Times New Roman" w:hAnsi="Times New Roman"/>
            <w:sz w:val="24"/>
            <w:szCs w:val="24"/>
            <w:lang w:val="sr-Latn-CS" w:eastAsia="sr-Latn-CS"/>
          </w:rPr>
          <w:t>@mgsi.gov.rs</w:t>
        </w:r>
      </w:hyperlink>
    </w:p>
    <w:p w14:paraId="30D5D27B" w14:textId="77777777" w:rsidR="00021678" w:rsidRPr="004B0FEE" w:rsidRDefault="00021678" w:rsidP="00021678">
      <w:pPr>
        <w:pStyle w:val="Bodytext1"/>
        <w:shd w:val="clear" w:color="auto" w:fill="auto"/>
        <w:spacing w:line="274" w:lineRule="exact"/>
        <w:ind w:left="1860" w:right="2140" w:firstLine="0"/>
        <w:rPr>
          <w:rStyle w:val="Bodytext"/>
          <w:rFonts w:ascii="Times New Roman" w:hAnsi="Times New Roman"/>
          <w:color w:val="000000"/>
          <w:sz w:val="24"/>
          <w:szCs w:val="24"/>
          <w:lang w:val="sr-Cyrl-CS" w:eastAsia="sr-Cyrl-CS"/>
        </w:rPr>
      </w:pPr>
    </w:p>
    <w:p w14:paraId="15F87CF2" w14:textId="77777777" w:rsidR="00021678" w:rsidRPr="004B0FEE" w:rsidRDefault="00021678" w:rsidP="00021678">
      <w:pPr>
        <w:pStyle w:val="Bodytext1"/>
        <w:shd w:val="clear" w:color="auto" w:fill="auto"/>
        <w:spacing w:line="274" w:lineRule="exact"/>
        <w:ind w:left="20" w:firstLine="0"/>
        <w:jc w:val="both"/>
        <w:rPr>
          <w:rStyle w:val="Heading2"/>
          <w:b w:val="0"/>
          <w:bCs w:val="0"/>
          <w:color w:val="000000"/>
          <w:sz w:val="24"/>
          <w:szCs w:val="24"/>
          <w:lang w:eastAsia="en-US"/>
        </w:rPr>
      </w:pPr>
    </w:p>
    <w:p w14:paraId="78DE1598" w14:textId="77777777" w:rsidR="00021678" w:rsidRPr="004B0FEE" w:rsidRDefault="00021678"/>
    <w:p w14:paraId="7AEF6592" w14:textId="77777777" w:rsidR="00021678" w:rsidRPr="000642D3" w:rsidRDefault="00021678"/>
    <w:p w14:paraId="4D188DE5" w14:textId="77777777" w:rsidR="00021678" w:rsidRPr="000642D3" w:rsidRDefault="00021678"/>
    <w:p w14:paraId="42086DC5" w14:textId="77777777" w:rsidR="00021678" w:rsidRPr="000642D3" w:rsidRDefault="00021678"/>
    <w:p w14:paraId="586807C4" w14:textId="77777777" w:rsidR="00021678" w:rsidRPr="000642D3" w:rsidRDefault="00021678"/>
    <w:p w14:paraId="29FEC4F1" w14:textId="77777777" w:rsidR="00021678" w:rsidRPr="000642D3" w:rsidRDefault="00021678"/>
    <w:p w14:paraId="2DD62A1E" w14:textId="77777777" w:rsidR="00021678" w:rsidRPr="000642D3" w:rsidRDefault="00021678"/>
    <w:p w14:paraId="0C1A8F34" w14:textId="77777777" w:rsidR="00021678" w:rsidRPr="000642D3" w:rsidRDefault="00021678"/>
    <w:p w14:paraId="71F46A3F" w14:textId="77777777" w:rsidR="00021678" w:rsidRDefault="00021678"/>
    <w:p w14:paraId="489CE11B" w14:textId="77777777" w:rsidR="004B0FEE" w:rsidRDefault="004B0FEE"/>
    <w:p w14:paraId="4574AA24" w14:textId="77777777" w:rsidR="004B0FEE" w:rsidRDefault="004B0FEE"/>
    <w:p w14:paraId="27AFFF0C" w14:textId="77777777" w:rsidR="004B0FEE" w:rsidRDefault="004B0FEE"/>
    <w:p w14:paraId="25D82C47" w14:textId="77777777" w:rsidR="004B0FEE" w:rsidRDefault="004B0FEE"/>
    <w:p w14:paraId="71276D1E" w14:textId="77777777" w:rsidR="004B0FEE" w:rsidRPr="000642D3" w:rsidRDefault="004B0FEE"/>
    <w:p w14:paraId="10920320" w14:textId="77777777" w:rsidR="00021678" w:rsidRPr="000642D3" w:rsidRDefault="00021678"/>
    <w:p w14:paraId="4C8E9367" w14:textId="77777777" w:rsidR="00021678" w:rsidRPr="00061071" w:rsidRDefault="00021678" w:rsidP="00021678">
      <w:pPr>
        <w:pStyle w:val="Bodytext1"/>
        <w:shd w:val="clear" w:color="auto" w:fill="auto"/>
        <w:spacing w:line="274" w:lineRule="exact"/>
        <w:ind w:left="20" w:firstLine="0"/>
        <w:jc w:val="center"/>
        <w:rPr>
          <w:rStyle w:val="Heading2"/>
          <w:bCs w:val="0"/>
          <w:color w:val="000000"/>
          <w:sz w:val="24"/>
          <w:szCs w:val="24"/>
        </w:rPr>
      </w:pPr>
      <w:r w:rsidRPr="00061071">
        <w:rPr>
          <w:rStyle w:val="Heading2"/>
          <w:bCs w:val="0"/>
          <w:color w:val="000000"/>
          <w:sz w:val="24"/>
          <w:szCs w:val="24"/>
          <w:lang w:val="en-US" w:eastAsia="en-US"/>
        </w:rPr>
        <w:lastRenderedPageBreak/>
        <w:t xml:space="preserve">II </w:t>
      </w:r>
      <w:r w:rsidRPr="00061071">
        <w:rPr>
          <w:rStyle w:val="Heading2"/>
          <w:bCs w:val="0"/>
          <w:color w:val="000000"/>
          <w:sz w:val="24"/>
          <w:szCs w:val="24"/>
        </w:rPr>
        <w:t>ПОДАЦИ О ПРЕДМЕТУ ЈАВНЕ НАБАВКЕ</w:t>
      </w:r>
    </w:p>
    <w:p w14:paraId="14B9B9C7" w14:textId="77777777" w:rsidR="00021678" w:rsidRPr="00061071" w:rsidRDefault="00021678" w:rsidP="00021678">
      <w:pPr>
        <w:pStyle w:val="Bodytext1"/>
        <w:shd w:val="clear" w:color="auto" w:fill="auto"/>
        <w:spacing w:line="274" w:lineRule="exact"/>
        <w:ind w:left="20" w:firstLine="0"/>
        <w:jc w:val="both"/>
        <w:rPr>
          <w:rFonts w:ascii="Times New Roman" w:hAnsi="Times New Roman"/>
          <w:sz w:val="24"/>
          <w:szCs w:val="24"/>
        </w:rPr>
      </w:pPr>
    </w:p>
    <w:p w14:paraId="3418B53A" w14:textId="77777777" w:rsidR="00021678" w:rsidRPr="00061071" w:rsidRDefault="00021678" w:rsidP="00021678">
      <w:pPr>
        <w:pStyle w:val="Heading21"/>
        <w:keepNext/>
        <w:keepLines/>
        <w:numPr>
          <w:ilvl w:val="1"/>
          <w:numId w:val="1"/>
        </w:numPr>
        <w:shd w:val="clear" w:color="auto" w:fill="auto"/>
        <w:tabs>
          <w:tab w:val="left" w:pos="250"/>
        </w:tabs>
        <w:spacing w:after="169" w:line="230" w:lineRule="exact"/>
        <w:ind w:left="20"/>
        <w:jc w:val="both"/>
        <w:rPr>
          <w:b w:val="0"/>
          <w:sz w:val="24"/>
          <w:szCs w:val="24"/>
        </w:rPr>
      </w:pPr>
      <w:bookmarkStart w:id="10" w:name="bookmark10"/>
      <w:r w:rsidRPr="00061071">
        <w:rPr>
          <w:rStyle w:val="Heading2"/>
          <w:b/>
          <w:color w:val="000000"/>
          <w:sz w:val="24"/>
          <w:szCs w:val="24"/>
        </w:rPr>
        <w:t>Опис предмета набавке</w:t>
      </w:r>
      <w:bookmarkEnd w:id="10"/>
    </w:p>
    <w:p w14:paraId="32ED32CF" w14:textId="77777777" w:rsidR="00021678" w:rsidRPr="00061071" w:rsidRDefault="00021678" w:rsidP="00021678">
      <w:pPr>
        <w:pStyle w:val="Bodytext1"/>
        <w:shd w:val="clear" w:color="auto" w:fill="auto"/>
        <w:spacing w:after="180" w:line="317" w:lineRule="exact"/>
        <w:ind w:left="20" w:right="20" w:firstLine="0"/>
        <w:jc w:val="both"/>
        <w:rPr>
          <w:rFonts w:ascii="Times New Roman" w:hAnsi="Times New Roman"/>
          <w:sz w:val="24"/>
          <w:szCs w:val="24"/>
        </w:rPr>
      </w:pPr>
      <w:r w:rsidRPr="00061071">
        <w:rPr>
          <w:rStyle w:val="Bodytext"/>
          <w:rFonts w:ascii="Times New Roman" w:hAnsi="Times New Roman"/>
          <w:color w:val="000000"/>
          <w:sz w:val="24"/>
          <w:szCs w:val="24"/>
          <w:lang w:val="sr-Cyrl-CS" w:eastAsia="sr-Cyrl-CS"/>
        </w:rPr>
        <w:t xml:space="preserve">Предмет јавне набавке су радови на </w:t>
      </w:r>
      <w:r w:rsidR="009142D5" w:rsidRPr="00061071">
        <w:rPr>
          <w:rStyle w:val="Bodytext"/>
          <w:rFonts w:ascii="Times New Roman" w:hAnsi="Times New Roman"/>
          <w:color w:val="000000"/>
          <w:sz w:val="24"/>
          <w:szCs w:val="24"/>
          <w:lang w:val="sr-Cyrl-CS" w:eastAsia="sr-Cyrl-CS"/>
        </w:rPr>
        <w:t>п</w:t>
      </w:r>
      <w:r w:rsidR="009142D5" w:rsidRPr="00061071">
        <w:rPr>
          <w:rFonts w:ascii="Times New Roman" w:hAnsi="Times New Roman"/>
          <w:sz w:val="24"/>
          <w:szCs w:val="24"/>
        </w:rPr>
        <w:t>ројекату реконструкције и доградње ППВ „Петар Антонијевић“ на Церовића брду у Ужицу – II фаза</w:t>
      </w:r>
      <w:r w:rsidRPr="00061071">
        <w:rPr>
          <w:rStyle w:val="Bodytext"/>
          <w:rFonts w:ascii="Times New Roman" w:hAnsi="Times New Roman"/>
          <w:color w:val="000000"/>
          <w:sz w:val="24"/>
          <w:szCs w:val="24"/>
          <w:lang w:val="sr-Cyrl-CS" w:eastAsia="sr-Cyrl-CS"/>
        </w:rPr>
        <w:t>.</w:t>
      </w:r>
    </w:p>
    <w:p w14:paraId="50C306A4" w14:textId="77777777" w:rsidR="00021678" w:rsidRPr="00061071" w:rsidRDefault="00021678" w:rsidP="00021678">
      <w:pPr>
        <w:pStyle w:val="Bodytext1"/>
        <w:shd w:val="clear" w:color="auto" w:fill="auto"/>
        <w:spacing w:after="180" w:line="317" w:lineRule="exact"/>
        <w:ind w:left="20" w:right="20" w:firstLine="0"/>
        <w:jc w:val="both"/>
        <w:rPr>
          <w:rFonts w:ascii="Times New Roman" w:hAnsi="Times New Roman"/>
          <w:sz w:val="24"/>
          <w:szCs w:val="24"/>
        </w:rPr>
      </w:pPr>
      <w:r w:rsidRPr="00061071">
        <w:rPr>
          <w:rStyle w:val="Bodytext"/>
          <w:rFonts w:ascii="Times New Roman" w:hAnsi="Times New Roman"/>
          <w:color w:val="000000"/>
          <w:sz w:val="24"/>
          <w:szCs w:val="24"/>
          <w:lang w:val="sr-Cyrl-CS" w:eastAsia="sr-Cyrl-CS"/>
        </w:rPr>
        <w:t xml:space="preserve">Приликом извођења радова извођач радова је дужан да се придржава одредби Закона о планирању и изградњи („Сл.гласник РС број </w:t>
      </w:r>
      <w:r w:rsidRPr="00061071">
        <w:rPr>
          <w:rStyle w:val="Bodytext"/>
          <w:rFonts w:ascii="Times New Roman" w:hAnsi="Times New Roman"/>
          <w:color w:val="000000"/>
          <w:sz w:val="24"/>
          <w:szCs w:val="24"/>
        </w:rPr>
        <w:t xml:space="preserve">72/2009, 81/2009 - </w:t>
      </w:r>
      <w:r w:rsidRPr="00061071">
        <w:rPr>
          <w:rStyle w:val="Bodytext"/>
          <w:rFonts w:ascii="Times New Roman" w:hAnsi="Times New Roman"/>
          <w:color w:val="000000"/>
          <w:sz w:val="24"/>
          <w:szCs w:val="24"/>
          <w:lang w:val="sr-Cyrl-CS" w:eastAsia="sr-Cyrl-CS"/>
        </w:rPr>
        <w:t xml:space="preserve">испр., </w:t>
      </w:r>
      <w:r w:rsidRPr="00061071">
        <w:rPr>
          <w:rStyle w:val="Bodytext"/>
          <w:rFonts w:ascii="Times New Roman" w:hAnsi="Times New Roman"/>
          <w:color w:val="000000"/>
          <w:sz w:val="24"/>
          <w:szCs w:val="24"/>
        </w:rPr>
        <w:t xml:space="preserve">64/2010 - </w:t>
      </w:r>
      <w:r w:rsidRPr="00061071">
        <w:rPr>
          <w:rStyle w:val="Bodytext"/>
          <w:rFonts w:ascii="Times New Roman" w:hAnsi="Times New Roman"/>
          <w:color w:val="000000"/>
          <w:sz w:val="24"/>
          <w:szCs w:val="24"/>
          <w:lang w:val="sr-Cyrl-CS" w:eastAsia="sr-Cyrl-CS"/>
        </w:rPr>
        <w:t xml:space="preserve">одлука УС, </w:t>
      </w:r>
      <w:r w:rsidRPr="00061071">
        <w:rPr>
          <w:rStyle w:val="Bodytext"/>
          <w:rFonts w:ascii="Times New Roman" w:hAnsi="Times New Roman"/>
          <w:color w:val="000000"/>
          <w:sz w:val="24"/>
          <w:szCs w:val="24"/>
        </w:rPr>
        <w:t xml:space="preserve">24/2011, 121/2012, 42/2013 - </w:t>
      </w:r>
      <w:r w:rsidRPr="00061071">
        <w:rPr>
          <w:rStyle w:val="Bodytext"/>
          <w:rFonts w:ascii="Times New Roman" w:hAnsi="Times New Roman"/>
          <w:color w:val="000000"/>
          <w:sz w:val="24"/>
          <w:szCs w:val="24"/>
          <w:lang w:val="sr-Cyrl-CS" w:eastAsia="sr-Cyrl-CS"/>
        </w:rPr>
        <w:t xml:space="preserve">одлука УС, </w:t>
      </w:r>
      <w:r w:rsidRPr="00061071">
        <w:rPr>
          <w:rStyle w:val="Bodytext"/>
          <w:rFonts w:ascii="Times New Roman" w:hAnsi="Times New Roman"/>
          <w:color w:val="000000"/>
          <w:sz w:val="24"/>
          <w:szCs w:val="24"/>
        </w:rPr>
        <w:t xml:space="preserve">50/2013 - </w:t>
      </w:r>
      <w:r w:rsidRPr="00061071">
        <w:rPr>
          <w:rStyle w:val="Bodytext"/>
          <w:rFonts w:ascii="Times New Roman" w:hAnsi="Times New Roman"/>
          <w:color w:val="000000"/>
          <w:sz w:val="24"/>
          <w:szCs w:val="24"/>
          <w:lang w:val="sr-Cyrl-CS" w:eastAsia="sr-Cyrl-CS"/>
        </w:rPr>
        <w:t xml:space="preserve">одлука УС, </w:t>
      </w:r>
      <w:r w:rsidRPr="00061071">
        <w:rPr>
          <w:rStyle w:val="Bodytext"/>
          <w:rFonts w:ascii="Times New Roman" w:hAnsi="Times New Roman"/>
          <w:color w:val="000000"/>
          <w:sz w:val="24"/>
          <w:szCs w:val="24"/>
        </w:rPr>
        <w:t xml:space="preserve">98/2013 - </w:t>
      </w:r>
      <w:r w:rsidRPr="00061071">
        <w:rPr>
          <w:rStyle w:val="Bodytext"/>
          <w:rFonts w:ascii="Times New Roman" w:hAnsi="Times New Roman"/>
          <w:color w:val="000000"/>
          <w:sz w:val="24"/>
          <w:szCs w:val="24"/>
          <w:lang w:val="sr-Cyrl-CS" w:eastAsia="sr-Cyrl-CS"/>
        </w:rPr>
        <w:t xml:space="preserve">одлука УС, </w:t>
      </w:r>
      <w:r w:rsidRPr="00061071">
        <w:rPr>
          <w:rStyle w:val="Bodytext"/>
          <w:rFonts w:ascii="Times New Roman" w:hAnsi="Times New Roman"/>
          <w:color w:val="000000"/>
          <w:sz w:val="24"/>
          <w:szCs w:val="24"/>
        </w:rPr>
        <w:t xml:space="preserve">132/2014 </w:t>
      </w:r>
      <w:r w:rsidRPr="00061071">
        <w:rPr>
          <w:rStyle w:val="Bodytext"/>
          <w:rFonts w:ascii="Times New Roman" w:hAnsi="Times New Roman"/>
          <w:color w:val="000000"/>
          <w:sz w:val="24"/>
          <w:szCs w:val="24"/>
          <w:lang w:val="sr-Cyrl-CS" w:eastAsia="sr-Cyrl-CS"/>
        </w:rPr>
        <w:t xml:space="preserve">и </w:t>
      </w:r>
      <w:r w:rsidRPr="00061071">
        <w:rPr>
          <w:rStyle w:val="Bodytext"/>
          <w:rFonts w:ascii="Times New Roman" w:hAnsi="Times New Roman"/>
          <w:color w:val="000000"/>
          <w:sz w:val="24"/>
          <w:szCs w:val="24"/>
        </w:rPr>
        <w:t xml:space="preserve">145/2014) </w:t>
      </w:r>
      <w:r w:rsidRPr="00061071">
        <w:rPr>
          <w:rStyle w:val="Bodytext"/>
          <w:rFonts w:ascii="Times New Roman" w:hAnsi="Times New Roman"/>
          <w:color w:val="000000"/>
          <w:sz w:val="24"/>
          <w:szCs w:val="24"/>
          <w:lang w:val="sr-Cyrl-CS" w:eastAsia="sr-Cyrl-CS"/>
        </w:rPr>
        <w:t>и других важећих законских и подзаконских аката, чија је примена обавезна при извођењу радова.</w:t>
      </w:r>
    </w:p>
    <w:p w14:paraId="64E29A71" w14:textId="77777777" w:rsidR="00021678" w:rsidRPr="00061071" w:rsidRDefault="00021678" w:rsidP="00021678">
      <w:pPr>
        <w:pStyle w:val="Bodytext1"/>
        <w:numPr>
          <w:ilvl w:val="1"/>
          <w:numId w:val="1"/>
        </w:numPr>
        <w:shd w:val="clear" w:color="auto" w:fill="auto"/>
        <w:tabs>
          <w:tab w:val="left" w:pos="270"/>
        </w:tabs>
        <w:spacing w:after="250" w:line="317" w:lineRule="exact"/>
        <w:ind w:left="20" w:right="20" w:firstLine="0"/>
        <w:jc w:val="both"/>
        <w:rPr>
          <w:rFonts w:ascii="Times New Roman" w:hAnsi="Times New Roman"/>
          <w:sz w:val="24"/>
          <w:szCs w:val="24"/>
        </w:rPr>
      </w:pPr>
      <w:r w:rsidRPr="00061071">
        <w:rPr>
          <w:rStyle w:val="BodytextBold20"/>
          <w:color w:val="000000"/>
          <w:sz w:val="24"/>
          <w:szCs w:val="24"/>
        </w:rPr>
        <w:t>Назив и ознака из општег речника:</w:t>
      </w:r>
      <w:r w:rsidR="001A729A" w:rsidRPr="00061071">
        <w:rPr>
          <w:rStyle w:val="BodytextBold20"/>
          <w:color w:val="000000"/>
          <w:sz w:val="24"/>
          <w:szCs w:val="24"/>
          <w:lang w:val="en-US"/>
        </w:rPr>
        <w:t xml:space="preserve"> </w:t>
      </w:r>
      <w:r w:rsidRPr="00061071">
        <w:rPr>
          <w:rStyle w:val="Bodytext"/>
          <w:rFonts w:ascii="Times New Roman" w:hAnsi="Times New Roman"/>
          <w:color w:val="000000"/>
          <w:sz w:val="24"/>
          <w:szCs w:val="24"/>
        </w:rPr>
        <w:t xml:space="preserve">45252120 - 5 - </w:t>
      </w:r>
      <w:r w:rsidRPr="00061071">
        <w:rPr>
          <w:rStyle w:val="Bodytext"/>
          <w:rFonts w:ascii="Times New Roman" w:hAnsi="Times New Roman"/>
          <w:color w:val="000000"/>
          <w:sz w:val="24"/>
          <w:szCs w:val="24"/>
          <w:lang w:val="sr-Cyrl-CS" w:eastAsia="sr-Cyrl-CS"/>
        </w:rPr>
        <w:t xml:space="preserve">радови на изградњи постројења за прераду воде; </w:t>
      </w:r>
      <w:r w:rsidRPr="00061071">
        <w:rPr>
          <w:rStyle w:val="Bodytext"/>
          <w:rFonts w:ascii="Times New Roman" w:hAnsi="Times New Roman"/>
          <w:color w:val="000000"/>
          <w:sz w:val="24"/>
          <w:szCs w:val="24"/>
        </w:rPr>
        <w:t xml:space="preserve">45252126 - 7 - </w:t>
      </w:r>
      <w:r w:rsidRPr="00061071">
        <w:rPr>
          <w:rStyle w:val="Bodytext"/>
          <w:rFonts w:ascii="Times New Roman" w:hAnsi="Times New Roman"/>
          <w:color w:val="000000"/>
          <w:sz w:val="24"/>
          <w:szCs w:val="24"/>
          <w:lang w:val="sr-Cyrl-CS" w:eastAsia="sr-Cyrl-CS"/>
        </w:rPr>
        <w:t>радови на изградњи постројења за прераду пијаће воде.</w:t>
      </w:r>
    </w:p>
    <w:p w14:paraId="644BCB39" w14:textId="77777777" w:rsidR="00021678" w:rsidRPr="00061071" w:rsidRDefault="00021678" w:rsidP="00021678">
      <w:pPr>
        <w:pStyle w:val="Heading21"/>
        <w:keepNext/>
        <w:keepLines/>
        <w:numPr>
          <w:ilvl w:val="1"/>
          <w:numId w:val="1"/>
        </w:numPr>
        <w:shd w:val="clear" w:color="auto" w:fill="auto"/>
        <w:tabs>
          <w:tab w:val="left" w:pos="260"/>
        </w:tabs>
        <w:spacing w:after="208" w:line="230" w:lineRule="exact"/>
        <w:ind w:left="20"/>
        <w:jc w:val="both"/>
        <w:rPr>
          <w:sz w:val="24"/>
          <w:szCs w:val="24"/>
        </w:rPr>
      </w:pPr>
      <w:bookmarkStart w:id="11" w:name="bookmark11"/>
      <w:r w:rsidRPr="00061071">
        <w:rPr>
          <w:rStyle w:val="Heading2"/>
          <w:b/>
          <w:color w:val="000000"/>
          <w:sz w:val="24"/>
          <w:szCs w:val="24"/>
        </w:rPr>
        <w:t>Предмет јавне набавке није обликован по партијама</w:t>
      </w:r>
      <w:r w:rsidRPr="00061071">
        <w:rPr>
          <w:rStyle w:val="Heading2"/>
          <w:color w:val="000000"/>
          <w:sz w:val="24"/>
          <w:szCs w:val="24"/>
        </w:rPr>
        <w:t>.</w:t>
      </w:r>
      <w:bookmarkEnd w:id="11"/>
    </w:p>
    <w:p w14:paraId="4AC0324E" w14:textId="1BEED7EA" w:rsidR="00DE635F" w:rsidRPr="00CC59CB" w:rsidRDefault="00021678" w:rsidP="00021678">
      <w:pPr>
        <w:rPr>
          <w:rStyle w:val="Bodytext"/>
          <w:sz w:val="24"/>
          <w:szCs w:val="24"/>
          <w:lang w:val="sr-Latn-CS" w:eastAsia="sr-Cyrl-CS"/>
        </w:rPr>
      </w:pPr>
      <w:r w:rsidRPr="00061071">
        <w:rPr>
          <w:rStyle w:val="Bodytext"/>
          <w:sz w:val="24"/>
          <w:szCs w:val="24"/>
        </w:rPr>
        <w:t xml:space="preserve">- </w:t>
      </w:r>
      <w:r w:rsidRPr="00061071">
        <w:rPr>
          <w:rStyle w:val="Bodytext"/>
          <w:sz w:val="24"/>
          <w:szCs w:val="24"/>
          <w:lang w:val="sr-Cyrl-CS" w:eastAsia="sr-Cyrl-CS"/>
        </w:rPr>
        <w:t>Детаљан опис и разрада предмета набавке садржани су у сажетом техничком опису, који се налази у делу</w:t>
      </w:r>
      <w:r w:rsidRPr="00061071">
        <w:rPr>
          <w:rStyle w:val="BodytextBold20"/>
          <w:sz w:val="24"/>
          <w:szCs w:val="24"/>
        </w:rPr>
        <w:t xml:space="preserve"> V</w:t>
      </w:r>
      <w:r w:rsidRPr="00061071">
        <w:rPr>
          <w:rStyle w:val="Bodytext"/>
          <w:sz w:val="24"/>
          <w:szCs w:val="24"/>
          <w:lang w:val="sr-Cyrl-CS" w:eastAsia="sr-Cyrl-CS"/>
        </w:rPr>
        <w:t xml:space="preserve"> и саставни је део ове конкурсне документације</w:t>
      </w:r>
      <w:r w:rsidR="00CC59CB">
        <w:rPr>
          <w:rStyle w:val="Bodytext"/>
          <w:sz w:val="24"/>
          <w:szCs w:val="24"/>
          <w:lang w:val="sr-Latn-CS" w:eastAsia="sr-Cyrl-CS"/>
        </w:rPr>
        <w:t>.</w:t>
      </w:r>
    </w:p>
    <w:p w14:paraId="4A56CA0E" w14:textId="77777777" w:rsidR="00DE635F" w:rsidRPr="000642D3" w:rsidRDefault="00DE635F" w:rsidP="00021678">
      <w:pPr>
        <w:rPr>
          <w:rStyle w:val="Bodytext"/>
          <w:lang w:eastAsia="sr-Cyrl-CS"/>
        </w:rPr>
      </w:pPr>
    </w:p>
    <w:p w14:paraId="7E924E41" w14:textId="77777777" w:rsidR="00DE635F" w:rsidRDefault="00DE635F" w:rsidP="00021678">
      <w:pPr>
        <w:rPr>
          <w:rStyle w:val="Bodytext"/>
          <w:lang w:eastAsia="sr-Cyrl-CS"/>
        </w:rPr>
      </w:pPr>
    </w:p>
    <w:p w14:paraId="4DD10547" w14:textId="77777777" w:rsidR="004A24C2" w:rsidRDefault="004A24C2" w:rsidP="00021678">
      <w:pPr>
        <w:rPr>
          <w:rStyle w:val="Bodytext"/>
          <w:lang w:eastAsia="sr-Cyrl-CS"/>
        </w:rPr>
      </w:pPr>
    </w:p>
    <w:p w14:paraId="66C463C2" w14:textId="77777777" w:rsidR="004A24C2" w:rsidRDefault="004A24C2" w:rsidP="00021678">
      <w:pPr>
        <w:rPr>
          <w:rStyle w:val="Bodytext"/>
          <w:lang w:eastAsia="sr-Cyrl-CS"/>
        </w:rPr>
      </w:pPr>
    </w:p>
    <w:p w14:paraId="17340A0E" w14:textId="77777777" w:rsidR="004A24C2" w:rsidRDefault="004A24C2" w:rsidP="00021678">
      <w:pPr>
        <w:rPr>
          <w:rStyle w:val="Bodytext"/>
          <w:lang w:eastAsia="sr-Cyrl-CS"/>
        </w:rPr>
      </w:pPr>
    </w:p>
    <w:p w14:paraId="4272893C" w14:textId="77777777" w:rsidR="004A24C2" w:rsidRDefault="004A24C2" w:rsidP="00021678">
      <w:pPr>
        <w:rPr>
          <w:rStyle w:val="Bodytext"/>
          <w:lang w:eastAsia="sr-Cyrl-CS"/>
        </w:rPr>
      </w:pPr>
    </w:p>
    <w:p w14:paraId="3F07ADF2" w14:textId="77777777" w:rsidR="004A24C2" w:rsidRDefault="004A24C2" w:rsidP="00021678">
      <w:pPr>
        <w:rPr>
          <w:rStyle w:val="Bodytext"/>
          <w:lang w:eastAsia="sr-Cyrl-CS"/>
        </w:rPr>
      </w:pPr>
    </w:p>
    <w:p w14:paraId="24A8ED04" w14:textId="77777777" w:rsidR="004A24C2" w:rsidRDefault="004A24C2" w:rsidP="00021678">
      <w:pPr>
        <w:rPr>
          <w:rStyle w:val="Bodytext"/>
          <w:lang w:eastAsia="sr-Cyrl-CS"/>
        </w:rPr>
      </w:pPr>
    </w:p>
    <w:p w14:paraId="7F996C98" w14:textId="77777777" w:rsidR="004A24C2" w:rsidRDefault="004A24C2" w:rsidP="00021678">
      <w:pPr>
        <w:rPr>
          <w:rStyle w:val="Bodytext"/>
          <w:lang w:eastAsia="sr-Cyrl-CS"/>
        </w:rPr>
      </w:pPr>
    </w:p>
    <w:p w14:paraId="3BE801A0" w14:textId="77777777" w:rsidR="004A24C2" w:rsidRDefault="004A24C2" w:rsidP="00021678">
      <w:pPr>
        <w:rPr>
          <w:rStyle w:val="Bodytext"/>
          <w:lang w:eastAsia="sr-Cyrl-CS"/>
        </w:rPr>
      </w:pPr>
    </w:p>
    <w:p w14:paraId="4E931B16" w14:textId="77777777" w:rsidR="004A24C2" w:rsidRDefault="004A24C2" w:rsidP="00021678">
      <w:pPr>
        <w:rPr>
          <w:rStyle w:val="Bodytext"/>
          <w:lang w:eastAsia="sr-Cyrl-CS"/>
        </w:rPr>
      </w:pPr>
    </w:p>
    <w:p w14:paraId="7C82EB29" w14:textId="77777777" w:rsidR="004A24C2" w:rsidRDefault="004A24C2" w:rsidP="00021678">
      <w:pPr>
        <w:rPr>
          <w:rStyle w:val="Bodytext"/>
          <w:lang w:eastAsia="sr-Cyrl-CS"/>
        </w:rPr>
      </w:pPr>
    </w:p>
    <w:p w14:paraId="458491BC" w14:textId="77777777" w:rsidR="004A24C2" w:rsidRDefault="004A24C2" w:rsidP="00021678">
      <w:pPr>
        <w:rPr>
          <w:rStyle w:val="Bodytext"/>
          <w:lang w:eastAsia="sr-Cyrl-CS"/>
        </w:rPr>
      </w:pPr>
    </w:p>
    <w:p w14:paraId="09D7AD4C" w14:textId="77777777" w:rsidR="004A24C2" w:rsidRDefault="004A24C2" w:rsidP="00021678">
      <w:pPr>
        <w:rPr>
          <w:rStyle w:val="Bodytext"/>
          <w:lang w:eastAsia="sr-Cyrl-CS"/>
        </w:rPr>
      </w:pPr>
    </w:p>
    <w:p w14:paraId="321FE17A" w14:textId="77777777" w:rsidR="004A24C2" w:rsidRDefault="004A24C2" w:rsidP="00021678">
      <w:pPr>
        <w:rPr>
          <w:rStyle w:val="Bodytext"/>
          <w:lang w:eastAsia="sr-Cyrl-CS"/>
        </w:rPr>
      </w:pPr>
    </w:p>
    <w:p w14:paraId="0C19C6E3" w14:textId="77777777" w:rsidR="004A24C2" w:rsidRDefault="004A24C2" w:rsidP="00021678">
      <w:pPr>
        <w:rPr>
          <w:rStyle w:val="Bodytext"/>
          <w:lang w:eastAsia="sr-Cyrl-CS"/>
        </w:rPr>
      </w:pPr>
    </w:p>
    <w:p w14:paraId="53EFA378" w14:textId="77777777" w:rsidR="004A24C2" w:rsidRDefault="004A24C2" w:rsidP="00021678">
      <w:pPr>
        <w:rPr>
          <w:rStyle w:val="Bodytext"/>
          <w:lang w:eastAsia="sr-Cyrl-CS"/>
        </w:rPr>
      </w:pPr>
    </w:p>
    <w:p w14:paraId="2B5F047E" w14:textId="77777777" w:rsidR="004A24C2" w:rsidRDefault="004A24C2" w:rsidP="00021678">
      <w:pPr>
        <w:rPr>
          <w:rStyle w:val="Bodytext"/>
          <w:lang w:eastAsia="sr-Cyrl-CS"/>
        </w:rPr>
      </w:pPr>
    </w:p>
    <w:p w14:paraId="773C1DB4" w14:textId="77777777" w:rsidR="004A24C2" w:rsidRDefault="004A24C2" w:rsidP="00021678">
      <w:pPr>
        <w:rPr>
          <w:rStyle w:val="Bodytext"/>
          <w:lang w:eastAsia="sr-Cyrl-CS"/>
        </w:rPr>
      </w:pPr>
    </w:p>
    <w:p w14:paraId="584C6A9D" w14:textId="77777777" w:rsidR="004A24C2" w:rsidRDefault="004A24C2" w:rsidP="00021678">
      <w:pPr>
        <w:rPr>
          <w:rStyle w:val="Bodytext"/>
          <w:lang w:eastAsia="sr-Cyrl-CS"/>
        </w:rPr>
      </w:pPr>
    </w:p>
    <w:p w14:paraId="06A2FC5B" w14:textId="77777777" w:rsidR="004A24C2" w:rsidRDefault="004A24C2" w:rsidP="00021678">
      <w:pPr>
        <w:rPr>
          <w:rStyle w:val="Bodytext"/>
          <w:lang w:eastAsia="sr-Cyrl-CS"/>
        </w:rPr>
      </w:pPr>
    </w:p>
    <w:p w14:paraId="35B7D114" w14:textId="77777777" w:rsidR="004A24C2" w:rsidRDefault="004A24C2" w:rsidP="00021678">
      <w:pPr>
        <w:rPr>
          <w:rStyle w:val="Bodytext"/>
          <w:lang w:eastAsia="sr-Cyrl-CS"/>
        </w:rPr>
      </w:pPr>
    </w:p>
    <w:p w14:paraId="67DCB192" w14:textId="77777777" w:rsidR="004A24C2" w:rsidRDefault="004A24C2" w:rsidP="00021678">
      <w:pPr>
        <w:rPr>
          <w:rStyle w:val="Bodytext"/>
          <w:lang w:eastAsia="sr-Cyrl-CS"/>
        </w:rPr>
      </w:pPr>
    </w:p>
    <w:p w14:paraId="18952EEB" w14:textId="77777777" w:rsidR="004A24C2" w:rsidRDefault="004A24C2" w:rsidP="00021678">
      <w:pPr>
        <w:rPr>
          <w:rStyle w:val="Bodytext"/>
          <w:lang w:eastAsia="sr-Cyrl-CS"/>
        </w:rPr>
      </w:pPr>
    </w:p>
    <w:p w14:paraId="2E35B108" w14:textId="77777777" w:rsidR="004A24C2" w:rsidRDefault="004A24C2" w:rsidP="00021678">
      <w:pPr>
        <w:rPr>
          <w:rStyle w:val="Bodytext"/>
          <w:lang w:eastAsia="sr-Cyrl-CS"/>
        </w:rPr>
      </w:pPr>
    </w:p>
    <w:p w14:paraId="5CD55A91" w14:textId="77777777" w:rsidR="004A24C2" w:rsidRDefault="004A24C2" w:rsidP="00021678">
      <w:pPr>
        <w:rPr>
          <w:rStyle w:val="Bodytext"/>
          <w:lang w:eastAsia="sr-Cyrl-CS"/>
        </w:rPr>
      </w:pPr>
    </w:p>
    <w:p w14:paraId="000064A4" w14:textId="77777777" w:rsidR="004A24C2" w:rsidRDefault="004A24C2" w:rsidP="00021678">
      <w:pPr>
        <w:rPr>
          <w:rStyle w:val="Bodytext"/>
          <w:lang w:eastAsia="sr-Cyrl-CS"/>
        </w:rPr>
      </w:pPr>
    </w:p>
    <w:p w14:paraId="2A2193A3" w14:textId="77777777" w:rsidR="004A24C2" w:rsidRPr="000642D3" w:rsidRDefault="004A24C2" w:rsidP="00021678">
      <w:pPr>
        <w:rPr>
          <w:rStyle w:val="Bodytext"/>
          <w:lang w:eastAsia="sr-Cyrl-CS"/>
        </w:rPr>
      </w:pPr>
    </w:p>
    <w:p w14:paraId="6529A68F" w14:textId="77777777" w:rsidR="00DE635F" w:rsidRPr="00404B7F" w:rsidRDefault="00DE635F" w:rsidP="00DE635F">
      <w:pPr>
        <w:pStyle w:val="Heading21"/>
        <w:keepNext/>
        <w:keepLines/>
        <w:shd w:val="clear" w:color="auto" w:fill="auto"/>
        <w:spacing w:after="318" w:line="230" w:lineRule="exact"/>
        <w:ind w:left="1200"/>
        <w:rPr>
          <w:b w:val="0"/>
        </w:rPr>
      </w:pPr>
      <w:bookmarkStart w:id="12" w:name="bookmark12"/>
      <w:r w:rsidRPr="00404B7F">
        <w:rPr>
          <w:rStyle w:val="Heading2"/>
          <w:b/>
          <w:color w:val="000000"/>
          <w:lang w:val="en-US" w:eastAsia="en-US"/>
        </w:rPr>
        <w:lastRenderedPageBreak/>
        <w:t xml:space="preserve">III </w:t>
      </w:r>
      <w:r w:rsidRPr="00404B7F">
        <w:rPr>
          <w:rStyle w:val="Heading2"/>
          <w:b/>
          <w:color w:val="000000"/>
        </w:rPr>
        <w:t>УПУТСТВО ПОНУЂАЧУ КАКО ДА САЧИНИ ПОНУДУ</w:t>
      </w:r>
      <w:bookmarkEnd w:id="12"/>
    </w:p>
    <w:p w14:paraId="09E7BB7B" w14:textId="77777777" w:rsidR="00DE635F" w:rsidRPr="00404B7F" w:rsidRDefault="00DE635F" w:rsidP="00DE635F">
      <w:pPr>
        <w:pStyle w:val="Heading21"/>
        <w:keepNext/>
        <w:keepLines/>
        <w:numPr>
          <w:ilvl w:val="2"/>
          <w:numId w:val="1"/>
        </w:numPr>
        <w:shd w:val="clear" w:color="auto" w:fill="auto"/>
        <w:tabs>
          <w:tab w:val="left" w:pos="726"/>
        </w:tabs>
        <w:spacing w:after="0" w:line="274" w:lineRule="exact"/>
        <w:ind w:left="20"/>
        <w:jc w:val="both"/>
        <w:rPr>
          <w:b w:val="0"/>
        </w:rPr>
      </w:pPr>
      <w:bookmarkStart w:id="13" w:name="bookmark13"/>
      <w:r w:rsidRPr="00404B7F">
        <w:rPr>
          <w:rStyle w:val="Heading2"/>
          <w:b/>
          <w:color w:val="000000"/>
        </w:rPr>
        <w:t>Подаци о језику</w:t>
      </w:r>
      <w:bookmarkEnd w:id="13"/>
    </w:p>
    <w:p w14:paraId="1A101702"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 xml:space="preserve">Понуђач је дужан да понуду сачини на српском језику на Обрасцу понуде који је саставни део конкурсне документације, у складу са чланом </w:t>
      </w:r>
      <w:r w:rsidRPr="004B0FEE">
        <w:rPr>
          <w:rStyle w:val="Bodytext"/>
          <w:rFonts w:ascii="Times New Roman" w:hAnsi="Times New Roman"/>
          <w:color w:val="000000"/>
          <w:sz w:val="24"/>
          <w:szCs w:val="24"/>
        </w:rPr>
        <w:t xml:space="preserve">17. </w:t>
      </w:r>
      <w:r w:rsidRPr="004B0FEE">
        <w:rPr>
          <w:rStyle w:val="Bodytext"/>
          <w:rFonts w:ascii="Times New Roman" w:hAnsi="Times New Roman"/>
          <w:color w:val="000000"/>
          <w:sz w:val="24"/>
          <w:szCs w:val="24"/>
          <w:lang w:val="sr-Cyrl-CS" w:eastAsia="sr-Cyrl-CS"/>
        </w:rPr>
        <w:t>Закона о јавним набавкама.</w:t>
      </w:r>
    </w:p>
    <w:p w14:paraId="764F597A" w14:textId="77777777" w:rsidR="00DE635F" w:rsidRPr="004B0FEE" w:rsidRDefault="00DE635F" w:rsidP="004B0FEE">
      <w:pPr>
        <w:pStyle w:val="Bodytext1"/>
        <w:shd w:val="clear" w:color="auto" w:fill="auto"/>
        <w:spacing w:line="274" w:lineRule="exact"/>
        <w:ind w:lef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Понуда мора бити сачињена на српском језику.</w:t>
      </w:r>
    </w:p>
    <w:p w14:paraId="5D288E89" w14:textId="77777777" w:rsidR="00DE635F" w:rsidRPr="004B0FEE" w:rsidRDefault="00DE635F" w:rsidP="004B0FEE">
      <w:pPr>
        <w:pStyle w:val="Bodytext1"/>
        <w:shd w:val="clear" w:color="auto" w:fill="auto"/>
        <w:spacing w:line="274" w:lineRule="exact"/>
        <w:ind w:lef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Сва документа у понуди морају бити на српском језику.</w:t>
      </w:r>
    </w:p>
    <w:p w14:paraId="77F1094A"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Уколико је документ на страном језику, мора бити преведен на српски језик и оверен од стране овлашћеног судског тумача.</w:t>
      </w:r>
    </w:p>
    <w:p w14:paraId="74FE4ED2" w14:textId="77777777" w:rsidR="00DE635F" w:rsidRPr="004B0FEE" w:rsidRDefault="00DE635F" w:rsidP="004B0FEE">
      <w:pPr>
        <w:pStyle w:val="Bodytext1"/>
        <w:shd w:val="clear" w:color="auto" w:fill="auto"/>
        <w:spacing w:after="275"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 xml:space="preserve">Конкурсна документација се преузима на Порталу Управе за јавне набавке: </w:t>
      </w:r>
      <w:r w:rsidRPr="004B0FEE">
        <w:rPr>
          <w:rStyle w:val="Bodytext17"/>
          <w:color w:val="000000"/>
          <w:sz w:val="24"/>
          <w:szCs w:val="24"/>
        </w:rPr>
        <w:t>portal.ujn.gov.rs</w:t>
      </w:r>
      <w:r w:rsidRPr="004B0FEE">
        <w:rPr>
          <w:rStyle w:val="Bodytext"/>
          <w:rFonts w:ascii="Times New Roman" w:hAnsi="Times New Roman"/>
          <w:color w:val="000000"/>
          <w:sz w:val="24"/>
          <w:szCs w:val="24"/>
          <w:lang w:val="sr-Cyrl-CS" w:eastAsia="sr-Cyrl-CS"/>
        </w:rPr>
        <w:t>или на интернет страници Наручиоца:</w:t>
      </w:r>
      <w:hyperlink r:id="rId10" w:history="1">
        <w:r w:rsidRPr="004B0FEE">
          <w:rPr>
            <w:rStyle w:val="Bodytext17"/>
            <w:color w:val="000000"/>
            <w:sz w:val="24"/>
            <w:szCs w:val="24"/>
          </w:rPr>
          <w:t>www.mgsi.gov.rs</w:t>
        </w:r>
        <w:r w:rsidRPr="004B0FEE">
          <w:rPr>
            <w:rStyle w:val="Bodytext"/>
            <w:rFonts w:ascii="Times New Roman" w:hAnsi="Times New Roman"/>
            <w:color w:val="000000"/>
            <w:sz w:val="24"/>
            <w:szCs w:val="24"/>
          </w:rPr>
          <w:t>.</w:t>
        </w:r>
      </w:hyperlink>
    </w:p>
    <w:p w14:paraId="5B22C0B4" w14:textId="77777777" w:rsidR="00DE635F" w:rsidRPr="004B0FEE" w:rsidRDefault="00DE635F" w:rsidP="004B0FEE">
      <w:pPr>
        <w:pStyle w:val="Heading21"/>
        <w:keepNext/>
        <w:keepLines/>
        <w:numPr>
          <w:ilvl w:val="2"/>
          <w:numId w:val="1"/>
        </w:numPr>
        <w:shd w:val="clear" w:color="auto" w:fill="auto"/>
        <w:tabs>
          <w:tab w:val="left" w:pos="740"/>
        </w:tabs>
        <w:spacing w:after="0" w:line="230" w:lineRule="exact"/>
        <w:ind w:left="20"/>
        <w:jc w:val="both"/>
        <w:rPr>
          <w:b w:val="0"/>
          <w:sz w:val="24"/>
          <w:szCs w:val="24"/>
        </w:rPr>
      </w:pPr>
      <w:bookmarkStart w:id="14" w:name="bookmark14"/>
      <w:r w:rsidRPr="004B0FEE">
        <w:rPr>
          <w:rStyle w:val="Heading2"/>
          <w:b/>
          <w:color w:val="000000"/>
          <w:sz w:val="24"/>
          <w:szCs w:val="24"/>
        </w:rPr>
        <w:t>Начин на који понуда мора да буде сачињена</w:t>
      </w:r>
      <w:bookmarkEnd w:id="14"/>
    </w:p>
    <w:p w14:paraId="5F47A151" w14:textId="77777777" w:rsidR="00DE635F" w:rsidRPr="004B0FEE" w:rsidRDefault="00DE635F" w:rsidP="00867A5A">
      <w:pPr>
        <w:ind w:firstLine="560"/>
        <w:jc w:val="both"/>
      </w:pPr>
      <w:r w:rsidRPr="004B0FEE">
        <w:rPr>
          <w:rStyle w:val="Bodytext3NotBold6"/>
          <w:b w:val="0"/>
          <w:bCs w:val="0"/>
          <w:sz w:val="24"/>
          <w:szCs w:val="24"/>
        </w:rPr>
        <w:t>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w:t>
      </w:r>
      <w:r w:rsidRPr="001A729A">
        <w:rPr>
          <w:rStyle w:val="Bodytext3NotBold6"/>
          <w:b w:val="0"/>
          <w:bCs w:val="0"/>
          <w:sz w:val="24"/>
          <w:szCs w:val="24"/>
        </w:rPr>
        <w:t>.</w:t>
      </w:r>
      <w:r w:rsidR="00D324D7" w:rsidRPr="001A729A">
        <w:rPr>
          <w:rStyle w:val="Bodytext3NotBold6"/>
          <w:b w:val="0"/>
          <w:bCs w:val="0"/>
          <w:sz w:val="24"/>
          <w:szCs w:val="24"/>
        </w:rPr>
        <w:t xml:space="preserve"> </w:t>
      </w:r>
      <w:r w:rsidR="00D324D7" w:rsidRPr="001A729A">
        <w:rPr>
          <w:rStyle w:val="Bodytext3"/>
          <w:bCs w:val="0"/>
          <w:sz w:val="24"/>
          <w:szCs w:val="24"/>
          <w:lang w:val="sr-Cyrl-CS" w:eastAsia="sr-Cyrl-CS"/>
        </w:rPr>
        <w:t>Обавезно</w:t>
      </w:r>
      <w:r w:rsidRPr="004B0FEE">
        <w:rPr>
          <w:rStyle w:val="Bodytext3"/>
          <w:bCs w:val="0"/>
          <w:sz w:val="24"/>
          <w:szCs w:val="24"/>
          <w:lang w:val="sr-Cyrl-CS" w:eastAsia="sr-Cyrl-CS"/>
        </w:rPr>
        <w:t xml:space="preserve"> је да сви документи поднети у понуди буду повезани, да свака страна буде нумерисана, потписана и печатирана и повезана јемствеником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4B0FEE">
        <w:rPr>
          <w:rStyle w:val="Bodytext3NotBold6"/>
          <w:b w:val="0"/>
          <w:bCs w:val="0"/>
          <w:sz w:val="24"/>
          <w:szCs w:val="24"/>
        </w:rPr>
        <w:t xml:space="preserve"> Понуђач је дужан да овако обрађену понуду преда у запечаћеној и обезбеђеној коверти или кутији, да се приликом отварања понуда може са сигурношћу утврдити да се први пут отвара, са назнаком:</w:t>
      </w:r>
      <w:r w:rsidRPr="004B0FEE">
        <w:rPr>
          <w:rStyle w:val="Bodytext3"/>
          <w:b w:val="0"/>
          <w:bCs w:val="0"/>
          <w:sz w:val="24"/>
          <w:szCs w:val="24"/>
          <w:lang w:val="sr-Cyrl-CS" w:eastAsia="sr-Cyrl-CS"/>
        </w:rPr>
        <w:t xml:space="preserve"> „Понуда за јавну набавку: </w:t>
      </w:r>
      <w:r w:rsidRPr="004B0FEE">
        <w:rPr>
          <w:b/>
        </w:rPr>
        <w:t>Пројекат реконструкције и доградње ППВ „Петар Антонијевић“ на Церовића брду у Ужицу – II фаза</w:t>
      </w:r>
      <w:r w:rsidRPr="004B0FEE">
        <w:rPr>
          <w:rStyle w:val="Bodytext3"/>
          <w:b w:val="0"/>
          <w:bCs w:val="0"/>
          <w:sz w:val="24"/>
          <w:szCs w:val="24"/>
          <w:lang w:val="sr-Cyrl-CS" w:eastAsia="sr-Cyrl-CS"/>
        </w:rPr>
        <w:t xml:space="preserve">, </w:t>
      </w:r>
      <w:r w:rsidR="00F109A8">
        <w:rPr>
          <w:rStyle w:val="Bodytext3"/>
          <w:bCs w:val="0"/>
          <w:sz w:val="24"/>
          <w:szCs w:val="24"/>
          <w:lang w:val="sr-Cyrl-CS" w:eastAsia="sr-Cyrl-CS"/>
        </w:rPr>
        <w:t>број ЈН 1</w:t>
      </w:r>
      <w:r w:rsidRPr="004B0FEE">
        <w:rPr>
          <w:rStyle w:val="Bodytext3"/>
          <w:bCs w:val="0"/>
          <w:sz w:val="24"/>
          <w:szCs w:val="24"/>
        </w:rPr>
        <w:t xml:space="preserve">/2018 - </w:t>
      </w:r>
      <w:r w:rsidRPr="004B0FEE">
        <w:rPr>
          <w:rStyle w:val="Bodytext3"/>
          <w:bCs w:val="0"/>
          <w:sz w:val="24"/>
          <w:szCs w:val="24"/>
          <w:lang w:val="sr-Cyrl-CS" w:eastAsia="sr-Cyrl-CS"/>
        </w:rPr>
        <w:t>НЕ ОТВАРАТИ</w:t>
      </w:r>
      <w:r w:rsidRPr="004B0FEE">
        <w:rPr>
          <w:rStyle w:val="Bodytext3"/>
          <w:b w:val="0"/>
          <w:bCs w:val="0"/>
          <w:sz w:val="24"/>
          <w:szCs w:val="24"/>
          <w:lang w:val="sr-Cyrl-CS" w:eastAsia="sr-Cyrl-CS"/>
        </w:rPr>
        <w:t>"</w:t>
      </w:r>
      <w:r w:rsidRPr="004B0FEE">
        <w:rPr>
          <w:rStyle w:val="Bodytext3NotBold6"/>
          <w:b w:val="0"/>
          <w:bCs w:val="0"/>
          <w:sz w:val="24"/>
          <w:szCs w:val="24"/>
        </w:rPr>
        <w:t xml:space="preserve"> послати на адресу:</w:t>
      </w:r>
      <w:r w:rsidRPr="004B0FEE">
        <w:rPr>
          <w:rStyle w:val="Bodytext3"/>
          <w:b w:val="0"/>
          <w:bCs w:val="0"/>
          <w:sz w:val="24"/>
          <w:szCs w:val="24"/>
          <w:lang w:val="sr-Cyrl-CS" w:eastAsia="sr-Cyrl-CS"/>
        </w:rPr>
        <w:t xml:space="preserve"> Министарство грађевинарства, саобраћаја и инфраструктуре, Немањина </w:t>
      </w:r>
      <w:r w:rsidRPr="004B0FEE">
        <w:rPr>
          <w:rStyle w:val="Bodytext3"/>
          <w:b w:val="0"/>
          <w:bCs w:val="0"/>
          <w:sz w:val="24"/>
          <w:szCs w:val="24"/>
        </w:rPr>
        <w:t xml:space="preserve">22-26, </w:t>
      </w:r>
      <w:r w:rsidRPr="004B0FEE">
        <w:rPr>
          <w:rStyle w:val="Bodytext3"/>
          <w:b w:val="0"/>
          <w:bCs w:val="0"/>
          <w:sz w:val="24"/>
          <w:szCs w:val="24"/>
          <w:lang w:val="sr-Cyrl-CS" w:eastAsia="sr-Cyrl-CS"/>
        </w:rPr>
        <w:t>преко писарнице Управе за заједничке послове републичких органа.</w:t>
      </w:r>
    </w:p>
    <w:p w14:paraId="5A0477CA"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Понуда се сматра благовременом уколико је пр</w:t>
      </w:r>
      <w:r w:rsidR="001A729A">
        <w:rPr>
          <w:rStyle w:val="Bodytext"/>
          <w:rFonts w:ascii="Times New Roman" w:hAnsi="Times New Roman"/>
          <w:color w:val="000000"/>
          <w:sz w:val="24"/>
          <w:szCs w:val="24"/>
          <w:lang w:val="sr-Cyrl-CS" w:eastAsia="sr-Cyrl-CS"/>
        </w:rPr>
        <w:t>имљена од стране Наручиоца до 02.03</w:t>
      </w:r>
      <w:r w:rsidRPr="004B0FEE">
        <w:rPr>
          <w:rStyle w:val="Bodytext"/>
          <w:rFonts w:ascii="Times New Roman" w:hAnsi="Times New Roman"/>
          <w:color w:val="000000"/>
          <w:sz w:val="24"/>
          <w:szCs w:val="24"/>
        </w:rPr>
        <w:t xml:space="preserve">.2018. </w:t>
      </w:r>
      <w:r w:rsidR="001A729A">
        <w:rPr>
          <w:rStyle w:val="Bodytext"/>
          <w:rFonts w:ascii="Times New Roman" w:hAnsi="Times New Roman"/>
          <w:color w:val="000000"/>
          <w:sz w:val="24"/>
          <w:szCs w:val="24"/>
          <w:lang w:val="sr-Cyrl-CS" w:eastAsia="sr-Cyrl-CS"/>
        </w:rPr>
        <w:t>године до 12</w:t>
      </w:r>
      <w:r w:rsidR="001A729A">
        <w:rPr>
          <w:rStyle w:val="Bodytext"/>
          <w:rFonts w:ascii="Times New Roman" w:hAnsi="Times New Roman"/>
          <w:color w:val="000000"/>
          <w:sz w:val="24"/>
          <w:szCs w:val="24"/>
        </w:rPr>
        <w:t xml:space="preserve">.00 </w:t>
      </w:r>
      <w:r w:rsidRPr="004B0FEE">
        <w:rPr>
          <w:rStyle w:val="Bodytext"/>
          <w:rFonts w:ascii="Times New Roman" w:hAnsi="Times New Roman"/>
          <w:color w:val="000000"/>
          <w:sz w:val="24"/>
          <w:szCs w:val="24"/>
          <w:lang w:val="sr-Cyrl-CS" w:eastAsia="sr-Cyrl-CS"/>
        </w:rPr>
        <w:t>часова.</w:t>
      </w:r>
    </w:p>
    <w:p w14:paraId="787478A4" w14:textId="77777777" w:rsidR="00DE635F" w:rsidRPr="004B0FEE" w:rsidRDefault="00DE635F" w:rsidP="004B0FEE">
      <w:pPr>
        <w:pStyle w:val="Bodytext1"/>
        <w:shd w:val="clear" w:color="auto" w:fill="auto"/>
        <w:spacing w:line="274" w:lineRule="exact"/>
        <w:ind w:lef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На полеђини коверте односно кутије потребно је навести назив и адресу понуђача.</w:t>
      </w:r>
    </w:p>
    <w:p w14:paraId="274519E0"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0FE683D"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Евентуалне грешке начињене приликом попуњавања Обрасца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14:paraId="5AF1B909" w14:textId="77777777" w:rsidR="00DE635F" w:rsidRPr="004B0FEE" w:rsidRDefault="00DE635F" w:rsidP="004B0FEE">
      <w:pPr>
        <w:pStyle w:val="Bodytext1"/>
        <w:shd w:val="clear" w:color="auto" w:fill="auto"/>
        <w:spacing w:line="274" w:lineRule="exact"/>
        <w:ind w:left="20" w:right="20" w:firstLine="54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14:paraId="0654760D" w14:textId="77777777" w:rsidR="00DE635F" w:rsidRPr="004B0FEE" w:rsidRDefault="00DE635F" w:rsidP="00867A5A">
      <w:pPr>
        <w:ind w:firstLine="560"/>
        <w:jc w:val="both"/>
        <w:rPr>
          <w:rStyle w:val="Bodytext"/>
          <w:sz w:val="24"/>
          <w:szCs w:val="24"/>
          <w:lang w:eastAsia="sr-Cyrl-CS"/>
        </w:rPr>
      </w:pPr>
      <w:r w:rsidRPr="004B0FEE">
        <w:rPr>
          <w:rStyle w:val="Bodytext"/>
          <w:sz w:val="24"/>
          <w:szCs w:val="24"/>
          <w:lang w:val="sr-Cyrl-CS" w:eastAsia="sr-Cyrl-CS"/>
        </w:rPr>
        <w:t>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w:t>
      </w:r>
    </w:p>
    <w:p w14:paraId="714173C9" w14:textId="77777777" w:rsidR="00DE635F" w:rsidRPr="004B0FEE" w:rsidRDefault="00DE635F" w:rsidP="004B0FEE">
      <w:pPr>
        <w:pStyle w:val="Bodytext1"/>
        <w:shd w:val="clear" w:color="auto" w:fill="auto"/>
        <w:spacing w:line="274" w:lineRule="exact"/>
        <w:ind w:right="20" w:firstLine="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t xml:space="preserve">             Понуђач је дужан да, на начин дефинисан конкурсном документацијом, попуни, овери печатом и потпише све обрасце из конкурсне документације.</w:t>
      </w:r>
    </w:p>
    <w:p w14:paraId="7703E685" w14:textId="77777777" w:rsidR="00DE635F" w:rsidRDefault="00DE635F" w:rsidP="004B0FEE">
      <w:pPr>
        <w:pStyle w:val="Bodytext1"/>
        <w:shd w:val="clear" w:color="auto" w:fill="auto"/>
        <w:spacing w:line="274" w:lineRule="exact"/>
        <w:ind w:left="40" w:right="20" w:firstLine="700"/>
        <w:jc w:val="both"/>
        <w:rPr>
          <w:rStyle w:val="Bodytext"/>
          <w:rFonts w:ascii="Times New Roman" w:hAnsi="Times New Roman"/>
          <w:color w:val="000000"/>
          <w:sz w:val="24"/>
          <w:szCs w:val="24"/>
          <w:lang w:val="sr-Cyrl-CS" w:eastAsia="sr-Cyrl-CS"/>
        </w:rPr>
      </w:pPr>
      <w:r w:rsidRPr="004B0FEE">
        <w:rPr>
          <w:rStyle w:val="Bodytext"/>
          <w:rFonts w:ascii="Times New Roman" w:hAnsi="Times New Roman"/>
          <w:color w:val="000000"/>
          <w:sz w:val="24"/>
          <w:szCs w:val="24"/>
          <w:lang w:val="sr-Cyrl-CS" w:eastAsia="sr-Cyrl-CS"/>
        </w:rPr>
        <w:t>Обрасце и изјаве који су саставни део конкурсне документације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w:t>
      </w:r>
    </w:p>
    <w:p w14:paraId="6BAF69EF" w14:textId="77777777" w:rsidR="00867A5A" w:rsidRPr="004B0FEE" w:rsidRDefault="00867A5A" w:rsidP="004B0FEE">
      <w:pPr>
        <w:pStyle w:val="Bodytext1"/>
        <w:shd w:val="clear" w:color="auto" w:fill="auto"/>
        <w:spacing w:line="274" w:lineRule="exact"/>
        <w:ind w:left="40" w:right="20" w:firstLine="700"/>
        <w:jc w:val="both"/>
        <w:rPr>
          <w:rFonts w:ascii="Times New Roman" w:hAnsi="Times New Roman"/>
          <w:sz w:val="24"/>
          <w:szCs w:val="24"/>
        </w:rPr>
      </w:pPr>
    </w:p>
    <w:p w14:paraId="437FEC23"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4B0FEE">
        <w:rPr>
          <w:rStyle w:val="Bodytext"/>
          <w:rFonts w:ascii="Times New Roman" w:hAnsi="Times New Roman"/>
          <w:color w:val="000000"/>
          <w:sz w:val="24"/>
          <w:szCs w:val="24"/>
          <w:lang w:val="sr-Cyrl-CS" w:eastAsia="sr-Cyrl-CS"/>
        </w:rPr>
        <w:lastRenderedPageBreak/>
        <w:t>На сваком обрасцу и изјави конкурсне документације је наведено ко је дужан да га</w:t>
      </w:r>
      <w:r w:rsidRPr="00F109A8">
        <w:rPr>
          <w:rStyle w:val="Bodytext"/>
          <w:rFonts w:ascii="Times New Roman" w:hAnsi="Times New Roman"/>
          <w:color w:val="000000"/>
          <w:sz w:val="24"/>
          <w:szCs w:val="24"/>
          <w:lang w:val="sr-Cyrl-CS" w:eastAsia="sr-Cyrl-CS"/>
        </w:rPr>
        <w:t>овери печатом и потпише.</w:t>
      </w:r>
    </w:p>
    <w:p w14:paraId="1D92CD5D"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Обрасце и изјаве који су у конкретном случају непримењиви, понуђач није у обавези да потпише, овери и достави.</w:t>
      </w:r>
    </w:p>
    <w:p w14:paraId="23DD29AD"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769490DC"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 (Образац бр. </w:t>
      </w:r>
      <w:r w:rsidRPr="00F109A8">
        <w:rPr>
          <w:rStyle w:val="Bodytext"/>
          <w:rFonts w:ascii="Times New Roman" w:hAnsi="Times New Roman"/>
          <w:color w:val="000000"/>
          <w:sz w:val="24"/>
          <w:szCs w:val="24"/>
        </w:rPr>
        <w:t>14).</w:t>
      </w:r>
    </w:p>
    <w:p w14:paraId="3C863EE9" w14:textId="77777777" w:rsidR="00DE635F" w:rsidRPr="00F109A8" w:rsidRDefault="00DE635F" w:rsidP="00F109A8">
      <w:pPr>
        <w:pStyle w:val="Bodytext1"/>
        <w:shd w:val="clear" w:color="auto" w:fill="auto"/>
        <w:spacing w:after="275"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w:t>
      </w:r>
    </w:p>
    <w:p w14:paraId="05283535" w14:textId="77777777" w:rsidR="00DE635F" w:rsidRPr="00F109A8" w:rsidRDefault="00DE635F" w:rsidP="00F109A8">
      <w:pPr>
        <w:pStyle w:val="Heading21"/>
        <w:keepNext/>
        <w:keepLines/>
        <w:numPr>
          <w:ilvl w:val="2"/>
          <w:numId w:val="1"/>
        </w:numPr>
        <w:shd w:val="clear" w:color="auto" w:fill="auto"/>
        <w:tabs>
          <w:tab w:val="left" w:pos="760"/>
        </w:tabs>
        <w:spacing w:after="143" w:line="230" w:lineRule="exact"/>
        <w:ind w:left="40"/>
        <w:jc w:val="both"/>
        <w:rPr>
          <w:b w:val="0"/>
          <w:sz w:val="24"/>
          <w:szCs w:val="24"/>
        </w:rPr>
      </w:pPr>
      <w:bookmarkStart w:id="15" w:name="bookmark15"/>
      <w:r w:rsidRPr="00F109A8">
        <w:rPr>
          <w:rStyle w:val="Heading2"/>
          <w:b/>
          <w:color w:val="000000"/>
          <w:sz w:val="24"/>
          <w:szCs w:val="24"/>
        </w:rPr>
        <w:t>Понуда са варијантама није дозвољена</w:t>
      </w:r>
      <w:bookmarkEnd w:id="15"/>
    </w:p>
    <w:p w14:paraId="728DED72" w14:textId="77777777" w:rsidR="00DE635F" w:rsidRPr="00F109A8" w:rsidRDefault="00DE635F" w:rsidP="00F109A8">
      <w:pPr>
        <w:pStyle w:val="Heading21"/>
        <w:keepNext/>
        <w:keepLines/>
        <w:numPr>
          <w:ilvl w:val="2"/>
          <w:numId w:val="1"/>
        </w:numPr>
        <w:shd w:val="clear" w:color="auto" w:fill="auto"/>
        <w:tabs>
          <w:tab w:val="left" w:pos="755"/>
        </w:tabs>
        <w:spacing w:after="0" w:line="274" w:lineRule="exact"/>
        <w:ind w:left="40"/>
        <w:jc w:val="both"/>
        <w:rPr>
          <w:b w:val="0"/>
          <w:sz w:val="24"/>
          <w:szCs w:val="24"/>
        </w:rPr>
      </w:pPr>
      <w:bookmarkStart w:id="16" w:name="bookmark16"/>
      <w:r w:rsidRPr="00F109A8">
        <w:rPr>
          <w:rStyle w:val="Heading2"/>
          <w:b/>
          <w:color w:val="000000"/>
          <w:sz w:val="24"/>
          <w:szCs w:val="24"/>
        </w:rPr>
        <w:t>Место, дан и сат отварања понуда, подношење пуномоћја</w:t>
      </w:r>
      <w:bookmarkEnd w:id="16"/>
    </w:p>
    <w:p w14:paraId="49DB1B49" w14:textId="77777777" w:rsidR="00DE635F" w:rsidRPr="00F109A8" w:rsidRDefault="001A729A" w:rsidP="00F109A8">
      <w:pPr>
        <w:pStyle w:val="Bodytext1"/>
        <w:shd w:val="clear" w:color="auto" w:fill="auto"/>
        <w:spacing w:line="274" w:lineRule="exact"/>
        <w:ind w:left="40" w:right="20" w:firstLine="700"/>
        <w:jc w:val="both"/>
        <w:rPr>
          <w:rFonts w:ascii="Times New Roman" w:hAnsi="Times New Roman"/>
          <w:sz w:val="24"/>
          <w:szCs w:val="24"/>
        </w:rPr>
      </w:pPr>
      <w:r>
        <w:rPr>
          <w:rStyle w:val="Bodytext"/>
          <w:rFonts w:ascii="Times New Roman" w:hAnsi="Times New Roman"/>
          <w:color w:val="000000"/>
          <w:sz w:val="24"/>
          <w:szCs w:val="24"/>
          <w:lang w:val="sr-Cyrl-CS" w:eastAsia="sr-Cyrl-CS"/>
        </w:rPr>
        <w:t>Отварање понуда обавиће се 02</w:t>
      </w:r>
      <w:r>
        <w:rPr>
          <w:rStyle w:val="Bodytext"/>
          <w:rFonts w:ascii="Times New Roman" w:hAnsi="Times New Roman"/>
          <w:color w:val="000000"/>
          <w:sz w:val="24"/>
          <w:szCs w:val="24"/>
        </w:rPr>
        <w:t>.03</w:t>
      </w:r>
      <w:r w:rsidR="00DE635F" w:rsidRPr="00F109A8">
        <w:rPr>
          <w:rStyle w:val="Bodytext"/>
          <w:rFonts w:ascii="Times New Roman" w:hAnsi="Times New Roman"/>
          <w:color w:val="000000"/>
          <w:sz w:val="24"/>
          <w:szCs w:val="24"/>
        </w:rPr>
        <w:t xml:space="preserve">.2018. </w:t>
      </w:r>
      <w:r>
        <w:rPr>
          <w:rStyle w:val="Bodytext"/>
          <w:rFonts w:ascii="Times New Roman" w:hAnsi="Times New Roman"/>
          <w:color w:val="000000"/>
          <w:sz w:val="24"/>
          <w:szCs w:val="24"/>
          <w:lang w:val="sr-Cyrl-CS" w:eastAsia="sr-Cyrl-CS"/>
        </w:rPr>
        <w:t>године у 12</w:t>
      </w:r>
      <w:r>
        <w:rPr>
          <w:rStyle w:val="Bodytext"/>
          <w:rFonts w:ascii="Times New Roman" w:hAnsi="Times New Roman"/>
          <w:color w:val="000000"/>
          <w:sz w:val="24"/>
          <w:szCs w:val="24"/>
        </w:rPr>
        <w:t>.30</w:t>
      </w:r>
      <w:r w:rsidR="00DE635F" w:rsidRPr="00F109A8">
        <w:rPr>
          <w:rStyle w:val="Bodytext"/>
          <w:rFonts w:ascii="Times New Roman" w:hAnsi="Times New Roman"/>
          <w:color w:val="000000"/>
          <w:sz w:val="24"/>
          <w:szCs w:val="24"/>
        </w:rPr>
        <w:t xml:space="preserve"> </w:t>
      </w:r>
      <w:r w:rsidR="00DE635F" w:rsidRPr="00F109A8">
        <w:rPr>
          <w:rStyle w:val="Bodytext"/>
          <w:rFonts w:ascii="Times New Roman" w:hAnsi="Times New Roman"/>
          <w:color w:val="000000"/>
          <w:sz w:val="24"/>
          <w:szCs w:val="24"/>
          <w:lang w:val="sr-Cyrl-CS" w:eastAsia="sr-Cyrl-CS"/>
        </w:rPr>
        <w:t xml:space="preserve">часова у </w:t>
      </w:r>
      <w:r w:rsidR="00DE635F" w:rsidRPr="00061071">
        <w:rPr>
          <w:rStyle w:val="Bodytext"/>
          <w:rFonts w:ascii="Times New Roman" w:hAnsi="Times New Roman"/>
          <w:sz w:val="24"/>
          <w:szCs w:val="24"/>
          <w:lang w:val="sr-Cyrl-CS" w:eastAsia="sr-Cyrl-CS"/>
        </w:rPr>
        <w:t xml:space="preserve">Свечаној сали, II </w:t>
      </w:r>
      <w:r w:rsidR="00DE635F" w:rsidRPr="00F109A8">
        <w:rPr>
          <w:rStyle w:val="Bodytext"/>
          <w:rFonts w:ascii="Times New Roman" w:hAnsi="Times New Roman"/>
          <w:color w:val="000000"/>
          <w:sz w:val="24"/>
          <w:szCs w:val="24"/>
          <w:lang w:val="sr-Cyrl-CS" w:eastAsia="sr-Cyrl-CS"/>
        </w:rPr>
        <w:t>спрат, Министарство грађевинарства, саобраћаја и инфраструктуре, Београд, Немањина 22-26, уз присуство овлашћених представника понуђача.</w:t>
      </w:r>
    </w:p>
    <w:p w14:paraId="75B29682"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w:t>
      </w:r>
    </w:p>
    <w:p w14:paraId="5F44F502"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Представници понуђача су дужни да, пре почетка отварања понуда, комисији за јавну набавку доставе пуномоћја за учешће у поступку отварања понуда.</w:t>
      </w:r>
    </w:p>
    <w:p w14:paraId="73782A43" w14:textId="77777777" w:rsidR="00DE635F" w:rsidRPr="00F109A8" w:rsidRDefault="00DE635F" w:rsidP="00F109A8">
      <w:pPr>
        <w:pStyle w:val="Bodytext1"/>
        <w:shd w:val="clear" w:color="auto" w:fill="auto"/>
        <w:spacing w:after="360"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Пуномоћје се доставља у писаној форми и мора бити заведено код понуђача, оверено печатом и потписано од стране овлашћеног лица понуђача.</w:t>
      </w:r>
    </w:p>
    <w:p w14:paraId="63FA32B1" w14:textId="77777777" w:rsidR="00DE635F" w:rsidRPr="00F109A8" w:rsidRDefault="00DE635F" w:rsidP="00F109A8">
      <w:pPr>
        <w:pStyle w:val="Heading21"/>
        <w:keepNext/>
        <w:keepLines/>
        <w:numPr>
          <w:ilvl w:val="2"/>
          <w:numId w:val="1"/>
        </w:numPr>
        <w:shd w:val="clear" w:color="auto" w:fill="auto"/>
        <w:tabs>
          <w:tab w:val="left" w:pos="755"/>
        </w:tabs>
        <w:spacing w:after="0" w:line="274" w:lineRule="exact"/>
        <w:ind w:left="40"/>
        <w:jc w:val="both"/>
        <w:rPr>
          <w:b w:val="0"/>
          <w:sz w:val="24"/>
          <w:szCs w:val="24"/>
        </w:rPr>
      </w:pPr>
      <w:bookmarkStart w:id="17" w:name="bookmark17"/>
      <w:r w:rsidRPr="00F109A8">
        <w:rPr>
          <w:rStyle w:val="Heading2"/>
          <w:b/>
          <w:color w:val="000000"/>
          <w:sz w:val="24"/>
          <w:szCs w:val="24"/>
        </w:rPr>
        <w:t>Начин измене, допуне и опозива понуде</w:t>
      </w:r>
      <w:bookmarkEnd w:id="17"/>
    </w:p>
    <w:p w14:paraId="10778EF0" w14:textId="77777777" w:rsidR="00DE635F" w:rsidRPr="00F109A8" w:rsidRDefault="00DE635F" w:rsidP="00F109A8">
      <w:pPr>
        <w:pStyle w:val="Bodytext1"/>
        <w:shd w:val="clear" w:color="auto" w:fill="auto"/>
        <w:spacing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може да измени, допуни или опозове своју понуду писаним обавештењем пре истека рока за подношење понуде.</w:t>
      </w:r>
    </w:p>
    <w:p w14:paraId="55B35079" w14:textId="77777777" w:rsidR="00DE635F" w:rsidRPr="00F109A8" w:rsidRDefault="00DE635F" w:rsidP="00F109A8">
      <w:pPr>
        <w:pStyle w:val="Bodytext1"/>
        <w:shd w:val="clear" w:color="auto" w:fill="auto"/>
        <w:spacing w:after="206" w:line="274"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Измену, допуну или опозив понуде треба доставити на адресу Наручиоца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Министарство грађевинарства, саобраћаја и инфраструктуре, Београд, Немањина бр. </w:t>
      </w:r>
      <w:r w:rsidRPr="00F109A8">
        <w:rPr>
          <w:rStyle w:val="Bodytext"/>
          <w:rFonts w:ascii="Times New Roman" w:hAnsi="Times New Roman"/>
          <w:color w:val="000000"/>
          <w:sz w:val="24"/>
          <w:szCs w:val="24"/>
        </w:rPr>
        <w:t xml:space="preserve">22-26, </w:t>
      </w:r>
      <w:r w:rsidRPr="00F109A8">
        <w:rPr>
          <w:rStyle w:val="Bodytext"/>
          <w:rFonts w:ascii="Times New Roman" w:hAnsi="Times New Roman"/>
          <w:color w:val="000000"/>
          <w:sz w:val="24"/>
          <w:szCs w:val="24"/>
          <w:lang w:val="sr-Cyrl-CS" w:eastAsia="sr-Cyrl-CS"/>
        </w:rPr>
        <w:t>преко писарнице Управе за заједничке послове републичких органа, са назнаком:</w:t>
      </w:r>
    </w:p>
    <w:p w14:paraId="5B231024" w14:textId="77777777" w:rsidR="00DE635F" w:rsidRPr="00F109A8" w:rsidRDefault="00DE635F" w:rsidP="00F109A8">
      <w:pPr>
        <w:jc w:val="both"/>
      </w:pPr>
      <w:bookmarkStart w:id="18" w:name="bookmark18"/>
      <w:r w:rsidRPr="00F109A8">
        <w:rPr>
          <w:rStyle w:val="Heading2"/>
          <w:bCs w:val="0"/>
          <w:sz w:val="24"/>
          <w:szCs w:val="24"/>
        </w:rPr>
        <w:t xml:space="preserve">„Измена понуде за јавну набавку: </w:t>
      </w:r>
      <w:r w:rsidRPr="00F109A8">
        <w:rPr>
          <w:b/>
        </w:rPr>
        <w:t>Пројекат реконструкције и доградње ППВ „Петар Антонијевић“ на Церовића брду у Ужицу – II фаза</w:t>
      </w:r>
      <w:r w:rsidRPr="00F109A8">
        <w:rPr>
          <w:rStyle w:val="Heading2"/>
          <w:b w:val="0"/>
          <w:bCs w:val="0"/>
          <w:sz w:val="24"/>
          <w:szCs w:val="24"/>
        </w:rPr>
        <w:t xml:space="preserve">, </w:t>
      </w:r>
      <w:r w:rsidR="00F109A8" w:rsidRPr="00F109A8">
        <w:rPr>
          <w:rStyle w:val="Heading2"/>
          <w:bCs w:val="0"/>
          <w:sz w:val="24"/>
          <w:szCs w:val="24"/>
        </w:rPr>
        <w:t>број ЈН 1</w:t>
      </w:r>
      <w:r w:rsidRPr="00F109A8">
        <w:rPr>
          <w:rStyle w:val="Heading2"/>
          <w:bCs w:val="0"/>
          <w:sz w:val="24"/>
          <w:szCs w:val="24"/>
          <w:lang w:val="en-US" w:eastAsia="en-US"/>
        </w:rPr>
        <w:t>/201</w:t>
      </w:r>
      <w:r w:rsidRPr="00F109A8">
        <w:rPr>
          <w:rStyle w:val="Heading2"/>
          <w:bCs w:val="0"/>
          <w:sz w:val="24"/>
          <w:szCs w:val="24"/>
          <w:lang w:eastAsia="en-US"/>
        </w:rPr>
        <w:t>8</w:t>
      </w:r>
      <w:r w:rsidRPr="00F109A8">
        <w:rPr>
          <w:rStyle w:val="Heading2"/>
          <w:bCs w:val="0"/>
          <w:sz w:val="24"/>
          <w:szCs w:val="24"/>
          <w:lang w:val="en-US" w:eastAsia="en-US"/>
        </w:rPr>
        <w:t xml:space="preserve"> - </w:t>
      </w:r>
      <w:r w:rsidRPr="00F109A8">
        <w:rPr>
          <w:rStyle w:val="Heading2"/>
          <w:bCs w:val="0"/>
          <w:sz w:val="24"/>
          <w:szCs w:val="24"/>
        </w:rPr>
        <w:t>НЕ ОТВАРАТИ"</w:t>
      </w:r>
      <w:bookmarkEnd w:id="18"/>
    </w:p>
    <w:p w14:paraId="6B2F1B47" w14:textId="77777777" w:rsidR="00DE635F" w:rsidRPr="00F109A8" w:rsidRDefault="00DE635F" w:rsidP="00F109A8">
      <w:pPr>
        <w:pStyle w:val="Bodytext1"/>
        <w:shd w:val="clear" w:color="auto" w:fill="auto"/>
        <w:spacing w:after="224" w:line="230" w:lineRule="exact"/>
        <w:ind w:lef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или</w:t>
      </w:r>
    </w:p>
    <w:p w14:paraId="093669B5" w14:textId="77777777" w:rsidR="00DE635F" w:rsidRPr="00F109A8" w:rsidRDefault="00DE635F" w:rsidP="00F109A8">
      <w:pPr>
        <w:jc w:val="both"/>
        <w:rPr>
          <w:rStyle w:val="Heading2"/>
          <w:bCs w:val="0"/>
          <w:sz w:val="24"/>
          <w:szCs w:val="24"/>
        </w:rPr>
      </w:pPr>
      <w:bookmarkStart w:id="19" w:name="bookmark19"/>
      <w:r w:rsidRPr="00F109A8">
        <w:rPr>
          <w:rStyle w:val="Heading2"/>
          <w:bCs w:val="0"/>
          <w:sz w:val="24"/>
          <w:szCs w:val="24"/>
        </w:rPr>
        <w:t xml:space="preserve">„Допуна понуде за јавну набавку: </w:t>
      </w:r>
      <w:r w:rsidRPr="00F109A8">
        <w:rPr>
          <w:b/>
        </w:rPr>
        <w:t>Пројекат реконструкције и доградње ППВ „Петар Антонијевић“ на Церовића брду у Ужицу – II фаза</w:t>
      </w:r>
      <w:r w:rsidR="00F109A8" w:rsidRPr="00F109A8">
        <w:rPr>
          <w:rStyle w:val="Heading2"/>
          <w:bCs w:val="0"/>
          <w:sz w:val="24"/>
          <w:szCs w:val="24"/>
        </w:rPr>
        <w:t>, број ЈН 1</w:t>
      </w:r>
      <w:r w:rsidRPr="00F109A8">
        <w:rPr>
          <w:rStyle w:val="Heading2"/>
          <w:bCs w:val="0"/>
          <w:sz w:val="24"/>
          <w:szCs w:val="24"/>
          <w:lang w:val="en-US" w:eastAsia="en-US"/>
        </w:rPr>
        <w:t>/201</w:t>
      </w:r>
      <w:r w:rsidRPr="00F109A8">
        <w:rPr>
          <w:rStyle w:val="Heading2"/>
          <w:bCs w:val="0"/>
          <w:sz w:val="24"/>
          <w:szCs w:val="24"/>
          <w:lang w:eastAsia="en-US"/>
        </w:rPr>
        <w:t>8</w:t>
      </w:r>
      <w:r w:rsidRPr="00F109A8">
        <w:rPr>
          <w:rStyle w:val="Heading2"/>
          <w:bCs w:val="0"/>
          <w:sz w:val="24"/>
          <w:szCs w:val="24"/>
          <w:lang w:val="en-US" w:eastAsia="en-US"/>
        </w:rPr>
        <w:t xml:space="preserve">- </w:t>
      </w:r>
      <w:r w:rsidRPr="00F109A8">
        <w:rPr>
          <w:rStyle w:val="Heading2"/>
          <w:bCs w:val="0"/>
          <w:sz w:val="24"/>
          <w:szCs w:val="24"/>
        </w:rPr>
        <w:t>НЕ ОТВАРАТИ"</w:t>
      </w:r>
      <w:bookmarkEnd w:id="19"/>
    </w:p>
    <w:p w14:paraId="0782026C" w14:textId="77777777" w:rsidR="00DE635F" w:rsidRPr="00F109A8" w:rsidRDefault="00DE635F" w:rsidP="00F109A8">
      <w:pPr>
        <w:jc w:val="both"/>
      </w:pPr>
    </w:p>
    <w:p w14:paraId="21A3AF85" w14:textId="77777777" w:rsidR="00DE635F" w:rsidRPr="000642D3" w:rsidRDefault="00DE635F" w:rsidP="00DE635F"/>
    <w:p w14:paraId="1F914355" w14:textId="77777777" w:rsidR="00DE635F" w:rsidRPr="000642D3" w:rsidRDefault="00DE635F" w:rsidP="00DE635F"/>
    <w:p w14:paraId="22D0C855" w14:textId="77777777" w:rsidR="00DE635F" w:rsidRPr="000642D3" w:rsidRDefault="00DE635F" w:rsidP="00DE635F"/>
    <w:p w14:paraId="3EA21E0D" w14:textId="77777777" w:rsidR="00DE635F" w:rsidRPr="000642D3" w:rsidRDefault="00DE635F" w:rsidP="00DE635F">
      <w:pPr>
        <w:pStyle w:val="Heading21"/>
        <w:keepNext/>
        <w:keepLines/>
        <w:shd w:val="clear" w:color="auto" w:fill="auto"/>
        <w:spacing w:after="364" w:line="317" w:lineRule="exact"/>
        <w:ind w:right="20"/>
        <w:jc w:val="both"/>
      </w:pPr>
      <w:r w:rsidRPr="000642D3">
        <w:rPr>
          <w:rStyle w:val="Bodytext"/>
          <w:b w:val="0"/>
          <w:bCs w:val="0"/>
          <w:color w:val="000000"/>
        </w:rPr>
        <w:lastRenderedPageBreak/>
        <w:t>или</w:t>
      </w:r>
    </w:p>
    <w:p w14:paraId="6C67A2E6" w14:textId="77777777" w:rsidR="009273AE" w:rsidRDefault="00DE635F" w:rsidP="00F109A8">
      <w:pPr>
        <w:pStyle w:val="Heading21"/>
        <w:keepNext/>
        <w:keepLines/>
        <w:shd w:val="clear" w:color="auto" w:fill="auto"/>
        <w:spacing w:after="416" w:line="312" w:lineRule="exact"/>
        <w:ind w:left="40" w:right="20"/>
        <w:jc w:val="both"/>
        <w:rPr>
          <w:rStyle w:val="Heading2"/>
          <w:b/>
          <w:color w:val="000000"/>
          <w:sz w:val="24"/>
          <w:szCs w:val="24"/>
        </w:rPr>
      </w:pPr>
      <w:bookmarkStart w:id="20" w:name="bookmark20"/>
      <w:r w:rsidRPr="00F109A8">
        <w:rPr>
          <w:rStyle w:val="Heading2"/>
          <w:b/>
          <w:color w:val="000000"/>
          <w:sz w:val="24"/>
          <w:szCs w:val="24"/>
        </w:rPr>
        <w:t xml:space="preserve">„Опозив понуде за јавну набавку: </w:t>
      </w:r>
      <w:r w:rsidRPr="00F109A8">
        <w:rPr>
          <w:sz w:val="24"/>
          <w:szCs w:val="24"/>
        </w:rPr>
        <w:t>Пројекат реконструкције и доградње ППВ „Петар Антонијевић“ на Церовића брду у Ужицу – II фаза</w:t>
      </w:r>
      <w:r w:rsidRPr="00F109A8">
        <w:rPr>
          <w:rStyle w:val="Heading2"/>
          <w:b/>
          <w:color w:val="000000"/>
          <w:sz w:val="24"/>
          <w:szCs w:val="24"/>
        </w:rPr>
        <w:t xml:space="preserve">, број ЈН </w:t>
      </w:r>
      <w:r w:rsidR="00F109A8" w:rsidRPr="00F109A8">
        <w:rPr>
          <w:rStyle w:val="Heading2"/>
          <w:b/>
          <w:sz w:val="24"/>
          <w:szCs w:val="24"/>
        </w:rPr>
        <w:t>1</w:t>
      </w:r>
      <w:r w:rsidRPr="00F109A8">
        <w:rPr>
          <w:rStyle w:val="Heading2"/>
          <w:b/>
          <w:color w:val="000000"/>
          <w:sz w:val="24"/>
          <w:szCs w:val="24"/>
          <w:lang w:val="en-US" w:eastAsia="en-US"/>
        </w:rPr>
        <w:t>/201</w:t>
      </w:r>
      <w:r w:rsidRPr="00F109A8">
        <w:rPr>
          <w:rStyle w:val="Heading2"/>
          <w:b/>
          <w:sz w:val="24"/>
          <w:szCs w:val="24"/>
          <w:lang w:eastAsia="en-US"/>
        </w:rPr>
        <w:t>8</w:t>
      </w:r>
      <w:r w:rsidRPr="00F109A8">
        <w:rPr>
          <w:rStyle w:val="Heading2"/>
          <w:b/>
          <w:color w:val="000000"/>
          <w:sz w:val="24"/>
          <w:szCs w:val="24"/>
          <w:lang w:val="en-US" w:eastAsia="en-US"/>
        </w:rPr>
        <w:t xml:space="preserve">- </w:t>
      </w:r>
      <w:r w:rsidRPr="00F109A8">
        <w:rPr>
          <w:rStyle w:val="Heading2"/>
          <w:b/>
          <w:color w:val="000000"/>
          <w:sz w:val="24"/>
          <w:szCs w:val="24"/>
        </w:rPr>
        <w:t>НЕ ОТВАРАТИ"</w:t>
      </w:r>
    </w:p>
    <w:p w14:paraId="5EE14B03" w14:textId="77777777" w:rsidR="00DE635F" w:rsidRPr="00F109A8" w:rsidRDefault="00404B7F" w:rsidP="00F109A8">
      <w:pPr>
        <w:pStyle w:val="Heading21"/>
        <w:keepNext/>
        <w:keepLines/>
        <w:shd w:val="clear" w:color="auto" w:fill="auto"/>
        <w:spacing w:after="416" w:line="312" w:lineRule="exact"/>
        <w:ind w:left="40" w:right="20"/>
        <w:jc w:val="both"/>
        <w:rPr>
          <w:sz w:val="24"/>
          <w:szCs w:val="24"/>
        </w:rPr>
      </w:pPr>
      <w:r w:rsidRPr="00F109A8">
        <w:rPr>
          <w:rStyle w:val="Heading2NotBold2"/>
          <w:bCs/>
          <w:color w:val="000000"/>
          <w:sz w:val="24"/>
          <w:szCs w:val="24"/>
        </w:rPr>
        <w:t>и</w:t>
      </w:r>
      <w:r w:rsidR="00DE635F" w:rsidRPr="00F109A8">
        <w:rPr>
          <w:rStyle w:val="Heading2NotBold2"/>
          <w:bCs/>
          <w:color w:val="000000"/>
          <w:sz w:val="24"/>
          <w:szCs w:val="24"/>
        </w:rPr>
        <w:t>ли</w:t>
      </w:r>
      <w:bookmarkEnd w:id="20"/>
    </w:p>
    <w:p w14:paraId="04079CDE" w14:textId="77777777" w:rsidR="00DE635F" w:rsidRPr="00F109A8" w:rsidRDefault="00DE635F" w:rsidP="00F109A8">
      <w:pPr>
        <w:pStyle w:val="Heading21"/>
        <w:keepNext/>
        <w:keepLines/>
        <w:shd w:val="clear" w:color="auto" w:fill="auto"/>
        <w:spacing w:after="155" w:line="317" w:lineRule="exact"/>
        <w:ind w:left="40" w:right="20"/>
        <w:jc w:val="both"/>
        <w:rPr>
          <w:b w:val="0"/>
          <w:sz w:val="24"/>
          <w:szCs w:val="24"/>
        </w:rPr>
      </w:pPr>
      <w:bookmarkStart w:id="21" w:name="bookmark21"/>
      <w:r w:rsidRPr="00F109A8">
        <w:rPr>
          <w:rStyle w:val="Heading2"/>
          <w:b/>
          <w:color w:val="000000"/>
          <w:sz w:val="24"/>
          <w:szCs w:val="24"/>
        </w:rPr>
        <w:t>„Измена и допуна понуде за јавну набавку:</w:t>
      </w:r>
      <w:r w:rsidRPr="00F109A8">
        <w:rPr>
          <w:sz w:val="24"/>
          <w:szCs w:val="24"/>
        </w:rPr>
        <w:t>Пројекат реконструкције и доградње ППВ „Петар Антонијевић“ на Церовића брду у Ужицу – II фаза</w:t>
      </w:r>
      <w:r w:rsidRPr="00F109A8">
        <w:rPr>
          <w:rStyle w:val="Heading2"/>
          <w:color w:val="000000"/>
          <w:sz w:val="24"/>
          <w:szCs w:val="24"/>
        </w:rPr>
        <w:t xml:space="preserve">, </w:t>
      </w:r>
      <w:r w:rsidRPr="00F109A8">
        <w:rPr>
          <w:rStyle w:val="Heading2"/>
          <w:b/>
          <w:color w:val="000000"/>
          <w:sz w:val="24"/>
          <w:szCs w:val="24"/>
        </w:rPr>
        <w:t xml:space="preserve">број ЈН </w:t>
      </w:r>
      <w:r w:rsidR="00F109A8" w:rsidRPr="00F109A8">
        <w:rPr>
          <w:rStyle w:val="Heading2"/>
          <w:b/>
          <w:sz w:val="24"/>
          <w:szCs w:val="24"/>
        </w:rPr>
        <w:t>1</w:t>
      </w:r>
      <w:r w:rsidRPr="00F109A8">
        <w:rPr>
          <w:rStyle w:val="Heading2"/>
          <w:b/>
          <w:color w:val="000000"/>
          <w:sz w:val="24"/>
          <w:szCs w:val="24"/>
          <w:lang w:val="en-US" w:eastAsia="en-US"/>
        </w:rPr>
        <w:t>/201</w:t>
      </w:r>
      <w:r w:rsidRPr="00F109A8">
        <w:rPr>
          <w:rStyle w:val="Heading2"/>
          <w:b/>
          <w:sz w:val="24"/>
          <w:szCs w:val="24"/>
          <w:lang w:eastAsia="en-US"/>
        </w:rPr>
        <w:t>8</w:t>
      </w:r>
      <w:r w:rsidRPr="00F109A8">
        <w:rPr>
          <w:rStyle w:val="Heading2"/>
          <w:b/>
          <w:color w:val="000000"/>
          <w:sz w:val="24"/>
          <w:szCs w:val="24"/>
          <w:lang w:val="en-US" w:eastAsia="en-US"/>
        </w:rPr>
        <w:t xml:space="preserve"> - </w:t>
      </w:r>
      <w:r w:rsidRPr="00F109A8">
        <w:rPr>
          <w:rStyle w:val="Heading2"/>
          <w:b/>
          <w:color w:val="000000"/>
          <w:sz w:val="24"/>
          <w:szCs w:val="24"/>
        </w:rPr>
        <w:t>НЕ ОТВАРАТИ"</w:t>
      </w:r>
      <w:bookmarkEnd w:id="21"/>
    </w:p>
    <w:p w14:paraId="33199DE8"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8CB9C07"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 истеку рока за подношење понуда понуђач не може да повуче нити да мења своју понуду.</w:t>
      </w:r>
    </w:p>
    <w:p w14:paraId="362DB513" w14:textId="77777777" w:rsidR="00DE635F" w:rsidRPr="00F109A8" w:rsidRDefault="00DE635F" w:rsidP="00F109A8">
      <w:pPr>
        <w:pStyle w:val="Bodytext1"/>
        <w:shd w:val="clear" w:color="auto" w:fill="auto"/>
        <w:spacing w:after="240"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који је усклађен са изменом понуде.</w:t>
      </w:r>
    </w:p>
    <w:p w14:paraId="12886F8C" w14:textId="77777777" w:rsidR="00DE635F" w:rsidRPr="00F109A8" w:rsidRDefault="00DE635F" w:rsidP="00F109A8">
      <w:pPr>
        <w:pStyle w:val="Heading21"/>
        <w:keepNext/>
        <w:keepLines/>
        <w:numPr>
          <w:ilvl w:val="2"/>
          <w:numId w:val="1"/>
        </w:numPr>
        <w:shd w:val="clear" w:color="auto" w:fill="auto"/>
        <w:tabs>
          <w:tab w:val="left" w:pos="755"/>
        </w:tabs>
        <w:spacing w:after="0" w:line="274" w:lineRule="exact"/>
        <w:ind w:left="40"/>
        <w:jc w:val="both"/>
        <w:rPr>
          <w:b w:val="0"/>
          <w:sz w:val="24"/>
          <w:szCs w:val="24"/>
        </w:rPr>
      </w:pPr>
      <w:bookmarkStart w:id="22" w:name="bookmark22"/>
      <w:r w:rsidRPr="00F109A8">
        <w:rPr>
          <w:rStyle w:val="Heading2"/>
          <w:b/>
          <w:color w:val="000000"/>
          <w:sz w:val="24"/>
          <w:szCs w:val="24"/>
        </w:rPr>
        <w:t>Исправка грешке у поднетој понуди</w:t>
      </w:r>
      <w:bookmarkEnd w:id="22"/>
    </w:p>
    <w:p w14:paraId="172C18F1"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понуђач начини грешку у попуњавању, дужан је да исту избели и правилно попуни, а место начињене грешке парафира и овери печатом.</w:t>
      </w:r>
    </w:p>
    <w:p w14:paraId="11C5892E"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14:paraId="622C62F4"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Проверу рачунске тачности понуда и грешке, уколико их буде, Наручилац ће исправљати на следећи начин:</w:t>
      </w:r>
    </w:p>
    <w:p w14:paraId="5BDD2226" w14:textId="77777777" w:rsidR="00DE635F" w:rsidRPr="00F109A8" w:rsidRDefault="00DE635F" w:rsidP="00F109A8">
      <w:pPr>
        <w:pStyle w:val="Bodytext1"/>
        <w:numPr>
          <w:ilvl w:val="0"/>
          <w:numId w:val="2"/>
        </w:numPr>
        <w:shd w:val="clear" w:color="auto" w:fill="auto"/>
        <w:tabs>
          <w:tab w:val="left" w:pos="894"/>
        </w:tabs>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постоји разлика у износу израженом бројем и словима, износ изражен словима сматраће се тачним</w:t>
      </w:r>
    </w:p>
    <w:p w14:paraId="4D740124" w14:textId="77777777" w:rsidR="00DE635F" w:rsidRPr="00F109A8" w:rsidRDefault="00DE635F" w:rsidP="00F109A8">
      <w:pPr>
        <w:pStyle w:val="Bodytext1"/>
        <w:numPr>
          <w:ilvl w:val="0"/>
          <w:numId w:val="2"/>
        </w:numPr>
        <w:shd w:val="clear" w:color="auto" w:fill="auto"/>
        <w:tabs>
          <w:tab w:val="left" w:pos="894"/>
        </w:tabs>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није тачан производ јединичне цене и количине, јединична цена ће се сматрати тачном, осим у износима који су дати паушално.</w:t>
      </w:r>
    </w:p>
    <w:p w14:paraId="765CAD26" w14:textId="77777777" w:rsidR="00DE635F" w:rsidRPr="00F109A8" w:rsidRDefault="00DE635F" w:rsidP="00F109A8">
      <w:pPr>
        <w:pStyle w:val="Bodytext1"/>
        <w:numPr>
          <w:ilvl w:val="0"/>
          <w:numId w:val="2"/>
        </w:numPr>
        <w:shd w:val="clear" w:color="auto" w:fill="auto"/>
        <w:tabs>
          <w:tab w:val="left" w:pos="957"/>
        </w:tabs>
        <w:spacing w:after="240"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w:t>
      </w:r>
    </w:p>
    <w:p w14:paraId="5C6B7A4C" w14:textId="77777777" w:rsidR="00DE635F" w:rsidRPr="00F109A8" w:rsidRDefault="00DE635F" w:rsidP="00F109A8">
      <w:pPr>
        <w:pStyle w:val="Heading21"/>
        <w:keepNext/>
        <w:keepLines/>
        <w:numPr>
          <w:ilvl w:val="1"/>
          <w:numId w:val="2"/>
        </w:numPr>
        <w:shd w:val="clear" w:color="auto" w:fill="auto"/>
        <w:tabs>
          <w:tab w:val="left" w:pos="760"/>
        </w:tabs>
        <w:spacing w:after="0" w:line="274" w:lineRule="exact"/>
        <w:ind w:left="40"/>
        <w:jc w:val="both"/>
        <w:rPr>
          <w:b w:val="0"/>
          <w:sz w:val="24"/>
          <w:szCs w:val="24"/>
        </w:rPr>
      </w:pPr>
      <w:bookmarkStart w:id="23" w:name="bookmark23"/>
      <w:r w:rsidRPr="00F109A8">
        <w:rPr>
          <w:rStyle w:val="Heading2"/>
          <w:b/>
          <w:color w:val="000000"/>
          <w:sz w:val="24"/>
          <w:szCs w:val="24"/>
        </w:rPr>
        <w:t>Обавештење понуђачу у вези са подношењем понуде</w:t>
      </w:r>
      <w:bookmarkEnd w:id="23"/>
    </w:p>
    <w:p w14:paraId="223F9A3D" w14:textId="77777777" w:rsidR="00DE635F" w:rsidRPr="00F109A8" w:rsidRDefault="00DE635F" w:rsidP="00F109A8">
      <w:pPr>
        <w:pStyle w:val="Bodytext1"/>
        <w:shd w:val="clear" w:color="auto" w:fill="auto"/>
        <w:spacing w:line="274" w:lineRule="exact"/>
        <w:ind w:left="4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може да поднесе само једну понуду.</w:t>
      </w:r>
    </w:p>
    <w:p w14:paraId="7D0CEDD3" w14:textId="77777777" w:rsidR="00DE635F" w:rsidRPr="00F109A8" w:rsidRDefault="00DE635F" w:rsidP="00F109A8">
      <w:pPr>
        <w:pStyle w:val="Bodytext1"/>
        <w:shd w:val="clear" w:color="auto" w:fill="auto"/>
        <w:spacing w:after="240"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740CA56B" w14:textId="77777777" w:rsidR="00DE635F" w:rsidRPr="00F109A8" w:rsidRDefault="00DE635F" w:rsidP="00F109A8">
      <w:pPr>
        <w:pStyle w:val="Heading21"/>
        <w:keepNext/>
        <w:keepLines/>
        <w:numPr>
          <w:ilvl w:val="1"/>
          <w:numId w:val="2"/>
        </w:numPr>
        <w:shd w:val="clear" w:color="auto" w:fill="auto"/>
        <w:tabs>
          <w:tab w:val="left" w:pos="755"/>
        </w:tabs>
        <w:spacing w:after="0" w:line="274" w:lineRule="exact"/>
        <w:ind w:left="40"/>
        <w:jc w:val="both"/>
        <w:rPr>
          <w:b w:val="0"/>
          <w:sz w:val="24"/>
          <w:szCs w:val="24"/>
        </w:rPr>
      </w:pPr>
      <w:bookmarkStart w:id="24" w:name="bookmark24"/>
      <w:r w:rsidRPr="00F109A8">
        <w:rPr>
          <w:rStyle w:val="Heading2"/>
          <w:b/>
          <w:color w:val="000000"/>
          <w:sz w:val="24"/>
          <w:szCs w:val="24"/>
        </w:rPr>
        <w:t>Понуда са подизвођачем</w:t>
      </w:r>
      <w:bookmarkEnd w:id="24"/>
    </w:p>
    <w:p w14:paraId="2432FE1F"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w:t>
      </w:r>
      <w:r w:rsidRPr="00F109A8">
        <w:rPr>
          <w:rStyle w:val="Bodytext"/>
          <w:rFonts w:ascii="Times New Roman" w:hAnsi="Times New Roman"/>
          <w:color w:val="000000"/>
          <w:sz w:val="24"/>
          <w:szCs w:val="24"/>
        </w:rPr>
        <w:t xml:space="preserve">50%, </w:t>
      </w:r>
      <w:r w:rsidRPr="00F109A8">
        <w:rPr>
          <w:rStyle w:val="Bodytext"/>
          <w:rFonts w:ascii="Times New Roman" w:hAnsi="Times New Roman"/>
          <w:color w:val="000000"/>
          <w:sz w:val="24"/>
          <w:szCs w:val="24"/>
          <w:lang w:val="sr-Cyrl-CS" w:eastAsia="sr-Cyrl-CS"/>
        </w:rPr>
        <w:t>као и део предмета набавке који ће извршити преко подизвођача.</w:t>
      </w:r>
    </w:p>
    <w:p w14:paraId="534BB5AA" w14:textId="77777777" w:rsidR="00DE635F" w:rsidRPr="00F109A8" w:rsidRDefault="00DE635F" w:rsidP="00F109A8">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lastRenderedPageBreak/>
        <w:t>Понуђач у Обрасцу понуде наводи назив и седиште подизвођача, уколико ће делимично извршење набавке поверити подизвођачу.</w:t>
      </w:r>
    </w:p>
    <w:p w14:paraId="1A8522C3" w14:textId="77777777" w:rsidR="00DE635F" w:rsidRPr="00F109A8" w:rsidRDefault="00DE635F" w:rsidP="00867A5A">
      <w:pPr>
        <w:ind w:firstLine="720"/>
        <w:jc w:val="both"/>
        <w:rPr>
          <w:rStyle w:val="Bodytext"/>
          <w:sz w:val="24"/>
          <w:szCs w:val="24"/>
          <w:lang w:eastAsia="sr-Cyrl-CS"/>
        </w:rPr>
      </w:pPr>
      <w:r w:rsidRPr="00F109A8">
        <w:rPr>
          <w:rStyle w:val="Bodytext"/>
          <w:sz w:val="24"/>
          <w:szCs w:val="24"/>
          <w:lang w:val="sr-Cyrl-CS"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00934AD1" w14:textId="77777777" w:rsidR="00DE635F" w:rsidRPr="00F109A8" w:rsidRDefault="00DE635F" w:rsidP="00867A5A">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
    <w:p w14:paraId="2DA9DB57" w14:textId="77777777" w:rsidR="00DE635F" w:rsidRPr="00F109A8" w:rsidRDefault="00DE635F" w:rsidP="00867A5A">
      <w:pPr>
        <w:pStyle w:val="Bodytext1"/>
        <w:shd w:val="clear" w:color="auto" w:fill="auto"/>
        <w:spacing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685060E9" w14:textId="77777777" w:rsidR="00DE635F" w:rsidRPr="00F109A8" w:rsidRDefault="00DE635F" w:rsidP="00867A5A">
      <w:pPr>
        <w:pStyle w:val="Bodytext1"/>
        <w:shd w:val="clear" w:color="auto" w:fill="auto"/>
        <w:spacing w:after="240"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наручиоцу, на његов захтев, омогући приступ код подизвођача, ради утврђивања испуњености тражених услова.</w:t>
      </w:r>
    </w:p>
    <w:p w14:paraId="6EA2BAD9" w14:textId="77777777" w:rsidR="00DE635F" w:rsidRPr="00F109A8" w:rsidRDefault="00DE635F" w:rsidP="00F109A8">
      <w:pPr>
        <w:pStyle w:val="Heading21"/>
        <w:keepNext/>
        <w:keepLines/>
        <w:numPr>
          <w:ilvl w:val="1"/>
          <w:numId w:val="2"/>
        </w:numPr>
        <w:shd w:val="clear" w:color="auto" w:fill="auto"/>
        <w:tabs>
          <w:tab w:val="left" w:pos="755"/>
        </w:tabs>
        <w:spacing w:after="0" w:line="274" w:lineRule="exact"/>
        <w:ind w:left="40"/>
        <w:jc w:val="both"/>
        <w:rPr>
          <w:b w:val="0"/>
          <w:sz w:val="24"/>
          <w:szCs w:val="24"/>
        </w:rPr>
      </w:pPr>
      <w:bookmarkStart w:id="25" w:name="bookmark25"/>
      <w:r w:rsidRPr="00F109A8">
        <w:rPr>
          <w:rStyle w:val="Heading2"/>
          <w:b/>
          <w:color w:val="000000"/>
          <w:sz w:val="24"/>
          <w:szCs w:val="24"/>
        </w:rPr>
        <w:t>Заједничка понуда</w:t>
      </w:r>
      <w:bookmarkEnd w:id="25"/>
    </w:p>
    <w:p w14:paraId="73E70413" w14:textId="77777777" w:rsidR="00DE635F" w:rsidRPr="00F109A8" w:rsidRDefault="00DE635F" w:rsidP="00867A5A">
      <w:pPr>
        <w:pStyle w:val="Bodytext1"/>
        <w:shd w:val="clear" w:color="auto" w:fill="auto"/>
        <w:spacing w:line="274"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Понуду може поднети група понуђача.</w:t>
      </w:r>
    </w:p>
    <w:p w14:paraId="009446D1" w14:textId="77777777" w:rsidR="00DE635F" w:rsidRPr="00F109A8" w:rsidRDefault="00DE635F" w:rsidP="00867A5A">
      <w:pPr>
        <w:pStyle w:val="Bodytext1"/>
        <w:shd w:val="clear" w:color="auto" w:fill="auto"/>
        <w:spacing w:line="274" w:lineRule="exact"/>
        <w:ind w:left="40" w:right="20" w:firstLine="34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F109A8">
        <w:rPr>
          <w:rStyle w:val="Bodytext"/>
          <w:rFonts w:ascii="Times New Roman" w:hAnsi="Times New Roman"/>
          <w:color w:val="000000"/>
          <w:sz w:val="24"/>
          <w:szCs w:val="24"/>
        </w:rPr>
        <w:t xml:space="preserve">81. </w:t>
      </w:r>
      <w:r w:rsidRPr="00F109A8">
        <w:rPr>
          <w:rStyle w:val="Bodytext"/>
          <w:rFonts w:ascii="Times New Roman" w:hAnsi="Times New Roman"/>
          <w:color w:val="000000"/>
          <w:sz w:val="24"/>
          <w:szCs w:val="24"/>
          <w:lang w:val="sr-Cyrl-CS" w:eastAsia="sr-Cyrl-CS"/>
        </w:rPr>
        <w:t xml:space="preserve">ст. </w:t>
      </w:r>
      <w:r w:rsidRPr="00F109A8">
        <w:rPr>
          <w:rStyle w:val="Bodytext"/>
          <w:rFonts w:ascii="Times New Roman" w:hAnsi="Times New Roman"/>
          <w:color w:val="000000"/>
          <w:sz w:val="24"/>
          <w:szCs w:val="24"/>
        </w:rPr>
        <w:t xml:space="preserve">4. </w:t>
      </w:r>
      <w:r w:rsidRPr="00F109A8">
        <w:rPr>
          <w:rStyle w:val="Bodytext"/>
          <w:rFonts w:ascii="Times New Roman" w:hAnsi="Times New Roman"/>
          <w:color w:val="000000"/>
          <w:sz w:val="24"/>
          <w:szCs w:val="24"/>
          <w:lang w:val="sr-Cyrl-CS" w:eastAsia="sr-Cyrl-CS"/>
        </w:rPr>
        <w:t xml:space="preserve">тач.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ЗЈН и то податке о:</w:t>
      </w:r>
    </w:p>
    <w:p w14:paraId="536D616B" w14:textId="77777777" w:rsidR="00DE635F" w:rsidRPr="00F109A8" w:rsidRDefault="00DE635F" w:rsidP="00F109A8">
      <w:pPr>
        <w:pStyle w:val="Bodytext1"/>
        <w:numPr>
          <w:ilvl w:val="0"/>
          <w:numId w:val="3"/>
        </w:numPr>
        <w:shd w:val="clear" w:color="auto" w:fill="auto"/>
        <w:tabs>
          <w:tab w:val="left" w:pos="735"/>
        </w:tabs>
        <w:spacing w:line="274" w:lineRule="exact"/>
        <w:ind w:left="740" w:right="20" w:hanging="36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члану групе који ће бити носилац посла, односно који ће поднети понуду и који ће заступати групу понуђача пред наручиоцем,</w:t>
      </w:r>
    </w:p>
    <w:p w14:paraId="263F2722" w14:textId="77777777" w:rsidR="00DE635F" w:rsidRPr="00F109A8" w:rsidRDefault="00DE635F" w:rsidP="00F109A8">
      <w:pPr>
        <w:pStyle w:val="Bodytext1"/>
        <w:numPr>
          <w:ilvl w:val="0"/>
          <w:numId w:val="3"/>
        </w:numPr>
        <w:shd w:val="clear" w:color="auto" w:fill="auto"/>
        <w:tabs>
          <w:tab w:val="left" w:pos="740"/>
        </w:tabs>
        <w:spacing w:line="230" w:lineRule="exact"/>
        <w:ind w:left="740" w:hanging="36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опису послова сваког од понуђача из групе понуђача у извршењу уговора.</w:t>
      </w:r>
    </w:p>
    <w:p w14:paraId="5FCCF973" w14:textId="77777777" w:rsidR="00DE635F" w:rsidRPr="00F109A8" w:rsidRDefault="00DE635F" w:rsidP="00867A5A">
      <w:pPr>
        <w:pStyle w:val="Bodytext1"/>
        <w:shd w:val="clear" w:color="auto" w:fill="auto"/>
        <w:spacing w:line="274" w:lineRule="exact"/>
        <w:ind w:left="40" w:right="20" w:firstLine="34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14:paraId="558A9029" w14:textId="77777777" w:rsidR="00DE635F" w:rsidRPr="00F109A8" w:rsidRDefault="00DE635F" w:rsidP="00867A5A">
      <w:pPr>
        <w:pStyle w:val="Bodytext1"/>
        <w:shd w:val="clear" w:color="auto" w:fill="auto"/>
        <w:spacing w:line="274" w:lineRule="exact"/>
        <w:ind w:left="38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3FC95780" w14:textId="77777777" w:rsidR="00DE635F" w:rsidRPr="00F109A8" w:rsidRDefault="00DE635F" w:rsidP="00867A5A">
      <w:pPr>
        <w:pStyle w:val="Bodytext1"/>
        <w:shd w:val="clear" w:color="auto" w:fill="auto"/>
        <w:spacing w:line="278" w:lineRule="exact"/>
        <w:ind w:left="40" w:right="20" w:firstLine="34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A2EA4D7" w14:textId="77777777" w:rsidR="00DE635F" w:rsidRPr="00F109A8" w:rsidRDefault="00DE635F" w:rsidP="00867A5A">
      <w:pPr>
        <w:pStyle w:val="Bodytext1"/>
        <w:shd w:val="clear" w:color="auto" w:fill="auto"/>
        <w:spacing w:after="244" w:line="278" w:lineRule="exact"/>
        <w:ind w:left="40" w:right="20" w:firstLine="34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A768FB1" w14:textId="77777777" w:rsidR="00DE635F" w:rsidRPr="00F109A8" w:rsidRDefault="00DE635F" w:rsidP="00F109A8">
      <w:pPr>
        <w:pStyle w:val="Heading21"/>
        <w:keepNext/>
        <w:keepLines/>
        <w:numPr>
          <w:ilvl w:val="1"/>
          <w:numId w:val="3"/>
        </w:numPr>
        <w:shd w:val="clear" w:color="auto" w:fill="auto"/>
        <w:tabs>
          <w:tab w:val="left" w:pos="755"/>
        </w:tabs>
        <w:spacing w:after="0" w:line="274" w:lineRule="exact"/>
        <w:ind w:left="40" w:right="20"/>
        <w:jc w:val="both"/>
        <w:rPr>
          <w:b w:val="0"/>
          <w:sz w:val="24"/>
          <w:szCs w:val="24"/>
        </w:rPr>
      </w:pPr>
      <w:bookmarkStart w:id="26" w:name="bookmark26"/>
      <w:r w:rsidRPr="00F109A8">
        <w:rPr>
          <w:rStyle w:val="Heading2"/>
          <w:b/>
          <w:color w:val="000000"/>
          <w:sz w:val="24"/>
          <w:szCs w:val="24"/>
        </w:rPr>
        <w:t>Захтеви у погледу начина и услова плаћања, гарантног рока и рока за извођење радова</w:t>
      </w:r>
      <w:bookmarkEnd w:id="26"/>
    </w:p>
    <w:p w14:paraId="11734D00" w14:textId="77777777" w:rsidR="00DE635F" w:rsidRPr="00F109A8" w:rsidRDefault="00DE635F" w:rsidP="00F109A8">
      <w:pPr>
        <w:pStyle w:val="Bodytext1"/>
        <w:shd w:val="clear" w:color="auto" w:fill="auto"/>
        <w:spacing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Плаћање се врши уплатом на рачун понуђача. Рачун који је наведен у Споразуму групе понуђача као рачун на који ће се вршити плаћања мора бити идентичан рачуну наведеном у Моделу уговора. Плаћање ситуација (авансна, привремена и окончана) обављаће се уз важеће банкарске гаранције у року од </w:t>
      </w:r>
      <w:r w:rsidRPr="00F109A8">
        <w:rPr>
          <w:rStyle w:val="Bodytext"/>
          <w:rFonts w:ascii="Times New Roman" w:hAnsi="Times New Roman"/>
          <w:color w:val="000000"/>
          <w:sz w:val="24"/>
          <w:szCs w:val="24"/>
        </w:rPr>
        <w:t xml:space="preserve">45 </w:t>
      </w:r>
      <w:r w:rsidRPr="00F109A8">
        <w:rPr>
          <w:rStyle w:val="Bodytext"/>
          <w:rFonts w:ascii="Times New Roman" w:hAnsi="Times New Roman"/>
          <w:color w:val="000000"/>
          <w:sz w:val="24"/>
          <w:szCs w:val="24"/>
          <w:lang w:val="sr-Cyrl-CS" w:eastAsia="sr-Cyrl-CS"/>
        </w:rPr>
        <w:t xml:space="preserve">дана од дана пријема оверене ситуације, са свим неопходним документима којима се доказује испуњеност услова за плаћање, у складу са Законом о роковима измирења новчаних обавеза у комерцијалним трансакцијама („Службени гласник РС", број </w:t>
      </w:r>
      <w:r w:rsidRPr="00F109A8">
        <w:rPr>
          <w:rStyle w:val="Bodytext"/>
          <w:rFonts w:ascii="Times New Roman" w:hAnsi="Times New Roman"/>
          <w:color w:val="000000"/>
          <w:sz w:val="24"/>
          <w:szCs w:val="24"/>
        </w:rPr>
        <w:t xml:space="preserve">119/2012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68/2015).</w:t>
      </w:r>
    </w:p>
    <w:p w14:paraId="0F5DA85C" w14:textId="77777777" w:rsidR="00DE635F" w:rsidRPr="009273AE" w:rsidRDefault="00DE635F" w:rsidP="00F109A8">
      <w:pPr>
        <w:pStyle w:val="Bodytext1"/>
        <w:shd w:val="clear" w:color="auto" w:fill="auto"/>
        <w:spacing w:line="317"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Од сваке привремене ситуације Наручилац ће обуставити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на име задржаног износа, који служи за отклањање недостатака након завршетка, а пре прим</w:t>
      </w:r>
      <w:r w:rsidR="009273AE">
        <w:rPr>
          <w:rStyle w:val="Bodytext"/>
          <w:rFonts w:ascii="Times New Roman" w:hAnsi="Times New Roman"/>
          <w:color w:val="000000"/>
          <w:sz w:val="24"/>
          <w:szCs w:val="24"/>
          <w:lang w:val="sr-Cyrl-CS" w:eastAsia="sr-Cyrl-CS"/>
        </w:rPr>
        <w:t>о</w:t>
      </w:r>
      <w:r w:rsidRPr="00F109A8">
        <w:rPr>
          <w:rStyle w:val="Bodytext"/>
          <w:rFonts w:ascii="Times New Roman" w:hAnsi="Times New Roman"/>
          <w:color w:val="000000"/>
          <w:sz w:val="24"/>
          <w:szCs w:val="24"/>
          <w:lang w:val="sr-Cyrl-CS" w:eastAsia="sr-Cyrl-CS"/>
        </w:rPr>
        <w:t>предаје изведених радо</w:t>
      </w:r>
      <w:r w:rsidR="00137B8F">
        <w:rPr>
          <w:rStyle w:val="Bodytext"/>
          <w:rFonts w:ascii="Times New Roman" w:hAnsi="Times New Roman"/>
          <w:color w:val="000000"/>
          <w:sz w:val="24"/>
          <w:szCs w:val="24"/>
          <w:lang w:val="sr-Cyrl-CS" w:eastAsia="sr-Cyrl-CS"/>
        </w:rPr>
        <w:t>ва који су предмет овог уговора.</w:t>
      </w:r>
    </w:p>
    <w:p w14:paraId="17107D1C" w14:textId="77777777" w:rsidR="00DE635F" w:rsidRPr="00F109A8" w:rsidRDefault="00DE635F" w:rsidP="00F109A8">
      <w:pPr>
        <w:pStyle w:val="Bodytext1"/>
        <w:shd w:val="clear" w:color="auto" w:fill="auto"/>
        <w:spacing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Понуђачу је дозвољено да захтева аванс до </w:t>
      </w:r>
      <w:r w:rsidRPr="00CC59CB">
        <w:rPr>
          <w:rStyle w:val="Bodytext"/>
          <w:rFonts w:ascii="Times New Roman" w:hAnsi="Times New Roman"/>
          <w:sz w:val="24"/>
          <w:szCs w:val="24"/>
        </w:rPr>
        <w:t>50%</w:t>
      </w:r>
      <w:r w:rsidR="00B13F03" w:rsidRPr="00CC59CB">
        <w:rPr>
          <w:rStyle w:val="Bodytext"/>
          <w:rFonts w:ascii="Times New Roman" w:hAnsi="Times New Roman"/>
          <w:sz w:val="24"/>
          <w:szCs w:val="24"/>
        </w:rPr>
        <w:t xml:space="preserve"> </w:t>
      </w:r>
      <w:r w:rsidRPr="00F109A8">
        <w:rPr>
          <w:rStyle w:val="Bodytext"/>
          <w:rFonts w:ascii="Times New Roman" w:hAnsi="Times New Roman"/>
          <w:color w:val="000000"/>
          <w:sz w:val="24"/>
          <w:szCs w:val="24"/>
          <w:lang w:val="sr-Cyrl-CS" w:eastAsia="sr-Cyrl-CS"/>
        </w:rPr>
        <w:t xml:space="preserve">вредности понуде на име аванса. Исплата аванса се врши најкасније у року до </w:t>
      </w:r>
      <w:r w:rsidRPr="00F109A8">
        <w:rPr>
          <w:rStyle w:val="Bodytext"/>
          <w:rFonts w:ascii="Times New Roman" w:hAnsi="Times New Roman"/>
          <w:color w:val="000000"/>
          <w:sz w:val="24"/>
          <w:szCs w:val="24"/>
        </w:rPr>
        <w:t xml:space="preserve">45 </w:t>
      </w:r>
      <w:r w:rsidRPr="00F109A8">
        <w:rPr>
          <w:rStyle w:val="Bodytext"/>
          <w:rFonts w:ascii="Times New Roman" w:hAnsi="Times New Roman"/>
          <w:color w:val="000000"/>
          <w:sz w:val="24"/>
          <w:szCs w:val="24"/>
          <w:lang w:val="sr-Cyrl-CS" w:eastAsia="sr-Cyrl-CS"/>
        </w:rPr>
        <w:t xml:space="preserve">дана од дана пријема захтева за уплату </w:t>
      </w:r>
      <w:r w:rsidRPr="00F109A8">
        <w:rPr>
          <w:rStyle w:val="Bodytext"/>
          <w:rFonts w:ascii="Times New Roman" w:hAnsi="Times New Roman"/>
          <w:color w:val="000000"/>
          <w:sz w:val="24"/>
          <w:szCs w:val="24"/>
          <w:lang w:val="sr-Cyrl-CS" w:eastAsia="sr-Cyrl-CS"/>
        </w:rPr>
        <w:lastRenderedPageBreak/>
        <w:t>аванса уз услов да је Наручиоцу достављена гаранција за повраћај аванса са роком важења до коначног извршења посла. Понуђач се обавезује да примљени аванс правда кроз привремене ситуације које испоставља, умањењем износа у тим привременим ситуацијама, с тим да укупан примљени аванс мора бити оправдан закључно са последњом привременом ситуацијом.</w:t>
      </w:r>
    </w:p>
    <w:p w14:paraId="6E9C4AAD" w14:textId="77777777" w:rsidR="00EA550A" w:rsidRPr="006627FB" w:rsidRDefault="00DE635F" w:rsidP="00A47973">
      <w:pPr>
        <w:pStyle w:val="Default"/>
        <w:ind w:firstLine="20"/>
      </w:pPr>
      <w:r w:rsidRPr="00F109A8">
        <w:rPr>
          <w:rStyle w:val="Bodytext"/>
          <w:rFonts w:ascii="Times New Roman" w:hAnsi="Times New Roman"/>
          <w:sz w:val="24"/>
          <w:szCs w:val="24"/>
        </w:rPr>
        <w:t xml:space="preserve">- </w:t>
      </w:r>
      <w:r w:rsidRPr="00F109A8">
        <w:rPr>
          <w:rStyle w:val="Bodytext"/>
          <w:rFonts w:ascii="Times New Roman" w:hAnsi="Times New Roman"/>
          <w:sz w:val="24"/>
          <w:szCs w:val="24"/>
          <w:lang w:val="sr-Cyrl-CS" w:eastAsia="sr-Cyrl-CS"/>
        </w:rPr>
        <w:t xml:space="preserve">по испостављеним и овереним привременим ситуацијама и окончаној ситуацији које су сачињене на основу оверене грађевинске књиге изведених радова и јединичних цена из Понуде, уз услов да је Наручиоцу достављена банкарска гаранција за добро извршење посла и полиса осигурања, на начин и у роковима модела </w:t>
      </w:r>
      <w:r w:rsidRPr="001A729A">
        <w:rPr>
          <w:rStyle w:val="Bodytext"/>
          <w:rFonts w:ascii="Times New Roman" w:hAnsi="Times New Roman"/>
          <w:sz w:val="24"/>
          <w:szCs w:val="24"/>
          <w:lang w:val="sr-Cyrl-CS" w:eastAsia="sr-Cyrl-CS"/>
        </w:rPr>
        <w:t>уговора,</w:t>
      </w:r>
      <w:r w:rsidR="00FE0336" w:rsidRPr="001A729A">
        <w:rPr>
          <w:rStyle w:val="Bodytext"/>
          <w:rFonts w:ascii="Times New Roman" w:hAnsi="Times New Roman"/>
          <w:sz w:val="24"/>
          <w:szCs w:val="24"/>
          <w:lang w:eastAsia="sr-Cyrl-CS"/>
        </w:rPr>
        <w:t xml:space="preserve"> </w:t>
      </w:r>
      <w:r w:rsidR="00EA550A" w:rsidRPr="001A729A">
        <w:rPr>
          <w:rStyle w:val="Bodytext"/>
          <w:rFonts w:ascii="Times New Roman" w:hAnsi="Times New Roman"/>
          <w:sz w:val="24"/>
          <w:szCs w:val="24"/>
          <w:lang w:val="sr-Cyrl-CS" w:eastAsia="sr-Cyrl-CS"/>
        </w:rPr>
        <w:t xml:space="preserve">са свим неопходним документима којима се </w:t>
      </w:r>
      <w:r w:rsidR="00B13F03" w:rsidRPr="001A729A">
        <w:rPr>
          <w:rStyle w:val="Bodytext"/>
          <w:rFonts w:ascii="Times New Roman" w:hAnsi="Times New Roman"/>
          <w:sz w:val="24"/>
          <w:szCs w:val="24"/>
          <w:lang w:val="sr-Cyrl-CS" w:eastAsia="sr-Cyrl-CS"/>
        </w:rPr>
        <w:t>доказуј</w:t>
      </w:r>
      <w:r w:rsidR="00EA550A" w:rsidRPr="001A729A">
        <w:rPr>
          <w:rStyle w:val="Bodytext"/>
          <w:rFonts w:ascii="Times New Roman" w:hAnsi="Times New Roman"/>
          <w:sz w:val="24"/>
          <w:szCs w:val="24"/>
          <w:lang w:val="sr-Cyrl-CS" w:eastAsia="sr-Cyrl-CS"/>
        </w:rPr>
        <w:t>е испуњеност услова за п</w:t>
      </w:r>
      <w:r w:rsidR="00B13F03" w:rsidRPr="001A729A">
        <w:rPr>
          <w:rStyle w:val="Bodytext"/>
          <w:rFonts w:ascii="Times New Roman" w:hAnsi="Times New Roman"/>
          <w:sz w:val="24"/>
          <w:szCs w:val="24"/>
          <w:lang w:val="sr-Cyrl-CS" w:eastAsia="sr-Cyrl-CS"/>
        </w:rPr>
        <w:t>лаћање, у складу са З</w:t>
      </w:r>
      <w:r w:rsidR="00EA550A" w:rsidRPr="001A729A">
        <w:rPr>
          <w:rStyle w:val="Bodytext"/>
          <w:rFonts w:ascii="Times New Roman" w:hAnsi="Times New Roman"/>
          <w:sz w:val="24"/>
          <w:szCs w:val="24"/>
          <w:lang w:val="sr-Cyrl-CS" w:eastAsia="sr-Cyrl-CS"/>
        </w:rPr>
        <w:t>аконом о роковима измирења новчаних обавеза у комерцијалним трансакцијама</w:t>
      </w:r>
      <w:r w:rsidR="00EA4D32" w:rsidRPr="001A729A">
        <w:rPr>
          <w:rStyle w:val="Bodytext"/>
          <w:rFonts w:ascii="Times New Roman" w:hAnsi="Times New Roman"/>
          <w:sz w:val="24"/>
          <w:szCs w:val="24"/>
          <w:lang w:val="sr-Cyrl-CS" w:eastAsia="sr-Cyrl-CS"/>
        </w:rPr>
        <w:t xml:space="preserve"> („Службени гласник РС", број </w:t>
      </w:r>
      <w:r w:rsidR="00EA4D32" w:rsidRPr="001A729A">
        <w:rPr>
          <w:rStyle w:val="Bodytext"/>
          <w:rFonts w:ascii="Times New Roman" w:hAnsi="Times New Roman"/>
          <w:sz w:val="24"/>
          <w:szCs w:val="24"/>
        </w:rPr>
        <w:t>119/2012</w:t>
      </w:r>
      <w:r w:rsidR="006627FB" w:rsidRPr="001A729A">
        <w:rPr>
          <w:rStyle w:val="Bodytext"/>
          <w:rFonts w:ascii="Times New Roman" w:hAnsi="Times New Roman"/>
          <w:sz w:val="24"/>
          <w:szCs w:val="24"/>
          <w:lang w:val="sr-Cyrl-CS"/>
        </w:rPr>
        <w:t>,</w:t>
      </w:r>
      <w:r w:rsidR="00EA4D32" w:rsidRPr="001A729A">
        <w:rPr>
          <w:rStyle w:val="Bodytext"/>
          <w:rFonts w:ascii="Times New Roman" w:hAnsi="Times New Roman"/>
          <w:sz w:val="24"/>
          <w:szCs w:val="24"/>
          <w:lang w:val="sr-Cyrl-CS" w:eastAsia="sr-Cyrl-CS"/>
        </w:rPr>
        <w:t xml:space="preserve"> </w:t>
      </w:r>
      <w:r w:rsidR="00EA4D32" w:rsidRPr="001A729A">
        <w:rPr>
          <w:rStyle w:val="Bodytext"/>
          <w:rFonts w:ascii="Times New Roman" w:hAnsi="Times New Roman"/>
          <w:sz w:val="24"/>
          <w:szCs w:val="24"/>
        </w:rPr>
        <w:t>68/2015</w:t>
      </w:r>
      <w:r w:rsidR="006627FB" w:rsidRPr="001A729A">
        <w:rPr>
          <w:rStyle w:val="Bodytext"/>
          <w:rFonts w:ascii="Times New Roman" w:hAnsi="Times New Roman"/>
          <w:sz w:val="24"/>
          <w:szCs w:val="24"/>
          <w:lang w:val="sr-Cyrl-CS"/>
        </w:rPr>
        <w:t xml:space="preserve"> и 113/2017</w:t>
      </w:r>
      <w:r w:rsidR="00EA4D32" w:rsidRPr="001A729A">
        <w:rPr>
          <w:rStyle w:val="Bodytext"/>
          <w:rFonts w:ascii="Times New Roman" w:hAnsi="Times New Roman"/>
          <w:sz w:val="24"/>
          <w:szCs w:val="24"/>
        </w:rPr>
        <w:t>).</w:t>
      </w:r>
      <w:r w:rsidR="006627FB" w:rsidRPr="001A729A">
        <w:t xml:space="preserve"> </w:t>
      </w:r>
    </w:p>
    <w:p w14:paraId="7CE9AED4" w14:textId="77777777" w:rsidR="00EA550A" w:rsidRPr="00F109A8" w:rsidRDefault="00EA550A" w:rsidP="00F109A8">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Укупан износ аванса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овог члана исплатиће Наручилац најкасније у року до </w:t>
      </w:r>
      <w:r w:rsidRPr="00F109A8">
        <w:rPr>
          <w:rStyle w:val="Bodytext"/>
          <w:rFonts w:ascii="Times New Roman" w:hAnsi="Times New Roman"/>
          <w:color w:val="000000"/>
          <w:sz w:val="24"/>
          <w:szCs w:val="24"/>
        </w:rPr>
        <w:t xml:space="preserve">45 </w:t>
      </w:r>
      <w:r w:rsidRPr="00F109A8">
        <w:rPr>
          <w:rStyle w:val="Bodytext"/>
          <w:rFonts w:ascii="Times New Roman" w:hAnsi="Times New Roman"/>
          <w:color w:val="000000"/>
          <w:sz w:val="24"/>
          <w:szCs w:val="24"/>
          <w:lang w:val="sr-Cyrl-CS" w:eastAsia="sr-Cyrl-CS"/>
        </w:rPr>
        <w:t xml:space="preserve">дана од дана пријема захтева за уплату аванса, уз услов да је Наручиоцу достављена банкарска гаранција за повраћај аванса, на начин и у року из члана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овог уговора.</w:t>
      </w:r>
    </w:p>
    <w:p w14:paraId="2BE4EF15" w14:textId="77777777" w:rsidR="00EA550A" w:rsidRPr="00F109A8" w:rsidRDefault="00EA550A" w:rsidP="00F109A8">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се обавезује да примљени аванс правда кроз привремене ситуације које испоставља, умањењем износа у тим привременим ситуацијама, с тим да укупан примљени аванс мора бити оправдан закључно са последњом привременом ситуацијом.</w:t>
      </w:r>
    </w:p>
    <w:p w14:paraId="08B4BA0C" w14:textId="77777777" w:rsidR="00EA550A" w:rsidRPr="00F109A8" w:rsidRDefault="00EA550A" w:rsidP="00F109A8">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Од сваке привремене ситуације Наручилац ће обуставити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на име задржаног износа, који служи за отклањање недостатака након завршетка, а пре примипредаје изведених радова који су предмет овог уговора.</w:t>
      </w:r>
    </w:p>
    <w:p w14:paraId="1852016E" w14:textId="77777777" w:rsidR="00EA550A" w:rsidRPr="00F109A8" w:rsidRDefault="00EA550A" w:rsidP="00F109A8">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Наручилац или Инвеститор делимично оспоре испостављене ситуације, дужни су да исплате у законском року неспорни део ситуације.</w:t>
      </w:r>
    </w:p>
    <w:p w14:paraId="1D0D8CBD" w14:textId="77777777" w:rsidR="00EA550A" w:rsidRPr="00F109A8" w:rsidRDefault="00EA550A" w:rsidP="00F109A8">
      <w:pPr>
        <w:pStyle w:val="Bodytext1"/>
        <w:shd w:val="clear" w:color="auto" w:fill="auto"/>
        <w:spacing w:after="215"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rPr>
        <w:t xml:space="preserve">Кoмплетну </w:t>
      </w:r>
      <w:r w:rsidRPr="00F109A8">
        <w:rPr>
          <w:rStyle w:val="Bodytext"/>
          <w:rFonts w:ascii="Times New Roman" w:hAnsi="Times New Roman"/>
          <w:color w:val="000000"/>
          <w:sz w:val="24"/>
          <w:szCs w:val="24"/>
          <w:lang w:val="sr-Cyrl-CS" w:eastAsia="sr-Cyrl-CS"/>
        </w:rPr>
        <w:t xml:space="preserve">документацију неопходну за оверу привремене ситуације: листове грађевинске књиге, одговарајуће атесте за уграђени материјал и набавку опреме и другу </w:t>
      </w:r>
      <w:r w:rsidRPr="00B72F82">
        <w:rPr>
          <w:rStyle w:val="Bodytext"/>
          <w:rFonts w:ascii="Times New Roman" w:hAnsi="Times New Roman"/>
          <w:color w:val="000000"/>
          <w:sz w:val="24"/>
          <w:szCs w:val="24"/>
          <w:lang w:val="sr-Cyrl-CS" w:eastAsia="sr-Cyrl-CS"/>
        </w:rPr>
        <w:t>документацију Извођач доставља стручном надзору којег је самостално именовао Инвеститор,</w:t>
      </w:r>
      <w:r w:rsidRPr="00F109A8">
        <w:rPr>
          <w:rStyle w:val="Bodytext"/>
          <w:rFonts w:ascii="Times New Roman" w:hAnsi="Times New Roman"/>
          <w:color w:val="000000"/>
          <w:sz w:val="24"/>
          <w:szCs w:val="24"/>
          <w:lang w:val="sr-Cyrl-CS" w:eastAsia="sr-Cyrl-CS"/>
        </w:rPr>
        <w:t xml:space="preserve"> а који ту документацију чува </w:t>
      </w:r>
      <w:r w:rsidRPr="00F109A8">
        <w:rPr>
          <w:rStyle w:val="Bodytext"/>
          <w:rFonts w:ascii="Times New Roman" w:hAnsi="Times New Roman"/>
          <w:color w:val="000000"/>
          <w:sz w:val="24"/>
          <w:szCs w:val="24"/>
        </w:rPr>
        <w:t xml:space="preserve">дo </w:t>
      </w:r>
      <w:r w:rsidRPr="00F109A8">
        <w:rPr>
          <w:rStyle w:val="Bodytext"/>
          <w:rFonts w:ascii="Times New Roman" w:hAnsi="Times New Roman"/>
          <w:color w:val="000000"/>
          <w:sz w:val="24"/>
          <w:szCs w:val="24"/>
          <w:lang w:val="sr-Cyrl-CS" w:eastAsia="sr-Cyrl-CS"/>
        </w:rPr>
        <w:t>примопредаје и коначног обрачуна, у супротном се неће извршити плаћање тих позиција, што Извођач признаје без права на приговор.</w:t>
      </w:r>
    </w:p>
    <w:p w14:paraId="2BDCF5D8" w14:textId="77777777" w:rsidR="00EA550A" w:rsidRPr="00F109A8" w:rsidRDefault="00EA550A" w:rsidP="00F109A8">
      <w:pPr>
        <w:pStyle w:val="Bodytext1"/>
        <w:shd w:val="clear" w:color="auto" w:fill="auto"/>
        <w:spacing w:after="79" w:line="230" w:lineRule="exact"/>
        <w:ind w:left="20" w:firstLine="0"/>
        <w:jc w:val="both"/>
        <w:rPr>
          <w:rFonts w:ascii="Times New Roman" w:hAnsi="Times New Roman"/>
          <w:sz w:val="24"/>
          <w:szCs w:val="24"/>
        </w:rPr>
      </w:pPr>
      <w:r w:rsidRPr="00F109A8">
        <w:rPr>
          <w:rStyle w:val="Bodytext16"/>
          <w:color w:val="000000"/>
          <w:sz w:val="24"/>
          <w:szCs w:val="24"/>
        </w:rPr>
        <w:t>Захтеви у погледу гарантног рока</w:t>
      </w:r>
    </w:p>
    <w:p w14:paraId="56D0285F" w14:textId="77777777" w:rsidR="00EA550A" w:rsidRPr="00F109A8" w:rsidRDefault="00EA550A" w:rsidP="00F109A8">
      <w:pPr>
        <w:pStyle w:val="Bodytext1"/>
        <w:shd w:val="clear" w:color="auto" w:fill="auto"/>
        <w:spacing w:after="219" w:line="278"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Минимални гарантни рок за изведене радове износи три године рачунајући од дана примопредаје радова. За уграђене материјале и опрему важи гарантни рок у складу са условима произвођача, који не може бити краћи од две године и исти тече од дана извршене примопредаје радова Инвеститору.</w:t>
      </w:r>
    </w:p>
    <w:p w14:paraId="0AA9BA9A" w14:textId="77777777" w:rsidR="00EA550A" w:rsidRPr="00F109A8" w:rsidRDefault="00EA550A" w:rsidP="00F109A8">
      <w:pPr>
        <w:pStyle w:val="Bodytext1"/>
        <w:shd w:val="clear" w:color="auto" w:fill="auto"/>
        <w:spacing w:after="88" w:line="230" w:lineRule="exact"/>
        <w:ind w:left="20" w:firstLine="0"/>
        <w:jc w:val="both"/>
        <w:rPr>
          <w:rFonts w:ascii="Times New Roman" w:hAnsi="Times New Roman"/>
          <w:sz w:val="24"/>
          <w:szCs w:val="24"/>
        </w:rPr>
      </w:pPr>
      <w:r w:rsidRPr="00F109A8">
        <w:rPr>
          <w:rStyle w:val="Bodytext16"/>
          <w:color w:val="000000"/>
          <w:sz w:val="24"/>
          <w:szCs w:val="24"/>
        </w:rPr>
        <w:t>Захтев у погледу рока важења понуде</w:t>
      </w:r>
    </w:p>
    <w:p w14:paraId="2C68639D" w14:textId="77777777" w:rsidR="00EA550A" w:rsidRPr="00F109A8" w:rsidRDefault="00EA550A" w:rsidP="00F109A8">
      <w:pPr>
        <w:pStyle w:val="Bodytext1"/>
        <w:shd w:val="clear" w:color="auto" w:fill="auto"/>
        <w:spacing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Минимални рок важења понуде је </w:t>
      </w:r>
      <w:r w:rsidRPr="00F109A8">
        <w:rPr>
          <w:rStyle w:val="Bodytext"/>
          <w:rFonts w:ascii="Times New Roman" w:hAnsi="Times New Roman"/>
          <w:color w:val="000000"/>
          <w:sz w:val="24"/>
          <w:szCs w:val="24"/>
        </w:rPr>
        <w:t xml:space="preserve">120 </w:t>
      </w:r>
      <w:r w:rsidRPr="00F109A8">
        <w:rPr>
          <w:rStyle w:val="Bodytext"/>
          <w:rFonts w:ascii="Times New Roman" w:hAnsi="Times New Roman"/>
          <w:color w:val="000000"/>
          <w:sz w:val="24"/>
          <w:szCs w:val="24"/>
          <w:lang w:val="sr-Cyrl-CS" w:eastAsia="sr-Cyrl-CS"/>
        </w:rPr>
        <w:t>дана од дана отварања понуда.</w:t>
      </w:r>
    </w:p>
    <w:p w14:paraId="3BC24452" w14:textId="77777777" w:rsidR="00EA550A" w:rsidRPr="00F109A8" w:rsidRDefault="00EA550A" w:rsidP="00F109A8">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истека рока важења понуде, Наручилац ће у писаном облику тражити од понуђача продужење важења понуде.</w:t>
      </w:r>
    </w:p>
    <w:p w14:paraId="26C3BFCE" w14:textId="77777777" w:rsidR="00EA550A" w:rsidRDefault="00EA550A" w:rsidP="00F109A8">
      <w:pPr>
        <w:pStyle w:val="Bodytext1"/>
        <w:shd w:val="clear" w:color="auto" w:fill="auto"/>
        <w:spacing w:after="275" w:line="274" w:lineRule="exact"/>
        <w:ind w:left="20" w:right="20" w:firstLine="72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Понуђач који прихвати захтев за продужење рока важења понуде не може мењати понуду.</w:t>
      </w:r>
    </w:p>
    <w:p w14:paraId="3EA1F649" w14:textId="77777777" w:rsidR="00EA550A" w:rsidRPr="00F109A8" w:rsidRDefault="00EA550A" w:rsidP="00F109A8">
      <w:pPr>
        <w:pStyle w:val="Bodytext1"/>
        <w:shd w:val="clear" w:color="auto" w:fill="auto"/>
        <w:tabs>
          <w:tab w:val="left" w:pos="7518"/>
        </w:tabs>
        <w:spacing w:line="230" w:lineRule="exact"/>
        <w:ind w:left="20" w:firstLine="0"/>
        <w:jc w:val="both"/>
        <w:rPr>
          <w:rFonts w:ascii="Times New Roman" w:hAnsi="Times New Roman"/>
          <w:sz w:val="24"/>
          <w:szCs w:val="24"/>
        </w:rPr>
      </w:pPr>
      <w:r w:rsidRPr="00F109A8">
        <w:rPr>
          <w:rStyle w:val="Bodytext16"/>
          <w:color w:val="000000"/>
          <w:sz w:val="24"/>
          <w:szCs w:val="24"/>
        </w:rPr>
        <w:t>Захтев у погледу достављања динамичког плана извођења радова</w:t>
      </w:r>
      <w:r w:rsidRPr="00F109A8">
        <w:rPr>
          <w:rStyle w:val="Bodytext16"/>
          <w:color w:val="000000"/>
          <w:sz w:val="24"/>
          <w:szCs w:val="24"/>
        </w:rPr>
        <w:tab/>
      </w:r>
    </w:p>
    <w:p w14:paraId="66722E0D" w14:textId="77777777" w:rsidR="00EA550A" w:rsidRPr="00F109A8" w:rsidRDefault="00EA550A" w:rsidP="00F109A8">
      <w:pPr>
        <w:pStyle w:val="Bodytext1"/>
        <w:shd w:val="clear" w:color="auto" w:fill="auto"/>
        <w:spacing w:after="498" w:line="230"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достави динамички план извођења радова у својој понуди.</w:t>
      </w:r>
    </w:p>
    <w:p w14:paraId="455D9944" w14:textId="77777777" w:rsidR="00A47973" w:rsidRDefault="00A47973" w:rsidP="00EA550A">
      <w:pPr>
        <w:pStyle w:val="Bodytext31"/>
        <w:shd w:val="clear" w:color="auto" w:fill="auto"/>
        <w:spacing w:after="0" w:line="274" w:lineRule="exact"/>
        <w:ind w:left="20" w:right="20"/>
        <w:jc w:val="both"/>
        <w:rPr>
          <w:rStyle w:val="Bodytext3"/>
          <w:rFonts w:ascii="Times New Roman" w:hAnsi="Times New Roman"/>
          <w:b/>
          <w:color w:val="000000"/>
        </w:rPr>
      </w:pPr>
    </w:p>
    <w:p w14:paraId="32CD98CD" w14:textId="77777777" w:rsidR="00EA550A" w:rsidRPr="00F109A8" w:rsidRDefault="00EA550A" w:rsidP="00EA550A">
      <w:pPr>
        <w:pStyle w:val="Bodytext31"/>
        <w:shd w:val="clear" w:color="auto" w:fill="auto"/>
        <w:spacing w:after="0" w:line="274" w:lineRule="exact"/>
        <w:ind w:left="20" w:right="20"/>
        <w:jc w:val="both"/>
        <w:rPr>
          <w:rFonts w:ascii="Times New Roman" w:hAnsi="Times New Roman"/>
          <w:b w:val="0"/>
          <w:sz w:val="24"/>
          <w:szCs w:val="24"/>
        </w:rPr>
      </w:pPr>
      <w:r w:rsidRPr="005C5510">
        <w:rPr>
          <w:rStyle w:val="Bodytext3"/>
          <w:rFonts w:ascii="Times New Roman" w:hAnsi="Times New Roman"/>
          <w:b/>
          <w:color w:val="000000"/>
        </w:rPr>
        <w:lastRenderedPageBreak/>
        <w:t xml:space="preserve">11. </w:t>
      </w:r>
      <w:r w:rsidRPr="00F109A8">
        <w:rPr>
          <w:rStyle w:val="Bodytext3"/>
          <w:rFonts w:ascii="Times New Roman" w:hAnsi="Times New Roman"/>
          <w:b/>
          <w:color w:val="000000"/>
          <w:sz w:val="24"/>
          <w:szCs w:val="24"/>
          <w:lang w:val="sr-Cyrl-CS" w:eastAsia="sr-Cyrl-CS"/>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146BB4CF" w14:textId="77777777" w:rsidR="00DE635F" w:rsidRPr="00F109A8" w:rsidRDefault="00EA550A" w:rsidP="00EA550A">
      <w:pPr>
        <w:rPr>
          <w:rStyle w:val="Bodytext"/>
          <w:sz w:val="24"/>
          <w:szCs w:val="24"/>
          <w:lang w:eastAsia="sr-Cyrl-CS"/>
        </w:rPr>
      </w:pPr>
      <w:r w:rsidRPr="00F109A8">
        <w:rPr>
          <w:rStyle w:val="Bodytext"/>
          <w:sz w:val="24"/>
          <w:szCs w:val="24"/>
          <w:lang w:val="sr-Cyrl-CS" w:eastAsia="sr-Cyrl-CS"/>
        </w:rPr>
        <w:t>Подаци о пореским обавезама се могу добити у Пореској управи Министарства финансија.</w:t>
      </w:r>
    </w:p>
    <w:p w14:paraId="030435DB" w14:textId="77777777" w:rsidR="00EA550A" w:rsidRPr="00F109A8" w:rsidRDefault="00EA550A" w:rsidP="00EA550A">
      <w:pPr>
        <w:pStyle w:val="Bodytext1"/>
        <w:shd w:val="clear" w:color="auto" w:fill="auto"/>
        <w:spacing w:line="274" w:lineRule="exact"/>
        <w:ind w:left="20" w:right="20" w:firstLine="72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5392BF11" w14:textId="77777777" w:rsidR="00EA550A" w:rsidRPr="00F109A8" w:rsidRDefault="00EA550A" w:rsidP="00EA550A">
      <w:pPr>
        <w:pStyle w:val="Bodytext1"/>
        <w:shd w:val="clear" w:color="auto" w:fill="auto"/>
        <w:spacing w:after="184" w:line="283" w:lineRule="exact"/>
        <w:ind w:left="20" w:right="20" w:firstLine="72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Подаци о заштити при запошљавању и условима рада се могу добити у Министарству за рад, запошљавање, борачка и социјална питања.</w:t>
      </w:r>
    </w:p>
    <w:p w14:paraId="3FB8C4F9" w14:textId="77777777" w:rsidR="00EA550A" w:rsidRPr="00F109A8" w:rsidRDefault="00EA550A" w:rsidP="00EA550A">
      <w:pPr>
        <w:pStyle w:val="Heading21"/>
        <w:keepNext/>
        <w:keepLines/>
        <w:shd w:val="clear" w:color="auto" w:fill="auto"/>
        <w:spacing w:after="0" w:line="278" w:lineRule="exact"/>
        <w:ind w:left="20" w:right="20"/>
        <w:jc w:val="both"/>
        <w:rPr>
          <w:b w:val="0"/>
          <w:sz w:val="24"/>
          <w:szCs w:val="24"/>
        </w:rPr>
      </w:pPr>
      <w:bookmarkStart w:id="27" w:name="bookmark27"/>
      <w:r w:rsidRPr="00F109A8">
        <w:rPr>
          <w:rStyle w:val="Heading2"/>
          <w:b/>
          <w:color w:val="000000"/>
          <w:sz w:val="24"/>
          <w:szCs w:val="24"/>
          <w:lang w:val="en-US" w:eastAsia="en-US"/>
        </w:rPr>
        <w:t xml:space="preserve">12. </w:t>
      </w:r>
      <w:r w:rsidRPr="00F109A8">
        <w:rPr>
          <w:rStyle w:val="Heading2"/>
          <w:b/>
          <w:color w:val="000000"/>
          <w:sz w:val="24"/>
          <w:szCs w:val="24"/>
        </w:rPr>
        <w:t>Подаци о врсти, садржини, начину подношења, висини и роковима обезбеђења испуњења обавеза понуђача</w:t>
      </w:r>
      <w:bookmarkEnd w:id="27"/>
    </w:p>
    <w:p w14:paraId="2E694E1D" w14:textId="77777777" w:rsidR="00EA550A" w:rsidRPr="00F109A8" w:rsidRDefault="00EA550A" w:rsidP="00EA550A">
      <w:pPr>
        <w:pStyle w:val="Bodytext1"/>
        <w:shd w:val="clear" w:color="auto" w:fill="auto"/>
        <w:spacing w:after="180" w:line="274" w:lineRule="exact"/>
        <w:ind w:left="20" w:right="20" w:firstLine="720"/>
        <w:rPr>
          <w:rFonts w:ascii="Times New Roman" w:hAnsi="Times New Roman"/>
          <w:sz w:val="24"/>
          <w:szCs w:val="24"/>
        </w:rPr>
      </w:pPr>
      <w:r w:rsidRPr="00F109A8">
        <w:rPr>
          <w:rStyle w:val="BodytextBold18"/>
          <w:color w:val="000000"/>
          <w:sz w:val="24"/>
          <w:szCs w:val="24"/>
        </w:rPr>
        <w:t>12.1.</w:t>
      </w:r>
      <w:r w:rsidRPr="00F109A8">
        <w:rPr>
          <w:rStyle w:val="Bodytext"/>
          <w:rFonts w:ascii="Times New Roman" w:hAnsi="Times New Roman"/>
          <w:color w:val="000000"/>
          <w:sz w:val="24"/>
          <w:szCs w:val="24"/>
          <w:lang w:val="sr-Cyrl-CS" w:eastAsia="sr-Cyrl-CS"/>
        </w:rPr>
        <w:t>Понуђач који наступа самостално, понуђач који наступа са подизвођачима, односно група понуђача у обавези је да уз понуду достави банкарску гаранцију за озбиљност понуде и писма о намерама банке за издавање банкарских гаранција и то:</w:t>
      </w:r>
    </w:p>
    <w:p w14:paraId="18E67738" w14:textId="77777777" w:rsidR="00EA550A" w:rsidRPr="00F109A8" w:rsidRDefault="00EA550A" w:rsidP="00EA550A">
      <w:pPr>
        <w:pStyle w:val="Bodytext1"/>
        <w:numPr>
          <w:ilvl w:val="2"/>
          <w:numId w:val="3"/>
        </w:numPr>
        <w:shd w:val="clear" w:color="auto" w:fill="auto"/>
        <w:tabs>
          <w:tab w:val="left" w:pos="691"/>
        </w:tabs>
        <w:spacing w:line="274" w:lineRule="exact"/>
        <w:ind w:left="720" w:right="20"/>
        <w:jc w:val="both"/>
        <w:rPr>
          <w:rFonts w:ascii="Times New Roman" w:hAnsi="Times New Roman"/>
          <w:sz w:val="24"/>
          <w:szCs w:val="24"/>
        </w:rPr>
      </w:pPr>
      <w:r w:rsidRPr="00F109A8">
        <w:rPr>
          <w:rStyle w:val="Bodytext"/>
          <w:rFonts w:ascii="Times New Roman" w:hAnsi="Times New Roman"/>
          <w:color w:val="000000"/>
          <w:sz w:val="24"/>
          <w:szCs w:val="24"/>
        </w:rPr>
        <w:t>-</w:t>
      </w:r>
      <w:r w:rsidRPr="00F109A8">
        <w:rPr>
          <w:rStyle w:val="BodytextBold18"/>
          <w:color w:val="000000"/>
          <w:sz w:val="24"/>
          <w:szCs w:val="24"/>
        </w:rPr>
        <w:t xml:space="preserve"> писмо о намерама банке за издавање банкарске гаранције за повраћај аванса,</w:t>
      </w:r>
      <w:r w:rsidRPr="00F109A8">
        <w:rPr>
          <w:rStyle w:val="Bodytext"/>
          <w:rFonts w:ascii="Times New Roman" w:hAnsi="Times New Roman"/>
          <w:color w:val="000000"/>
          <w:sz w:val="24"/>
          <w:szCs w:val="24"/>
          <w:lang w:val="sr-Cyrl-CS" w:eastAsia="sr-Cyrl-CS"/>
        </w:rPr>
        <w:t xml:space="preserve"> у висини траженог </w:t>
      </w:r>
      <w:r w:rsidRPr="001A729A">
        <w:rPr>
          <w:rStyle w:val="Bodytext"/>
          <w:rFonts w:ascii="Times New Roman" w:hAnsi="Times New Roman"/>
          <w:color w:val="000000"/>
          <w:sz w:val="24"/>
          <w:szCs w:val="24"/>
          <w:lang w:val="sr-Cyrl-CS" w:eastAsia="sr-Cyrl-CS"/>
        </w:rPr>
        <w:t xml:space="preserve">аванса </w:t>
      </w:r>
      <w:r w:rsidR="00AD0637" w:rsidRPr="001A729A">
        <w:rPr>
          <w:rStyle w:val="Bodytext"/>
          <w:rFonts w:ascii="Times New Roman" w:hAnsi="Times New Roman"/>
          <w:color w:val="000000"/>
          <w:sz w:val="24"/>
          <w:szCs w:val="24"/>
          <w:lang w:val="sr-Cyrl-CS" w:eastAsia="sr-Cyrl-CS"/>
        </w:rPr>
        <w:t>без</w:t>
      </w:r>
      <w:r w:rsidRPr="001A729A">
        <w:rPr>
          <w:rStyle w:val="Bodytext"/>
          <w:rFonts w:ascii="Times New Roman" w:hAnsi="Times New Roman"/>
          <w:color w:val="000000"/>
          <w:sz w:val="24"/>
          <w:szCs w:val="24"/>
          <w:lang w:val="sr-Cyrl-CS" w:eastAsia="sr-Cyrl-CS"/>
        </w:rPr>
        <w:t xml:space="preserve"> П</w:t>
      </w:r>
      <w:r w:rsidRPr="001A729A">
        <w:rPr>
          <w:rStyle w:val="Bodytext15"/>
          <w:sz w:val="24"/>
          <w:szCs w:val="24"/>
          <w:u w:val="none"/>
        </w:rPr>
        <w:t>ДВ</w:t>
      </w:r>
      <w:r w:rsidRPr="00F109A8">
        <w:rPr>
          <w:rStyle w:val="Bodytext"/>
          <w:rFonts w:ascii="Times New Roman" w:hAnsi="Times New Roman"/>
          <w:color w:val="000000"/>
          <w:sz w:val="24"/>
          <w:szCs w:val="24"/>
          <w:lang w:val="sr-Cyrl-CS" w:eastAsia="sr-Cyrl-CS"/>
        </w:rPr>
        <w:t xml:space="preserve"> и са роком важења до коначног извршења посла, које мора бити неопозиво, без права на приговор, безусловно и плативо на први позив;</w:t>
      </w:r>
    </w:p>
    <w:p w14:paraId="5C785A29" w14:textId="77777777" w:rsidR="00EA550A" w:rsidRPr="00F109A8" w:rsidRDefault="00EA550A" w:rsidP="00EA550A">
      <w:pPr>
        <w:pStyle w:val="Bodytext1"/>
        <w:numPr>
          <w:ilvl w:val="2"/>
          <w:numId w:val="3"/>
        </w:numPr>
        <w:shd w:val="clear" w:color="auto" w:fill="auto"/>
        <w:tabs>
          <w:tab w:val="left" w:pos="715"/>
        </w:tabs>
        <w:spacing w:line="274" w:lineRule="exact"/>
        <w:ind w:left="720" w:right="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w:t>
      </w:r>
      <w:r w:rsidRPr="00F109A8">
        <w:rPr>
          <w:rStyle w:val="BodytextBold18"/>
          <w:color w:val="000000"/>
          <w:sz w:val="24"/>
          <w:szCs w:val="24"/>
        </w:rPr>
        <w:t xml:space="preserve"> писмо о намерама банке за издавање банкарске гаранције за добро извршење посла, у</w:t>
      </w:r>
      <w:r w:rsidRPr="00F109A8">
        <w:rPr>
          <w:rStyle w:val="Bodytext"/>
          <w:rFonts w:ascii="Times New Roman" w:hAnsi="Times New Roman"/>
          <w:color w:val="000000"/>
          <w:sz w:val="24"/>
          <w:szCs w:val="24"/>
          <w:lang w:val="sr-Cyrl-CS" w:eastAsia="sr-Cyrl-CS"/>
        </w:rPr>
        <w:t xml:space="preserve"> износу од </w:t>
      </w:r>
      <w:r w:rsidRPr="00F109A8">
        <w:rPr>
          <w:rStyle w:val="Bodytext"/>
          <w:rFonts w:ascii="Times New Roman" w:hAnsi="Times New Roman"/>
          <w:color w:val="000000"/>
          <w:sz w:val="24"/>
          <w:szCs w:val="24"/>
        </w:rPr>
        <w:t xml:space="preserve">10% </w:t>
      </w:r>
      <w:r w:rsidRPr="00F109A8">
        <w:rPr>
          <w:rStyle w:val="Bodytext"/>
          <w:rFonts w:ascii="Times New Roman" w:hAnsi="Times New Roman"/>
          <w:color w:val="000000"/>
          <w:sz w:val="24"/>
          <w:szCs w:val="24"/>
          <w:lang w:val="sr-Cyrl-CS" w:eastAsia="sr-Cyrl-CS"/>
        </w:rPr>
        <w:t xml:space="preserve">од вредности уговора без ПДВ и са роком важења најмање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дана дужим од истека рока за коначно извршење посла; које мора бити неопозиво, без права на приговор, безусловно и плативо на први позив;</w:t>
      </w:r>
    </w:p>
    <w:p w14:paraId="1027C74A" w14:textId="77777777" w:rsidR="00EA550A" w:rsidRPr="00F109A8" w:rsidRDefault="00EA550A" w:rsidP="00EA550A">
      <w:pPr>
        <w:pStyle w:val="Bodytext1"/>
        <w:numPr>
          <w:ilvl w:val="2"/>
          <w:numId w:val="3"/>
        </w:numPr>
        <w:shd w:val="clear" w:color="auto" w:fill="auto"/>
        <w:tabs>
          <w:tab w:val="left" w:pos="706"/>
        </w:tabs>
        <w:spacing w:line="274" w:lineRule="exact"/>
        <w:ind w:left="720" w:right="20"/>
        <w:jc w:val="both"/>
        <w:rPr>
          <w:rFonts w:ascii="Times New Roman" w:hAnsi="Times New Roman"/>
          <w:sz w:val="24"/>
          <w:szCs w:val="24"/>
        </w:rPr>
      </w:pPr>
      <w:r w:rsidRPr="001A729A">
        <w:rPr>
          <w:rStyle w:val="BodytextBold18"/>
          <w:color w:val="000000"/>
          <w:sz w:val="24"/>
          <w:szCs w:val="24"/>
        </w:rPr>
        <w:t>- писмо о намерама банке за издавање банкарск</w:t>
      </w:r>
      <w:r w:rsidR="00E86026" w:rsidRPr="001A729A">
        <w:rPr>
          <w:rStyle w:val="BodytextBold18"/>
          <w:color w:val="000000"/>
          <w:sz w:val="24"/>
          <w:szCs w:val="24"/>
        </w:rPr>
        <w:t>е гаранције за отклањање недостатака</w:t>
      </w:r>
      <w:r w:rsidRPr="001A729A">
        <w:rPr>
          <w:rStyle w:val="BodytextBold18"/>
          <w:color w:val="000000"/>
          <w:sz w:val="24"/>
          <w:szCs w:val="24"/>
        </w:rPr>
        <w:t xml:space="preserve"> у гарантном року,</w:t>
      </w:r>
      <w:r w:rsidRPr="00F109A8">
        <w:rPr>
          <w:rStyle w:val="Bodytext"/>
          <w:rFonts w:ascii="Times New Roman" w:hAnsi="Times New Roman"/>
          <w:color w:val="000000"/>
          <w:sz w:val="24"/>
          <w:szCs w:val="24"/>
          <w:lang w:val="sr-Cyrl-CS" w:eastAsia="sr-Cyrl-CS"/>
        </w:rPr>
        <w:t xml:space="preserve"> у корист Министарства грађевинарства, саобраћаја и инфраструктуре, у износу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 xml:space="preserve">од вредности уговора без ПДВ и са роком важења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дана дужим од уговореног гарантног рока. које мора бити неопозиво, без права на приговор, безусловно и плативо на први позив;</w:t>
      </w:r>
    </w:p>
    <w:p w14:paraId="6115270A" w14:textId="77777777" w:rsidR="00EA550A" w:rsidRPr="00F109A8" w:rsidRDefault="00EA550A" w:rsidP="00EA550A">
      <w:pPr>
        <w:pStyle w:val="Bodytext1"/>
        <w:numPr>
          <w:ilvl w:val="2"/>
          <w:numId w:val="3"/>
        </w:numPr>
        <w:shd w:val="clear" w:color="auto" w:fill="auto"/>
        <w:tabs>
          <w:tab w:val="left" w:pos="710"/>
        </w:tabs>
        <w:spacing w:line="274" w:lineRule="exact"/>
        <w:ind w:left="720" w:right="20"/>
        <w:jc w:val="both"/>
        <w:rPr>
          <w:rFonts w:ascii="Times New Roman" w:hAnsi="Times New Roman"/>
          <w:sz w:val="24"/>
          <w:szCs w:val="24"/>
        </w:rPr>
      </w:pPr>
      <w:r w:rsidRPr="00F109A8">
        <w:rPr>
          <w:rStyle w:val="BodytextBold18"/>
          <w:color w:val="000000"/>
          <w:sz w:val="24"/>
          <w:szCs w:val="24"/>
        </w:rPr>
        <w:t>- банкарску гаранцију за озбиљност понуде у</w:t>
      </w:r>
      <w:r w:rsidRPr="00F109A8">
        <w:rPr>
          <w:rStyle w:val="Bodytext"/>
          <w:rFonts w:ascii="Times New Roman" w:hAnsi="Times New Roman"/>
          <w:color w:val="000000"/>
          <w:sz w:val="24"/>
          <w:szCs w:val="24"/>
          <w:lang w:val="sr-Cyrl-CS" w:eastAsia="sr-Cyrl-CS"/>
        </w:rPr>
        <w:t xml:space="preserve"> износу од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 xml:space="preserve">од вредности понуде без ПДВ, са роком важења </w:t>
      </w:r>
      <w:r w:rsidR="00EF19DF">
        <w:rPr>
          <w:rStyle w:val="Bodytext"/>
          <w:rFonts w:ascii="Times New Roman" w:hAnsi="Times New Roman"/>
          <w:color w:val="000000"/>
          <w:sz w:val="24"/>
          <w:szCs w:val="24"/>
        </w:rPr>
        <w:t>120</w:t>
      </w:r>
      <w:r w:rsidR="001A729A">
        <w:rPr>
          <w:rStyle w:val="Bodytext"/>
          <w:rFonts w:ascii="Times New Roman" w:hAnsi="Times New Roman"/>
          <w:color w:val="000000"/>
          <w:sz w:val="24"/>
          <w:szCs w:val="24"/>
        </w:rPr>
        <w:t xml:space="preserve"> </w:t>
      </w:r>
      <w:r w:rsidR="00EF19DF">
        <w:rPr>
          <w:rStyle w:val="Bodytext"/>
          <w:rFonts w:ascii="Times New Roman" w:hAnsi="Times New Roman"/>
          <w:color w:val="000000"/>
          <w:sz w:val="24"/>
          <w:szCs w:val="24"/>
          <w:lang w:val="sr-Cyrl-CS" w:eastAsia="sr-Cyrl-CS"/>
        </w:rPr>
        <w:t>(стодвадесет</w:t>
      </w:r>
      <w:r w:rsidRPr="00F109A8">
        <w:rPr>
          <w:rStyle w:val="Bodytext"/>
          <w:rFonts w:ascii="Times New Roman" w:hAnsi="Times New Roman"/>
          <w:color w:val="000000"/>
          <w:sz w:val="24"/>
          <w:szCs w:val="24"/>
          <w:lang w:val="sr-Cyrl-CS" w:eastAsia="sr-Cyrl-CS"/>
        </w:rPr>
        <w:t xml:space="preserve">) дана од дана јавног отварања понуда, која мора бити </w:t>
      </w:r>
      <w:r w:rsidRPr="00F109A8">
        <w:rPr>
          <w:rStyle w:val="Bodytext"/>
          <w:rFonts w:ascii="Times New Roman" w:hAnsi="Times New Roman"/>
          <w:color w:val="000000"/>
          <w:sz w:val="24"/>
          <w:szCs w:val="24"/>
          <w:lang w:val="sr-Latn-CS" w:eastAsia="sr-Latn-CS"/>
        </w:rPr>
        <w:t>Heo</w:t>
      </w:r>
      <w:r w:rsidRPr="00F109A8">
        <w:rPr>
          <w:rStyle w:val="Bodytext"/>
          <w:rFonts w:ascii="Times New Roman" w:hAnsi="Times New Roman"/>
          <w:color w:val="000000"/>
          <w:sz w:val="24"/>
          <w:szCs w:val="24"/>
          <w:lang w:eastAsia="sr-Latn-CS"/>
        </w:rPr>
        <w:t>позива</w:t>
      </w:r>
      <w:r w:rsidRPr="00F109A8">
        <w:rPr>
          <w:rStyle w:val="Bodytext"/>
          <w:rFonts w:ascii="Times New Roman" w:hAnsi="Times New Roman"/>
          <w:color w:val="000000"/>
          <w:sz w:val="24"/>
          <w:szCs w:val="24"/>
          <w:lang w:val="sr-Latn-CS" w:eastAsia="sr-Latn-CS"/>
        </w:rPr>
        <w:t xml:space="preserve">, </w:t>
      </w:r>
      <w:r w:rsidRPr="00F109A8">
        <w:rPr>
          <w:rStyle w:val="Bodytext"/>
          <w:rFonts w:ascii="Times New Roman" w:hAnsi="Times New Roman"/>
          <w:color w:val="000000"/>
          <w:sz w:val="24"/>
          <w:szCs w:val="24"/>
          <w:lang w:val="sr-Cyrl-CS" w:eastAsia="sr-Cyrl-CS"/>
        </w:rPr>
        <w:t>без права на приговор, безусловна и платива на први позив, у корист Наручиоца.</w:t>
      </w:r>
    </w:p>
    <w:p w14:paraId="03879D94" w14:textId="77777777" w:rsidR="00EA550A" w:rsidRPr="00F109A8" w:rsidRDefault="00EA550A" w:rsidP="00EA550A">
      <w:pPr>
        <w:pStyle w:val="Bodytext1"/>
        <w:shd w:val="clear" w:color="auto" w:fill="auto"/>
        <w:spacing w:after="176" w:line="312"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се обавезује да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(петнаест) дана од дана потписивања уговора преда Наручиоцу банкарску гаранцију за повраћај аванса, са роком важења до коначног извршења посла, која мора бити безусловна, неопозива, без права на приговор и наплатива на први позив, а у корист Наручиоца.</w:t>
      </w:r>
    </w:p>
    <w:p w14:paraId="04B4DC4F" w14:textId="77777777" w:rsidR="00EA550A" w:rsidRPr="00F109A8" w:rsidRDefault="00EA550A" w:rsidP="00EA550A">
      <w:pPr>
        <w:pStyle w:val="Bodytext1"/>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се обавезује да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(петнаест) дана од дана потписивања уговора преда Наручиоцу</w:t>
      </w:r>
      <w:r w:rsidRPr="00F109A8">
        <w:rPr>
          <w:rStyle w:val="BodytextBold18"/>
          <w:color w:val="000000"/>
          <w:sz w:val="24"/>
          <w:szCs w:val="24"/>
        </w:rPr>
        <w:t xml:space="preserve"> банкарску гаранцију за добро извршење посла</w:t>
      </w:r>
      <w:r w:rsidRPr="00F109A8">
        <w:rPr>
          <w:rStyle w:val="Bodytext"/>
          <w:rFonts w:ascii="Times New Roman" w:hAnsi="Times New Roman"/>
          <w:color w:val="000000"/>
          <w:sz w:val="24"/>
          <w:szCs w:val="24"/>
          <w:lang w:val="sr-Cyrl-CS" w:eastAsia="sr-Cyrl-CS"/>
        </w:rPr>
        <w:t xml:space="preserve"> у износу од </w:t>
      </w:r>
      <w:r w:rsidRPr="00F109A8">
        <w:rPr>
          <w:rStyle w:val="Bodytext"/>
          <w:rFonts w:ascii="Times New Roman" w:hAnsi="Times New Roman"/>
          <w:color w:val="000000"/>
          <w:sz w:val="24"/>
          <w:szCs w:val="24"/>
        </w:rPr>
        <w:t xml:space="preserve">10 % </w:t>
      </w:r>
      <w:r w:rsidRPr="00F109A8">
        <w:rPr>
          <w:rStyle w:val="Bodytext"/>
          <w:rFonts w:ascii="Times New Roman" w:hAnsi="Times New Roman"/>
          <w:color w:val="000000"/>
          <w:sz w:val="24"/>
          <w:szCs w:val="24"/>
          <w:lang w:val="sr-Cyrl-CS" w:eastAsia="sr-Cyrl-CS"/>
        </w:rPr>
        <w:t xml:space="preserve">од вредности уговора без ПДВ-а, са роком важења који је најмање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(петнаест) дана дужи од истека рока за коначно извршење посла, која мора бити безусловна, неопозива, без права на приговор и платива на први позив, а у корист Наручиоца.</w:t>
      </w:r>
    </w:p>
    <w:p w14:paraId="29747640" w14:textId="77777777" w:rsidR="00EA550A" w:rsidRPr="00F109A8" w:rsidRDefault="00EA550A" w:rsidP="00EA550A">
      <w:pPr>
        <w:pStyle w:val="Bodytext1"/>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 случају наступања услова за продужење рока завршетка радова, Понуђач је у обавези да продужи важење банкарских гаранција, с тим да се висина банкарске гаранције </w:t>
      </w:r>
      <w:r w:rsidRPr="00F109A8">
        <w:rPr>
          <w:rStyle w:val="Bodytext"/>
          <w:rFonts w:ascii="Times New Roman" w:hAnsi="Times New Roman"/>
          <w:color w:val="000000"/>
          <w:sz w:val="24"/>
          <w:szCs w:val="24"/>
          <w:lang w:val="sr-Cyrl-CS" w:eastAsia="sr-Cyrl-CS"/>
        </w:rPr>
        <w:lastRenderedPageBreak/>
        <w:t>за повраћај аванса може смањити,</w:t>
      </w:r>
      <w:r w:rsidR="00E86026">
        <w:rPr>
          <w:rStyle w:val="Bodytext"/>
          <w:rFonts w:ascii="Times New Roman" w:hAnsi="Times New Roman"/>
          <w:color w:val="000000"/>
          <w:sz w:val="24"/>
          <w:szCs w:val="24"/>
          <w:lang w:val="sr-Cyrl-CS" w:eastAsia="sr-Cyrl-CS"/>
        </w:rPr>
        <w:t xml:space="preserve"> док се висина банкарске гаранције за добро извршење посла не може смањивати,</w:t>
      </w:r>
      <w:r w:rsidRPr="00F109A8">
        <w:rPr>
          <w:rStyle w:val="Bodytext"/>
          <w:rFonts w:ascii="Times New Roman" w:hAnsi="Times New Roman"/>
          <w:color w:val="000000"/>
          <w:sz w:val="24"/>
          <w:szCs w:val="24"/>
          <w:lang w:val="sr-Cyrl-CS" w:eastAsia="sr-Cyrl-CS"/>
        </w:rPr>
        <w:t xml:space="preserve"> уз писану сагласност Наручиоца, сразмерно изведеним радовима и износу којим је оправдан део примљеног аванса кроз привремене ситуације.</w:t>
      </w:r>
    </w:p>
    <w:p w14:paraId="73E94DE3" w14:textId="77777777" w:rsidR="00EA550A" w:rsidRPr="00F109A8"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eastAsia="sr-Cyrl-CS"/>
        </w:rPr>
      </w:pPr>
      <w:r w:rsidRPr="00F109A8">
        <w:rPr>
          <w:rStyle w:val="Bodytext"/>
          <w:rFonts w:ascii="Times New Roman" w:hAnsi="Times New Roman"/>
          <w:color w:val="000000"/>
          <w:sz w:val="24"/>
          <w:szCs w:val="24"/>
          <w:lang w:val="sr-Cyrl-CS" w:eastAsia="sr-Cyrl-CS"/>
        </w:rPr>
        <w:t>У случају истека рока важења банкарских гаранција док је извођење радова који су предмет овог уговора у току, Понуђач је дужан да, о свом трошку, продужи рок важења банкарских гаранција.</w:t>
      </w:r>
    </w:p>
    <w:p w14:paraId="585DF918" w14:textId="77777777" w:rsidR="00EA550A" w:rsidRPr="00F109A8" w:rsidRDefault="00EA550A" w:rsidP="00EA550A">
      <w:pPr>
        <w:pStyle w:val="Bodytext1"/>
        <w:shd w:val="clear" w:color="auto" w:fill="auto"/>
        <w:spacing w:after="215"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Банкарска гаранција за добро извршење посла ће бити послата на наплату пословној банци Понуђач</w:t>
      </w:r>
      <w:r w:rsidR="00E86026">
        <w:rPr>
          <w:rStyle w:val="Bodytext"/>
          <w:rFonts w:ascii="Times New Roman" w:hAnsi="Times New Roman"/>
          <w:color w:val="000000"/>
          <w:sz w:val="24"/>
          <w:szCs w:val="24"/>
          <w:lang w:val="sr-Cyrl-CS" w:eastAsia="sr-Cyrl-CS"/>
        </w:rPr>
        <w:t xml:space="preserve">а </w:t>
      </w:r>
      <w:r w:rsidRPr="00F109A8">
        <w:rPr>
          <w:rStyle w:val="Bodytext"/>
          <w:rFonts w:ascii="Times New Roman" w:hAnsi="Times New Roman"/>
          <w:color w:val="000000"/>
          <w:sz w:val="24"/>
          <w:szCs w:val="24"/>
          <w:lang w:val="sr-Cyrl-CS" w:eastAsia="sr-Cyrl-CS"/>
        </w:rPr>
        <w:t>уколико Понуђач, ни после упућене опомене, не продужи њено важење пре истека рока важења, уз достављање доказа Наручиоцу.</w:t>
      </w:r>
    </w:p>
    <w:p w14:paraId="282A02D5" w14:textId="77777777" w:rsidR="00EA550A" w:rsidRPr="00F109A8" w:rsidRDefault="00EA550A" w:rsidP="00EA550A">
      <w:pPr>
        <w:pStyle w:val="Bodytext1"/>
        <w:shd w:val="clear" w:color="auto" w:fill="auto"/>
        <w:spacing w:after="146"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се обавезује да у року од </w:t>
      </w:r>
      <w:r w:rsidRPr="00F109A8">
        <w:rPr>
          <w:rStyle w:val="Bodytext"/>
          <w:rFonts w:ascii="Times New Roman" w:hAnsi="Times New Roman"/>
          <w:color w:val="000000"/>
          <w:sz w:val="24"/>
          <w:szCs w:val="24"/>
        </w:rPr>
        <w:t xml:space="preserve">10 </w:t>
      </w:r>
      <w:r w:rsidRPr="00F109A8">
        <w:rPr>
          <w:rStyle w:val="Bodytext"/>
          <w:rFonts w:ascii="Times New Roman" w:hAnsi="Times New Roman"/>
          <w:color w:val="000000"/>
          <w:sz w:val="24"/>
          <w:szCs w:val="24"/>
          <w:lang w:val="sr-Cyrl-CS" w:eastAsia="sr-Cyrl-CS"/>
        </w:rPr>
        <w:t xml:space="preserve">(десет) дана након примопредаје радова, а пре испостављања окончане ситуције Понуђача, Наручиоцу преда банкарску гаранцију </w:t>
      </w:r>
      <w:r w:rsidRPr="00F109A8">
        <w:rPr>
          <w:rStyle w:val="BodytextBold17"/>
          <w:color w:val="000000"/>
          <w:sz w:val="24"/>
          <w:szCs w:val="24"/>
        </w:rPr>
        <w:t>за отклањање недостатака у гарантном року</w:t>
      </w:r>
      <w:r w:rsidRPr="00F109A8">
        <w:rPr>
          <w:rStyle w:val="Bodytext"/>
          <w:rFonts w:ascii="Times New Roman" w:hAnsi="Times New Roman"/>
          <w:color w:val="000000"/>
          <w:sz w:val="24"/>
          <w:szCs w:val="24"/>
          <w:lang w:val="sr-Cyrl-CS" w:eastAsia="sr-Cyrl-CS"/>
        </w:rPr>
        <w:t xml:space="preserve"> у износу од </w:t>
      </w:r>
      <w:r w:rsidRPr="00F109A8">
        <w:rPr>
          <w:rStyle w:val="Bodytext"/>
          <w:rFonts w:ascii="Times New Roman" w:hAnsi="Times New Roman"/>
          <w:color w:val="000000"/>
          <w:sz w:val="24"/>
          <w:szCs w:val="24"/>
        </w:rPr>
        <w:t xml:space="preserve">5 % </w:t>
      </w:r>
      <w:r w:rsidRPr="00F109A8">
        <w:rPr>
          <w:rStyle w:val="Bodytext"/>
          <w:rFonts w:ascii="Times New Roman" w:hAnsi="Times New Roman"/>
          <w:color w:val="000000"/>
          <w:sz w:val="24"/>
          <w:szCs w:val="24"/>
          <w:lang w:val="sr-Cyrl-CS" w:eastAsia="sr-Cyrl-CS"/>
        </w:rPr>
        <w:t xml:space="preserve">од укупно уговорене </w:t>
      </w:r>
      <w:r w:rsidRPr="0032115B">
        <w:rPr>
          <w:rStyle w:val="Bodytext"/>
          <w:rFonts w:ascii="Times New Roman" w:hAnsi="Times New Roman"/>
          <w:color w:val="000000"/>
          <w:sz w:val="24"/>
          <w:szCs w:val="24"/>
          <w:lang w:val="sr-Cyrl-CS" w:eastAsia="sr-Cyrl-CS"/>
        </w:rPr>
        <w:t xml:space="preserve">цене </w:t>
      </w:r>
      <w:r w:rsidR="006B401E" w:rsidRPr="0032115B">
        <w:rPr>
          <w:rStyle w:val="Bodytext"/>
          <w:rFonts w:ascii="Times New Roman" w:hAnsi="Times New Roman"/>
          <w:color w:val="000000"/>
          <w:sz w:val="24"/>
          <w:szCs w:val="24"/>
          <w:lang w:val="sr-Cyrl-CS" w:eastAsia="sr-Cyrl-CS"/>
        </w:rPr>
        <w:t xml:space="preserve"> без ПДВ </w:t>
      </w:r>
      <w:r w:rsidRPr="0032115B">
        <w:rPr>
          <w:rStyle w:val="Bodytext"/>
          <w:rFonts w:ascii="Times New Roman" w:hAnsi="Times New Roman"/>
          <w:color w:val="000000"/>
          <w:sz w:val="24"/>
          <w:szCs w:val="24"/>
          <w:lang w:val="sr-Cyrl-CS" w:eastAsia="sr-Cyrl-CS"/>
        </w:rPr>
        <w:t xml:space="preserve">и са роком важења од </w:t>
      </w:r>
      <w:r w:rsidRPr="0032115B">
        <w:rPr>
          <w:rStyle w:val="Bodytext"/>
          <w:rFonts w:ascii="Times New Roman" w:hAnsi="Times New Roman"/>
          <w:color w:val="000000"/>
          <w:sz w:val="24"/>
          <w:szCs w:val="24"/>
        </w:rPr>
        <w:t xml:space="preserve">5 </w:t>
      </w:r>
      <w:r w:rsidRPr="0032115B">
        <w:rPr>
          <w:rStyle w:val="Bodytext"/>
          <w:rFonts w:ascii="Times New Roman" w:hAnsi="Times New Roman"/>
          <w:color w:val="000000"/>
          <w:sz w:val="24"/>
          <w:szCs w:val="24"/>
          <w:lang w:val="sr-Cyrl-CS" w:eastAsia="sr-Cyrl-CS"/>
        </w:rPr>
        <w:t>(пет) дана дужим од уговореног гарантног рока, која мора бити</w:t>
      </w:r>
      <w:r w:rsidRPr="00F109A8">
        <w:rPr>
          <w:rStyle w:val="Bodytext"/>
          <w:rFonts w:ascii="Times New Roman" w:hAnsi="Times New Roman"/>
          <w:color w:val="000000"/>
          <w:sz w:val="24"/>
          <w:szCs w:val="24"/>
          <w:lang w:val="sr-Cyrl-CS" w:eastAsia="sr-Cyrl-CS"/>
        </w:rPr>
        <w:t xml:space="preserve"> безусловна, неопозива, без права на приговор и наплатива на први позив, а у корист Наручиоца, што је услов за оверу окончане ситуације </w:t>
      </w:r>
      <w:r w:rsidRPr="00F109A8">
        <w:rPr>
          <w:rStyle w:val="Bodytext"/>
          <w:rFonts w:ascii="Times New Roman" w:hAnsi="Times New Roman"/>
          <w:color w:val="000000"/>
          <w:sz w:val="24"/>
          <w:szCs w:val="24"/>
        </w:rPr>
        <w:t>.</w:t>
      </w:r>
    </w:p>
    <w:p w14:paraId="6EBB7B8B" w14:textId="77777777" w:rsidR="00EA550A" w:rsidRPr="00F109A8" w:rsidRDefault="00EA550A" w:rsidP="00EA550A">
      <w:pPr>
        <w:pStyle w:val="Bodytext1"/>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Гаранцију за отклањање недостатака у гарантном року Наручилац сме да наплати уколико Понуђач не отпочне са отклањањем недостатака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од дана пријема писаног захтева Наручиоца и не отклони их у року и у складу са писаним захтевом Наручиоца.</w:t>
      </w:r>
    </w:p>
    <w:p w14:paraId="297F7F5B" w14:textId="77777777" w:rsidR="00EA550A" w:rsidRPr="00F109A8" w:rsidRDefault="00EA550A" w:rsidP="00A62697">
      <w:pPr>
        <w:pStyle w:val="Bodytext1"/>
        <w:shd w:val="clear" w:color="auto" w:fill="auto"/>
        <w:spacing w:after="184" w:line="317" w:lineRule="exact"/>
        <w:ind w:left="20" w:right="20" w:firstLine="700"/>
        <w:jc w:val="both"/>
        <w:rPr>
          <w:rFonts w:ascii="Times New Roman" w:hAnsi="Times New Roman"/>
          <w:sz w:val="24"/>
          <w:szCs w:val="24"/>
        </w:rPr>
      </w:pPr>
      <w:r w:rsidRPr="00F109A8">
        <w:rPr>
          <w:rStyle w:val="BodytextBold17"/>
          <w:color w:val="000000"/>
          <w:sz w:val="24"/>
          <w:szCs w:val="24"/>
        </w:rPr>
        <w:t>12.2.</w:t>
      </w:r>
      <w:r w:rsidRPr="00F109A8">
        <w:rPr>
          <w:rStyle w:val="Bodytext"/>
          <w:rFonts w:ascii="Times New Roman" w:hAnsi="Times New Roman"/>
          <w:color w:val="000000"/>
          <w:sz w:val="24"/>
          <w:szCs w:val="24"/>
          <w:lang w:val="sr-Cyrl-CS" w:eastAsia="sr-Cyrl-CS"/>
        </w:rPr>
        <w:t xml:space="preserve"> Понуђач је дужан да у року од 15 (петнаест) дана од дана закључења уговора осигура радове, материјал и опрему од уобичајених ризика до њихове пуне вредности (осигурање објекта у изградњи</w:t>
      </w:r>
      <w:r w:rsidR="003E4184">
        <w:rPr>
          <w:rStyle w:val="Bodytext"/>
          <w:rFonts w:ascii="Times New Roman" w:hAnsi="Times New Roman"/>
          <w:color w:val="000000"/>
          <w:sz w:val="24"/>
          <w:szCs w:val="24"/>
          <w:lang w:val="sr-Cyrl-CS" w:eastAsia="sr-Cyrl-CS"/>
        </w:rPr>
        <w:t xml:space="preserve"> и реконструкцији</w:t>
      </w:r>
      <w:r w:rsidRPr="00F109A8">
        <w:rPr>
          <w:rStyle w:val="Bodytext"/>
          <w:rFonts w:ascii="Times New Roman" w:hAnsi="Times New Roman"/>
          <w:color w:val="000000"/>
          <w:sz w:val="24"/>
          <w:szCs w:val="24"/>
          <w:lang w:val="sr-Cyrl-CS" w:eastAsia="sr-Cyrl-CS"/>
        </w:rPr>
        <w:t>) и достави Наручиоцу полису осигурања са важношћу за цео период извођења радова.</w:t>
      </w:r>
    </w:p>
    <w:p w14:paraId="1B458347" w14:textId="77777777" w:rsidR="00EA550A" w:rsidRPr="00F109A8" w:rsidRDefault="00EA550A" w:rsidP="00EA550A">
      <w:pPr>
        <w:pStyle w:val="Bodytext1"/>
        <w:shd w:val="clear" w:color="auto" w:fill="auto"/>
        <w:spacing w:after="211" w:line="312"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је такође дужан да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(петнаест) дана од закључења уговора, достави Наручиоцу полису осигурања</w:t>
      </w:r>
      <w:r w:rsidR="003E4184">
        <w:rPr>
          <w:rStyle w:val="Bodytext"/>
          <w:rFonts w:ascii="Times New Roman" w:hAnsi="Times New Roman"/>
          <w:color w:val="000000"/>
          <w:sz w:val="24"/>
          <w:szCs w:val="24"/>
          <w:lang w:val="sr-Cyrl-CS" w:eastAsia="sr-Cyrl-CS"/>
        </w:rPr>
        <w:t xml:space="preserve"> за објекат у изградњи и реконструкцији </w:t>
      </w:r>
      <w:r w:rsidRPr="00F109A8">
        <w:rPr>
          <w:rStyle w:val="Bodytext"/>
          <w:rFonts w:ascii="Times New Roman" w:hAnsi="Times New Roman"/>
          <w:color w:val="000000"/>
          <w:sz w:val="24"/>
          <w:szCs w:val="24"/>
          <w:lang w:val="sr-Cyrl-CS" w:eastAsia="sr-Cyrl-CS"/>
        </w:rPr>
        <w:t>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w:t>
      </w:r>
    </w:p>
    <w:p w14:paraId="54C9FDA1" w14:textId="77777777" w:rsidR="00EA550A" w:rsidRPr="00F109A8" w:rsidRDefault="00EA550A" w:rsidP="00EA550A">
      <w:pPr>
        <w:pStyle w:val="Bodytext1"/>
        <w:shd w:val="clear" w:color="auto" w:fill="auto"/>
        <w:spacing w:after="18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се рок за извођење радова продужи, Понуђач је обавезан да достави, пре истека уговореног рока, полисе осигурања из ст.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овог члана, са новим периодом осигурања.</w:t>
      </w:r>
    </w:p>
    <w:p w14:paraId="6413E439" w14:textId="77777777" w:rsidR="00EA550A" w:rsidRPr="00F109A8" w:rsidRDefault="00EA550A" w:rsidP="00EA550A">
      <w:pPr>
        <w:pStyle w:val="Bodytext1"/>
        <w:shd w:val="clear" w:color="auto" w:fill="auto"/>
        <w:spacing w:after="18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обавезан да спроводи све потребне мере заштите на раду, као и противпожарне заштите.</w:t>
      </w:r>
    </w:p>
    <w:p w14:paraId="6A275DA2" w14:textId="77777777" w:rsidR="00EA550A" w:rsidRPr="00F109A8" w:rsidRDefault="00EA550A" w:rsidP="00EA550A">
      <w:pPr>
        <w:pStyle w:val="Bodytext1"/>
        <w:shd w:val="clear" w:color="auto" w:fill="auto"/>
        <w:spacing w:after="18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Понуђач не поступи у складу са ставом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14:paraId="03400485" w14:textId="77777777" w:rsidR="00EA550A" w:rsidRPr="00F109A8" w:rsidRDefault="00EA550A" w:rsidP="00A62697">
      <w:pPr>
        <w:pStyle w:val="Heading21"/>
        <w:keepNext/>
        <w:keepLines/>
        <w:shd w:val="clear" w:color="auto" w:fill="auto"/>
        <w:spacing w:after="0" w:line="274" w:lineRule="exact"/>
        <w:ind w:left="440" w:firstLine="280"/>
        <w:rPr>
          <w:b w:val="0"/>
          <w:sz w:val="24"/>
          <w:szCs w:val="24"/>
        </w:rPr>
      </w:pPr>
      <w:bookmarkStart w:id="28" w:name="bookmark28"/>
      <w:r w:rsidRPr="00F109A8">
        <w:rPr>
          <w:rStyle w:val="Heading2"/>
          <w:b/>
          <w:color w:val="000000"/>
          <w:sz w:val="24"/>
          <w:szCs w:val="24"/>
          <w:lang w:val="en-US" w:eastAsia="en-US"/>
        </w:rPr>
        <w:t xml:space="preserve">13. </w:t>
      </w:r>
      <w:r w:rsidRPr="00F109A8">
        <w:rPr>
          <w:rStyle w:val="Heading2"/>
          <w:b/>
          <w:color w:val="000000"/>
          <w:sz w:val="24"/>
          <w:szCs w:val="24"/>
        </w:rPr>
        <w:t>Додатне информације и појашњења у вези са припремањем понуда</w:t>
      </w:r>
      <w:bookmarkEnd w:id="28"/>
    </w:p>
    <w:p w14:paraId="49FA0EAC" w14:textId="77777777" w:rsidR="00EA550A" w:rsidRPr="00F109A8" w:rsidRDefault="00EA550A" w:rsidP="00EA550A">
      <w:pPr>
        <w:pStyle w:val="Bodytext1"/>
        <w:shd w:val="clear" w:color="auto" w:fill="auto"/>
        <w:spacing w:line="274" w:lineRule="exact"/>
        <w:ind w:left="2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Заинтересовано лице може, у писаном облику, путем поште на адресу наручиоца, </w:t>
      </w:r>
      <w:r w:rsidRPr="00F109A8">
        <w:rPr>
          <w:rStyle w:val="Bodytext"/>
          <w:rFonts w:ascii="Times New Roman" w:hAnsi="Times New Roman"/>
          <w:color w:val="000000"/>
          <w:sz w:val="24"/>
          <w:szCs w:val="24"/>
          <w:lang w:val="sr-Cyrl-CS" w:eastAsia="sr-Cyrl-CS"/>
        </w:rPr>
        <w:lastRenderedPageBreak/>
        <w:t xml:space="preserve">електронске поште на </w:t>
      </w:r>
      <w:r w:rsidRPr="00F109A8">
        <w:rPr>
          <w:rStyle w:val="Bodytext"/>
          <w:rFonts w:ascii="Times New Roman" w:hAnsi="Times New Roman"/>
          <w:color w:val="000000"/>
          <w:sz w:val="24"/>
          <w:szCs w:val="24"/>
        </w:rPr>
        <w:t xml:space="preserve">e-mail: </w:t>
      </w:r>
      <w:hyperlink r:id="rId11" w:history="1">
        <w:r w:rsidR="00F109A8" w:rsidRPr="004B3AC7">
          <w:rPr>
            <w:rStyle w:val="Hyperlink"/>
            <w:rFonts w:ascii="Times New Roman" w:hAnsi="Times New Roman"/>
            <w:sz w:val="24"/>
            <w:szCs w:val="24"/>
            <w:lang w:eastAsia="sr-Latn-CS"/>
          </w:rPr>
          <w:t>snezana.sokcanic</w:t>
        </w:r>
        <w:r w:rsidR="00F109A8" w:rsidRPr="004B3AC7">
          <w:rPr>
            <w:rStyle w:val="Hyperlink"/>
            <w:rFonts w:ascii="Times New Roman" w:hAnsi="Times New Roman"/>
            <w:sz w:val="24"/>
            <w:szCs w:val="24"/>
            <w:lang w:val="sr-Latn-CS" w:eastAsia="sr-Latn-CS"/>
          </w:rPr>
          <w:t>@mgsi.gov.rs</w:t>
        </w:r>
      </w:hyperlink>
      <w:r w:rsidRPr="00F109A8">
        <w:rPr>
          <w:rStyle w:val="Bodytext"/>
          <w:rFonts w:ascii="Times New Roman" w:hAnsi="Times New Roman"/>
          <w:color w:val="000000"/>
          <w:sz w:val="24"/>
          <w:szCs w:val="24"/>
          <w:lang w:val="sr-Cyrl-CS" w:eastAsia="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дана пре истека рока за подношење понуде.</w:t>
      </w:r>
    </w:p>
    <w:p w14:paraId="1911CAB5" w14:textId="77777777" w:rsidR="00EA550A" w:rsidRPr="00F109A8" w:rsidRDefault="00EA550A" w:rsidP="00EA550A">
      <w:pPr>
        <w:pStyle w:val="Bodytext1"/>
        <w:shd w:val="clear" w:color="auto" w:fill="auto"/>
        <w:spacing w:line="274" w:lineRule="exact"/>
        <w:ind w:left="2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Наручилац ће у року од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14:paraId="5A9A53A6" w14:textId="77777777" w:rsidR="00EA550A" w:rsidRPr="00F109A8" w:rsidRDefault="00EA550A" w:rsidP="00EA550A">
      <w:pPr>
        <w:pStyle w:val="Bodytext1"/>
        <w:shd w:val="clear" w:color="auto" w:fill="auto"/>
        <w:spacing w:line="317" w:lineRule="exact"/>
        <w:ind w:left="20" w:right="20" w:firstLine="720"/>
        <w:jc w:val="both"/>
        <w:rPr>
          <w:rStyle w:val="BodytextBold17"/>
          <w:color w:val="000000"/>
          <w:sz w:val="24"/>
          <w:szCs w:val="24"/>
          <w:lang w:val="en-US" w:eastAsia="en-US"/>
        </w:rPr>
      </w:pPr>
      <w:r w:rsidRPr="00F109A8">
        <w:rPr>
          <w:rStyle w:val="Bodytext"/>
          <w:rFonts w:ascii="Times New Roman" w:hAnsi="Times New Roman"/>
          <w:color w:val="000000"/>
          <w:sz w:val="24"/>
          <w:szCs w:val="24"/>
          <w:lang w:val="sr-Cyrl-CS" w:eastAsia="sr-Cyrl-CS"/>
        </w:rPr>
        <w:t>Додатне информације или појашњења упућују се са напоменом „Захтев за додатним информацијама или појашњењима конкурсне документације,</w:t>
      </w:r>
      <w:r w:rsidR="00F109A8">
        <w:rPr>
          <w:rStyle w:val="BodytextBold17"/>
          <w:color w:val="000000"/>
          <w:sz w:val="24"/>
          <w:szCs w:val="24"/>
        </w:rPr>
        <w:t xml:space="preserve"> ЈН бр. 1</w:t>
      </w:r>
      <w:r w:rsidRPr="00F109A8">
        <w:rPr>
          <w:rStyle w:val="BodytextBold17"/>
          <w:color w:val="000000"/>
          <w:sz w:val="24"/>
          <w:szCs w:val="24"/>
          <w:lang w:val="en-US" w:eastAsia="en-US"/>
        </w:rPr>
        <w:t>/201</w:t>
      </w:r>
      <w:r w:rsidRPr="00F109A8">
        <w:rPr>
          <w:rStyle w:val="BodytextBold17"/>
          <w:color w:val="000000"/>
          <w:sz w:val="24"/>
          <w:szCs w:val="24"/>
          <w:lang w:eastAsia="en-US"/>
        </w:rPr>
        <w:t>8</w:t>
      </w:r>
      <w:r w:rsidRPr="00F109A8">
        <w:rPr>
          <w:rStyle w:val="BodytextBold17"/>
          <w:color w:val="000000"/>
          <w:sz w:val="24"/>
          <w:szCs w:val="24"/>
          <w:lang w:val="en-US" w:eastAsia="en-US"/>
        </w:rPr>
        <w:t>.</w:t>
      </w:r>
    </w:p>
    <w:p w14:paraId="6D87F599" w14:textId="77777777" w:rsidR="00EA550A" w:rsidRPr="00F109A8" w:rsidRDefault="00EA550A" w:rsidP="00EF19DF">
      <w:pPr>
        <w:pStyle w:val="Bodytext1"/>
        <w:shd w:val="clear" w:color="auto" w:fill="auto"/>
        <w:spacing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Ако наручилац измени или допуни конкурсну документацију </w:t>
      </w:r>
      <w:r w:rsidRPr="00F109A8">
        <w:rPr>
          <w:rStyle w:val="Bodytext"/>
          <w:rFonts w:ascii="Times New Roman" w:hAnsi="Times New Roman"/>
          <w:color w:val="000000"/>
          <w:sz w:val="24"/>
          <w:szCs w:val="24"/>
        </w:rPr>
        <w:t xml:space="preserve">8 </w:t>
      </w:r>
      <w:r w:rsidRPr="00F109A8">
        <w:rPr>
          <w:rStyle w:val="Bodytext"/>
          <w:rFonts w:ascii="Times New Roman" w:hAnsi="Times New Roman"/>
          <w:color w:val="000000"/>
          <w:sz w:val="24"/>
          <w:szCs w:val="24"/>
          <w:lang w:val="sr-Cyrl-CS" w:eastAsia="sr-Cyrl-CS"/>
        </w:rPr>
        <w:t>(осам)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13E5D6CF" w14:textId="77777777" w:rsidR="00EA550A" w:rsidRPr="00F109A8" w:rsidRDefault="00EA550A" w:rsidP="00EF19DF">
      <w:pPr>
        <w:pStyle w:val="Bodytext1"/>
        <w:shd w:val="clear" w:color="auto" w:fill="auto"/>
        <w:spacing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 истеку рока предвиђеног за подношење понуда наручилац не може да мења нити да допуњује конкурсну документацију.</w:t>
      </w:r>
    </w:p>
    <w:p w14:paraId="736E9026" w14:textId="77777777" w:rsidR="00EA550A" w:rsidRPr="00F109A8" w:rsidRDefault="00EA550A" w:rsidP="00EF19DF">
      <w:pPr>
        <w:pStyle w:val="Bodytext1"/>
        <w:shd w:val="clear" w:color="auto" w:fill="auto"/>
        <w:spacing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Тражење додатних информација или појашњења у вези са припремањем понуде телефоном није дозвољено.</w:t>
      </w:r>
    </w:p>
    <w:p w14:paraId="739CF08C" w14:textId="77777777" w:rsidR="00EA550A" w:rsidRPr="00F109A8" w:rsidRDefault="00EA550A" w:rsidP="00EF19DF">
      <w:pPr>
        <w:pStyle w:val="Bodytext1"/>
        <w:shd w:val="clear" w:color="auto" w:fill="auto"/>
        <w:spacing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Комуникација у поступку јавне набавке врши се искључиво на начин одређен чланом </w:t>
      </w:r>
      <w:r w:rsidRPr="00F109A8">
        <w:rPr>
          <w:rStyle w:val="Bodytext"/>
          <w:rFonts w:ascii="Times New Roman" w:hAnsi="Times New Roman"/>
          <w:color w:val="000000"/>
          <w:sz w:val="24"/>
          <w:szCs w:val="24"/>
        </w:rPr>
        <w:t xml:space="preserve">20. </w:t>
      </w:r>
      <w:r w:rsidRPr="00F109A8">
        <w:rPr>
          <w:rStyle w:val="Bodytext"/>
          <w:rFonts w:ascii="Times New Roman" w:hAnsi="Times New Roman"/>
          <w:color w:val="000000"/>
          <w:sz w:val="24"/>
          <w:szCs w:val="24"/>
          <w:lang w:val="sr-Cyrl-CS" w:eastAsia="sr-Cyrl-CS"/>
        </w:rPr>
        <w:t>ЗЈН, и то:</w:t>
      </w:r>
    </w:p>
    <w:p w14:paraId="66C516AE" w14:textId="77777777" w:rsidR="00EA550A" w:rsidRPr="00F109A8" w:rsidRDefault="00EA550A" w:rsidP="00EA550A">
      <w:pPr>
        <w:pStyle w:val="Bodytext1"/>
        <w:numPr>
          <w:ilvl w:val="0"/>
          <w:numId w:val="4"/>
        </w:numPr>
        <w:shd w:val="clear" w:color="auto" w:fill="auto"/>
        <w:tabs>
          <w:tab w:val="left" w:pos="874"/>
        </w:tabs>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путем електронске поште или поште, као и објављивањем од стране наручиоца на Порталу јавних набавки и на својој интернет страници;</w:t>
      </w:r>
    </w:p>
    <w:p w14:paraId="3203F9BD" w14:textId="77777777" w:rsidR="00EA550A" w:rsidRPr="00F109A8" w:rsidRDefault="00EA550A" w:rsidP="00EA550A">
      <w:pPr>
        <w:pStyle w:val="Bodytext1"/>
        <w:numPr>
          <w:ilvl w:val="0"/>
          <w:numId w:val="4"/>
        </w:numPr>
        <w:shd w:val="clear" w:color="auto" w:fill="auto"/>
        <w:tabs>
          <w:tab w:val="left" w:pos="884"/>
        </w:tabs>
        <w:spacing w:after="24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5D908A0C" w14:textId="0E3500B9" w:rsidR="00EA550A" w:rsidRPr="00F109A8" w:rsidRDefault="00B414D9" w:rsidP="00EA550A">
      <w:pPr>
        <w:pStyle w:val="Bodytext1"/>
        <w:shd w:val="clear" w:color="auto" w:fill="auto"/>
        <w:spacing w:line="274" w:lineRule="exact"/>
        <w:ind w:left="20" w:right="20" w:firstLine="720"/>
        <w:jc w:val="both"/>
        <w:rPr>
          <w:rStyle w:val="Bodytext"/>
          <w:rFonts w:ascii="Times New Roman" w:hAnsi="Times New Roman"/>
          <w:b/>
          <w:color w:val="000000"/>
          <w:sz w:val="24"/>
          <w:szCs w:val="24"/>
          <w:lang w:val="sr-Cyrl-CS" w:eastAsia="sr-Cyrl-CS"/>
        </w:rPr>
      </w:pPr>
      <w:r>
        <w:rPr>
          <w:rStyle w:val="Bodytext"/>
          <w:rFonts w:ascii="Times New Roman" w:hAnsi="Times New Roman"/>
          <w:color w:val="000000"/>
          <w:sz w:val="24"/>
          <w:szCs w:val="24"/>
          <w:lang w:val="sr-Cyrl-CS" w:eastAsia="sr-Cyrl-CS"/>
        </w:rPr>
        <w:t xml:space="preserve"> Понуђач може да се  увери</w:t>
      </w:r>
      <w:r w:rsidR="00EA550A" w:rsidRPr="00F109A8">
        <w:rPr>
          <w:rStyle w:val="Bodytext"/>
          <w:rFonts w:ascii="Times New Roman" w:hAnsi="Times New Roman"/>
          <w:color w:val="000000"/>
          <w:sz w:val="24"/>
          <w:szCs w:val="24"/>
          <w:lang w:val="sr-Cyrl-CS" w:eastAsia="sr-Cyrl-CS"/>
        </w:rPr>
        <w:t xml:space="preserve"> у све услове градње, као и да стекну комплетан увид у све информације које су неопходне за припрему понуде, на локацији на којој ће се радови и изводити. Обилазак локације обавиће се 12-ог дана од дана објављивања позива за </w:t>
      </w:r>
      <w:r w:rsidR="0032115B">
        <w:rPr>
          <w:rStyle w:val="Bodytext"/>
          <w:rFonts w:ascii="Times New Roman" w:hAnsi="Times New Roman"/>
          <w:color w:val="000000"/>
          <w:sz w:val="24"/>
          <w:szCs w:val="24"/>
          <w:lang w:val="sr-Cyrl-CS" w:eastAsia="sr-Cyrl-CS"/>
        </w:rPr>
        <w:t>подношење понуда односно дана 12.02</w:t>
      </w:r>
      <w:r w:rsidR="00EA550A" w:rsidRPr="00F109A8">
        <w:rPr>
          <w:rStyle w:val="Bodytext"/>
          <w:rFonts w:ascii="Times New Roman" w:hAnsi="Times New Roman"/>
          <w:color w:val="000000"/>
          <w:sz w:val="24"/>
          <w:szCs w:val="24"/>
        </w:rPr>
        <w:t xml:space="preserve">.2018. </w:t>
      </w:r>
      <w:r w:rsidR="0032115B">
        <w:rPr>
          <w:rStyle w:val="Bodytext"/>
          <w:rFonts w:ascii="Times New Roman" w:hAnsi="Times New Roman"/>
          <w:color w:val="000000"/>
          <w:sz w:val="24"/>
          <w:szCs w:val="24"/>
          <w:lang w:val="sr-Cyrl-CS" w:eastAsia="sr-Cyrl-CS"/>
        </w:rPr>
        <w:t>године у 11</w:t>
      </w:r>
      <w:r w:rsidR="0032115B">
        <w:rPr>
          <w:rStyle w:val="Bodytext"/>
          <w:rFonts w:ascii="Times New Roman" w:hAnsi="Times New Roman"/>
          <w:color w:val="000000"/>
          <w:sz w:val="24"/>
          <w:szCs w:val="24"/>
          <w:lang w:val="sr-Cyrl-CS"/>
        </w:rPr>
        <w:t xml:space="preserve">:30 </w:t>
      </w:r>
      <w:r w:rsidR="00EA550A" w:rsidRPr="00F109A8">
        <w:rPr>
          <w:rStyle w:val="Bodytext"/>
          <w:rFonts w:ascii="Times New Roman" w:hAnsi="Times New Roman"/>
          <w:color w:val="000000"/>
          <w:sz w:val="24"/>
          <w:szCs w:val="24"/>
          <w:lang w:val="sr-Cyrl-CS" w:eastAsia="sr-Cyrl-CS"/>
        </w:rPr>
        <w:t xml:space="preserve">часова, у присуству представника Наручиоца и Инвеститора, али само уз претходну пријаву на меморандуму понуђача уз навођење овлашћених лица понуђача која ће извршити </w:t>
      </w:r>
      <w:r w:rsidR="00EA550A" w:rsidRPr="00F109A8">
        <w:rPr>
          <w:rStyle w:val="Bodytext"/>
          <w:rFonts w:ascii="Times New Roman" w:hAnsi="Times New Roman"/>
          <w:color w:val="000000"/>
          <w:sz w:val="24"/>
          <w:szCs w:val="24"/>
        </w:rPr>
        <w:t xml:space="preserve">обилaзак </w:t>
      </w:r>
      <w:r>
        <w:rPr>
          <w:rStyle w:val="Bodytext"/>
          <w:rFonts w:ascii="Times New Roman" w:hAnsi="Times New Roman"/>
          <w:color w:val="000000"/>
          <w:sz w:val="24"/>
          <w:szCs w:val="24"/>
          <w:lang w:val="sr-Cyrl-CS" w:eastAsia="sr-Cyrl-CS"/>
        </w:rPr>
        <w:t>локације.</w:t>
      </w:r>
      <w:r w:rsidR="00EA550A" w:rsidRPr="00F109A8">
        <w:rPr>
          <w:rStyle w:val="Bodytext"/>
          <w:rFonts w:ascii="Times New Roman" w:hAnsi="Times New Roman"/>
          <w:color w:val="000000"/>
          <w:sz w:val="24"/>
          <w:szCs w:val="24"/>
          <w:lang w:val="sr-Cyrl-CS" w:eastAsia="sr-Cyrl-CS"/>
        </w:rPr>
        <w:t xml:space="preserve"> У случају потребе, свим заинтересованим лицима која из оправданих разлога нису била у могућности да у наведеном термину изврше обилазак локације, </w:t>
      </w:r>
      <w:r w:rsidR="00EA550A" w:rsidRPr="00F109A8">
        <w:rPr>
          <w:rStyle w:val="Bodytext"/>
          <w:rFonts w:ascii="Times New Roman" w:hAnsi="Times New Roman"/>
          <w:b/>
          <w:color w:val="000000"/>
          <w:sz w:val="24"/>
          <w:szCs w:val="24"/>
          <w:lang w:val="sr-Cyrl-CS" w:eastAsia="sr-Cyrl-CS"/>
        </w:rPr>
        <w:t>то могу учинити у накнадном термину за о</w:t>
      </w:r>
      <w:r>
        <w:rPr>
          <w:rStyle w:val="Bodytext"/>
          <w:rFonts w:ascii="Times New Roman" w:hAnsi="Times New Roman"/>
          <w:b/>
          <w:color w:val="000000"/>
          <w:sz w:val="24"/>
          <w:szCs w:val="24"/>
          <w:lang w:val="sr-Cyrl-CS" w:eastAsia="sr-Cyrl-CS"/>
        </w:rPr>
        <w:t>билазак локације дана 14</w:t>
      </w:r>
      <w:r w:rsidR="00EA550A" w:rsidRPr="00F109A8">
        <w:rPr>
          <w:rStyle w:val="Bodytext"/>
          <w:rFonts w:ascii="Times New Roman" w:hAnsi="Times New Roman"/>
          <w:b/>
          <w:color w:val="000000"/>
          <w:sz w:val="24"/>
          <w:szCs w:val="24"/>
          <w:lang w:val="sr-Cyrl-CS" w:eastAsia="sr-Cyrl-CS"/>
        </w:rPr>
        <w:t>.</w:t>
      </w:r>
      <w:r w:rsidR="0032115B">
        <w:rPr>
          <w:rStyle w:val="Bodytext"/>
          <w:rFonts w:ascii="Times New Roman" w:hAnsi="Times New Roman"/>
          <w:b/>
          <w:color w:val="000000"/>
          <w:sz w:val="24"/>
          <w:szCs w:val="24"/>
          <w:lang w:val="sr-Cyrl-CS" w:eastAsia="sr-Cyrl-CS"/>
        </w:rPr>
        <w:t xml:space="preserve">02.2018. године у 11.30 часова и дана 20.02.2018. године у 11.30 </w:t>
      </w:r>
      <w:r w:rsidR="00EA550A" w:rsidRPr="00F109A8">
        <w:rPr>
          <w:rStyle w:val="Bodytext"/>
          <w:rFonts w:ascii="Times New Roman" w:hAnsi="Times New Roman"/>
          <w:b/>
          <w:color w:val="000000"/>
          <w:sz w:val="24"/>
          <w:szCs w:val="24"/>
          <w:lang w:val="sr-Cyrl-CS" w:eastAsia="sr-Cyrl-CS"/>
        </w:rPr>
        <w:t xml:space="preserve">часова. </w:t>
      </w:r>
    </w:p>
    <w:p w14:paraId="0D0CC5A7" w14:textId="77777777" w:rsidR="00EA550A" w:rsidRDefault="00EA550A" w:rsidP="00EA550A">
      <w:pPr>
        <w:jc w:val="both"/>
        <w:rPr>
          <w:rStyle w:val="Bodytext"/>
          <w:sz w:val="24"/>
          <w:szCs w:val="24"/>
          <w:lang w:val="sr-Cyrl-CS" w:eastAsia="sr-Cyrl-CS"/>
        </w:rPr>
      </w:pPr>
      <w:r w:rsidRPr="00F109A8">
        <w:rPr>
          <w:rStyle w:val="Bodytext"/>
          <w:sz w:val="24"/>
          <w:szCs w:val="24"/>
          <w:lang w:val="sr-Cyrl-CS" w:eastAsia="sr-Cyrl-CS"/>
        </w:rPr>
        <w:t xml:space="preserve"> Пријаве за обилазак локације се достављају на </w:t>
      </w:r>
      <w:r w:rsidRPr="00F109A8">
        <w:rPr>
          <w:rStyle w:val="Bodytext"/>
          <w:sz w:val="24"/>
          <w:szCs w:val="24"/>
        </w:rPr>
        <w:t xml:space="preserve">e-mail: </w:t>
      </w:r>
      <w:hyperlink r:id="rId12" w:history="1">
        <w:r w:rsidR="00F109A8" w:rsidRPr="004B3AC7">
          <w:rPr>
            <w:rStyle w:val="Hyperlink"/>
            <w:lang w:eastAsia="sr-Latn-CS"/>
          </w:rPr>
          <w:t>snezana.sokcanic</w:t>
        </w:r>
        <w:r w:rsidR="00F109A8" w:rsidRPr="004B3AC7">
          <w:rPr>
            <w:rStyle w:val="Hyperlink"/>
            <w:lang w:val="sr-Latn-CS" w:eastAsia="sr-Latn-CS"/>
          </w:rPr>
          <w:t>@mgsi.gov.rs</w:t>
        </w:r>
      </w:hyperlink>
      <w:r w:rsidR="001D5754" w:rsidRPr="001D5754">
        <w:rPr>
          <w:rStyle w:val="Hyperlink"/>
          <w:u w:val="none"/>
          <w:lang w:val="sr-Cyrl-CS" w:eastAsia="sr-Latn-CS"/>
        </w:rPr>
        <w:t xml:space="preserve"> </w:t>
      </w:r>
      <w:r w:rsidR="00F109A8">
        <w:rPr>
          <w:rStyle w:val="Bodytext"/>
          <w:sz w:val="24"/>
          <w:szCs w:val="24"/>
          <w:lang w:val="sr-Cyrl-CS" w:eastAsia="sr-Cyrl-CS"/>
        </w:rPr>
        <w:t>са назнаком за ЈН број 1</w:t>
      </w:r>
      <w:r w:rsidRPr="00F109A8">
        <w:rPr>
          <w:rStyle w:val="Bodytext"/>
          <w:sz w:val="24"/>
          <w:szCs w:val="24"/>
        </w:rPr>
        <w:t xml:space="preserve">/2018 </w:t>
      </w:r>
      <w:r w:rsidRPr="00F109A8">
        <w:t>Пројекат реконструкције и доградње ППВ „Петар Антонијевић“ на Церовића брду у Ужицу – II фаза</w:t>
      </w:r>
      <w:r w:rsidRPr="00F109A8">
        <w:rPr>
          <w:rStyle w:val="Bodytext"/>
          <w:sz w:val="24"/>
          <w:szCs w:val="24"/>
          <w:lang w:val="sr-Cyrl-CS" w:eastAsia="sr-Cyrl-CS"/>
        </w:rPr>
        <w:t xml:space="preserve">, или поштом на адресу: Министарство грађевинарства, саобраћаја и инфраструктуре, Немањина </w:t>
      </w:r>
      <w:r w:rsidRPr="00F109A8">
        <w:rPr>
          <w:rStyle w:val="Bodytext"/>
          <w:sz w:val="24"/>
          <w:szCs w:val="24"/>
        </w:rPr>
        <w:t xml:space="preserve">22-26, 11000 </w:t>
      </w:r>
      <w:r w:rsidRPr="00F109A8">
        <w:rPr>
          <w:rStyle w:val="Bodytext"/>
          <w:sz w:val="24"/>
          <w:szCs w:val="24"/>
          <w:lang w:val="sr-Cyrl-CS" w:eastAsia="sr-Cyrl-CS"/>
        </w:rPr>
        <w:t>Бео</w:t>
      </w:r>
      <w:r w:rsidR="00F109A8">
        <w:rPr>
          <w:rStyle w:val="Bodytext"/>
          <w:sz w:val="24"/>
          <w:szCs w:val="24"/>
          <w:lang w:val="sr-Cyrl-CS" w:eastAsia="sr-Cyrl-CS"/>
        </w:rPr>
        <w:t>град, са са назнаком за ЈН број 1</w:t>
      </w:r>
      <w:r w:rsidRPr="00F109A8">
        <w:rPr>
          <w:rStyle w:val="Bodytext"/>
          <w:sz w:val="24"/>
          <w:szCs w:val="24"/>
        </w:rPr>
        <w:t xml:space="preserve">/2018 </w:t>
      </w:r>
      <w:r w:rsidRPr="00F109A8">
        <w:t>Пројекат реконструкције и доградње ППВ „Петар Антонијевић“ на Церовића брду у Ужицу – II фаза</w:t>
      </w:r>
      <w:r w:rsidRPr="00F109A8">
        <w:rPr>
          <w:rStyle w:val="Bodytext"/>
          <w:sz w:val="24"/>
          <w:szCs w:val="24"/>
          <w:lang w:val="sr-Cyrl-CS" w:eastAsia="sr-Cyrl-CS"/>
        </w:rPr>
        <w:t xml:space="preserve"> и морају стићи један дан пре рока за обилазак локације.</w:t>
      </w:r>
    </w:p>
    <w:p w14:paraId="3E076299" w14:textId="77777777" w:rsidR="001D5754" w:rsidRPr="00F109A8" w:rsidRDefault="001D5754" w:rsidP="00EA550A">
      <w:pPr>
        <w:jc w:val="both"/>
      </w:pPr>
    </w:p>
    <w:p w14:paraId="3C5E53A3" w14:textId="77777777" w:rsidR="00EA550A" w:rsidRPr="00F109A8" w:rsidRDefault="00EA550A" w:rsidP="00EA550A">
      <w:pPr>
        <w:pStyle w:val="Heading21"/>
        <w:keepNext/>
        <w:keepLines/>
        <w:shd w:val="clear" w:color="auto" w:fill="auto"/>
        <w:spacing w:after="0" w:line="230" w:lineRule="exact"/>
        <w:ind w:left="160"/>
        <w:rPr>
          <w:b w:val="0"/>
          <w:sz w:val="24"/>
          <w:szCs w:val="24"/>
        </w:rPr>
      </w:pPr>
      <w:bookmarkStart w:id="29" w:name="bookmark29"/>
      <w:r w:rsidRPr="00F109A8">
        <w:rPr>
          <w:rStyle w:val="Heading2"/>
          <w:b/>
          <w:color w:val="000000"/>
          <w:sz w:val="24"/>
          <w:szCs w:val="24"/>
        </w:rPr>
        <w:t>14. Начин означавања поверљивих података</w:t>
      </w:r>
      <w:bookmarkEnd w:id="29"/>
    </w:p>
    <w:p w14:paraId="09BB55B5" w14:textId="77777777" w:rsidR="00EA550A" w:rsidRPr="00F109A8" w:rsidRDefault="00EA550A" w:rsidP="00EA550A">
      <w:pPr>
        <w:pStyle w:val="Bodytext1"/>
        <w:shd w:val="clear" w:color="auto" w:fill="auto"/>
        <w:spacing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w:t>
      </w:r>
      <w:r w:rsidRPr="00F109A8">
        <w:rPr>
          <w:rStyle w:val="Bodytext"/>
          <w:rFonts w:ascii="Times New Roman" w:hAnsi="Times New Roman"/>
          <w:color w:val="000000"/>
          <w:sz w:val="24"/>
          <w:szCs w:val="24"/>
          <w:lang w:val="sr-Cyrl-CS" w:eastAsia="sr-Cyrl-CS"/>
        </w:rPr>
        <w:lastRenderedPageBreak/>
        <w:t>понудама до отварања понуде.</w:t>
      </w:r>
    </w:p>
    <w:p w14:paraId="72D3AAC9" w14:textId="77777777" w:rsidR="00EA550A" w:rsidRPr="00F109A8" w:rsidRDefault="00EA550A" w:rsidP="00EA550A">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3D4BDD67" w14:textId="77777777" w:rsidR="00EA550A" w:rsidRPr="00F109A8"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eastAsia="sr-Cyrl-CS"/>
        </w:rPr>
      </w:pPr>
      <w:r w:rsidRPr="00F109A8">
        <w:rPr>
          <w:rStyle w:val="Bodytext"/>
          <w:rFonts w:ascii="Times New Roman" w:hAnsi="Times New Roman"/>
          <w:color w:val="000000"/>
          <w:sz w:val="24"/>
          <w:szCs w:val="24"/>
          <w:lang w:val="sr-Cyrl-CS"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w:t>
      </w:r>
    </w:p>
    <w:p w14:paraId="22797FFA" w14:textId="77777777" w:rsidR="00EA550A" w:rsidRPr="00F109A8" w:rsidRDefault="00EA550A" w:rsidP="00AB4825">
      <w:pPr>
        <w:pStyle w:val="Bodytext1"/>
        <w:shd w:val="clear" w:color="auto" w:fill="auto"/>
        <w:spacing w:line="274" w:lineRule="exact"/>
        <w:ind w:left="2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ознаку „ПОВЕРЉИВО", као и испод поменуте ознаке потпис овлашћеног лица понуђача.</w:t>
      </w:r>
    </w:p>
    <w:p w14:paraId="2A2F5F35" w14:textId="77777777" w:rsidR="00EA550A" w:rsidRPr="00F109A8" w:rsidRDefault="00EA550A" w:rsidP="00EA550A">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76642F5F" w14:textId="77777777" w:rsidR="00EA550A" w:rsidRPr="00F109A8" w:rsidRDefault="00EA550A" w:rsidP="00EA550A">
      <w:pPr>
        <w:pStyle w:val="Bodytext1"/>
        <w:shd w:val="clear" w:color="auto" w:fill="auto"/>
        <w:spacing w:after="142"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не одговара за поверљивост података који нису означени на поменути начин.</w:t>
      </w:r>
    </w:p>
    <w:p w14:paraId="7C7A3569" w14:textId="77777777" w:rsidR="00EA550A" w:rsidRPr="00F109A8" w:rsidRDefault="00EA550A" w:rsidP="00EA550A">
      <w:pPr>
        <w:pStyle w:val="Heading21"/>
        <w:keepNext/>
        <w:keepLines/>
        <w:numPr>
          <w:ilvl w:val="1"/>
          <w:numId w:val="4"/>
        </w:numPr>
        <w:shd w:val="clear" w:color="auto" w:fill="auto"/>
        <w:tabs>
          <w:tab w:val="left" w:pos="399"/>
        </w:tabs>
        <w:spacing w:after="219" w:line="322" w:lineRule="exact"/>
        <w:ind w:left="20" w:right="20"/>
        <w:jc w:val="both"/>
        <w:rPr>
          <w:b w:val="0"/>
          <w:sz w:val="24"/>
          <w:szCs w:val="24"/>
        </w:rPr>
      </w:pPr>
      <w:bookmarkStart w:id="30" w:name="bookmark30"/>
      <w:r w:rsidRPr="00F109A8">
        <w:rPr>
          <w:rStyle w:val="Heading2"/>
          <w:b/>
          <w:color w:val="000000"/>
          <w:sz w:val="24"/>
          <w:szCs w:val="24"/>
        </w:rPr>
        <w:t>Начин увида, односно преузмања техничке документације и планова, односно појединих њихових делова</w:t>
      </w:r>
      <w:bookmarkEnd w:id="30"/>
    </w:p>
    <w:p w14:paraId="775FFE8B" w14:textId="77777777" w:rsidR="00EA550A" w:rsidRPr="00F109A8" w:rsidRDefault="00EA550A" w:rsidP="00EA550A">
      <w:pPr>
        <w:pStyle w:val="Bodytext1"/>
        <w:shd w:val="clear" w:color="auto" w:fill="auto"/>
        <w:spacing w:after="215" w:line="274" w:lineRule="exact"/>
        <w:ind w:left="20" w:right="20" w:firstLine="4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може извршити увид у техничку документацију коју због обима и техничких разлога није могуће објавити (пројекат за грађевинску дозволу и другу неопходну документацију), односно у складу са чл. </w:t>
      </w:r>
      <w:r w:rsidRPr="00F109A8">
        <w:rPr>
          <w:rStyle w:val="Bodytext"/>
          <w:rFonts w:ascii="Times New Roman" w:hAnsi="Times New Roman"/>
          <w:color w:val="000000"/>
          <w:sz w:val="24"/>
          <w:szCs w:val="24"/>
        </w:rPr>
        <w:t xml:space="preserve">9. </w:t>
      </w:r>
      <w:r w:rsidRPr="00F109A8">
        <w:rPr>
          <w:rStyle w:val="Bodytext"/>
          <w:rFonts w:ascii="Times New Roman" w:hAnsi="Times New Roman"/>
          <w:color w:val="000000"/>
          <w:sz w:val="24"/>
          <w:szCs w:val="24"/>
          <w:lang w:val="sr-Cyrl-CS" w:eastAsia="sr-Cyrl-CS"/>
        </w:rPr>
        <w:t xml:space="preserve">ст.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тач.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 xml:space="preserve">Правилника о обавезним елементима конкурсне документације у поступцима јавних набавки и начину доказивања испуњености услова, исту може преузети, и то тако што се увид у ову техничку документацију, односно њено преузимање врши у просторијама Инвеститора по претходном писаном захтеву који се подноси на меморандуму Понуђача и упућује Наручиоцу електронским путем на </w:t>
      </w:r>
      <w:r w:rsidRPr="00F109A8">
        <w:rPr>
          <w:rStyle w:val="Bodytext"/>
          <w:rFonts w:ascii="Times New Roman" w:hAnsi="Times New Roman"/>
          <w:color w:val="000000"/>
          <w:sz w:val="24"/>
          <w:szCs w:val="24"/>
        </w:rPr>
        <w:t xml:space="preserve">e-mail: </w:t>
      </w:r>
      <w:hyperlink r:id="rId13" w:history="1">
        <w:r w:rsidR="00F109A8" w:rsidRPr="004B3AC7">
          <w:rPr>
            <w:rStyle w:val="Hyperlink"/>
            <w:rFonts w:ascii="Times New Roman" w:hAnsi="Times New Roman"/>
            <w:sz w:val="24"/>
            <w:szCs w:val="24"/>
            <w:lang w:eastAsia="sr-Latn-CS"/>
          </w:rPr>
          <w:t>snezana.sokcanic</w:t>
        </w:r>
        <w:r w:rsidR="00F109A8" w:rsidRPr="004B3AC7">
          <w:rPr>
            <w:rStyle w:val="Hyperlink"/>
            <w:rFonts w:ascii="Times New Roman" w:hAnsi="Times New Roman"/>
            <w:sz w:val="24"/>
            <w:szCs w:val="24"/>
            <w:lang w:val="sr-Latn-CS" w:eastAsia="sr-Latn-CS"/>
          </w:rPr>
          <w:t>@mgsi.gov.rs</w:t>
        </w:r>
      </w:hyperlink>
      <w:r w:rsidR="006C22F6" w:rsidRPr="006C22F6">
        <w:rPr>
          <w:rStyle w:val="Hyperlink"/>
          <w:rFonts w:ascii="Times New Roman" w:hAnsi="Times New Roman"/>
          <w:sz w:val="24"/>
          <w:szCs w:val="24"/>
          <w:u w:val="none"/>
          <w:lang w:val="sr-Latn-CS" w:eastAsia="sr-Latn-CS"/>
        </w:rPr>
        <w:t xml:space="preserve"> </w:t>
      </w:r>
      <w:r w:rsidRPr="00F109A8">
        <w:rPr>
          <w:rStyle w:val="Bodytext"/>
          <w:rFonts w:ascii="Times New Roman" w:hAnsi="Times New Roman"/>
          <w:color w:val="000000"/>
          <w:sz w:val="24"/>
          <w:szCs w:val="24"/>
          <w:lang w:val="sr-Cyrl-CS" w:eastAsia="sr-Cyrl-CS"/>
        </w:rPr>
        <w:t xml:space="preserve">два </w:t>
      </w:r>
      <w:r w:rsidRPr="006F00BD">
        <w:rPr>
          <w:rStyle w:val="Bodytext"/>
          <w:rFonts w:ascii="Times New Roman" w:hAnsi="Times New Roman"/>
          <w:color w:val="000000"/>
          <w:sz w:val="24"/>
          <w:szCs w:val="24"/>
          <w:lang w:val="sr-Cyrl-CS" w:eastAsia="sr-Cyrl-CS"/>
        </w:rPr>
        <w:t>дан</w:t>
      </w:r>
      <w:r w:rsidR="00B1092A" w:rsidRPr="006F00BD">
        <w:rPr>
          <w:rStyle w:val="Bodytext"/>
          <w:rFonts w:ascii="Times New Roman" w:hAnsi="Times New Roman"/>
          <w:color w:val="000000"/>
          <w:sz w:val="24"/>
          <w:szCs w:val="24"/>
          <w:lang w:eastAsia="sr-Cyrl-CS"/>
        </w:rPr>
        <w:t>a</w:t>
      </w:r>
      <w:r w:rsidRPr="00F109A8">
        <w:rPr>
          <w:rStyle w:val="Bodytext"/>
          <w:rFonts w:ascii="Times New Roman" w:hAnsi="Times New Roman"/>
          <w:color w:val="000000"/>
          <w:sz w:val="24"/>
          <w:szCs w:val="24"/>
          <w:lang w:val="sr-Cyrl-CS" w:eastAsia="sr-Cyrl-CS"/>
        </w:rPr>
        <w:t xml:space="preserve"> пре увида односно преузимања. Наручилац је дужан да одмах по пријему захтева електронском путем исти одмах проследи Инвеститору ради организације увида односно преузимања. Увид односно преузимање техничке документације ће бити обављен у присуству представника Наручиоца и Инвеститора, о чему ће бити сачињен записник.</w:t>
      </w:r>
    </w:p>
    <w:p w14:paraId="38B50F03" w14:textId="77777777" w:rsidR="00EA550A" w:rsidRPr="00F109A8" w:rsidRDefault="00EA550A" w:rsidP="00EA550A">
      <w:pPr>
        <w:pStyle w:val="Heading21"/>
        <w:keepNext/>
        <w:keepLines/>
        <w:numPr>
          <w:ilvl w:val="1"/>
          <w:numId w:val="4"/>
        </w:numPr>
        <w:shd w:val="clear" w:color="auto" w:fill="auto"/>
        <w:tabs>
          <w:tab w:val="left" w:pos="726"/>
        </w:tabs>
        <w:spacing w:after="0" w:line="230" w:lineRule="exact"/>
        <w:ind w:left="20"/>
        <w:jc w:val="both"/>
        <w:rPr>
          <w:b w:val="0"/>
          <w:sz w:val="24"/>
          <w:szCs w:val="24"/>
        </w:rPr>
      </w:pPr>
      <w:bookmarkStart w:id="31" w:name="bookmark31"/>
      <w:r w:rsidRPr="00F109A8">
        <w:rPr>
          <w:rStyle w:val="Heading2"/>
          <w:b/>
          <w:color w:val="000000"/>
          <w:sz w:val="24"/>
          <w:szCs w:val="24"/>
        </w:rPr>
        <w:t>Валута и начин на који мора бити наведена и изражена цена у понуди</w:t>
      </w:r>
      <w:bookmarkEnd w:id="31"/>
    </w:p>
    <w:p w14:paraId="150DAAF4" w14:textId="77777777" w:rsidR="00EA550A" w:rsidRPr="00F109A8" w:rsidRDefault="00EA550A" w:rsidP="00EA550A">
      <w:pPr>
        <w:pStyle w:val="Bodytext1"/>
        <w:shd w:val="clear" w:color="auto" w:fill="auto"/>
        <w:spacing w:after="215"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Цене у понуди морају бити фиксне, исказане у динарима са и без ПДВ, са урачунатим свим трошковима које понуђач има у реализацији предметне јавне набавке и не могу се мењати, с тим да ће се за оцену понуде узимати у обзир цена без пореза на додату вредност.</w:t>
      </w:r>
    </w:p>
    <w:p w14:paraId="48640358" w14:textId="77777777" w:rsidR="00EA550A" w:rsidRPr="00F109A8" w:rsidRDefault="00EA550A" w:rsidP="00EA550A">
      <w:pPr>
        <w:pStyle w:val="Heading21"/>
        <w:keepNext/>
        <w:keepLines/>
        <w:numPr>
          <w:ilvl w:val="1"/>
          <w:numId w:val="4"/>
        </w:numPr>
        <w:shd w:val="clear" w:color="auto" w:fill="auto"/>
        <w:tabs>
          <w:tab w:val="left" w:pos="740"/>
        </w:tabs>
        <w:spacing w:after="0" w:line="274" w:lineRule="exact"/>
        <w:ind w:left="20" w:right="20"/>
        <w:jc w:val="both"/>
        <w:rPr>
          <w:b w:val="0"/>
          <w:sz w:val="24"/>
          <w:szCs w:val="24"/>
        </w:rPr>
      </w:pPr>
      <w:bookmarkStart w:id="32" w:name="bookmark32"/>
      <w:r w:rsidRPr="00F109A8">
        <w:rPr>
          <w:rStyle w:val="Heading2"/>
          <w:b/>
          <w:color w:val="000000"/>
          <w:sz w:val="24"/>
          <w:szCs w:val="24"/>
        </w:rPr>
        <w:t>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w:t>
      </w:r>
      <w:bookmarkEnd w:id="32"/>
    </w:p>
    <w:p w14:paraId="3FE1235B" w14:textId="77777777" w:rsidR="00EA550A" w:rsidRPr="00F109A8" w:rsidRDefault="00EA550A" w:rsidP="00EA550A">
      <w:pPr>
        <w:pStyle w:val="Bodytext1"/>
        <w:shd w:val="clear" w:color="auto" w:fill="auto"/>
        <w:spacing w:after="180"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Подаци који се налазе у конкурсној документацији нису поверљиви.</w:t>
      </w:r>
    </w:p>
    <w:p w14:paraId="3B163279" w14:textId="77777777" w:rsidR="00EA550A" w:rsidRPr="00F109A8" w:rsidRDefault="00EA550A" w:rsidP="00EA550A">
      <w:pPr>
        <w:pStyle w:val="Heading21"/>
        <w:keepNext/>
        <w:keepLines/>
        <w:numPr>
          <w:ilvl w:val="1"/>
          <w:numId w:val="4"/>
        </w:numPr>
        <w:shd w:val="clear" w:color="auto" w:fill="auto"/>
        <w:tabs>
          <w:tab w:val="left" w:pos="721"/>
        </w:tabs>
        <w:spacing w:after="0" w:line="274" w:lineRule="exact"/>
        <w:ind w:left="20"/>
        <w:jc w:val="both"/>
        <w:rPr>
          <w:b w:val="0"/>
          <w:sz w:val="24"/>
          <w:szCs w:val="24"/>
        </w:rPr>
      </w:pPr>
      <w:bookmarkStart w:id="33" w:name="bookmark33"/>
      <w:r w:rsidRPr="00F109A8">
        <w:rPr>
          <w:rStyle w:val="Heading2"/>
          <w:b/>
          <w:color w:val="000000"/>
          <w:sz w:val="24"/>
          <w:szCs w:val="24"/>
        </w:rPr>
        <w:t>Додатна објашњења од понуђача за оцену понуда</w:t>
      </w:r>
      <w:bookmarkEnd w:id="33"/>
    </w:p>
    <w:p w14:paraId="5D9B32AF" w14:textId="77777777" w:rsidR="00EA550A" w:rsidRPr="00F109A8" w:rsidRDefault="00EA550A" w:rsidP="00EA550A">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може писаним путем да захтева од понуђача додатна објашњења која ће му помоћи при прегледу понуде, а може да врши и контролу (увид) код понуђача, односно његових подизвођача.</w:t>
      </w:r>
    </w:p>
    <w:p w14:paraId="25F43E8A" w14:textId="77777777" w:rsidR="00EA550A" w:rsidRPr="00F109A8" w:rsidRDefault="00EA550A" w:rsidP="00EA550A">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понуде.</w:t>
      </w:r>
    </w:p>
    <w:p w14:paraId="260FFB3E" w14:textId="77777777" w:rsidR="00EA550A" w:rsidRPr="00F109A8" w:rsidRDefault="00EA550A" w:rsidP="00EA550A">
      <w:pPr>
        <w:pStyle w:val="Bodytext1"/>
        <w:shd w:val="clear" w:color="auto" w:fill="auto"/>
        <w:spacing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разлике између јединичне и укупне цене, меродавна је јединична</w:t>
      </w:r>
    </w:p>
    <w:p w14:paraId="4E263B76" w14:textId="77777777" w:rsidR="00EA550A" w:rsidRPr="00F109A8" w:rsidRDefault="00EA550A" w:rsidP="00EA550A">
      <w:pPr>
        <w:pStyle w:val="Bodytext1"/>
        <w:shd w:val="clear" w:color="auto" w:fill="auto"/>
        <w:spacing w:line="274"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цена.</w:t>
      </w:r>
    </w:p>
    <w:p w14:paraId="2BC3F1B7" w14:textId="77777777" w:rsidR="00EA550A" w:rsidRPr="00F109A8" w:rsidRDefault="00EA550A" w:rsidP="00EA550A">
      <w:pPr>
        <w:pStyle w:val="Bodytext1"/>
        <w:shd w:val="clear" w:color="auto" w:fill="auto"/>
        <w:spacing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Ако се понуђач не сагласи са исправком рачунских грешака, наручилац ће његову </w:t>
      </w:r>
      <w:r w:rsidRPr="00F109A8">
        <w:rPr>
          <w:rStyle w:val="Bodytext"/>
          <w:rFonts w:ascii="Times New Roman" w:hAnsi="Times New Roman"/>
          <w:color w:val="000000"/>
          <w:sz w:val="24"/>
          <w:szCs w:val="24"/>
          <w:lang w:val="sr-Cyrl-CS" w:eastAsia="sr-Cyrl-CS"/>
        </w:rPr>
        <w:lastRenderedPageBreak/>
        <w:t>понуду одбити као неприхватљиву.</w:t>
      </w:r>
    </w:p>
    <w:p w14:paraId="171CB6C6" w14:textId="77777777" w:rsidR="00EA550A" w:rsidRPr="00F109A8"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eastAsia="sr-Cyrl-CS"/>
        </w:rPr>
      </w:pPr>
      <w:r w:rsidRPr="00F109A8">
        <w:rPr>
          <w:rStyle w:val="Bodytext"/>
          <w:rFonts w:ascii="Times New Roman" w:hAnsi="Times New Roman"/>
          <w:color w:val="000000"/>
          <w:sz w:val="24"/>
          <w:szCs w:val="24"/>
          <w:lang w:val="sr-Cyrl-CS" w:eastAsia="sr-Cyrl-CS"/>
        </w:rPr>
        <w:t xml:space="preserve">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у складу са чланом </w:t>
      </w:r>
      <w:r w:rsidRPr="00F109A8">
        <w:rPr>
          <w:rStyle w:val="Bodytext"/>
          <w:rFonts w:ascii="Times New Roman" w:hAnsi="Times New Roman"/>
          <w:color w:val="000000"/>
          <w:sz w:val="24"/>
          <w:szCs w:val="24"/>
        </w:rPr>
        <w:t xml:space="preserve">92. </w:t>
      </w:r>
      <w:r w:rsidRPr="00F109A8">
        <w:rPr>
          <w:rStyle w:val="Bodytext"/>
          <w:rFonts w:ascii="Times New Roman" w:hAnsi="Times New Roman"/>
          <w:color w:val="000000"/>
          <w:sz w:val="24"/>
          <w:szCs w:val="24"/>
          <w:lang w:val="sr-Cyrl-CS" w:eastAsia="sr-Cyrl-CS"/>
        </w:rPr>
        <w:t>Закона о јавним набавкама.</w:t>
      </w:r>
    </w:p>
    <w:p w14:paraId="439C93BC" w14:textId="77777777" w:rsidR="00EA550A" w:rsidRPr="00F109A8" w:rsidRDefault="00EA550A" w:rsidP="00EA550A">
      <w:pPr>
        <w:pStyle w:val="Bodytext1"/>
        <w:shd w:val="clear" w:color="auto" w:fill="auto"/>
        <w:spacing w:after="180"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14:paraId="68DC69E9" w14:textId="77777777" w:rsidR="00EA550A" w:rsidRPr="00F109A8" w:rsidRDefault="00EA550A" w:rsidP="00EA550A">
      <w:pPr>
        <w:pStyle w:val="Heading21"/>
        <w:keepNext/>
        <w:keepLines/>
        <w:numPr>
          <w:ilvl w:val="1"/>
          <w:numId w:val="4"/>
        </w:numPr>
        <w:shd w:val="clear" w:color="auto" w:fill="auto"/>
        <w:tabs>
          <w:tab w:val="left" w:pos="746"/>
        </w:tabs>
        <w:spacing w:after="0" w:line="274" w:lineRule="exact"/>
        <w:ind w:left="40"/>
        <w:jc w:val="both"/>
        <w:rPr>
          <w:b w:val="0"/>
          <w:sz w:val="24"/>
          <w:szCs w:val="24"/>
        </w:rPr>
      </w:pPr>
      <w:bookmarkStart w:id="34" w:name="bookmark34"/>
      <w:r w:rsidRPr="00F109A8">
        <w:rPr>
          <w:rStyle w:val="Heading2"/>
          <w:b/>
          <w:color w:val="000000"/>
          <w:sz w:val="24"/>
          <w:szCs w:val="24"/>
        </w:rPr>
        <w:t>Важност понуде</w:t>
      </w:r>
      <w:bookmarkEnd w:id="34"/>
    </w:p>
    <w:p w14:paraId="6AD80EF2" w14:textId="77777777" w:rsidR="00EA550A" w:rsidRPr="00F109A8" w:rsidRDefault="00EA550A" w:rsidP="00EA550A">
      <w:pPr>
        <w:pStyle w:val="Bodytext1"/>
        <w:shd w:val="clear" w:color="auto" w:fill="auto"/>
        <w:spacing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у обрасцу конкурсне документације наведе рок важења понуде.</w:t>
      </w:r>
    </w:p>
    <w:p w14:paraId="7DC24B0D" w14:textId="77777777" w:rsidR="00EA550A" w:rsidRPr="00F109A8" w:rsidRDefault="00EA550A" w:rsidP="00EA550A">
      <w:pPr>
        <w:pStyle w:val="Bodytext1"/>
        <w:shd w:val="clear" w:color="auto" w:fill="auto"/>
        <w:spacing w:line="274" w:lineRule="exact"/>
        <w:ind w:lef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Понуда мора да важи најмање </w:t>
      </w:r>
      <w:r w:rsidRPr="00F109A8">
        <w:rPr>
          <w:rStyle w:val="Bodytext"/>
          <w:rFonts w:ascii="Times New Roman" w:hAnsi="Times New Roman"/>
          <w:color w:val="000000"/>
          <w:sz w:val="24"/>
          <w:szCs w:val="24"/>
        </w:rPr>
        <w:t xml:space="preserve">120 </w:t>
      </w:r>
      <w:r w:rsidRPr="00F109A8">
        <w:rPr>
          <w:rStyle w:val="Bodytext"/>
          <w:rFonts w:ascii="Times New Roman" w:hAnsi="Times New Roman"/>
          <w:color w:val="000000"/>
          <w:sz w:val="24"/>
          <w:szCs w:val="24"/>
          <w:lang w:val="sr-Cyrl-CS" w:eastAsia="sr-Cyrl-CS"/>
        </w:rPr>
        <w:t>дана од дана отварања понуде.</w:t>
      </w:r>
    </w:p>
    <w:p w14:paraId="21C63CB8" w14:textId="77777777" w:rsidR="00EA550A" w:rsidRPr="00F109A8" w:rsidRDefault="00EA550A" w:rsidP="00EA550A">
      <w:pPr>
        <w:pStyle w:val="Bodytext1"/>
        <w:shd w:val="clear" w:color="auto" w:fill="auto"/>
        <w:spacing w:after="180"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да понуђач наведе краћи рок важења понуде, таква понуда ће бити одбијена.</w:t>
      </w:r>
    </w:p>
    <w:p w14:paraId="4D141039" w14:textId="77777777" w:rsidR="00875ABE" w:rsidRPr="00875ABE" w:rsidRDefault="00875ABE" w:rsidP="00875ABE">
      <w:pPr>
        <w:pStyle w:val="Bodytext1"/>
        <w:numPr>
          <w:ilvl w:val="1"/>
          <w:numId w:val="4"/>
        </w:numPr>
        <w:shd w:val="clear" w:color="auto" w:fill="auto"/>
        <w:spacing w:line="240" w:lineRule="auto"/>
        <w:ind w:right="20" w:firstLine="0"/>
        <w:jc w:val="both"/>
        <w:rPr>
          <w:rStyle w:val="Bodytext"/>
          <w:rFonts w:ascii="Times New Roman" w:hAnsi="Times New Roman"/>
          <w:b/>
          <w:color w:val="000000"/>
          <w:sz w:val="24"/>
          <w:szCs w:val="24"/>
        </w:rPr>
      </w:pPr>
      <w:r w:rsidRPr="00875ABE">
        <w:rPr>
          <w:rStyle w:val="Bodytext"/>
          <w:rFonts w:ascii="Times New Roman" w:hAnsi="Times New Roman"/>
          <w:b/>
          <w:color w:val="000000"/>
          <w:sz w:val="24"/>
          <w:szCs w:val="24"/>
        </w:rPr>
        <w:t>Критеријум за доделу уговора</w:t>
      </w:r>
    </w:p>
    <w:p w14:paraId="15BF2916" w14:textId="77777777" w:rsidR="00875ABE" w:rsidRPr="00875ABE" w:rsidRDefault="00875ABE" w:rsidP="00875ABE">
      <w:pPr>
        <w:pStyle w:val="Bodytext1"/>
        <w:shd w:val="clear" w:color="auto" w:fill="auto"/>
        <w:spacing w:line="240" w:lineRule="auto"/>
        <w:ind w:right="20" w:firstLine="0"/>
        <w:jc w:val="both"/>
        <w:rPr>
          <w:rStyle w:val="Bodytext"/>
          <w:rFonts w:ascii="Times New Roman" w:hAnsi="Times New Roman"/>
          <w:color w:val="000000"/>
          <w:sz w:val="24"/>
          <w:szCs w:val="24"/>
        </w:rPr>
      </w:pPr>
      <w:r w:rsidRPr="00875ABE">
        <w:rPr>
          <w:rStyle w:val="Bodytext"/>
          <w:rFonts w:ascii="Times New Roman" w:hAnsi="Times New Roman"/>
          <w:b/>
          <w:color w:val="000000"/>
          <w:sz w:val="24"/>
          <w:szCs w:val="24"/>
        </w:rPr>
        <w:tab/>
      </w:r>
      <w:r w:rsidRPr="00875ABE">
        <w:rPr>
          <w:rStyle w:val="Bodytext"/>
          <w:rFonts w:ascii="Times New Roman" w:hAnsi="Times New Roman"/>
          <w:color w:val="000000"/>
          <w:sz w:val="24"/>
          <w:szCs w:val="24"/>
        </w:rPr>
        <w:t xml:space="preserve">Одлука о додели уговора донеће се применом критеријума </w:t>
      </w:r>
      <w:r w:rsidR="00A62697" w:rsidRPr="00A62697">
        <w:rPr>
          <w:rFonts w:ascii="Times New Roman" w:hAnsi="Times New Roman"/>
          <w:sz w:val="24"/>
          <w:szCs w:val="24"/>
          <w:lang w:val="sr-Cyrl-CS"/>
        </w:rPr>
        <w:t>најнижа понуђена цена.</w:t>
      </w:r>
    </w:p>
    <w:p w14:paraId="6197E451" w14:textId="77777777" w:rsidR="00875ABE" w:rsidRPr="00875ABE" w:rsidRDefault="00875ABE" w:rsidP="00875ABE">
      <w:pPr>
        <w:spacing w:line="270" w:lineRule="atLeast"/>
        <w:ind w:firstLine="720"/>
        <w:jc w:val="both"/>
        <w:rPr>
          <w:b/>
          <w:bCs/>
          <w:lang w:val="sr-Cyrl-CS"/>
        </w:rPr>
      </w:pPr>
    </w:p>
    <w:p w14:paraId="1B1EE187" w14:textId="77777777" w:rsidR="00875ABE" w:rsidRPr="00875ABE" w:rsidRDefault="00875ABE" w:rsidP="00875ABE">
      <w:pPr>
        <w:spacing w:line="270" w:lineRule="atLeast"/>
        <w:ind w:firstLine="720"/>
        <w:rPr>
          <w:b/>
          <w:lang w:val="en-GB"/>
        </w:rPr>
      </w:pPr>
      <w:r>
        <w:rPr>
          <w:b/>
        </w:rPr>
        <w:t>20</w:t>
      </w:r>
      <w:r w:rsidRPr="00875ABE">
        <w:rPr>
          <w:b/>
        </w:rPr>
        <w:t>.1</w:t>
      </w:r>
      <w:r w:rsidRPr="00875ABE">
        <w:rPr>
          <w:b/>
        </w:rPr>
        <w:tab/>
      </w:r>
      <w:r w:rsidRPr="00875ABE">
        <w:rPr>
          <w:b/>
          <w:lang w:val="en-GB"/>
        </w:rPr>
        <w:t>Елементи критеријума за оцењивање понудa</w:t>
      </w:r>
    </w:p>
    <w:p w14:paraId="0ABEB351" w14:textId="77777777" w:rsidR="00875ABE" w:rsidRPr="006F00BD" w:rsidRDefault="00875ABE" w:rsidP="006F00BD">
      <w:pPr>
        <w:spacing w:line="270" w:lineRule="atLeast"/>
        <w:jc w:val="both"/>
        <w:rPr>
          <w:lang w:val="sr-Cyrl-CS"/>
        </w:rPr>
      </w:pPr>
      <w:r w:rsidRPr="006F00BD">
        <w:rPr>
          <w:lang w:val="en-GB"/>
        </w:rPr>
        <w:t xml:space="preserve">Оцењивање понуда за јавну набавку </w:t>
      </w:r>
      <w:r w:rsidRPr="006F00BD">
        <w:rPr>
          <w:lang w:val="sr-Cyrl-CS"/>
        </w:rPr>
        <w:t>извођење радова</w:t>
      </w:r>
      <w:r w:rsidR="004E1C22" w:rsidRPr="006F00BD">
        <w:t>,</w:t>
      </w:r>
      <w:r w:rsidR="00A62697">
        <w:t xml:space="preserve"> </w:t>
      </w:r>
      <w:r w:rsidR="004E1C22" w:rsidRPr="006F00BD">
        <w:rPr>
          <w:b/>
          <w:bCs/>
        </w:rPr>
        <w:t xml:space="preserve">Пројекат реконструкције и доградње ППВ „Петар Антонијевић“ на Церовић Брду у Ужицу- II </w:t>
      </w:r>
      <w:r w:rsidR="004E1C22" w:rsidRPr="006F00BD">
        <w:rPr>
          <w:b/>
          <w:bCs/>
          <w:lang w:val="sr-Cyrl-CS"/>
        </w:rPr>
        <w:t>фаза</w:t>
      </w:r>
      <w:r w:rsidRPr="006F00BD">
        <w:t xml:space="preserve">, </w:t>
      </w:r>
      <w:r w:rsidRPr="006F00BD">
        <w:rPr>
          <w:lang w:val="en-GB"/>
        </w:rPr>
        <w:t xml:space="preserve">вршиће се према </w:t>
      </w:r>
      <w:r w:rsidR="006F00BD" w:rsidRPr="006F00BD">
        <w:rPr>
          <w:lang w:val="sr-Cyrl-CS"/>
        </w:rPr>
        <w:t>критеријуму најнижа понуђена цена.</w:t>
      </w:r>
    </w:p>
    <w:p w14:paraId="50F1D18A" w14:textId="77777777" w:rsidR="00875ABE" w:rsidRPr="00B419A0" w:rsidRDefault="00875ABE" w:rsidP="006F00BD">
      <w:pPr>
        <w:spacing w:line="270" w:lineRule="atLeast"/>
        <w:rPr>
          <w:highlight w:val="yellow"/>
          <w:lang w:val="en-GB"/>
        </w:rPr>
      </w:pPr>
    </w:p>
    <w:p w14:paraId="68006DED" w14:textId="77777777" w:rsidR="00875ABE" w:rsidRPr="006F00BD" w:rsidRDefault="006F00BD" w:rsidP="00875ABE">
      <w:pPr>
        <w:spacing w:line="270" w:lineRule="atLeast"/>
        <w:ind w:firstLine="720"/>
        <w:rPr>
          <w:lang w:val="sr-Cyrl-CS"/>
        </w:rPr>
      </w:pPr>
      <w:r w:rsidRPr="006F00BD">
        <w:rPr>
          <w:lang w:val="en-GB"/>
        </w:rPr>
        <w:t>У случају да после рангирања</w:t>
      </w:r>
      <w:r w:rsidR="00875ABE" w:rsidRPr="006F00BD">
        <w:rPr>
          <w:lang w:val="en-GB"/>
        </w:rPr>
        <w:t xml:space="preserve"> понуда две исправне и самосталне по</w:t>
      </w:r>
      <w:r w:rsidRPr="006F00BD">
        <w:rPr>
          <w:lang w:val="en-GB"/>
        </w:rPr>
        <w:t>нуде понуде исту цену</w:t>
      </w:r>
      <w:r w:rsidR="00875ABE" w:rsidRPr="006F00BD">
        <w:rPr>
          <w:lang w:val="en-GB"/>
        </w:rPr>
        <w:t xml:space="preserve">, Наручилац ће међу њима изабрати понуду оног понуђача који </w:t>
      </w:r>
      <w:r w:rsidRPr="006F00BD">
        <w:rPr>
          <w:lang w:val="sr-Cyrl-CS"/>
        </w:rPr>
        <w:t>је понудио дужи гарантни рок.</w:t>
      </w:r>
    </w:p>
    <w:p w14:paraId="73861248" w14:textId="77777777" w:rsidR="00B419A0" w:rsidRDefault="00B419A0" w:rsidP="00875ABE">
      <w:pPr>
        <w:spacing w:line="270" w:lineRule="atLeast"/>
        <w:ind w:firstLine="720"/>
      </w:pPr>
    </w:p>
    <w:p w14:paraId="797857A7" w14:textId="77777777" w:rsidR="00B419A0" w:rsidRDefault="00B419A0" w:rsidP="00875ABE">
      <w:pPr>
        <w:spacing w:line="270" w:lineRule="atLeast"/>
        <w:ind w:firstLine="720"/>
      </w:pPr>
      <w:r>
        <w:t>Одлука о додели уговора донеће се применом критеријума најнижа понуђена цена.</w:t>
      </w:r>
    </w:p>
    <w:p w14:paraId="18C7997B" w14:textId="77777777" w:rsidR="00B419A0" w:rsidRPr="00B419A0" w:rsidRDefault="00B419A0" w:rsidP="00875ABE">
      <w:pPr>
        <w:spacing w:line="270" w:lineRule="atLeast"/>
        <w:ind w:firstLine="720"/>
      </w:pPr>
    </w:p>
    <w:p w14:paraId="3C57C83E" w14:textId="77777777" w:rsidR="00EA550A" w:rsidRPr="00875ABE" w:rsidRDefault="00EA550A" w:rsidP="00EA550A">
      <w:pPr>
        <w:pStyle w:val="Bodytext1"/>
        <w:shd w:val="clear" w:color="auto" w:fill="auto"/>
        <w:spacing w:after="219" w:line="322" w:lineRule="exact"/>
        <w:ind w:left="40" w:right="20" w:firstLine="720"/>
        <w:jc w:val="both"/>
        <w:rPr>
          <w:rFonts w:ascii="Times New Roman" w:hAnsi="Times New Roman"/>
          <w:sz w:val="24"/>
          <w:szCs w:val="24"/>
        </w:rPr>
      </w:pPr>
      <w:r w:rsidRPr="00875ABE">
        <w:rPr>
          <w:rStyle w:val="Bodytext"/>
          <w:rFonts w:ascii="Times New Roman" w:hAnsi="Times New Roman"/>
          <w:color w:val="000000"/>
          <w:sz w:val="24"/>
          <w:szCs w:val="24"/>
          <w:lang w:val="sr-Cyrl-CS" w:eastAsia="sr-Cyrl-CS"/>
        </w:rPr>
        <w:t xml:space="preserve">Уколико две или више понуда имају једнаке цене понуде, као најповољнија биће изабрана понуда оног понуђача који је понудио </w:t>
      </w:r>
      <w:r w:rsidR="00B419A0">
        <w:rPr>
          <w:rStyle w:val="Bodytext"/>
          <w:rFonts w:ascii="Times New Roman" w:hAnsi="Times New Roman"/>
          <w:color w:val="000000"/>
          <w:sz w:val="24"/>
          <w:szCs w:val="24"/>
          <w:lang w:val="sr-Cyrl-CS" w:eastAsia="sr-Cyrl-CS"/>
        </w:rPr>
        <w:t>дужи гарантни</w:t>
      </w:r>
      <w:r w:rsidRPr="00875ABE">
        <w:rPr>
          <w:rStyle w:val="Bodytext"/>
          <w:rFonts w:ascii="Times New Roman" w:hAnsi="Times New Roman"/>
          <w:color w:val="000000"/>
          <w:sz w:val="24"/>
          <w:szCs w:val="24"/>
          <w:lang w:val="sr-Cyrl-CS" w:eastAsia="sr-Cyrl-CS"/>
        </w:rPr>
        <w:t xml:space="preserve"> рок за радов</w:t>
      </w:r>
      <w:r w:rsidR="00B419A0">
        <w:rPr>
          <w:rStyle w:val="Bodytext"/>
          <w:rFonts w:ascii="Times New Roman" w:hAnsi="Times New Roman"/>
          <w:color w:val="000000"/>
          <w:sz w:val="24"/>
          <w:szCs w:val="24"/>
          <w:lang w:val="sr-Cyrl-CS" w:eastAsia="sr-Cyrl-CS"/>
        </w:rPr>
        <w:t>е</w:t>
      </w:r>
      <w:r w:rsidRPr="00875ABE">
        <w:rPr>
          <w:rStyle w:val="Bodytext"/>
          <w:rFonts w:ascii="Times New Roman" w:hAnsi="Times New Roman"/>
          <w:color w:val="000000"/>
          <w:sz w:val="24"/>
          <w:szCs w:val="24"/>
          <w:lang w:val="sr-Cyrl-CS" w:eastAsia="sr-Cyrl-CS"/>
        </w:rPr>
        <w:t>.</w:t>
      </w:r>
    </w:p>
    <w:p w14:paraId="0EA9D415" w14:textId="77777777" w:rsidR="00EA550A" w:rsidRPr="00F109A8" w:rsidRDefault="00EA550A" w:rsidP="00EA550A">
      <w:pPr>
        <w:pStyle w:val="Heading21"/>
        <w:keepNext/>
        <w:keepLines/>
        <w:numPr>
          <w:ilvl w:val="1"/>
          <w:numId w:val="4"/>
        </w:numPr>
        <w:shd w:val="clear" w:color="auto" w:fill="auto"/>
        <w:tabs>
          <w:tab w:val="left" w:pos="760"/>
        </w:tabs>
        <w:spacing w:after="0" w:line="274" w:lineRule="exact"/>
        <w:ind w:left="40" w:right="20"/>
        <w:jc w:val="both"/>
        <w:rPr>
          <w:b w:val="0"/>
          <w:sz w:val="24"/>
          <w:szCs w:val="24"/>
        </w:rPr>
      </w:pPr>
      <w:bookmarkStart w:id="35" w:name="bookmark36"/>
      <w:r w:rsidRPr="00F109A8">
        <w:rPr>
          <w:rStyle w:val="Heading2"/>
          <w:b/>
          <w:color w:val="000000"/>
          <w:sz w:val="24"/>
          <w:szCs w:val="24"/>
        </w:rPr>
        <w:t>Коришћење патента, као и одговорност за повреду заштићених права интелектуалне својине трећих лица</w:t>
      </w:r>
      <w:bookmarkEnd w:id="35"/>
    </w:p>
    <w:p w14:paraId="2439F023" w14:textId="77777777" w:rsidR="00EA550A" w:rsidRPr="00F109A8" w:rsidRDefault="00EA550A" w:rsidP="00EA550A">
      <w:pPr>
        <w:pStyle w:val="Bodytext1"/>
        <w:shd w:val="clear" w:color="auto" w:fill="auto"/>
        <w:spacing w:after="446" w:line="274"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Накнаду за коришћење патената, као и одговорност за повреду заштићених права интелектуалне својине трећих лица сноси понуђач.</w:t>
      </w:r>
    </w:p>
    <w:p w14:paraId="5DBE45A1" w14:textId="77777777" w:rsidR="00AB4825" w:rsidRPr="00F109A8" w:rsidRDefault="00EA550A" w:rsidP="00EA550A">
      <w:pPr>
        <w:pStyle w:val="Bodytext1"/>
        <w:numPr>
          <w:ilvl w:val="1"/>
          <w:numId w:val="4"/>
        </w:numPr>
        <w:shd w:val="clear" w:color="auto" w:fill="auto"/>
        <w:tabs>
          <w:tab w:val="left" w:pos="760"/>
        </w:tabs>
        <w:spacing w:after="184" w:line="317" w:lineRule="exact"/>
        <w:ind w:left="40" w:right="20" w:firstLine="0"/>
        <w:jc w:val="both"/>
        <w:rPr>
          <w:rStyle w:val="BodytextBold16"/>
          <w:b w:val="0"/>
          <w:bCs w:val="0"/>
          <w:sz w:val="24"/>
          <w:szCs w:val="24"/>
          <w:shd w:val="clear" w:color="auto" w:fill="auto"/>
          <w:lang w:val="en-US" w:eastAsia="en-US"/>
        </w:rPr>
      </w:pPr>
      <w:r w:rsidRPr="00F109A8">
        <w:rPr>
          <w:rStyle w:val="BodytextBold16"/>
          <w:color w:val="000000"/>
          <w:sz w:val="24"/>
          <w:szCs w:val="24"/>
        </w:rPr>
        <w:t>Захтев за заштиту права</w:t>
      </w:r>
    </w:p>
    <w:p w14:paraId="6782264D" w14:textId="77777777" w:rsidR="00EA550A" w:rsidRPr="00F109A8" w:rsidRDefault="00EA550A" w:rsidP="00AB4825">
      <w:pPr>
        <w:pStyle w:val="Bodytext1"/>
        <w:shd w:val="clear" w:color="auto" w:fill="auto"/>
        <w:tabs>
          <w:tab w:val="left" w:pos="760"/>
        </w:tabs>
        <w:spacing w:after="184" w:line="317" w:lineRule="exact"/>
        <w:ind w:left="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 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14:paraId="070438A2" w14:textId="77777777" w:rsidR="00EA550A" w:rsidRPr="00F109A8" w:rsidRDefault="00EA550A" w:rsidP="00EA550A">
      <w:pPr>
        <w:pStyle w:val="Bodytext1"/>
        <w:shd w:val="clear" w:color="auto" w:fill="auto"/>
        <w:spacing w:after="176" w:line="312"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47FD5E77" w14:textId="77777777" w:rsidR="00EA550A" w:rsidRPr="00F109A8" w:rsidRDefault="00EA550A" w:rsidP="00EA550A">
      <w:pPr>
        <w:pStyle w:val="Bodytext1"/>
        <w:shd w:val="clear" w:color="auto" w:fill="auto"/>
        <w:spacing w:after="180" w:line="317"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Захтев за заштиту права доставља се наручиоцу препорученом пошиљком са </w:t>
      </w:r>
      <w:r w:rsidRPr="00F109A8">
        <w:rPr>
          <w:rStyle w:val="Bodytext"/>
          <w:rFonts w:ascii="Times New Roman" w:hAnsi="Times New Roman"/>
          <w:color w:val="000000"/>
          <w:sz w:val="24"/>
          <w:szCs w:val="24"/>
          <w:lang w:val="sr-Cyrl-CS" w:eastAsia="sr-Cyrl-CS"/>
        </w:rPr>
        <w:lastRenderedPageBreak/>
        <w:t xml:space="preserve">повратницом на адресу Наручиоца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Министарство грађевинарства, саобраћаја и инфраструктуре, Београд, Немањина бр. </w:t>
      </w:r>
      <w:r w:rsidRPr="00F109A8">
        <w:rPr>
          <w:rStyle w:val="Bodytext"/>
          <w:rFonts w:ascii="Times New Roman" w:hAnsi="Times New Roman"/>
          <w:color w:val="000000"/>
          <w:sz w:val="24"/>
          <w:szCs w:val="24"/>
        </w:rPr>
        <w:t xml:space="preserve">22-26 </w:t>
      </w:r>
      <w:r w:rsidRPr="00F109A8">
        <w:rPr>
          <w:rStyle w:val="Bodytext"/>
          <w:rFonts w:ascii="Times New Roman" w:hAnsi="Times New Roman"/>
          <w:color w:val="000000"/>
          <w:sz w:val="24"/>
          <w:szCs w:val="24"/>
          <w:lang w:val="sr-Cyrl-CS" w:eastAsia="sr-Cyrl-CS"/>
        </w:rPr>
        <w:t>или предајом на писарницу Управе за заједничке послове републичких органа, која се налази на истој адреси.</w:t>
      </w:r>
    </w:p>
    <w:p w14:paraId="5E1DDD3C" w14:textId="77777777" w:rsidR="00EA550A" w:rsidRPr="00F109A8" w:rsidRDefault="00EA550A" w:rsidP="00EA550A">
      <w:pPr>
        <w:pStyle w:val="Bodytext1"/>
        <w:shd w:val="clear" w:color="auto" w:fill="auto"/>
        <w:spacing w:after="180" w:line="317" w:lineRule="exact"/>
        <w:ind w:left="4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14:paraId="3ABD371D" w14:textId="77777777" w:rsidR="00EA550A" w:rsidRPr="00F109A8"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eastAsia="sr-Cyrl-CS"/>
        </w:rPr>
      </w:pPr>
      <w:r w:rsidRPr="00F109A8">
        <w:rPr>
          <w:rStyle w:val="Bodytext"/>
          <w:rFonts w:ascii="Times New Roman" w:hAnsi="Times New Roman"/>
          <w:color w:val="000000"/>
          <w:sz w:val="24"/>
          <w:szCs w:val="24"/>
          <w:lang w:val="sr-Cyrl-CS" w:eastAsia="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w:t>
      </w:r>
      <w:r w:rsidRPr="00F109A8">
        <w:rPr>
          <w:rStyle w:val="Bodytext"/>
          <w:rFonts w:ascii="Times New Roman" w:hAnsi="Times New Roman"/>
          <w:color w:val="000000"/>
          <w:sz w:val="24"/>
          <w:szCs w:val="24"/>
        </w:rPr>
        <w:t xml:space="preserve">63. </w:t>
      </w:r>
      <w:r w:rsidRPr="00F109A8">
        <w:rPr>
          <w:rStyle w:val="Bodytext"/>
          <w:rFonts w:ascii="Times New Roman" w:hAnsi="Times New Roman"/>
          <w:color w:val="000000"/>
          <w:sz w:val="24"/>
          <w:szCs w:val="24"/>
          <w:lang w:val="sr-Cyrl-CS" w:eastAsia="sr-Cyrl-CS"/>
        </w:rPr>
        <w:t xml:space="preserve">ст.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ЗЈН указао наручиоцу на евентуалне недостатке и неправилности, а наручилац исте није отклонио.</w:t>
      </w:r>
    </w:p>
    <w:p w14:paraId="07F83818" w14:textId="77777777" w:rsidR="00EA550A" w:rsidRPr="00F109A8" w:rsidRDefault="00EA550A" w:rsidP="00EA550A">
      <w:pPr>
        <w:pStyle w:val="Bodytext1"/>
        <w:shd w:val="clear" w:color="auto" w:fill="auto"/>
        <w:spacing w:after="180" w:line="317"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588C9B0D" w14:textId="77777777" w:rsidR="00EA550A" w:rsidRPr="00F109A8" w:rsidRDefault="00EA550A" w:rsidP="00EA550A">
      <w:pPr>
        <w:pStyle w:val="Bodytext1"/>
        <w:shd w:val="clear" w:color="auto" w:fill="auto"/>
        <w:spacing w:after="180" w:line="317"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После доношења одлуке о додели уговора из чл.108. ЗЈН или одлуке о обустави поступка јавне набавке из чл. </w:t>
      </w:r>
      <w:r w:rsidRPr="00F109A8">
        <w:rPr>
          <w:rStyle w:val="Bodytext"/>
          <w:rFonts w:ascii="Times New Roman" w:hAnsi="Times New Roman"/>
          <w:color w:val="000000"/>
          <w:sz w:val="24"/>
          <w:szCs w:val="24"/>
        </w:rPr>
        <w:t xml:space="preserve">109. </w:t>
      </w:r>
      <w:r w:rsidRPr="00F109A8">
        <w:rPr>
          <w:rStyle w:val="Bodytext"/>
          <w:rFonts w:ascii="Times New Roman" w:hAnsi="Times New Roman"/>
          <w:color w:val="000000"/>
          <w:sz w:val="24"/>
          <w:szCs w:val="24"/>
          <w:lang w:val="sr-Cyrl-CS" w:eastAsia="sr-Cyrl-CS"/>
        </w:rPr>
        <w:t>ЗЈН, рок за подношење захтева за заштиту права је десет дана од дана објављивања одлуке на Порталу јавних набавки.</w:t>
      </w:r>
    </w:p>
    <w:p w14:paraId="2525339E" w14:textId="77777777" w:rsidR="00EA550A" w:rsidRPr="00F109A8" w:rsidRDefault="00EA550A" w:rsidP="00EA550A">
      <w:pPr>
        <w:pStyle w:val="Bodytext1"/>
        <w:shd w:val="clear" w:color="auto" w:fill="auto"/>
        <w:spacing w:after="180" w:line="317"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F39EB79" w14:textId="77777777" w:rsidR="00EA550A" w:rsidRPr="00F109A8" w:rsidRDefault="00EA550A" w:rsidP="00EA550A">
      <w:pPr>
        <w:pStyle w:val="Bodytext1"/>
        <w:shd w:val="clear" w:color="auto" w:fill="auto"/>
        <w:spacing w:after="176" w:line="317"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0C0B47D8" w14:textId="77777777" w:rsidR="00EA550A" w:rsidRPr="00F109A8" w:rsidRDefault="00EA550A" w:rsidP="00EA550A">
      <w:pPr>
        <w:pStyle w:val="Bodytext1"/>
        <w:shd w:val="clear" w:color="auto" w:fill="auto"/>
        <w:spacing w:after="507" w:line="322"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Захтев за заштиту права не задржава даље активности наручиоца у поступку јавне набавке у складу са одредбама члана </w:t>
      </w:r>
      <w:r w:rsidRPr="00F109A8">
        <w:rPr>
          <w:rStyle w:val="Bodytext"/>
          <w:rFonts w:ascii="Times New Roman" w:hAnsi="Times New Roman"/>
          <w:color w:val="000000"/>
          <w:sz w:val="24"/>
          <w:szCs w:val="24"/>
        </w:rPr>
        <w:t xml:space="preserve">150. </w:t>
      </w:r>
      <w:r w:rsidRPr="00F109A8">
        <w:rPr>
          <w:rStyle w:val="Bodytext"/>
          <w:rFonts w:ascii="Times New Roman" w:hAnsi="Times New Roman"/>
          <w:color w:val="000000"/>
          <w:sz w:val="24"/>
          <w:szCs w:val="24"/>
          <w:lang w:val="sr-Cyrl-CS" w:eastAsia="sr-Cyrl-CS"/>
        </w:rPr>
        <w:t>овог ЗЈН.</w:t>
      </w:r>
    </w:p>
    <w:p w14:paraId="27CFD681" w14:textId="77777777" w:rsidR="00EA550A" w:rsidRPr="00F109A8" w:rsidRDefault="00EA550A" w:rsidP="00EA550A">
      <w:pPr>
        <w:pStyle w:val="Bodytext1"/>
        <w:shd w:val="clear" w:color="auto" w:fill="auto"/>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Захтев за заштиту права мора да садржи:</w:t>
      </w:r>
    </w:p>
    <w:p w14:paraId="6B64CCB5" w14:textId="77777777" w:rsidR="00EA550A" w:rsidRPr="00F109A8" w:rsidRDefault="00EA550A" w:rsidP="00EA550A">
      <w:pPr>
        <w:pStyle w:val="Bodytext1"/>
        <w:numPr>
          <w:ilvl w:val="2"/>
          <w:numId w:val="4"/>
        </w:numPr>
        <w:shd w:val="clear" w:color="auto" w:fill="auto"/>
        <w:tabs>
          <w:tab w:val="left" w:pos="980"/>
        </w:tabs>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и адресу подносиоца захтева и лице за контакт;</w:t>
      </w:r>
    </w:p>
    <w:p w14:paraId="150E1E4A" w14:textId="77777777" w:rsidR="00EA550A" w:rsidRPr="00F109A8" w:rsidRDefault="00EA550A" w:rsidP="00EA550A">
      <w:pPr>
        <w:pStyle w:val="Bodytext1"/>
        <w:numPr>
          <w:ilvl w:val="2"/>
          <w:numId w:val="4"/>
        </w:numPr>
        <w:shd w:val="clear" w:color="auto" w:fill="auto"/>
        <w:tabs>
          <w:tab w:val="left" w:pos="1004"/>
        </w:tabs>
        <w:spacing w:line="514" w:lineRule="exact"/>
        <w:ind w:left="40" w:firstLine="70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назив и адресу наручиоца;</w:t>
      </w:r>
    </w:p>
    <w:p w14:paraId="59ACAAF6" w14:textId="77777777" w:rsidR="00EA550A" w:rsidRPr="00F109A8" w:rsidRDefault="00CC26B6" w:rsidP="00CC26B6">
      <w:pPr>
        <w:pStyle w:val="Bodytext1"/>
        <w:numPr>
          <w:ilvl w:val="2"/>
          <w:numId w:val="4"/>
        </w:numPr>
        <w:shd w:val="clear" w:color="auto" w:fill="auto"/>
        <w:tabs>
          <w:tab w:val="left" w:pos="1004"/>
        </w:tabs>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податке</w:t>
      </w:r>
      <w:r w:rsidRPr="00F109A8">
        <w:rPr>
          <w:rStyle w:val="Bodytext"/>
          <w:rFonts w:ascii="Times New Roman" w:hAnsi="Times New Roman"/>
          <w:color w:val="000000"/>
          <w:sz w:val="24"/>
          <w:szCs w:val="24"/>
          <w:lang w:val="sr-Cyrl-CS" w:eastAsia="sr-Cyrl-CS"/>
        </w:rPr>
        <w:tab/>
        <w:t>о јавној набавци која је предмет захтева, односно о одлуци наручиоца</w:t>
      </w:r>
      <w:r w:rsidRPr="00F109A8">
        <w:rPr>
          <w:rFonts w:ascii="Times New Roman" w:hAnsi="Times New Roman"/>
          <w:sz w:val="24"/>
          <w:szCs w:val="24"/>
        </w:rPr>
        <w:t>;</w:t>
      </w:r>
    </w:p>
    <w:p w14:paraId="50279468" w14:textId="77777777" w:rsidR="00EA550A" w:rsidRPr="00F109A8" w:rsidRDefault="00EA550A" w:rsidP="00EA550A">
      <w:pPr>
        <w:pStyle w:val="Bodytext1"/>
        <w:numPr>
          <w:ilvl w:val="2"/>
          <w:numId w:val="4"/>
        </w:numPr>
        <w:shd w:val="clear" w:color="auto" w:fill="auto"/>
        <w:tabs>
          <w:tab w:val="left" w:pos="1004"/>
        </w:tabs>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lastRenderedPageBreak/>
        <w:t>повреде прописа којима се уређује поступак јавне набавке;</w:t>
      </w:r>
    </w:p>
    <w:p w14:paraId="197528FC" w14:textId="77777777" w:rsidR="00EA550A" w:rsidRPr="00F109A8" w:rsidRDefault="00EA550A" w:rsidP="00EA550A">
      <w:pPr>
        <w:pStyle w:val="Bodytext1"/>
        <w:numPr>
          <w:ilvl w:val="2"/>
          <w:numId w:val="4"/>
        </w:numPr>
        <w:shd w:val="clear" w:color="auto" w:fill="auto"/>
        <w:tabs>
          <w:tab w:val="left" w:pos="990"/>
        </w:tabs>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чињенице и доказе којима се повреде доказују;</w:t>
      </w:r>
    </w:p>
    <w:p w14:paraId="3EB1FECC" w14:textId="77777777" w:rsidR="00EA550A" w:rsidRPr="00F109A8" w:rsidRDefault="00EA550A" w:rsidP="00EA550A">
      <w:pPr>
        <w:pStyle w:val="Bodytext1"/>
        <w:numPr>
          <w:ilvl w:val="2"/>
          <w:numId w:val="4"/>
        </w:numPr>
        <w:shd w:val="clear" w:color="auto" w:fill="auto"/>
        <w:tabs>
          <w:tab w:val="left" w:pos="999"/>
        </w:tabs>
        <w:spacing w:line="514" w:lineRule="exact"/>
        <w:ind w:lef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потврду о уплати таксе из члана </w:t>
      </w:r>
      <w:r w:rsidRPr="00F109A8">
        <w:rPr>
          <w:rStyle w:val="Bodytext"/>
          <w:rFonts w:ascii="Times New Roman" w:hAnsi="Times New Roman"/>
          <w:color w:val="000000"/>
          <w:sz w:val="24"/>
          <w:szCs w:val="24"/>
        </w:rPr>
        <w:t xml:space="preserve">156. </w:t>
      </w:r>
      <w:r w:rsidRPr="00F109A8">
        <w:rPr>
          <w:rStyle w:val="Bodytext"/>
          <w:rFonts w:ascii="Times New Roman" w:hAnsi="Times New Roman"/>
          <w:color w:val="000000"/>
          <w:sz w:val="24"/>
          <w:szCs w:val="24"/>
          <w:lang w:val="sr-Cyrl-CS" w:eastAsia="sr-Cyrl-CS"/>
        </w:rPr>
        <w:t>овог ЗЈН;</w:t>
      </w:r>
    </w:p>
    <w:p w14:paraId="4D88BB3D" w14:textId="77777777" w:rsidR="00CC26B6" w:rsidRPr="00F109A8" w:rsidRDefault="00EA550A" w:rsidP="00CC26B6">
      <w:pPr>
        <w:pStyle w:val="Bodytext1"/>
        <w:numPr>
          <w:ilvl w:val="2"/>
          <w:numId w:val="4"/>
        </w:numPr>
        <w:shd w:val="clear" w:color="auto" w:fill="auto"/>
        <w:tabs>
          <w:tab w:val="left" w:pos="999"/>
        </w:tabs>
        <w:spacing w:line="514" w:lineRule="exact"/>
        <w:ind w:left="40" w:firstLine="70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потпис подносиоца.</w:t>
      </w:r>
    </w:p>
    <w:p w14:paraId="1183F8EA" w14:textId="77777777" w:rsidR="00CC26B6" w:rsidRPr="00F109A8" w:rsidRDefault="00CC26B6" w:rsidP="00EA550A">
      <w:pPr>
        <w:pStyle w:val="Bodytext1"/>
        <w:shd w:val="clear" w:color="auto" w:fill="auto"/>
        <w:spacing w:line="317" w:lineRule="exact"/>
        <w:ind w:left="40" w:right="20" w:firstLine="700"/>
        <w:jc w:val="both"/>
        <w:rPr>
          <w:rStyle w:val="Bodytext"/>
          <w:rFonts w:ascii="Times New Roman" w:hAnsi="Times New Roman"/>
          <w:color w:val="000000"/>
          <w:sz w:val="24"/>
          <w:szCs w:val="24"/>
          <w:lang w:val="sr-Cyrl-CS" w:eastAsia="sr-Cyrl-CS"/>
        </w:rPr>
      </w:pPr>
    </w:p>
    <w:p w14:paraId="0EF0F61D" w14:textId="77777777" w:rsidR="00EA550A" w:rsidRPr="00F109A8" w:rsidRDefault="00EA550A" w:rsidP="00EA550A">
      <w:pPr>
        <w:pStyle w:val="Bodytext1"/>
        <w:shd w:val="clear" w:color="auto" w:fill="auto"/>
        <w:spacing w:line="317" w:lineRule="exact"/>
        <w:ind w:left="4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w:t>
      </w:r>
      <w:r w:rsidRPr="00F109A8">
        <w:rPr>
          <w:rStyle w:val="Bodytext"/>
          <w:rFonts w:ascii="Times New Roman" w:hAnsi="Times New Roman"/>
          <w:color w:val="000000"/>
          <w:sz w:val="24"/>
          <w:szCs w:val="24"/>
        </w:rPr>
        <w:t xml:space="preserve">151. </w:t>
      </w:r>
      <w:r w:rsidRPr="00F109A8">
        <w:rPr>
          <w:rStyle w:val="Bodytext"/>
          <w:rFonts w:ascii="Times New Roman" w:hAnsi="Times New Roman"/>
          <w:color w:val="000000"/>
          <w:sz w:val="24"/>
          <w:szCs w:val="24"/>
          <w:lang w:val="sr-Cyrl-CS" w:eastAsia="sr-Cyrl-CS"/>
        </w:rPr>
        <w:t xml:space="preserve">став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тачка </w:t>
      </w:r>
      <w:r w:rsidRPr="00F109A8">
        <w:rPr>
          <w:rStyle w:val="Bodytext"/>
          <w:rFonts w:ascii="Times New Roman" w:hAnsi="Times New Roman"/>
          <w:color w:val="000000"/>
          <w:sz w:val="24"/>
          <w:szCs w:val="24"/>
        </w:rPr>
        <w:t xml:space="preserve">6) </w:t>
      </w:r>
      <w:r w:rsidRPr="00F109A8">
        <w:rPr>
          <w:rStyle w:val="Bodytext"/>
          <w:rFonts w:ascii="Times New Roman" w:hAnsi="Times New Roman"/>
          <w:color w:val="000000"/>
          <w:sz w:val="24"/>
          <w:szCs w:val="24"/>
          <w:lang w:val="sr-Cyrl-CS" w:eastAsia="sr-Cyrl-CS"/>
        </w:rPr>
        <w:t>ЗЈН, је:</w:t>
      </w:r>
    </w:p>
    <w:p w14:paraId="4D1E667D" w14:textId="77777777" w:rsidR="00EA550A" w:rsidRPr="00F109A8" w:rsidRDefault="00EA550A" w:rsidP="00EA550A">
      <w:pPr>
        <w:pStyle w:val="Bodytext1"/>
        <w:shd w:val="clear" w:color="auto" w:fill="auto"/>
        <w:spacing w:line="274" w:lineRule="exact"/>
        <w:ind w:left="40" w:right="20" w:firstLine="0"/>
        <w:jc w:val="both"/>
        <w:rPr>
          <w:rFonts w:ascii="Times New Roman" w:hAnsi="Times New Roman"/>
          <w:sz w:val="24"/>
          <w:szCs w:val="24"/>
        </w:rPr>
      </w:pPr>
      <w:r w:rsidRPr="00F109A8">
        <w:rPr>
          <w:rStyle w:val="Bodytext"/>
          <w:rFonts w:ascii="Times New Roman" w:hAnsi="Times New Roman"/>
          <w:color w:val="000000"/>
          <w:sz w:val="24"/>
          <w:szCs w:val="24"/>
        </w:rPr>
        <w:t>1.</w:t>
      </w:r>
      <w:r w:rsidRPr="00F109A8">
        <w:rPr>
          <w:rStyle w:val="BodytextBold15"/>
          <w:color w:val="000000"/>
          <w:sz w:val="24"/>
          <w:szCs w:val="24"/>
        </w:rPr>
        <w:t>Потврда о извршеној уплати таксе</w:t>
      </w:r>
      <w:r w:rsidRPr="00F109A8">
        <w:rPr>
          <w:rStyle w:val="Bodytext"/>
          <w:rFonts w:ascii="Times New Roman" w:hAnsi="Times New Roman"/>
          <w:color w:val="000000"/>
          <w:sz w:val="24"/>
          <w:szCs w:val="24"/>
          <w:lang w:val="sr-Cyrl-CS" w:eastAsia="sr-Cyrl-CS"/>
        </w:rPr>
        <w:t xml:space="preserve"> из члана </w:t>
      </w:r>
      <w:r w:rsidRPr="00F109A8">
        <w:rPr>
          <w:rStyle w:val="Bodytext"/>
          <w:rFonts w:ascii="Times New Roman" w:hAnsi="Times New Roman"/>
          <w:color w:val="000000"/>
          <w:sz w:val="24"/>
          <w:szCs w:val="24"/>
        </w:rPr>
        <w:t xml:space="preserve">156. </w:t>
      </w:r>
      <w:r w:rsidRPr="00F109A8">
        <w:rPr>
          <w:rStyle w:val="Bodytext"/>
          <w:rFonts w:ascii="Times New Roman" w:hAnsi="Times New Roman"/>
          <w:color w:val="000000"/>
          <w:sz w:val="24"/>
          <w:szCs w:val="24"/>
          <w:lang w:val="sr-Cyrl-CS" w:eastAsia="sr-Cyrl-CS"/>
        </w:rPr>
        <w:t>ЗЈН која садржи следеће елементе:</w:t>
      </w:r>
    </w:p>
    <w:p w14:paraId="224EACD8" w14:textId="77777777" w:rsidR="00EA550A" w:rsidRPr="00F109A8" w:rsidRDefault="00EA550A" w:rsidP="00EA550A">
      <w:pPr>
        <w:pStyle w:val="Bodytext1"/>
        <w:numPr>
          <w:ilvl w:val="3"/>
          <w:numId w:val="4"/>
        </w:numPr>
        <w:shd w:val="clear" w:color="auto" w:fill="auto"/>
        <w:tabs>
          <w:tab w:val="left" w:pos="371"/>
        </w:tabs>
        <w:spacing w:line="274" w:lineRule="exact"/>
        <w:ind w:lef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буде издата од стране банке и да садржи печат банке;</w:t>
      </w:r>
    </w:p>
    <w:p w14:paraId="3F498F5E" w14:textId="77777777" w:rsidR="00EA550A" w:rsidRPr="00F109A8" w:rsidRDefault="00EA550A" w:rsidP="00EA550A">
      <w:pPr>
        <w:pStyle w:val="Bodytext1"/>
        <w:numPr>
          <w:ilvl w:val="3"/>
          <w:numId w:val="4"/>
        </w:numPr>
        <w:shd w:val="clear" w:color="auto" w:fill="auto"/>
        <w:tabs>
          <w:tab w:val="left" w:pos="602"/>
        </w:tabs>
        <w:spacing w:line="274" w:lineRule="exact"/>
        <w:ind w:left="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040DEC22" w14:textId="77777777" w:rsidR="00EA550A" w:rsidRPr="00F109A8"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eastAsia="sr-Cyrl-CS"/>
        </w:rPr>
      </w:pP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Републичка комисија може да изврши увид у одговарајући извод евиденционог рачуна достављеног од стране Министарства финансија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Управе за трезор и на тај начин додатно провери чињеницу да ли је налог за пренос реализован</w:t>
      </w:r>
      <w:r w:rsidRPr="00F109A8">
        <w:rPr>
          <w:rStyle w:val="Bodytext"/>
          <w:rFonts w:ascii="Times New Roman" w:hAnsi="Times New Roman"/>
          <w:color w:val="000000"/>
          <w:sz w:val="24"/>
          <w:szCs w:val="24"/>
          <w:lang w:eastAsia="sr-Cyrl-CS"/>
        </w:rPr>
        <w:t>.</w:t>
      </w:r>
    </w:p>
    <w:p w14:paraId="252885CE" w14:textId="77777777" w:rsidR="00EA550A" w:rsidRPr="00F109A8" w:rsidRDefault="00EA550A" w:rsidP="00EA550A">
      <w:pPr>
        <w:pStyle w:val="Bodytext1"/>
        <w:numPr>
          <w:ilvl w:val="3"/>
          <w:numId w:val="4"/>
        </w:numPr>
        <w:shd w:val="clear" w:color="auto" w:fill="auto"/>
        <w:tabs>
          <w:tab w:val="left" w:pos="416"/>
        </w:tabs>
        <w:spacing w:after="208" w:line="230"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износ таксе из члана </w:t>
      </w:r>
      <w:r w:rsidRPr="00F109A8">
        <w:rPr>
          <w:rStyle w:val="Bodytext"/>
          <w:rFonts w:ascii="Times New Roman" w:hAnsi="Times New Roman"/>
          <w:color w:val="000000"/>
          <w:sz w:val="24"/>
          <w:szCs w:val="24"/>
        </w:rPr>
        <w:t xml:space="preserve">156. </w:t>
      </w:r>
      <w:r w:rsidRPr="00F109A8">
        <w:rPr>
          <w:rStyle w:val="Bodytext"/>
          <w:rFonts w:ascii="Times New Roman" w:hAnsi="Times New Roman"/>
          <w:color w:val="000000"/>
          <w:sz w:val="24"/>
          <w:szCs w:val="24"/>
          <w:lang w:val="sr-Cyrl-CS" w:eastAsia="sr-Cyrl-CS"/>
        </w:rPr>
        <w:t>ЗЈН чија се уплата врши:</w:t>
      </w:r>
    </w:p>
    <w:p w14:paraId="1EA2052E" w14:textId="77777777" w:rsidR="00EA550A" w:rsidRPr="00F109A8" w:rsidRDefault="00EA550A" w:rsidP="00EA550A">
      <w:pPr>
        <w:pStyle w:val="Bodytext1"/>
        <w:shd w:val="clear" w:color="auto" w:fill="auto"/>
        <w:tabs>
          <w:tab w:val="left" w:pos="330"/>
        </w:tabs>
        <w:spacing w:after="240" w:line="274" w:lineRule="exact"/>
        <w:ind w:left="8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w:t>
      </w:r>
      <w:r w:rsidRPr="00F109A8">
        <w:rPr>
          <w:rStyle w:val="Bodytext"/>
          <w:rFonts w:ascii="Times New Roman" w:hAnsi="Times New Roman"/>
          <w:color w:val="000000"/>
          <w:sz w:val="24"/>
          <w:szCs w:val="24"/>
          <w:lang w:val="sr-Cyrl-CS" w:eastAsia="sr-Cyrl-CS"/>
        </w:rPr>
        <w:tab/>
      </w:r>
      <w:r w:rsidRPr="00F109A8">
        <w:rPr>
          <w:rStyle w:val="Bodytext"/>
          <w:rFonts w:ascii="Times New Roman" w:hAnsi="Times New Roman"/>
          <w:color w:val="000000"/>
          <w:sz w:val="24"/>
          <w:szCs w:val="24"/>
        </w:rPr>
        <w:t xml:space="preserve">250.000 </w:t>
      </w:r>
      <w:r w:rsidRPr="00F109A8">
        <w:rPr>
          <w:rStyle w:val="Bodytext"/>
          <w:rFonts w:ascii="Times New Roman" w:hAnsi="Times New Roman"/>
          <w:color w:val="000000"/>
          <w:sz w:val="24"/>
          <w:szCs w:val="24"/>
          <w:lang w:val="sr-Cyrl-CS" w:eastAsia="sr-Cyrl-CS"/>
        </w:rPr>
        <w:t xml:space="preserve">динара ако се захтев за заштиту права подноси пре отварања понуда и ако је процењена вредност већа од </w:t>
      </w:r>
      <w:r w:rsidRPr="00F109A8">
        <w:rPr>
          <w:rStyle w:val="Bodytext"/>
          <w:rFonts w:ascii="Times New Roman" w:hAnsi="Times New Roman"/>
          <w:color w:val="000000"/>
          <w:sz w:val="24"/>
          <w:szCs w:val="24"/>
        </w:rPr>
        <w:t xml:space="preserve">120.000.000 </w:t>
      </w:r>
      <w:r w:rsidRPr="00F109A8">
        <w:rPr>
          <w:rStyle w:val="Bodytext"/>
          <w:rFonts w:ascii="Times New Roman" w:hAnsi="Times New Roman"/>
          <w:color w:val="000000"/>
          <w:sz w:val="24"/>
          <w:szCs w:val="24"/>
          <w:lang w:val="sr-Cyrl-CS" w:eastAsia="sr-Cyrl-CS"/>
        </w:rPr>
        <w:t>динара;</w:t>
      </w:r>
    </w:p>
    <w:p w14:paraId="48AD8B47" w14:textId="77777777" w:rsidR="00EA550A" w:rsidRPr="00F109A8" w:rsidRDefault="00EA550A" w:rsidP="00EA550A">
      <w:pPr>
        <w:pStyle w:val="Bodytext1"/>
        <w:shd w:val="clear" w:color="auto" w:fill="auto"/>
        <w:tabs>
          <w:tab w:val="left" w:pos="387"/>
        </w:tabs>
        <w:spacing w:after="240" w:line="274" w:lineRule="exact"/>
        <w:ind w:left="8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б)</w:t>
      </w:r>
      <w:r w:rsidRPr="00F109A8">
        <w:rPr>
          <w:rStyle w:val="Bodytext"/>
          <w:rFonts w:ascii="Times New Roman" w:hAnsi="Times New Roman"/>
          <w:color w:val="000000"/>
          <w:sz w:val="24"/>
          <w:szCs w:val="24"/>
          <w:lang w:val="sr-Cyrl-CS" w:eastAsia="sr-Cyrl-CS"/>
        </w:rPr>
        <w:tab/>
      </w:r>
      <w:r w:rsidRPr="00F109A8">
        <w:rPr>
          <w:rStyle w:val="Bodytext"/>
          <w:rFonts w:ascii="Times New Roman" w:hAnsi="Times New Roman"/>
          <w:color w:val="000000"/>
          <w:sz w:val="24"/>
          <w:szCs w:val="24"/>
        </w:rPr>
        <w:t xml:space="preserve">0,1% </w:t>
      </w:r>
      <w:r w:rsidRPr="00F109A8">
        <w:rPr>
          <w:rStyle w:val="Bodytext"/>
          <w:rFonts w:ascii="Times New Roman" w:hAnsi="Times New Roman"/>
          <w:color w:val="000000"/>
          <w:sz w:val="24"/>
          <w:szCs w:val="24"/>
          <w:lang w:val="sr-Cyrl-CS" w:eastAsia="sr-Cyrl-CS"/>
        </w:rPr>
        <w:t xml:space="preserve">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w:t>
      </w:r>
      <w:r w:rsidRPr="00F109A8">
        <w:rPr>
          <w:rStyle w:val="Bodytext"/>
          <w:rFonts w:ascii="Times New Roman" w:hAnsi="Times New Roman"/>
          <w:color w:val="000000"/>
          <w:sz w:val="24"/>
          <w:szCs w:val="24"/>
        </w:rPr>
        <w:t xml:space="preserve">120.000.000 </w:t>
      </w:r>
      <w:r w:rsidRPr="00F109A8">
        <w:rPr>
          <w:rStyle w:val="Bodytext"/>
          <w:rFonts w:ascii="Times New Roman" w:hAnsi="Times New Roman"/>
          <w:color w:val="000000"/>
          <w:sz w:val="24"/>
          <w:szCs w:val="24"/>
          <w:lang w:val="sr-Cyrl-CS" w:eastAsia="sr-Cyrl-CS"/>
        </w:rPr>
        <w:t>динара;</w:t>
      </w:r>
    </w:p>
    <w:p w14:paraId="44C50D44" w14:textId="77777777" w:rsidR="00EA550A" w:rsidRPr="00F109A8" w:rsidRDefault="00EA550A" w:rsidP="00EA550A">
      <w:pPr>
        <w:pStyle w:val="Bodytext1"/>
        <w:numPr>
          <w:ilvl w:val="3"/>
          <w:numId w:val="4"/>
        </w:numPr>
        <w:shd w:val="clear" w:color="auto" w:fill="auto"/>
        <w:tabs>
          <w:tab w:val="left" w:pos="416"/>
        </w:tabs>
        <w:spacing w:line="274"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број рачуна: </w:t>
      </w:r>
      <w:r w:rsidRPr="00F109A8">
        <w:rPr>
          <w:rStyle w:val="Bodytext"/>
          <w:rFonts w:ascii="Times New Roman" w:hAnsi="Times New Roman"/>
          <w:color w:val="000000"/>
          <w:sz w:val="24"/>
          <w:szCs w:val="24"/>
        </w:rPr>
        <w:t>840-30678845-06;</w:t>
      </w:r>
    </w:p>
    <w:p w14:paraId="569AC7D0" w14:textId="77777777" w:rsidR="00EA550A" w:rsidRPr="00F109A8" w:rsidRDefault="00EA550A" w:rsidP="00EA550A">
      <w:pPr>
        <w:pStyle w:val="Bodytext1"/>
        <w:numPr>
          <w:ilvl w:val="3"/>
          <w:numId w:val="4"/>
        </w:numPr>
        <w:shd w:val="clear" w:color="auto" w:fill="auto"/>
        <w:tabs>
          <w:tab w:val="left" w:pos="416"/>
        </w:tabs>
        <w:spacing w:line="274"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шифру плаћања: </w:t>
      </w:r>
      <w:r w:rsidRPr="00F109A8">
        <w:rPr>
          <w:rStyle w:val="Bodytext"/>
          <w:rFonts w:ascii="Times New Roman" w:hAnsi="Times New Roman"/>
          <w:color w:val="000000"/>
          <w:sz w:val="24"/>
          <w:szCs w:val="24"/>
        </w:rPr>
        <w:t xml:space="preserve">153 </w:t>
      </w:r>
      <w:r w:rsidRPr="00F109A8">
        <w:rPr>
          <w:rStyle w:val="Bodytext"/>
          <w:rFonts w:ascii="Times New Roman" w:hAnsi="Times New Roman"/>
          <w:color w:val="000000"/>
          <w:sz w:val="24"/>
          <w:szCs w:val="24"/>
          <w:lang w:val="sr-Cyrl-CS" w:eastAsia="sr-Cyrl-CS"/>
        </w:rPr>
        <w:t xml:space="preserve">или </w:t>
      </w:r>
      <w:r w:rsidRPr="00F109A8">
        <w:rPr>
          <w:rStyle w:val="Bodytext"/>
          <w:rFonts w:ascii="Times New Roman" w:hAnsi="Times New Roman"/>
          <w:color w:val="000000"/>
          <w:sz w:val="24"/>
          <w:szCs w:val="24"/>
        </w:rPr>
        <w:t>253;</w:t>
      </w:r>
    </w:p>
    <w:p w14:paraId="0AF055CD" w14:textId="77777777" w:rsidR="00EA550A" w:rsidRPr="00F109A8" w:rsidRDefault="00EA550A" w:rsidP="00EA550A">
      <w:pPr>
        <w:pStyle w:val="Bodytext1"/>
        <w:numPr>
          <w:ilvl w:val="3"/>
          <w:numId w:val="4"/>
        </w:numPr>
        <w:shd w:val="clear" w:color="auto" w:fill="auto"/>
        <w:tabs>
          <w:tab w:val="left" w:pos="627"/>
        </w:tabs>
        <w:spacing w:line="274" w:lineRule="exact"/>
        <w:ind w:left="8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позив на број: подаци о броју или ознаци јавне набавке поводом које се подноси захтев за заштиту права;</w:t>
      </w:r>
    </w:p>
    <w:p w14:paraId="411847C7" w14:textId="77777777" w:rsidR="00EA550A" w:rsidRPr="00F109A8" w:rsidRDefault="00EA550A" w:rsidP="00EA550A">
      <w:pPr>
        <w:pStyle w:val="Bodytext41"/>
        <w:numPr>
          <w:ilvl w:val="3"/>
          <w:numId w:val="4"/>
        </w:numPr>
        <w:shd w:val="clear" w:color="auto" w:fill="auto"/>
        <w:tabs>
          <w:tab w:val="left" w:pos="450"/>
          <w:tab w:val="left" w:leader="dot" w:pos="2379"/>
          <w:tab w:val="left" w:leader="dot" w:pos="7275"/>
        </w:tabs>
        <w:ind w:left="80"/>
        <w:rPr>
          <w:sz w:val="24"/>
          <w:szCs w:val="24"/>
        </w:rPr>
      </w:pPr>
      <w:r w:rsidRPr="00F109A8">
        <w:rPr>
          <w:rStyle w:val="Bodytext4NotItalic"/>
          <w:color w:val="000000"/>
          <w:sz w:val="24"/>
          <w:szCs w:val="24"/>
        </w:rPr>
        <w:t xml:space="preserve">сврха: ЗЗП; </w:t>
      </w:r>
      <w:r w:rsidRPr="00F109A8">
        <w:rPr>
          <w:rStyle w:val="Bodytext4NotItalic"/>
          <w:color w:val="000000"/>
          <w:sz w:val="24"/>
          <w:szCs w:val="24"/>
          <w:lang w:val="en-US" w:eastAsia="en-US"/>
        </w:rPr>
        <w:tab/>
      </w:r>
      <w:r w:rsidRPr="00F109A8">
        <w:rPr>
          <w:rStyle w:val="Bodytext4"/>
          <w:color w:val="000000"/>
          <w:sz w:val="24"/>
          <w:szCs w:val="24"/>
        </w:rPr>
        <w:t>[навести назив наручиоца];</w:t>
      </w:r>
      <w:r w:rsidRPr="00F109A8">
        <w:rPr>
          <w:rStyle w:val="Bodytext4NotItalic"/>
          <w:color w:val="000000"/>
          <w:sz w:val="24"/>
          <w:szCs w:val="24"/>
        </w:rPr>
        <w:t xml:space="preserve"> јавна набавка</w:t>
      </w:r>
      <w:r w:rsidRPr="00F109A8">
        <w:rPr>
          <w:rStyle w:val="Bodytext4NotItalic"/>
          <w:color w:val="000000"/>
          <w:sz w:val="24"/>
          <w:szCs w:val="24"/>
          <w:lang w:val="en-US" w:eastAsia="en-US"/>
        </w:rPr>
        <w:tab/>
      </w:r>
      <w:r w:rsidRPr="00F109A8">
        <w:rPr>
          <w:rStyle w:val="Bodytext4"/>
          <w:color w:val="000000"/>
          <w:sz w:val="24"/>
          <w:szCs w:val="24"/>
        </w:rPr>
        <w:t>[навести редни</w:t>
      </w:r>
    </w:p>
    <w:p w14:paraId="5B8680DF" w14:textId="77777777" w:rsidR="00EA550A" w:rsidRPr="00F109A8" w:rsidRDefault="00EA550A" w:rsidP="00EA550A">
      <w:pPr>
        <w:pStyle w:val="Bodytext41"/>
        <w:shd w:val="clear" w:color="auto" w:fill="auto"/>
        <w:ind w:left="80"/>
        <w:rPr>
          <w:sz w:val="24"/>
          <w:szCs w:val="24"/>
        </w:rPr>
      </w:pPr>
      <w:r w:rsidRPr="00F109A8">
        <w:rPr>
          <w:rStyle w:val="Bodytext4"/>
          <w:color w:val="000000"/>
          <w:sz w:val="24"/>
          <w:szCs w:val="24"/>
        </w:rPr>
        <w:t>број јавне набавке</w:t>
      </w:r>
      <w:r w:rsidRPr="00F109A8">
        <w:rPr>
          <w:rStyle w:val="Bodytext4"/>
          <w:color w:val="000000"/>
          <w:sz w:val="24"/>
          <w:szCs w:val="24"/>
          <w:lang w:val="en-US" w:eastAsia="en-US"/>
        </w:rPr>
        <w:t>]</w:t>
      </w:r>
      <w:r w:rsidRPr="00F109A8">
        <w:rPr>
          <w:rStyle w:val="Bodytext4NotItalic"/>
          <w:color w:val="000000"/>
          <w:sz w:val="24"/>
          <w:szCs w:val="24"/>
          <w:lang w:val="en-US" w:eastAsia="en-US"/>
        </w:rPr>
        <w:t>;</w:t>
      </w:r>
    </w:p>
    <w:p w14:paraId="520AD436" w14:textId="77777777" w:rsidR="00EA550A" w:rsidRPr="00F109A8" w:rsidRDefault="00EA550A" w:rsidP="00EA550A">
      <w:pPr>
        <w:pStyle w:val="Bodytext1"/>
        <w:numPr>
          <w:ilvl w:val="3"/>
          <w:numId w:val="4"/>
        </w:numPr>
        <w:shd w:val="clear" w:color="auto" w:fill="auto"/>
        <w:tabs>
          <w:tab w:val="left" w:pos="416"/>
        </w:tabs>
        <w:spacing w:line="274"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корисник: буџет Републике Србије;</w:t>
      </w:r>
    </w:p>
    <w:p w14:paraId="047BF65C" w14:textId="77777777" w:rsidR="00EA550A" w:rsidRPr="00F109A8" w:rsidRDefault="00EA550A" w:rsidP="00EA550A">
      <w:pPr>
        <w:pStyle w:val="Bodytext1"/>
        <w:numPr>
          <w:ilvl w:val="3"/>
          <w:numId w:val="4"/>
        </w:numPr>
        <w:shd w:val="clear" w:color="auto" w:fill="auto"/>
        <w:tabs>
          <w:tab w:val="left" w:pos="622"/>
        </w:tabs>
        <w:spacing w:line="274" w:lineRule="exact"/>
        <w:ind w:left="8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уплатиоца, односно назив подносиоца захтева за заштиту права за којег је извршена уплата таксе;</w:t>
      </w:r>
    </w:p>
    <w:p w14:paraId="22A6D9A0" w14:textId="77777777" w:rsidR="00EA550A" w:rsidRPr="00F109A8" w:rsidRDefault="00EA550A" w:rsidP="00EA550A">
      <w:pPr>
        <w:pStyle w:val="Bodytext1"/>
        <w:numPr>
          <w:ilvl w:val="3"/>
          <w:numId w:val="4"/>
        </w:numPr>
        <w:shd w:val="clear" w:color="auto" w:fill="auto"/>
        <w:tabs>
          <w:tab w:val="left" w:pos="541"/>
        </w:tabs>
        <w:spacing w:line="274"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потпис овлашћеног лица банке,</w:t>
      </w:r>
      <w:r w:rsidRPr="00F109A8">
        <w:rPr>
          <w:rStyle w:val="BodytextBold14"/>
          <w:color w:val="000000"/>
          <w:sz w:val="24"/>
          <w:szCs w:val="24"/>
        </w:rPr>
        <w:t xml:space="preserve"> или</w:t>
      </w:r>
    </w:p>
    <w:p w14:paraId="75F79D6C" w14:textId="77777777" w:rsidR="00EA550A" w:rsidRPr="00F109A8" w:rsidRDefault="00EA550A" w:rsidP="00EA550A">
      <w:pPr>
        <w:pStyle w:val="Bodytext1"/>
        <w:numPr>
          <w:ilvl w:val="4"/>
          <w:numId w:val="4"/>
        </w:numPr>
        <w:shd w:val="clear" w:color="auto" w:fill="auto"/>
        <w:tabs>
          <w:tab w:val="left" w:pos="382"/>
        </w:tabs>
        <w:spacing w:line="274" w:lineRule="exact"/>
        <w:ind w:left="80" w:right="20" w:firstLine="0"/>
        <w:jc w:val="both"/>
        <w:rPr>
          <w:rFonts w:ascii="Times New Roman" w:hAnsi="Times New Roman"/>
          <w:sz w:val="24"/>
          <w:szCs w:val="24"/>
        </w:rPr>
      </w:pPr>
      <w:r w:rsidRPr="00F109A8">
        <w:rPr>
          <w:rStyle w:val="BodytextBold14"/>
          <w:color w:val="000000"/>
          <w:sz w:val="24"/>
          <w:szCs w:val="24"/>
        </w:rPr>
        <w:t>Налог за уплату,</w:t>
      </w:r>
      <w:r w:rsidRPr="00F109A8">
        <w:rPr>
          <w:rStyle w:val="Bodytext"/>
          <w:rFonts w:ascii="Times New Roman" w:hAnsi="Times New Roman"/>
          <w:color w:val="000000"/>
          <w:sz w:val="24"/>
          <w:szCs w:val="24"/>
          <w:lang w:val="sr-Cyrl-CS" w:eastAsia="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Pr="00F109A8">
        <w:rPr>
          <w:rStyle w:val="BodytextBold14"/>
          <w:color w:val="000000"/>
          <w:sz w:val="24"/>
          <w:szCs w:val="24"/>
        </w:rPr>
        <w:t xml:space="preserve"> или</w:t>
      </w:r>
    </w:p>
    <w:p w14:paraId="375F3152" w14:textId="77777777" w:rsidR="00EA550A" w:rsidRPr="00F109A8" w:rsidRDefault="00EA550A" w:rsidP="00EA550A">
      <w:pPr>
        <w:pStyle w:val="Bodytext1"/>
        <w:numPr>
          <w:ilvl w:val="4"/>
          <w:numId w:val="4"/>
        </w:numPr>
        <w:shd w:val="clear" w:color="auto" w:fill="auto"/>
        <w:tabs>
          <w:tab w:val="left" w:pos="339"/>
        </w:tabs>
        <w:spacing w:line="274" w:lineRule="exact"/>
        <w:ind w:left="80" w:right="20" w:firstLine="0"/>
        <w:jc w:val="both"/>
        <w:rPr>
          <w:rFonts w:ascii="Times New Roman" w:hAnsi="Times New Roman"/>
          <w:sz w:val="24"/>
          <w:szCs w:val="24"/>
        </w:rPr>
      </w:pPr>
      <w:r w:rsidRPr="00F109A8">
        <w:rPr>
          <w:rStyle w:val="BodytextBold14"/>
          <w:color w:val="000000"/>
          <w:sz w:val="24"/>
          <w:szCs w:val="24"/>
        </w:rPr>
        <w:t>Потврда издата од стране Републике Србије, Министарства финансија, Управе за трезор,</w:t>
      </w:r>
      <w:r w:rsidRPr="00F109A8">
        <w:rPr>
          <w:rStyle w:val="Bodytext"/>
          <w:rFonts w:ascii="Times New Roman" w:hAnsi="Times New Roman"/>
          <w:color w:val="000000"/>
          <w:sz w:val="24"/>
          <w:szCs w:val="24"/>
          <w:lang w:val="sr-Cyrl-CS" w:eastAsia="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w:t>
      </w:r>
      <w:r w:rsidRPr="00F109A8">
        <w:rPr>
          <w:rStyle w:val="Bodytext"/>
          <w:rFonts w:ascii="Times New Roman" w:hAnsi="Times New Roman"/>
          <w:color w:val="000000"/>
          <w:sz w:val="24"/>
          <w:szCs w:val="24"/>
          <w:lang w:val="sr-Cyrl-CS" w:eastAsia="sr-Cyrl-CS"/>
        </w:rPr>
        <w:lastRenderedPageBreak/>
        <w:t>средстава),</w:t>
      </w:r>
      <w:r w:rsidRPr="00F109A8">
        <w:rPr>
          <w:rStyle w:val="BodytextBold14"/>
          <w:color w:val="000000"/>
          <w:sz w:val="24"/>
          <w:szCs w:val="24"/>
        </w:rPr>
        <w:t xml:space="preserve"> или</w:t>
      </w:r>
    </w:p>
    <w:p w14:paraId="59F3DEA5" w14:textId="77777777" w:rsidR="00EA550A" w:rsidRPr="00F109A8" w:rsidRDefault="00EA550A" w:rsidP="00EA550A">
      <w:pPr>
        <w:pStyle w:val="Bodytext1"/>
        <w:numPr>
          <w:ilvl w:val="4"/>
          <w:numId w:val="4"/>
        </w:numPr>
        <w:shd w:val="clear" w:color="auto" w:fill="auto"/>
        <w:tabs>
          <w:tab w:val="left" w:pos="368"/>
        </w:tabs>
        <w:spacing w:line="274" w:lineRule="exact"/>
        <w:ind w:left="80" w:right="20" w:firstLine="0"/>
        <w:jc w:val="both"/>
        <w:rPr>
          <w:rFonts w:ascii="Times New Roman" w:hAnsi="Times New Roman"/>
          <w:sz w:val="24"/>
          <w:szCs w:val="24"/>
        </w:rPr>
      </w:pPr>
      <w:r w:rsidRPr="00F109A8">
        <w:rPr>
          <w:rStyle w:val="BodytextBold14"/>
          <w:color w:val="000000"/>
          <w:sz w:val="24"/>
          <w:szCs w:val="24"/>
        </w:rPr>
        <w:t>Потврда издата од стране Народне банке Србије,</w:t>
      </w:r>
      <w:r w:rsidRPr="00F109A8">
        <w:rPr>
          <w:rStyle w:val="Bodytext"/>
          <w:rFonts w:ascii="Times New Roman" w:hAnsi="Times New Roman"/>
          <w:color w:val="000000"/>
          <w:sz w:val="24"/>
          <w:szCs w:val="24"/>
          <w:lang w:val="sr-Cyrl-CS" w:eastAsia="sr-Cyrl-CS"/>
        </w:rPr>
        <w:t xml:space="preserve"> која садржи све елементе из потврде о извршеној уплати таксе из тачке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за подносиоце захтева за заштиту права (банке и други субјекти).</w:t>
      </w:r>
    </w:p>
    <w:p w14:paraId="7BB14132" w14:textId="77777777" w:rsidR="00EA550A" w:rsidRPr="00F109A8" w:rsidRDefault="00EA550A" w:rsidP="00EA550A">
      <w:pPr>
        <w:pStyle w:val="Bodytext1"/>
        <w:shd w:val="clear" w:color="auto" w:fill="auto"/>
        <w:spacing w:after="473" w:line="274" w:lineRule="exact"/>
        <w:ind w:left="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Поступак заштите права понуђача регулисан је одредбама чл. </w:t>
      </w:r>
      <w:r w:rsidRPr="00F109A8">
        <w:rPr>
          <w:rStyle w:val="Bodytext"/>
          <w:rFonts w:ascii="Times New Roman" w:hAnsi="Times New Roman"/>
          <w:color w:val="000000"/>
          <w:sz w:val="24"/>
          <w:szCs w:val="24"/>
        </w:rPr>
        <w:t xml:space="preserve">138. - 166. </w:t>
      </w:r>
      <w:r w:rsidRPr="00F109A8">
        <w:rPr>
          <w:rStyle w:val="Bodytext"/>
          <w:rFonts w:ascii="Times New Roman" w:hAnsi="Times New Roman"/>
          <w:color w:val="000000"/>
          <w:sz w:val="24"/>
          <w:szCs w:val="24"/>
          <w:lang w:val="sr-Cyrl-CS" w:eastAsia="sr-Cyrl-CS"/>
        </w:rPr>
        <w:t>ЗЈН.</w:t>
      </w:r>
    </w:p>
    <w:p w14:paraId="5A1F1286" w14:textId="77777777" w:rsidR="00EA550A" w:rsidRPr="00F109A8" w:rsidRDefault="00EA550A" w:rsidP="00EA550A">
      <w:pPr>
        <w:pStyle w:val="Heading21"/>
        <w:keepNext/>
        <w:keepLines/>
        <w:shd w:val="clear" w:color="auto" w:fill="auto"/>
        <w:spacing w:after="0" w:line="283" w:lineRule="exact"/>
        <w:ind w:left="80"/>
        <w:jc w:val="both"/>
        <w:rPr>
          <w:b w:val="0"/>
          <w:sz w:val="24"/>
          <w:szCs w:val="24"/>
        </w:rPr>
      </w:pPr>
      <w:bookmarkStart w:id="36" w:name="bookmark37"/>
      <w:r w:rsidRPr="00F109A8">
        <w:rPr>
          <w:rStyle w:val="Heading2"/>
          <w:b/>
          <w:color w:val="000000"/>
          <w:sz w:val="24"/>
          <w:szCs w:val="24"/>
          <w:lang w:val="en-US" w:eastAsia="en-US"/>
        </w:rPr>
        <w:t xml:space="preserve">23. </w:t>
      </w:r>
      <w:r w:rsidRPr="00F109A8">
        <w:rPr>
          <w:rStyle w:val="Heading2"/>
          <w:b/>
          <w:color w:val="000000"/>
          <w:sz w:val="24"/>
          <w:szCs w:val="24"/>
        </w:rPr>
        <w:t>Рок у којем ће уговор бити закључен</w:t>
      </w:r>
      <w:bookmarkEnd w:id="36"/>
    </w:p>
    <w:p w14:paraId="75168627" w14:textId="77777777" w:rsidR="00EA550A" w:rsidRDefault="00EA550A"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w:t>
      </w:r>
    </w:p>
    <w:p w14:paraId="7C258073" w14:textId="77777777" w:rsidR="00F109A8" w:rsidRDefault="00F109A8" w:rsidP="00EA550A">
      <w:pPr>
        <w:pStyle w:val="Bodytext1"/>
        <w:shd w:val="clear" w:color="auto" w:fill="auto"/>
        <w:spacing w:line="317" w:lineRule="exact"/>
        <w:ind w:left="20" w:right="20" w:firstLine="720"/>
        <w:jc w:val="both"/>
        <w:rPr>
          <w:rStyle w:val="Bodytext"/>
          <w:rFonts w:ascii="Times New Roman" w:hAnsi="Times New Roman"/>
          <w:color w:val="000000"/>
          <w:sz w:val="24"/>
          <w:szCs w:val="24"/>
          <w:lang w:val="sr-Cyrl-CS" w:eastAsia="sr-Cyrl-CS"/>
        </w:rPr>
      </w:pPr>
    </w:p>
    <w:p w14:paraId="45BDA666" w14:textId="77777777" w:rsidR="00F109A8" w:rsidRDefault="00F109A8" w:rsidP="00EF19DF">
      <w:pPr>
        <w:pStyle w:val="Bodytext1"/>
        <w:shd w:val="clear" w:color="auto" w:fill="auto"/>
        <w:spacing w:line="317" w:lineRule="exact"/>
        <w:ind w:right="20" w:firstLine="0"/>
        <w:jc w:val="both"/>
        <w:rPr>
          <w:rStyle w:val="Bodytext"/>
          <w:rFonts w:ascii="Times New Roman" w:hAnsi="Times New Roman"/>
          <w:color w:val="000000"/>
          <w:sz w:val="24"/>
          <w:szCs w:val="24"/>
          <w:lang w:val="sr-Cyrl-CS" w:eastAsia="sr-Cyrl-CS"/>
        </w:rPr>
      </w:pPr>
    </w:p>
    <w:p w14:paraId="17A5832E" w14:textId="77777777" w:rsidR="00EA550A" w:rsidRPr="00F109A8" w:rsidRDefault="00EA550A" w:rsidP="00EA550A">
      <w:pPr>
        <w:pStyle w:val="Heading21"/>
        <w:keepNext/>
        <w:keepLines/>
        <w:shd w:val="clear" w:color="auto" w:fill="auto"/>
        <w:spacing w:after="236" w:line="274" w:lineRule="exact"/>
        <w:ind w:right="100"/>
        <w:jc w:val="center"/>
        <w:rPr>
          <w:b w:val="0"/>
          <w:sz w:val="24"/>
          <w:szCs w:val="24"/>
        </w:rPr>
      </w:pPr>
      <w:bookmarkStart w:id="37" w:name="bookmark38"/>
      <w:r w:rsidRPr="00F109A8">
        <w:rPr>
          <w:rStyle w:val="Heading2"/>
          <w:b/>
          <w:color w:val="000000"/>
          <w:sz w:val="24"/>
          <w:szCs w:val="24"/>
          <w:lang w:val="en-US" w:eastAsia="en-US"/>
        </w:rPr>
        <w:t xml:space="preserve">IV </w:t>
      </w:r>
      <w:r w:rsidRPr="00F109A8">
        <w:rPr>
          <w:rStyle w:val="Heading2"/>
          <w:b/>
          <w:color w:val="000000"/>
          <w:sz w:val="24"/>
          <w:szCs w:val="24"/>
        </w:rPr>
        <w:t>УСЛОВИ ЗА УЧЕШЋЕ У ПОСТУПКУ ЈАВНЕ НАБАВКЕ И УПУТСТВО О ДОКАЗИВАЊУ ИСПУЊЕНОСТИ УСЛОВА</w:t>
      </w:r>
      <w:bookmarkEnd w:id="37"/>
    </w:p>
    <w:p w14:paraId="43A6334F" w14:textId="09A7EAD5" w:rsidR="00EA550A" w:rsidRDefault="00EA550A" w:rsidP="00EA550A">
      <w:pPr>
        <w:pStyle w:val="Bodytext1"/>
        <w:shd w:val="clear" w:color="auto" w:fill="auto"/>
        <w:spacing w:line="278" w:lineRule="exact"/>
        <w:ind w:left="380" w:right="280" w:firstLine="68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Право учешћа имају сви понуђачи који испуњавају услове за учешће у поступку, у складу са чланом</w:t>
      </w:r>
      <w:r w:rsidR="006500F7">
        <w:rPr>
          <w:rStyle w:val="Bodytext"/>
          <w:rFonts w:ascii="Times New Roman" w:hAnsi="Times New Roman"/>
          <w:color w:val="000000"/>
          <w:sz w:val="24"/>
          <w:szCs w:val="24"/>
          <w:lang w:val="sr-Cyrl-CS" w:eastAsia="sr-Cyrl-CS"/>
        </w:rPr>
        <w:t xml:space="preserve"> </w:t>
      </w:r>
      <w:r w:rsidRPr="00F109A8">
        <w:rPr>
          <w:rStyle w:val="BodytextBold13"/>
          <w:rFonts w:ascii="Times New Roman" w:hAnsi="Times New Roman"/>
          <w:color w:val="000000"/>
          <w:sz w:val="24"/>
          <w:szCs w:val="24"/>
        </w:rPr>
        <w:t xml:space="preserve">75. </w:t>
      </w:r>
      <w:r w:rsidRPr="00F109A8">
        <w:rPr>
          <w:rStyle w:val="BodytextBold13"/>
          <w:rFonts w:ascii="Times New Roman" w:hAnsi="Times New Roman"/>
          <w:color w:val="000000"/>
          <w:sz w:val="24"/>
          <w:szCs w:val="24"/>
          <w:lang w:val="sr-Cyrl-CS" w:eastAsia="sr-Cyrl-CS"/>
        </w:rPr>
        <w:t xml:space="preserve">и </w:t>
      </w:r>
      <w:r w:rsidRPr="00F109A8">
        <w:rPr>
          <w:rStyle w:val="BodytextBold13"/>
          <w:rFonts w:ascii="Times New Roman" w:hAnsi="Times New Roman"/>
          <w:color w:val="000000"/>
          <w:sz w:val="24"/>
          <w:szCs w:val="24"/>
        </w:rPr>
        <w:t>76.</w:t>
      </w:r>
      <w:r w:rsidR="006500F7">
        <w:rPr>
          <w:rStyle w:val="BodytextBold13"/>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Закона о јавним набавкама. Докази о испуњености услова се достављају уз понуду.</w:t>
      </w:r>
    </w:p>
    <w:p w14:paraId="09E89A1D" w14:textId="77777777" w:rsidR="00061071" w:rsidRPr="00F109A8" w:rsidRDefault="00061071" w:rsidP="00EA550A">
      <w:pPr>
        <w:pStyle w:val="Bodytext1"/>
        <w:shd w:val="clear" w:color="auto" w:fill="auto"/>
        <w:spacing w:line="278" w:lineRule="exact"/>
        <w:ind w:left="380" w:right="280" w:firstLine="680"/>
        <w:jc w:val="both"/>
        <w:rPr>
          <w:rFonts w:ascii="Times New Roman" w:hAnsi="Times New Roman"/>
          <w:sz w:val="24"/>
          <w:szCs w:val="24"/>
        </w:rPr>
      </w:pPr>
    </w:p>
    <w:p w14:paraId="5A0B2EFF" w14:textId="0B78A86D" w:rsidR="00EA550A" w:rsidRPr="00F109A8" w:rsidRDefault="00061071" w:rsidP="003E5131">
      <w:pPr>
        <w:pStyle w:val="Bodytext1"/>
        <w:numPr>
          <w:ilvl w:val="1"/>
          <w:numId w:val="15"/>
        </w:numPr>
        <w:shd w:val="clear" w:color="auto" w:fill="auto"/>
        <w:spacing w:line="274" w:lineRule="exact"/>
        <w:ind w:right="280"/>
        <w:rPr>
          <w:rFonts w:ascii="Times New Roman" w:hAnsi="Times New Roman"/>
          <w:sz w:val="24"/>
          <w:szCs w:val="24"/>
        </w:rPr>
      </w:pPr>
      <w:r>
        <w:rPr>
          <w:rStyle w:val="Bodytext"/>
          <w:rFonts w:ascii="Times New Roman" w:hAnsi="Times New Roman"/>
          <w:color w:val="000000"/>
          <w:sz w:val="24"/>
          <w:szCs w:val="24"/>
          <w:lang w:val="sr-Cyrl-CS" w:eastAsia="sr-Cyrl-CS"/>
        </w:rPr>
        <w:t xml:space="preserve"> </w:t>
      </w:r>
      <w:r w:rsidR="00EA550A" w:rsidRPr="00F109A8">
        <w:rPr>
          <w:rStyle w:val="Bodytext"/>
          <w:rFonts w:ascii="Times New Roman" w:hAnsi="Times New Roman"/>
          <w:color w:val="000000"/>
          <w:sz w:val="24"/>
          <w:szCs w:val="24"/>
          <w:lang w:val="sr-Cyrl-CS" w:eastAsia="sr-Cyrl-CS"/>
        </w:rPr>
        <w:t>да је регистрован код надлежног органа, односно уписан у одговарајући регистар;</w:t>
      </w:r>
    </w:p>
    <w:p w14:paraId="7A16C98B" w14:textId="77777777" w:rsidR="00EA550A" w:rsidRPr="00061071" w:rsidRDefault="00EA550A" w:rsidP="00EA550A">
      <w:pPr>
        <w:pStyle w:val="Bodytext1"/>
        <w:shd w:val="clear" w:color="auto" w:fill="auto"/>
        <w:spacing w:line="274" w:lineRule="exact"/>
        <w:ind w:left="380" w:firstLine="0"/>
        <w:rPr>
          <w:rStyle w:val="Bodytext"/>
          <w:rFonts w:ascii="Times New Roman" w:hAnsi="Times New Roman"/>
          <w:color w:val="000000"/>
          <w:sz w:val="24"/>
          <w:szCs w:val="24"/>
          <w:lang w:val="sr-Cyrl-CS" w:eastAsia="sr-Cyrl-CS"/>
        </w:rPr>
      </w:pPr>
      <w:r w:rsidRPr="00061071">
        <w:rPr>
          <w:rStyle w:val="Bodytext"/>
          <w:rFonts w:ascii="Times New Roman" w:hAnsi="Times New Roman"/>
          <w:color w:val="000000"/>
          <w:sz w:val="24"/>
          <w:szCs w:val="24"/>
          <w:lang w:val="sr-Cyrl-CS" w:eastAsia="sr-Cyrl-CS"/>
        </w:rPr>
        <w:t xml:space="preserve">(члан </w:t>
      </w:r>
      <w:r w:rsidRPr="00061071">
        <w:rPr>
          <w:rStyle w:val="Bodytext"/>
          <w:rFonts w:ascii="Times New Roman" w:hAnsi="Times New Roman"/>
          <w:color w:val="000000"/>
          <w:sz w:val="24"/>
          <w:szCs w:val="24"/>
        </w:rPr>
        <w:t xml:space="preserve">75. </w:t>
      </w:r>
      <w:r w:rsidRPr="00061071">
        <w:rPr>
          <w:rStyle w:val="Bodytext"/>
          <w:rFonts w:ascii="Times New Roman" w:hAnsi="Times New Roman"/>
          <w:color w:val="000000"/>
          <w:sz w:val="24"/>
          <w:szCs w:val="24"/>
          <w:lang w:val="sr-Cyrl-CS" w:eastAsia="sr-Cyrl-CS"/>
        </w:rPr>
        <w:t xml:space="preserve">став </w:t>
      </w:r>
      <w:r w:rsidRPr="00061071">
        <w:rPr>
          <w:rStyle w:val="Bodytext"/>
          <w:rFonts w:ascii="Times New Roman" w:hAnsi="Times New Roman"/>
          <w:color w:val="000000"/>
          <w:sz w:val="24"/>
          <w:szCs w:val="24"/>
        </w:rPr>
        <w:t xml:space="preserve">1. </w:t>
      </w:r>
      <w:r w:rsidRPr="00061071">
        <w:rPr>
          <w:rStyle w:val="Bodytext"/>
          <w:rFonts w:ascii="Times New Roman" w:hAnsi="Times New Roman"/>
          <w:color w:val="000000"/>
          <w:sz w:val="24"/>
          <w:szCs w:val="24"/>
          <w:lang w:val="sr-Cyrl-CS" w:eastAsia="sr-Cyrl-CS"/>
        </w:rPr>
        <w:t xml:space="preserve">тачка </w:t>
      </w:r>
      <w:r w:rsidRPr="00061071">
        <w:rPr>
          <w:rStyle w:val="Bodytext"/>
          <w:rFonts w:ascii="Times New Roman" w:hAnsi="Times New Roman"/>
          <w:color w:val="000000"/>
          <w:sz w:val="24"/>
          <w:szCs w:val="24"/>
        </w:rPr>
        <w:t xml:space="preserve">1) </w:t>
      </w:r>
      <w:r w:rsidRPr="00061071">
        <w:rPr>
          <w:rStyle w:val="Bodytext"/>
          <w:rFonts w:ascii="Times New Roman" w:hAnsi="Times New Roman"/>
          <w:color w:val="000000"/>
          <w:sz w:val="24"/>
          <w:szCs w:val="24"/>
          <w:lang w:val="sr-Cyrl-CS" w:eastAsia="sr-Cyrl-CS"/>
        </w:rPr>
        <w:t>Закона о јавним набавкама).</w:t>
      </w:r>
    </w:p>
    <w:p w14:paraId="573EE2B0" w14:textId="77777777" w:rsidR="00CC26B6" w:rsidRPr="000642D3" w:rsidRDefault="00CC26B6" w:rsidP="00EA550A">
      <w:pPr>
        <w:pStyle w:val="Bodytext1"/>
        <w:shd w:val="clear" w:color="auto" w:fill="auto"/>
        <w:spacing w:line="274" w:lineRule="exact"/>
        <w:ind w:left="380" w:firstLine="0"/>
        <w:rPr>
          <w:rFonts w:ascii="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2582"/>
        <w:gridCol w:w="6485"/>
      </w:tblGrid>
      <w:tr w:rsidR="00EA550A" w:rsidRPr="000642D3" w14:paraId="71105651" w14:textId="77777777" w:rsidTr="00CC26B6">
        <w:trPr>
          <w:trHeight w:hRule="exact" w:val="662"/>
          <w:jc w:val="center"/>
        </w:trPr>
        <w:tc>
          <w:tcPr>
            <w:tcW w:w="2582" w:type="dxa"/>
            <w:tcBorders>
              <w:top w:val="single" w:sz="4" w:space="0" w:color="auto"/>
              <w:left w:val="single" w:sz="4" w:space="0" w:color="auto"/>
              <w:bottom w:val="single" w:sz="4" w:space="0" w:color="auto"/>
              <w:right w:val="nil"/>
            </w:tcBorders>
            <w:shd w:val="clear" w:color="auto" w:fill="FFFFFF"/>
          </w:tcPr>
          <w:p w14:paraId="228B6A42" w14:textId="77777777" w:rsidR="00EA550A" w:rsidRPr="00061071" w:rsidRDefault="00EA550A" w:rsidP="00404B7F">
            <w:pPr>
              <w:pStyle w:val="Bodytext31"/>
              <w:framePr w:w="9067" w:wrap="notBeside" w:vAnchor="text" w:hAnchor="text" w:xAlign="center" w:y="1"/>
              <w:shd w:val="clear" w:color="auto" w:fill="auto"/>
              <w:spacing w:after="0" w:line="298" w:lineRule="exact"/>
              <w:ind w:left="120"/>
              <w:jc w:val="left"/>
              <w:rPr>
                <w:rFonts w:ascii="Times New Roman" w:hAnsi="Times New Roman"/>
                <w:b w:val="0"/>
                <w:sz w:val="24"/>
                <w:szCs w:val="24"/>
              </w:rPr>
            </w:pPr>
            <w:r w:rsidRPr="00061071">
              <w:rPr>
                <w:rStyle w:val="Bodytext3"/>
                <w:rFonts w:ascii="Times New Roman" w:hAnsi="Times New Roman"/>
                <w:b/>
                <w:color w:val="000000"/>
                <w:sz w:val="24"/>
                <w:szCs w:val="24"/>
                <w:lang w:val="sr-Cyrl-CS" w:eastAsia="sr-Cyrl-CS"/>
              </w:rPr>
              <w:t>Доказ за правно лице:</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14:paraId="5978242A" w14:textId="77777777" w:rsidR="00EA550A" w:rsidRPr="00061071" w:rsidRDefault="00EA550A" w:rsidP="00404B7F">
            <w:pPr>
              <w:pStyle w:val="Bodytext1"/>
              <w:framePr w:w="9067" w:wrap="notBeside" w:vAnchor="text" w:hAnchor="text" w:xAlign="center" w:y="1"/>
              <w:shd w:val="clear" w:color="auto" w:fill="auto"/>
              <w:spacing w:line="293" w:lineRule="exact"/>
              <w:ind w:firstLine="0"/>
              <w:jc w:val="both"/>
              <w:rPr>
                <w:rFonts w:ascii="Times New Roman" w:hAnsi="Times New Roman"/>
                <w:sz w:val="24"/>
                <w:szCs w:val="24"/>
              </w:rPr>
            </w:pPr>
            <w:r w:rsidRPr="00061071">
              <w:rPr>
                <w:rStyle w:val="Bodytext"/>
                <w:rFonts w:ascii="Times New Roman" w:hAnsi="Times New Roman"/>
                <w:color w:val="000000"/>
                <w:sz w:val="24"/>
                <w:szCs w:val="24"/>
                <w:lang w:val="sr-Cyrl-CS" w:eastAsia="sr-Cyrl-CS"/>
              </w:rPr>
              <w:t>Извод из регистра Агенције за привредне регистре, односно извод из регистра надлежног Привредног суда;</w:t>
            </w:r>
          </w:p>
        </w:tc>
      </w:tr>
      <w:tr w:rsidR="00EA550A" w:rsidRPr="000642D3" w14:paraId="79F7102A" w14:textId="77777777" w:rsidTr="00CC26B6">
        <w:trPr>
          <w:trHeight w:hRule="exact" w:val="667"/>
          <w:jc w:val="center"/>
        </w:trPr>
        <w:tc>
          <w:tcPr>
            <w:tcW w:w="2582" w:type="dxa"/>
            <w:tcBorders>
              <w:top w:val="single" w:sz="4" w:space="0" w:color="auto"/>
              <w:left w:val="single" w:sz="4" w:space="0" w:color="auto"/>
              <w:bottom w:val="single" w:sz="4" w:space="0" w:color="auto"/>
              <w:right w:val="nil"/>
            </w:tcBorders>
            <w:shd w:val="clear" w:color="auto" w:fill="FFFFFF"/>
          </w:tcPr>
          <w:p w14:paraId="1ACC5352" w14:textId="77777777" w:rsidR="00EA550A" w:rsidRPr="00061071" w:rsidRDefault="00EA550A" w:rsidP="00404B7F">
            <w:pPr>
              <w:pStyle w:val="Bodytext31"/>
              <w:framePr w:w="9067" w:wrap="notBeside" w:vAnchor="text" w:hAnchor="text" w:xAlign="center" w:y="1"/>
              <w:shd w:val="clear" w:color="auto" w:fill="auto"/>
              <w:spacing w:after="0" w:line="298" w:lineRule="exact"/>
              <w:ind w:left="120"/>
              <w:jc w:val="left"/>
              <w:rPr>
                <w:rFonts w:ascii="Times New Roman" w:hAnsi="Times New Roman"/>
                <w:b w:val="0"/>
                <w:sz w:val="24"/>
                <w:szCs w:val="24"/>
              </w:rPr>
            </w:pPr>
            <w:r w:rsidRPr="00061071">
              <w:rPr>
                <w:rStyle w:val="Bodytext3"/>
                <w:rFonts w:ascii="Times New Roman" w:hAnsi="Times New Roman"/>
                <w:b/>
                <w:color w:val="000000"/>
                <w:sz w:val="24"/>
                <w:szCs w:val="24"/>
                <w:lang w:val="sr-Cyrl-CS" w:eastAsia="sr-Cyrl-CS"/>
              </w:rPr>
              <w:t>Доказ за предузетнике:</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14:paraId="2BA527DD" w14:textId="77777777" w:rsidR="00EA550A" w:rsidRPr="00061071" w:rsidRDefault="00EA550A" w:rsidP="00404B7F">
            <w:pPr>
              <w:pStyle w:val="Bodytext1"/>
              <w:framePr w:w="9067" w:wrap="notBeside" w:vAnchor="text" w:hAnchor="text" w:xAlign="center" w:y="1"/>
              <w:shd w:val="clear" w:color="auto" w:fill="auto"/>
              <w:spacing w:line="298" w:lineRule="exact"/>
              <w:ind w:firstLine="0"/>
              <w:jc w:val="both"/>
              <w:rPr>
                <w:rFonts w:ascii="Times New Roman" w:hAnsi="Times New Roman"/>
                <w:sz w:val="24"/>
                <w:szCs w:val="24"/>
              </w:rPr>
            </w:pPr>
            <w:r w:rsidRPr="00061071">
              <w:rPr>
                <w:rStyle w:val="Bodytext"/>
                <w:rFonts w:ascii="Times New Roman" w:hAnsi="Times New Roman"/>
                <w:color w:val="000000"/>
                <w:sz w:val="24"/>
                <w:szCs w:val="24"/>
                <w:lang w:val="sr-Cyrl-CS" w:eastAsia="sr-Cyrl-CS"/>
              </w:rPr>
              <w:t>Извод из регистра Агенције за привредне регистре, односно из одговарајућег регистра;</w:t>
            </w:r>
          </w:p>
        </w:tc>
      </w:tr>
    </w:tbl>
    <w:p w14:paraId="16341505" w14:textId="77777777" w:rsidR="00CC26B6" w:rsidRPr="00F109A8" w:rsidRDefault="00CC26B6" w:rsidP="00EA550A">
      <w:pPr>
        <w:pStyle w:val="Tablecaption0"/>
        <w:framePr w:w="8746" w:wrap="notBeside" w:vAnchor="text" w:hAnchor="text" w:xAlign="center" w:y="1"/>
        <w:shd w:val="clear" w:color="auto" w:fill="auto"/>
        <w:rPr>
          <w:rStyle w:val="TablecaptionBold"/>
          <w:color w:val="000000"/>
          <w:sz w:val="24"/>
          <w:szCs w:val="24"/>
          <w:lang w:eastAsia="en-US"/>
        </w:rPr>
      </w:pPr>
    </w:p>
    <w:p w14:paraId="67171ABC" w14:textId="77777777" w:rsidR="00EA550A" w:rsidRPr="00F109A8" w:rsidRDefault="00EA550A" w:rsidP="006F00BD">
      <w:pPr>
        <w:pStyle w:val="Tablecaption0"/>
        <w:framePr w:w="8746" w:wrap="notBeside" w:vAnchor="text" w:hAnchor="text" w:xAlign="center" w:y="1"/>
        <w:numPr>
          <w:ilvl w:val="1"/>
          <w:numId w:val="15"/>
        </w:numPr>
        <w:shd w:val="clear" w:color="auto" w:fill="auto"/>
        <w:rPr>
          <w:sz w:val="24"/>
          <w:szCs w:val="24"/>
        </w:rPr>
      </w:pPr>
      <w:r w:rsidRPr="00F109A8">
        <w:rPr>
          <w:rStyle w:val="Tablecaption"/>
          <w:color w:val="000000"/>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987CB" w14:textId="77777777" w:rsidR="00EA550A" w:rsidRDefault="00EA550A" w:rsidP="00EA550A">
      <w:pPr>
        <w:pStyle w:val="Tablecaption0"/>
        <w:framePr w:w="8746" w:wrap="notBeside" w:vAnchor="text" w:hAnchor="text" w:xAlign="center" w:y="1"/>
        <w:shd w:val="clear" w:color="auto" w:fill="auto"/>
        <w:jc w:val="left"/>
        <w:rPr>
          <w:rStyle w:val="Tablecaption"/>
          <w:color w:val="000000"/>
          <w:sz w:val="24"/>
          <w:szCs w:val="24"/>
        </w:rPr>
      </w:pPr>
      <w:r w:rsidRPr="00F109A8">
        <w:rPr>
          <w:rStyle w:val="Tablecaption"/>
          <w:color w:val="000000"/>
          <w:sz w:val="24"/>
          <w:szCs w:val="24"/>
        </w:rPr>
        <w:t xml:space="preserve">(члан </w:t>
      </w:r>
      <w:r w:rsidRPr="00F109A8">
        <w:rPr>
          <w:rStyle w:val="Tablecaption"/>
          <w:color w:val="000000"/>
          <w:sz w:val="24"/>
          <w:szCs w:val="24"/>
          <w:lang w:val="en-US" w:eastAsia="en-US"/>
        </w:rPr>
        <w:t xml:space="preserve">75. </w:t>
      </w:r>
      <w:r w:rsidRPr="00F109A8">
        <w:rPr>
          <w:rStyle w:val="Tablecaption"/>
          <w:color w:val="000000"/>
          <w:sz w:val="24"/>
          <w:szCs w:val="24"/>
        </w:rPr>
        <w:t xml:space="preserve">став </w:t>
      </w:r>
      <w:r w:rsidRPr="00F109A8">
        <w:rPr>
          <w:rStyle w:val="Tablecaption"/>
          <w:color w:val="000000"/>
          <w:sz w:val="24"/>
          <w:szCs w:val="24"/>
          <w:lang w:val="en-US" w:eastAsia="en-US"/>
        </w:rPr>
        <w:t xml:space="preserve">1. </w:t>
      </w:r>
      <w:r w:rsidRPr="00F109A8">
        <w:rPr>
          <w:rStyle w:val="Tablecaption"/>
          <w:color w:val="000000"/>
          <w:sz w:val="24"/>
          <w:szCs w:val="24"/>
        </w:rPr>
        <w:t xml:space="preserve">тачка </w:t>
      </w:r>
      <w:r w:rsidRPr="00F109A8">
        <w:rPr>
          <w:rStyle w:val="Tablecaption"/>
          <w:color w:val="000000"/>
          <w:sz w:val="24"/>
          <w:szCs w:val="24"/>
          <w:lang w:val="en-US" w:eastAsia="en-US"/>
        </w:rPr>
        <w:t xml:space="preserve">2) </w:t>
      </w:r>
      <w:r w:rsidRPr="00F109A8">
        <w:rPr>
          <w:rStyle w:val="Tablecaption"/>
          <w:color w:val="000000"/>
          <w:sz w:val="24"/>
          <w:szCs w:val="24"/>
        </w:rPr>
        <w:t>Закона о јавним набавкама)</w:t>
      </w:r>
    </w:p>
    <w:p w14:paraId="778B6D5B" w14:textId="77777777" w:rsidR="00A62697" w:rsidRPr="00F109A8" w:rsidRDefault="00A62697" w:rsidP="00EA550A">
      <w:pPr>
        <w:pStyle w:val="Tablecaption0"/>
        <w:framePr w:w="8746" w:wrap="notBeside" w:vAnchor="text" w:hAnchor="text" w:xAlign="center" w:y="1"/>
        <w:shd w:val="clear" w:color="auto" w:fill="auto"/>
        <w:jc w:val="left"/>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122"/>
        <w:gridCol w:w="6624"/>
      </w:tblGrid>
      <w:tr w:rsidR="00EA550A" w:rsidRPr="00F109A8" w14:paraId="17133AF3" w14:textId="77777777" w:rsidTr="00404B7F">
        <w:trPr>
          <w:trHeight w:hRule="exact" w:val="5870"/>
          <w:jc w:val="center"/>
        </w:trPr>
        <w:tc>
          <w:tcPr>
            <w:tcW w:w="2122" w:type="dxa"/>
            <w:tcBorders>
              <w:top w:val="single" w:sz="4" w:space="0" w:color="auto"/>
              <w:left w:val="single" w:sz="4" w:space="0" w:color="auto"/>
              <w:bottom w:val="nil"/>
              <w:right w:val="nil"/>
            </w:tcBorders>
            <w:shd w:val="clear" w:color="auto" w:fill="FFFFFF"/>
          </w:tcPr>
          <w:p w14:paraId="3AEF2A94" w14:textId="77777777" w:rsidR="00EA550A" w:rsidRPr="00F109A8" w:rsidRDefault="00EA550A" w:rsidP="00404B7F">
            <w:pPr>
              <w:pStyle w:val="Bodytext31"/>
              <w:framePr w:w="8746" w:wrap="notBeside" w:vAnchor="text" w:hAnchor="text" w:xAlign="center" w:y="1"/>
              <w:shd w:val="clear" w:color="auto" w:fill="auto"/>
              <w:spacing w:after="0" w:line="298"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Доказ за правно лице:</w:t>
            </w:r>
          </w:p>
        </w:tc>
        <w:tc>
          <w:tcPr>
            <w:tcW w:w="6624" w:type="dxa"/>
            <w:tcBorders>
              <w:top w:val="single" w:sz="4" w:space="0" w:color="auto"/>
              <w:left w:val="single" w:sz="4" w:space="0" w:color="auto"/>
              <w:bottom w:val="nil"/>
              <w:right w:val="single" w:sz="4" w:space="0" w:color="auto"/>
            </w:tcBorders>
            <w:shd w:val="clear" w:color="auto" w:fill="FFFFFF"/>
          </w:tcPr>
          <w:p w14:paraId="0441469D" w14:textId="77777777" w:rsidR="00EA550A" w:rsidRPr="00F109A8" w:rsidRDefault="00EA550A" w:rsidP="00404B7F">
            <w:pPr>
              <w:pStyle w:val="Bodytext1"/>
              <w:framePr w:w="8746" w:wrap="notBeside" w:vAnchor="text" w:hAnchor="text" w:xAlign="center" w:y="1"/>
              <w:shd w:val="clear" w:color="auto" w:fill="auto"/>
              <w:spacing w:line="278"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573E9627" w14:textId="77777777" w:rsidR="00EA550A" w:rsidRPr="00F109A8" w:rsidRDefault="00EA550A" w:rsidP="00404B7F">
            <w:pPr>
              <w:pStyle w:val="Bodytext1"/>
              <w:framePr w:w="8746" w:wrap="notBeside" w:vAnchor="text" w:hAnchor="text" w:xAlign="center" w:y="1"/>
              <w:shd w:val="clear" w:color="auto" w:fill="auto"/>
              <w:spacing w:line="298"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EA550A" w:rsidRPr="00F109A8" w14:paraId="523A793E" w14:textId="77777777" w:rsidTr="00404B7F">
        <w:trPr>
          <w:trHeight w:hRule="exact" w:val="2443"/>
          <w:jc w:val="center"/>
        </w:trPr>
        <w:tc>
          <w:tcPr>
            <w:tcW w:w="2122" w:type="dxa"/>
            <w:tcBorders>
              <w:top w:val="single" w:sz="4" w:space="0" w:color="auto"/>
              <w:left w:val="single" w:sz="4" w:space="0" w:color="auto"/>
              <w:bottom w:val="nil"/>
              <w:right w:val="nil"/>
            </w:tcBorders>
            <w:shd w:val="clear" w:color="auto" w:fill="FFFFFF"/>
          </w:tcPr>
          <w:p w14:paraId="57C93B84" w14:textId="77777777" w:rsidR="00EA550A" w:rsidRPr="00F109A8" w:rsidRDefault="00EA550A" w:rsidP="00404B7F">
            <w:pPr>
              <w:pStyle w:val="Bodytext31"/>
              <w:framePr w:w="8746" w:wrap="notBeside" w:vAnchor="text" w:hAnchor="text" w:xAlign="center" w:y="1"/>
              <w:shd w:val="clear" w:color="auto" w:fill="auto"/>
              <w:spacing w:after="0" w:line="293" w:lineRule="exact"/>
              <w:ind w:left="120"/>
              <w:jc w:val="left"/>
              <w:rPr>
                <w:rFonts w:ascii="Times New Roman" w:hAnsi="Times New Roman"/>
                <w:sz w:val="24"/>
                <w:szCs w:val="24"/>
              </w:rPr>
            </w:pPr>
            <w:r w:rsidRPr="00F109A8">
              <w:rPr>
                <w:rStyle w:val="Bodytext3"/>
                <w:rFonts w:ascii="Times New Roman" w:hAnsi="Times New Roman"/>
                <w:color w:val="000000"/>
                <w:sz w:val="24"/>
                <w:szCs w:val="24"/>
                <w:lang w:val="sr-Cyrl-CS" w:eastAsia="sr-Cyrl-CS"/>
              </w:rPr>
              <w:t>Доказ за предузетнике:</w:t>
            </w:r>
          </w:p>
        </w:tc>
        <w:tc>
          <w:tcPr>
            <w:tcW w:w="6624" w:type="dxa"/>
            <w:tcBorders>
              <w:top w:val="single" w:sz="4" w:space="0" w:color="auto"/>
              <w:left w:val="single" w:sz="4" w:space="0" w:color="auto"/>
              <w:bottom w:val="nil"/>
              <w:right w:val="single" w:sz="4" w:space="0" w:color="auto"/>
            </w:tcBorders>
            <w:shd w:val="clear" w:color="auto" w:fill="FFFFFF"/>
          </w:tcPr>
          <w:p w14:paraId="5DFD1C7B" w14:textId="77777777" w:rsidR="00EA550A" w:rsidRPr="00F109A8" w:rsidRDefault="00EA550A" w:rsidP="00404B7F">
            <w:pPr>
              <w:pStyle w:val="Bodytext1"/>
              <w:framePr w:w="8746" w:wrap="notBeside" w:vAnchor="text" w:hAnchor="text" w:xAlign="center" w:y="1"/>
              <w:shd w:val="clear" w:color="auto" w:fill="auto"/>
              <w:spacing w:line="298"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EA550A" w:rsidRPr="00F109A8" w14:paraId="3F0F0732" w14:textId="77777777" w:rsidTr="00404B7F">
        <w:trPr>
          <w:trHeight w:hRule="exact" w:val="475"/>
          <w:jc w:val="center"/>
        </w:trPr>
        <w:tc>
          <w:tcPr>
            <w:tcW w:w="8746" w:type="dxa"/>
            <w:gridSpan w:val="2"/>
            <w:tcBorders>
              <w:top w:val="single" w:sz="4" w:space="0" w:color="auto"/>
              <w:left w:val="single" w:sz="4" w:space="0" w:color="auto"/>
              <w:bottom w:val="single" w:sz="4" w:space="0" w:color="auto"/>
              <w:right w:val="single" w:sz="4" w:space="0" w:color="auto"/>
            </w:tcBorders>
            <w:shd w:val="clear" w:color="auto" w:fill="FFFFFF"/>
          </w:tcPr>
          <w:p w14:paraId="284A2235" w14:textId="77777777" w:rsidR="00EA550A" w:rsidRPr="00F109A8" w:rsidRDefault="00EA550A" w:rsidP="00404B7F">
            <w:pPr>
              <w:pStyle w:val="Bodytext31"/>
              <w:framePr w:w="8746"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 xml:space="preserve">Доказ не може бити старији од </w:t>
            </w:r>
            <w:r w:rsidRPr="00F109A8">
              <w:rPr>
                <w:rStyle w:val="Bodytext3"/>
                <w:rFonts w:ascii="Times New Roman" w:hAnsi="Times New Roman"/>
                <w:b/>
                <w:color w:val="000000"/>
                <w:sz w:val="24"/>
                <w:szCs w:val="24"/>
              </w:rPr>
              <w:t xml:space="preserve">2 </w:t>
            </w:r>
            <w:r w:rsidRPr="00F109A8">
              <w:rPr>
                <w:rStyle w:val="Bodytext3"/>
                <w:rFonts w:ascii="Times New Roman" w:hAnsi="Times New Roman"/>
                <w:b/>
                <w:color w:val="000000"/>
                <w:sz w:val="24"/>
                <w:szCs w:val="24"/>
                <w:lang w:val="sr-Cyrl-CS" w:eastAsia="sr-Cyrl-CS"/>
              </w:rPr>
              <w:t>месеца пре отварања понуда</w:t>
            </w:r>
            <w:r w:rsidRPr="00F109A8">
              <w:rPr>
                <w:rStyle w:val="Bodytext3"/>
                <w:rFonts w:ascii="Times New Roman" w:hAnsi="Times New Roman"/>
                <w:color w:val="000000"/>
                <w:sz w:val="24"/>
                <w:szCs w:val="24"/>
                <w:lang w:val="sr-Cyrl-CS" w:eastAsia="sr-Cyrl-CS"/>
              </w:rPr>
              <w:t>.</w:t>
            </w:r>
          </w:p>
        </w:tc>
      </w:tr>
    </w:tbl>
    <w:p w14:paraId="3E93EEFE" w14:textId="77777777" w:rsidR="00EA550A" w:rsidRPr="000642D3" w:rsidRDefault="00EA550A" w:rsidP="00EA550A">
      <w:pPr>
        <w:pStyle w:val="Bodytext1"/>
        <w:shd w:val="clear" w:color="auto" w:fill="auto"/>
        <w:spacing w:line="317" w:lineRule="exact"/>
        <w:ind w:left="20" w:right="20" w:firstLine="720"/>
        <w:jc w:val="both"/>
        <w:rPr>
          <w:rFonts w:ascii="Times New Roman" w:hAnsi="Times New Roman"/>
        </w:rPr>
      </w:pPr>
      <w:r w:rsidRPr="000642D3">
        <w:rPr>
          <w:rFonts w:ascii="Times New Roman" w:hAnsi="Times New Roman"/>
        </w:rPr>
        <w:br w:type="page"/>
      </w:r>
    </w:p>
    <w:p w14:paraId="4C445A58" w14:textId="77777777" w:rsidR="00EA550A" w:rsidRPr="00F109A8" w:rsidRDefault="00A47973" w:rsidP="00A47973">
      <w:pPr>
        <w:pStyle w:val="Bodytext1"/>
        <w:numPr>
          <w:ilvl w:val="1"/>
          <w:numId w:val="15"/>
        </w:numPr>
        <w:shd w:val="clear" w:color="auto" w:fill="auto"/>
        <w:spacing w:line="293" w:lineRule="exact"/>
        <w:ind w:right="80"/>
        <w:rPr>
          <w:rFonts w:ascii="Times New Roman" w:hAnsi="Times New Roman"/>
          <w:sz w:val="24"/>
          <w:szCs w:val="24"/>
        </w:rPr>
      </w:pPr>
      <w:r>
        <w:rPr>
          <w:rStyle w:val="BodytextBold12"/>
          <w:color w:val="000000"/>
          <w:sz w:val="24"/>
          <w:szCs w:val="24"/>
          <w:lang w:val="en-US" w:eastAsia="en-US"/>
        </w:rPr>
        <w:lastRenderedPageBreak/>
        <w:t xml:space="preserve"> </w:t>
      </w:r>
      <w:r w:rsidR="00EA550A" w:rsidRPr="00F109A8">
        <w:rPr>
          <w:rStyle w:val="Bodytext"/>
          <w:rFonts w:ascii="Times New Roman" w:hAnsi="Times New Roman"/>
          <w:color w:val="000000"/>
          <w:sz w:val="24"/>
          <w:szCs w:val="24"/>
          <w:lang w:val="sr-Cyrl-CS" w:eastAsia="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AB42A" w14:textId="77777777" w:rsidR="00EA550A" w:rsidRPr="00F109A8" w:rsidRDefault="00EA550A" w:rsidP="00EA550A">
      <w:pPr>
        <w:pStyle w:val="Bodytext1"/>
        <w:shd w:val="clear" w:color="auto" w:fill="auto"/>
        <w:spacing w:after="482" w:line="293"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(члан </w:t>
      </w:r>
      <w:r w:rsidRPr="00F109A8">
        <w:rPr>
          <w:rStyle w:val="Bodytext"/>
          <w:rFonts w:ascii="Times New Roman" w:hAnsi="Times New Roman"/>
          <w:color w:val="000000"/>
          <w:sz w:val="24"/>
          <w:szCs w:val="24"/>
        </w:rPr>
        <w:t xml:space="preserve">75. </w:t>
      </w:r>
      <w:r w:rsidRPr="00F109A8">
        <w:rPr>
          <w:rStyle w:val="Bodytext"/>
          <w:rFonts w:ascii="Times New Roman" w:hAnsi="Times New Roman"/>
          <w:color w:val="000000"/>
          <w:sz w:val="24"/>
          <w:szCs w:val="24"/>
          <w:lang w:val="sr-Cyrl-CS" w:eastAsia="sr-Cyrl-CS"/>
        </w:rPr>
        <w:t xml:space="preserve">став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тачка </w:t>
      </w:r>
      <w:r w:rsidRPr="00F109A8">
        <w:rPr>
          <w:rStyle w:val="Bodytext"/>
          <w:rFonts w:ascii="Times New Roman" w:hAnsi="Times New Roman"/>
          <w:color w:val="000000"/>
          <w:sz w:val="24"/>
          <w:szCs w:val="24"/>
        </w:rPr>
        <w:t xml:space="preserve">4) </w:t>
      </w:r>
      <w:r w:rsidRPr="00F109A8">
        <w:rPr>
          <w:rStyle w:val="Bodytext"/>
          <w:rFonts w:ascii="Times New Roman" w:hAnsi="Times New Roman"/>
          <w:color w:val="000000"/>
          <w:sz w:val="24"/>
          <w:szCs w:val="24"/>
          <w:lang w:val="sr-Cyrl-CS" w:eastAsia="sr-Cyrl-CS"/>
        </w:rPr>
        <w:t>Закона о јавним набавкама).</w:t>
      </w:r>
    </w:p>
    <w:tbl>
      <w:tblPr>
        <w:tblW w:w="0" w:type="auto"/>
        <w:jc w:val="center"/>
        <w:tblLayout w:type="fixed"/>
        <w:tblCellMar>
          <w:left w:w="0" w:type="dxa"/>
          <w:right w:w="0" w:type="dxa"/>
        </w:tblCellMar>
        <w:tblLook w:val="0000" w:firstRow="0" w:lastRow="0" w:firstColumn="0" w:lastColumn="0" w:noHBand="0" w:noVBand="0"/>
      </w:tblPr>
      <w:tblGrid>
        <w:gridCol w:w="2117"/>
        <w:gridCol w:w="6312"/>
      </w:tblGrid>
      <w:tr w:rsidR="00EA550A" w:rsidRPr="00F109A8" w14:paraId="3291A9F6" w14:textId="77777777" w:rsidTr="00404B7F">
        <w:trPr>
          <w:trHeight w:hRule="exact" w:val="1517"/>
          <w:jc w:val="center"/>
        </w:trPr>
        <w:tc>
          <w:tcPr>
            <w:tcW w:w="2117" w:type="dxa"/>
            <w:tcBorders>
              <w:top w:val="single" w:sz="4" w:space="0" w:color="auto"/>
              <w:left w:val="single" w:sz="4" w:space="0" w:color="auto"/>
              <w:bottom w:val="nil"/>
              <w:right w:val="nil"/>
            </w:tcBorders>
            <w:shd w:val="clear" w:color="auto" w:fill="FFFFFF"/>
          </w:tcPr>
          <w:p w14:paraId="4DEE9310" w14:textId="77777777" w:rsidR="00EA550A" w:rsidRPr="00F109A8" w:rsidRDefault="00EA550A" w:rsidP="00404B7F">
            <w:pPr>
              <w:pStyle w:val="Bodytext31"/>
              <w:framePr w:w="8429" w:wrap="notBeside" w:vAnchor="text" w:hAnchor="text" w:xAlign="center" w:y="1"/>
              <w:shd w:val="clear" w:color="auto" w:fill="auto"/>
              <w:spacing w:after="0" w:line="317"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Доказ за правно лице:</w:t>
            </w:r>
          </w:p>
        </w:tc>
        <w:tc>
          <w:tcPr>
            <w:tcW w:w="6312" w:type="dxa"/>
            <w:tcBorders>
              <w:top w:val="single" w:sz="4" w:space="0" w:color="auto"/>
              <w:left w:val="single" w:sz="4" w:space="0" w:color="auto"/>
              <w:bottom w:val="nil"/>
              <w:right w:val="single" w:sz="4" w:space="0" w:color="auto"/>
            </w:tcBorders>
            <w:shd w:val="clear" w:color="auto" w:fill="FFFFFF"/>
          </w:tcPr>
          <w:p w14:paraId="548CA48D" w14:textId="77777777" w:rsidR="00EA550A" w:rsidRPr="00F109A8" w:rsidRDefault="00EA550A" w:rsidP="00404B7F">
            <w:pPr>
              <w:pStyle w:val="Bodytext1"/>
              <w:framePr w:w="8429" w:wrap="notBeside" w:vAnchor="text" w:hAnchor="text" w:xAlign="center" w:y="1"/>
              <w:shd w:val="clear" w:color="auto" w:fill="auto"/>
              <w:spacing w:line="293"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w:t>
            </w:r>
          </w:p>
        </w:tc>
      </w:tr>
      <w:tr w:rsidR="00EA550A" w:rsidRPr="00F109A8" w14:paraId="54FDFFB4" w14:textId="77777777" w:rsidTr="00404B7F">
        <w:trPr>
          <w:trHeight w:hRule="exact" w:val="1512"/>
          <w:jc w:val="center"/>
        </w:trPr>
        <w:tc>
          <w:tcPr>
            <w:tcW w:w="2117" w:type="dxa"/>
            <w:tcBorders>
              <w:top w:val="single" w:sz="4" w:space="0" w:color="auto"/>
              <w:left w:val="single" w:sz="4" w:space="0" w:color="auto"/>
              <w:bottom w:val="nil"/>
              <w:right w:val="nil"/>
            </w:tcBorders>
            <w:shd w:val="clear" w:color="auto" w:fill="FFFFFF"/>
          </w:tcPr>
          <w:p w14:paraId="19321C0F" w14:textId="77777777" w:rsidR="00EA550A" w:rsidRPr="00F109A8" w:rsidRDefault="00EA550A" w:rsidP="00404B7F">
            <w:pPr>
              <w:pStyle w:val="Bodytext31"/>
              <w:framePr w:w="8429" w:wrap="notBeside" w:vAnchor="text" w:hAnchor="text" w:xAlign="center" w:y="1"/>
              <w:shd w:val="clear" w:color="auto" w:fill="auto"/>
              <w:spacing w:after="0" w:line="298"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Доказ за предузетнике:</w:t>
            </w:r>
          </w:p>
        </w:tc>
        <w:tc>
          <w:tcPr>
            <w:tcW w:w="6312" w:type="dxa"/>
            <w:tcBorders>
              <w:top w:val="single" w:sz="4" w:space="0" w:color="auto"/>
              <w:left w:val="single" w:sz="4" w:space="0" w:color="auto"/>
              <w:bottom w:val="nil"/>
              <w:right w:val="single" w:sz="4" w:space="0" w:color="auto"/>
            </w:tcBorders>
            <w:shd w:val="clear" w:color="auto" w:fill="FFFFFF"/>
          </w:tcPr>
          <w:p w14:paraId="326B2F30" w14:textId="77777777" w:rsidR="00EA550A" w:rsidRPr="00F109A8" w:rsidRDefault="00EA550A" w:rsidP="00404B7F">
            <w:pPr>
              <w:pStyle w:val="Bodytext1"/>
              <w:framePr w:w="8429" w:wrap="notBeside" w:vAnchor="text" w:hAnchor="text" w:xAlign="center" w:y="1"/>
              <w:shd w:val="clear" w:color="auto" w:fill="auto"/>
              <w:spacing w:line="293"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w:t>
            </w:r>
          </w:p>
        </w:tc>
      </w:tr>
      <w:tr w:rsidR="00EA550A" w:rsidRPr="00F109A8" w14:paraId="6774FA3A" w14:textId="77777777" w:rsidTr="00404B7F">
        <w:trPr>
          <w:trHeight w:hRule="exact" w:val="653"/>
          <w:jc w:val="center"/>
        </w:trPr>
        <w:tc>
          <w:tcPr>
            <w:tcW w:w="8429" w:type="dxa"/>
            <w:gridSpan w:val="2"/>
            <w:tcBorders>
              <w:top w:val="single" w:sz="4" w:space="0" w:color="auto"/>
              <w:left w:val="single" w:sz="4" w:space="0" w:color="auto"/>
              <w:bottom w:val="single" w:sz="4" w:space="0" w:color="auto"/>
              <w:right w:val="single" w:sz="4" w:space="0" w:color="auto"/>
            </w:tcBorders>
            <w:shd w:val="clear" w:color="auto" w:fill="FFFFFF"/>
          </w:tcPr>
          <w:p w14:paraId="2F47903B" w14:textId="77777777" w:rsidR="00EA550A" w:rsidRPr="00F109A8" w:rsidRDefault="00EA550A" w:rsidP="00404B7F">
            <w:pPr>
              <w:pStyle w:val="Bodytext31"/>
              <w:framePr w:w="8429"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Доказ не може бити старији од </w:t>
            </w:r>
            <w:r w:rsidRPr="00F109A8">
              <w:rPr>
                <w:rStyle w:val="Bodytext3"/>
                <w:rFonts w:ascii="Times New Roman" w:hAnsi="Times New Roman"/>
                <w:b/>
                <w:color w:val="000000"/>
                <w:sz w:val="24"/>
                <w:szCs w:val="24"/>
              </w:rPr>
              <w:t xml:space="preserve">2 </w:t>
            </w:r>
            <w:r w:rsidRPr="00F109A8">
              <w:rPr>
                <w:rStyle w:val="Bodytext3"/>
                <w:rFonts w:ascii="Times New Roman" w:hAnsi="Times New Roman"/>
                <w:b/>
                <w:color w:val="000000"/>
                <w:sz w:val="24"/>
                <w:szCs w:val="24"/>
                <w:lang w:val="sr-Cyrl-CS" w:eastAsia="sr-Cyrl-CS"/>
              </w:rPr>
              <w:t>месеца пре отварања понуда</w:t>
            </w:r>
          </w:p>
        </w:tc>
      </w:tr>
    </w:tbl>
    <w:p w14:paraId="0DB07843" w14:textId="77777777" w:rsidR="00EA550A" w:rsidRPr="00F109A8" w:rsidRDefault="00EA550A" w:rsidP="00EA550A">
      <w:pPr>
        <w:rPr>
          <w:color w:val="auto"/>
        </w:rPr>
      </w:pPr>
    </w:p>
    <w:p w14:paraId="4602591D" w14:textId="77777777" w:rsidR="00EA550A" w:rsidRPr="00F109A8" w:rsidRDefault="00A47973" w:rsidP="00A47973">
      <w:pPr>
        <w:pStyle w:val="Bodytext1"/>
        <w:numPr>
          <w:ilvl w:val="1"/>
          <w:numId w:val="15"/>
        </w:numPr>
        <w:shd w:val="clear" w:color="auto" w:fill="auto"/>
        <w:spacing w:before="220" w:line="317" w:lineRule="exact"/>
        <w:rPr>
          <w:rFonts w:ascii="Times New Roman" w:hAnsi="Times New Roman"/>
          <w:sz w:val="24"/>
          <w:szCs w:val="24"/>
        </w:rPr>
      </w:pPr>
      <w:r>
        <w:rPr>
          <w:rStyle w:val="BodytextBold12"/>
          <w:color w:val="000000"/>
          <w:sz w:val="24"/>
          <w:szCs w:val="24"/>
          <w:lang w:val="en-US" w:eastAsia="en-US"/>
        </w:rPr>
        <w:t xml:space="preserve"> </w:t>
      </w:r>
      <w:r w:rsidR="00EA550A" w:rsidRPr="00F109A8">
        <w:rPr>
          <w:rStyle w:val="Bodytext"/>
          <w:rFonts w:ascii="Times New Roman" w:hAnsi="Times New Roman"/>
          <w:color w:val="000000"/>
          <w:sz w:val="24"/>
          <w:szCs w:val="24"/>
          <w:lang w:val="sr-Cyrl-CS" w:eastAsia="sr-Cyrl-CS"/>
        </w:rPr>
        <w:t>да има важећу дозволу надлежног органа за обављање</w:t>
      </w:r>
    </w:p>
    <w:p w14:paraId="63217EE8" w14:textId="77777777" w:rsidR="00EA550A" w:rsidRPr="00F109A8" w:rsidRDefault="00EA550A" w:rsidP="00EA550A">
      <w:pPr>
        <w:pStyle w:val="Bodytext1"/>
        <w:shd w:val="clear" w:color="auto" w:fill="auto"/>
        <w:spacing w:line="317"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делатности која је предмет јавне набавке.</w:t>
      </w:r>
    </w:p>
    <w:p w14:paraId="170E6E2A" w14:textId="77777777" w:rsidR="00EA550A" w:rsidRPr="00F109A8" w:rsidRDefault="00EA550A" w:rsidP="00EA550A">
      <w:pPr>
        <w:pStyle w:val="Bodytext1"/>
        <w:shd w:val="clear" w:color="auto" w:fill="auto"/>
        <w:spacing w:after="515" w:line="317" w:lineRule="exact"/>
        <w:ind w:left="14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(члан </w:t>
      </w:r>
      <w:r w:rsidRPr="00F109A8">
        <w:rPr>
          <w:rStyle w:val="Bodytext"/>
          <w:rFonts w:ascii="Times New Roman" w:hAnsi="Times New Roman"/>
          <w:color w:val="000000"/>
          <w:sz w:val="24"/>
          <w:szCs w:val="24"/>
        </w:rPr>
        <w:t xml:space="preserve">75. </w:t>
      </w:r>
      <w:r w:rsidRPr="00F109A8">
        <w:rPr>
          <w:rStyle w:val="Bodytext"/>
          <w:rFonts w:ascii="Times New Roman" w:hAnsi="Times New Roman"/>
          <w:color w:val="000000"/>
          <w:sz w:val="24"/>
          <w:szCs w:val="24"/>
          <w:lang w:val="sr-Cyrl-CS" w:eastAsia="sr-Cyrl-CS"/>
        </w:rPr>
        <w:t xml:space="preserve">став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тачка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Закона о јавним набавкама).</w:t>
      </w:r>
    </w:p>
    <w:tbl>
      <w:tblPr>
        <w:tblW w:w="0" w:type="auto"/>
        <w:tblLayout w:type="fixed"/>
        <w:tblCellMar>
          <w:left w:w="0" w:type="dxa"/>
          <w:right w:w="0" w:type="dxa"/>
        </w:tblCellMar>
        <w:tblLook w:val="0000" w:firstRow="0" w:lastRow="0" w:firstColumn="0" w:lastColumn="0" w:noHBand="0" w:noVBand="0"/>
      </w:tblPr>
      <w:tblGrid>
        <w:gridCol w:w="2117"/>
        <w:gridCol w:w="6312"/>
      </w:tblGrid>
      <w:tr w:rsidR="00EA550A" w:rsidRPr="00F109A8" w14:paraId="6C2B9F58" w14:textId="77777777" w:rsidTr="00B1092A">
        <w:trPr>
          <w:trHeight w:hRule="exact" w:val="1635"/>
        </w:trPr>
        <w:tc>
          <w:tcPr>
            <w:tcW w:w="2117" w:type="dxa"/>
            <w:tcBorders>
              <w:top w:val="single" w:sz="4" w:space="0" w:color="auto"/>
              <w:left w:val="single" w:sz="4" w:space="0" w:color="auto"/>
              <w:bottom w:val="single" w:sz="4" w:space="0" w:color="auto"/>
              <w:right w:val="single" w:sz="4" w:space="0" w:color="auto"/>
            </w:tcBorders>
            <w:shd w:val="clear" w:color="auto" w:fill="FFFFFF"/>
          </w:tcPr>
          <w:p w14:paraId="1FA4F99B" w14:textId="77777777" w:rsidR="00EA550A" w:rsidRPr="00F109A8" w:rsidRDefault="00EA550A" w:rsidP="00404B7F">
            <w:pPr>
              <w:pStyle w:val="Bodytext31"/>
              <w:shd w:val="clear" w:color="auto" w:fill="auto"/>
              <w:spacing w:after="0" w:line="317" w:lineRule="exact"/>
              <w:ind w:left="120"/>
              <w:jc w:val="left"/>
              <w:rPr>
                <w:rFonts w:ascii="Times New Roman" w:hAnsi="Times New Roman"/>
                <w:sz w:val="24"/>
                <w:szCs w:val="24"/>
              </w:rPr>
            </w:pPr>
            <w:r w:rsidRPr="00F109A8">
              <w:rPr>
                <w:rStyle w:val="Bodytext3"/>
                <w:rFonts w:ascii="Times New Roman" w:hAnsi="Times New Roman"/>
                <w:color w:val="000000"/>
                <w:sz w:val="24"/>
                <w:szCs w:val="24"/>
                <w:lang w:val="sr-Cyrl-CS" w:eastAsia="sr-Cyrl-CS"/>
              </w:rPr>
              <w:t>Доказ за правно лице:</w:t>
            </w:r>
          </w:p>
        </w:tc>
        <w:tc>
          <w:tcPr>
            <w:tcW w:w="6312" w:type="dxa"/>
            <w:tcBorders>
              <w:top w:val="single" w:sz="4" w:space="0" w:color="auto"/>
              <w:left w:val="single" w:sz="4" w:space="0" w:color="auto"/>
              <w:right w:val="single" w:sz="4" w:space="0" w:color="auto"/>
            </w:tcBorders>
            <w:shd w:val="clear" w:color="auto" w:fill="FFFFFF"/>
          </w:tcPr>
          <w:p w14:paraId="17087991" w14:textId="77777777" w:rsidR="00EA550A" w:rsidRPr="00F109A8" w:rsidRDefault="00EA550A" w:rsidP="00404B7F">
            <w:pPr>
              <w:pStyle w:val="Bodytext31"/>
              <w:shd w:val="clear" w:color="auto" w:fill="auto"/>
              <w:spacing w:after="0" w:line="274" w:lineRule="exact"/>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Доставити важећа решења у фотокопији:</w:t>
            </w:r>
          </w:p>
          <w:p w14:paraId="3B2C6360" w14:textId="77777777" w:rsidR="00EA550A" w:rsidRPr="00F109A8" w:rsidRDefault="00EA550A" w:rsidP="00404B7F">
            <w:pPr>
              <w:pStyle w:val="Bodytext1"/>
              <w:shd w:val="clear" w:color="auto" w:fill="auto"/>
              <w:tabs>
                <w:tab w:val="left" w:pos="2252"/>
              </w:tabs>
              <w:spacing w:line="274" w:lineRule="exact"/>
              <w:ind w:left="140" w:right="8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Решење којим се утврђује да понуђач испуњава услове за добијање лиценце за извођење радова за грађење објекатаза које грађевинску дозволу издаје Министарство надлежно за послове грађевинарства или надлежни орган аутономне </w:t>
            </w:r>
          </w:p>
          <w:p w14:paraId="30ED4074" w14:textId="77777777" w:rsidR="00EA550A" w:rsidRPr="00F109A8" w:rsidRDefault="00EA550A" w:rsidP="00404B7F">
            <w:pPr>
              <w:pStyle w:val="Bodytext1"/>
              <w:shd w:val="clear" w:color="auto" w:fill="auto"/>
              <w:tabs>
                <w:tab w:val="left" w:pos="2252"/>
              </w:tabs>
              <w:spacing w:line="274" w:lineRule="exact"/>
              <w:ind w:left="140" w:right="80" w:firstLine="0"/>
              <w:rPr>
                <w:rStyle w:val="Bodytext"/>
                <w:rFonts w:ascii="Times New Roman" w:hAnsi="Times New Roman"/>
                <w:color w:val="000000"/>
                <w:sz w:val="24"/>
                <w:szCs w:val="24"/>
                <w:lang w:val="sr-Cyrl-CS" w:eastAsia="sr-Cyrl-CS"/>
              </w:rPr>
            </w:pPr>
          </w:p>
          <w:p w14:paraId="18CE6F2B" w14:textId="77777777" w:rsidR="00EA550A" w:rsidRPr="00F109A8" w:rsidRDefault="00EA550A" w:rsidP="00404B7F">
            <w:pPr>
              <w:pStyle w:val="Bodytext1"/>
              <w:shd w:val="clear" w:color="auto" w:fill="auto"/>
              <w:tabs>
                <w:tab w:val="left" w:pos="2252"/>
              </w:tabs>
              <w:spacing w:line="274" w:lineRule="exact"/>
              <w:ind w:left="140" w:right="80" w:firstLine="0"/>
              <w:rPr>
                <w:rStyle w:val="Bodytext"/>
                <w:rFonts w:ascii="Times New Roman" w:hAnsi="Times New Roman"/>
                <w:color w:val="000000"/>
                <w:sz w:val="24"/>
                <w:szCs w:val="24"/>
                <w:lang w:val="sr-Cyrl-CS" w:eastAsia="sr-Cyrl-CS"/>
              </w:rPr>
            </w:pPr>
          </w:p>
          <w:p w14:paraId="428B93F8" w14:textId="77777777" w:rsidR="00EA550A" w:rsidRPr="00F109A8" w:rsidRDefault="00EA550A" w:rsidP="00404B7F">
            <w:pPr>
              <w:pStyle w:val="Bodytext1"/>
              <w:shd w:val="clear" w:color="auto" w:fill="auto"/>
              <w:tabs>
                <w:tab w:val="left" w:pos="2252"/>
              </w:tabs>
              <w:spacing w:line="274" w:lineRule="exact"/>
              <w:ind w:left="140" w:right="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Министарство надлежно</w:t>
            </w:r>
          </w:p>
          <w:p w14:paraId="7FB878A4" w14:textId="77777777" w:rsidR="00EA550A" w:rsidRPr="00F109A8" w:rsidRDefault="00EA550A" w:rsidP="00404B7F">
            <w:pPr>
              <w:pStyle w:val="Bodytext1"/>
              <w:shd w:val="clear" w:color="auto" w:fill="auto"/>
              <w:spacing w:after="155" w:line="274" w:lineRule="exact"/>
              <w:ind w:right="4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 послове грађевинарства или надлежни орган аутономне покрајине и то:</w:t>
            </w:r>
          </w:p>
          <w:p w14:paraId="62F92CD4" w14:textId="77777777" w:rsidR="00EA550A" w:rsidRPr="00F109A8" w:rsidRDefault="00EA550A" w:rsidP="00404B7F">
            <w:pPr>
              <w:pStyle w:val="Bodytext1"/>
              <w:shd w:val="clear" w:color="auto" w:fill="auto"/>
              <w:spacing w:after="140" w:line="230" w:lineRule="exact"/>
              <w:ind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И072Г3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лиценца за извођење радова на хидротехничким</w:t>
            </w:r>
          </w:p>
          <w:p w14:paraId="0C39A799" w14:textId="77777777" w:rsidR="00EA550A" w:rsidRPr="00F109A8" w:rsidRDefault="00EA550A" w:rsidP="00404B7F">
            <w:pPr>
              <w:pStyle w:val="Bodytext1"/>
              <w:shd w:val="clear" w:color="auto" w:fill="auto"/>
              <w:tabs>
                <w:tab w:val="left" w:pos="2233"/>
              </w:tabs>
              <w:spacing w:line="134"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објектима за постројења за припрему воде за пиће</w:t>
            </w:r>
          </w:p>
          <w:p w14:paraId="1ADF3F3F" w14:textId="77777777" w:rsidR="00EA550A" w:rsidRPr="00F109A8" w:rsidRDefault="00EA550A" w:rsidP="00404B7F">
            <w:pPr>
              <w:pStyle w:val="Bodytext31"/>
              <w:shd w:val="clear" w:color="auto" w:fill="auto"/>
              <w:spacing w:after="0" w:line="134" w:lineRule="exact"/>
              <w:ind w:left="140"/>
              <w:jc w:val="left"/>
              <w:rPr>
                <w:rFonts w:ascii="Times New Roman" w:hAnsi="Times New Roman"/>
                <w:sz w:val="24"/>
                <w:szCs w:val="24"/>
              </w:rPr>
            </w:pPr>
          </w:p>
          <w:p w14:paraId="018A233D" w14:textId="77777777" w:rsidR="00EA550A" w:rsidRPr="00F109A8" w:rsidRDefault="00EA550A" w:rsidP="00404B7F">
            <w:pPr>
              <w:pStyle w:val="Bodytext1"/>
              <w:shd w:val="clear" w:color="auto" w:fill="auto"/>
              <w:spacing w:line="230" w:lineRule="exact"/>
              <w:ind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капацитета преко </w:t>
            </w:r>
            <w:r w:rsidRPr="00F109A8">
              <w:rPr>
                <w:rStyle w:val="Bodytext"/>
                <w:rFonts w:ascii="Times New Roman" w:hAnsi="Times New Roman"/>
                <w:color w:val="000000"/>
                <w:sz w:val="24"/>
                <w:szCs w:val="24"/>
              </w:rPr>
              <w:t xml:space="preserve">200 </w:t>
            </w:r>
            <w:r w:rsidRPr="00F109A8">
              <w:rPr>
                <w:rStyle w:val="Bodytext"/>
                <w:rFonts w:ascii="Times New Roman" w:hAnsi="Times New Roman"/>
                <w:color w:val="000000"/>
                <w:sz w:val="24"/>
                <w:szCs w:val="24"/>
                <w:lang w:val="sr-Latn-CS" w:eastAsia="sr-Latn-CS"/>
              </w:rPr>
              <w:t>l/s,</w:t>
            </w:r>
          </w:p>
          <w:p w14:paraId="2B769C59" w14:textId="77777777" w:rsidR="00EA550A" w:rsidRPr="00F109A8" w:rsidRDefault="00EA550A" w:rsidP="00404B7F">
            <w:pPr>
              <w:pStyle w:val="Bodytext1"/>
              <w:shd w:val="clear" w:color="auto" w:fill="auto"/>
              <w:spacing w:after="1314" w:line="298" w:lineRule="exact"/>
              <w:ind w:left="2220" w:right="4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И072М2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лиценца за извођење машинских инсталација објеката водоснабдевања и индустријских вода, хидротехнике и хидроенергетике за построј ења за припрему воде за пиће капацитета преко 200 </w:t>
            </w:r>
            <w:r w:rsidRPr="00F109A8">
              <w:rPr>
                <w:rStyle w:val="Bodytext"/>
                <w:rFonts w:ascii="Times New Roman" w:hAnsi="Times New Roman"/>
                <w:color w:val="000000"/>
                <w:sz w:val="24"/>
                <w:szCs w:val="24"/>
                <w:lang w:val="sr-Latn-CS" w:eastAsia="sr-Latn-CS"/>
              </w:rPr>
              <w:t>l/s</w:t>
            </w:r>
          </w:p>
          <w:p w14:paraId="0058DD3A" w14:textId="77777777" w:rsidR="00EA550A" w:rsidRPr="00F109A8" w:rsidRDefault="00EA550A" w:rsidP="00404B7F">
            <w:pPr>
              <w:pStyle w:val="Bodytext1"/>
              <w:shd w:val="clear" w:color="auto" w:fill="auto"/>
              <w:tabs>
                <w:tab w:val="left" w:pos="2235"/>
              </w:tabs>
              <w:spacing w:line="293" w:lineRule="exact"/>
              <w:ind w:firstLine="0"/>
              <w:jc w:val="both"/>
              <w:rPr>
                <w:rFonts w:ascii="Times New Roman" w:hAnsi="Times New Roman"/>
                <w:sz w:val="24"/>
                <w:szCs w:val="24"/>
              </w:rPr>
            </w:pPr>
          </w:p>
        </w:tc>
      </w:tr>
      <w:tr w:rsidR="00EA550A" w:rsidRPr="00F109A8" w14:paraId="3CE28827" w14:textId="77777777" w:rsidTr="00404B7F">
        <w:trPr>
          <w:trHeight w:hRule="exact" w:val="2643"/>
        </w:trPr>
        <w:tc>
          <w:tcPr>
            <w:tcW w:w="2117" w:type="dxa"/>
            <w:tcBorders>
              <w:top w:val="single" w:sz="4" w:space="0" w:color="auto"/>
              <w:left w:val="single" w:sz="4" w:space="0" w:color="auto"/>
              <w:bottom w:val="single" w:sz="4" w:space="0" w:color="auto"/>
              <w:right w:val="nil"/>
            </w:tcBorders>
            <w:shd w:val="clear" w:color="auto" w:fill="FFFFFF"/>
          </w:tcPr>
          <w:p w14:paraId="608CEE0A" w14:textId="77777777" w:rsidR="00EA550A" w:rsidRPr="00F109A8" w:rsidRDefault="00EA550A" w:rsidP="00404B7F">
            <w:pPr>
              <w:pStyle w:val="Bodytext31"/>
              <w:shd w:val="clear" w:color="auto" w:fill="auto"/>
              <w:spacing w:after="0" w:line="298" w:lineRule="exact"/>
              <w:ind w:left="120"/>
              <w:jc w:val="left"/>
              <w:rPr>
                <w:rFonts w:ascii="Times New Roman" w:hAnsi="Times New Roman"/>
                <w:sz w:val="24"/>
                <w:szCs w:val="24"/>
              </w:rPr>
            </w:pPr>
            <w:r w:rsidRPr="00F109A8">
              <w:rPr>
                <w:rStyle w:val="Bodytext3"/>
                <w:rFonts w:ascii="Times New Roman" w:hAnsi="Times New Roman"/>
                <w:color w:val="000000"/>
                <w:sz w:val="24"/>
                <w:szCs w:val="24"/>
                <w:lang w:val="sr-Cyrl-CS" w:eastAsia="sr-Cyrl-CS"/>
              </w:rPr>
              <w:t>Доказ за предузетнике:</w:t>
            </w:r>
          </w:p>
        </w:tc>
        <w:tc>
          <w:tcPr>
            <w:tcW w:w="6312" w:type="dxa"/>
            <w:tcBorders>
              <w:left w:val="single" w:sz="4" w:space="0" w:color="auto"/>
              <w:bottom w:val="single" w:sz="4" w:space="0" w:color="auto"/>
              <w:right w:val="single" w:sz="4" w:space="0" w:color="auto"/>
            </w:tcBorders>
            <w:shd w:val="clear" w:color="auto" w:fill="FFFFFF"/>
          </w:tcPr>
          <w:p w14:paraId="1994D804" w14:textId="77777777" w:rsidR="00EA550A" w:rsidRPr="000613BC" w:rsidRDefault="00EA550A" w:rsidP="00404B7F">
            <w:pPr>
              <w:pStyle w:val="Bodytext1"/>
              <w:shd w:val="clear" w:color="auto" w:fill="auto"/>
              <w:spacing w:line="293" w:lineRule="exact"/>
              <w:ind w:firstLine="0"/>
              <w:jc w:val="both"/>
              <w:rPr>
                <w:rFonts w:ascii="Times New Roman" w:hAnsi="Times New Roman"/>
                <w:sz w:val="24"/>
                <w:szCs w:val="24"/>
              </w:rPr>
            </w:pPr>
            <w:r w:rsidRPr="000613BC">
              <w:rPr>
                <w:rFonts w:ascii="Times New Roman" w:hAnsi="Times New Roman"/>
                <w:sz w:val="24"/>
                <w:szCs w:val="24"/>
              </w:rPr>
              <w:t>покрајине и то:</w:t>
            </w:r>
          </w:p>
          <w:p w14:paraId="7E2FD7E2" w14:textId="77777777" w:rsidR="00EA550A" w:rsidRPr="000613BC" w:rsidRDefault="00EA550A" w:rsidP="00404B7F">
            <w:pPr>
              <w:pStyle w:val="Bodytext1"/>
              <w:shd w:val="clear" w:color="auto" w:fill="auto"/>
              <w:spacing w:line="293" w:lineRule="exact"/>
              <w:ind w:firstLine="0"/>
              <w:jc w:val="both"/>
              <w:rPr>
                <w:rFonts w:ascii="Times New Roman" w:hAnsi="Times New Roman"/>
                <w:sz w:val="24"/>
                <w:szCs w:val="24"/>
              </w:rPr>
            </w:pPr>
            <w:r w:rsidRPr="000613BC">
              <w:rPr>
                <w:rFonts w:ascii="Times New Roman" w:hAnsi="Times New Roman"/>
                <w:sz w:val="24"/>
                <w:szCs w:val="24"/>
              </w:rPr>
              <w:t>И072Г3 – лиценца за извођење радова на хидротехничким објектима за постројења за припрему воде за пиће капацитета преко 200 l/s,</w:t>
            </w:r>
          </w:p>
          <w:p w14:paraId="0C79EF6B" w14:textId="77777777" w:rsidR="00EA550A" w:rsidRPr="000613BC" w:rsidRDefault="00EA550A" w:rsidP="00404B7F">
            <w:pPr>
              <w:pStyle w:val="Bodytext1"/>
              <w:shd w:val="clear" w:color="auto" w:fill="auto"/>
              <w:spacing w:line="293" w:lineRule="exact"/>
              <w:ind w:firstLine="0"/>
              <w:jc w:val="both"/>
              <w:rPr>
                <w:rFonts w:ascii="Times New Roman" w:hAnsi="Times New Roman"/>
                <w:sz w:val="24"/>
                <w:szCs w:val="24"/>
              </w:rPr>
            </w:pPr>
            <w:r w:rsidRPr="000613BC">
              <w:rPr>
                <w:rFonts w:ascii="Times New Roman" w:hAnsi="Times New Roman"/>
                <w:sz w:val="24"/>
                <w:szCs w:val="24"/>
              </w:rPr>
              <w:t>И072М2 – лиценца за извођење мапинских инсталација објеката водоснабдевања и индустријских вода, хидротехнике и хидроенергетике за постројења за припрему воде за пиће капацитета преко 200 l/s</w:t>
            </w:r>
          </w:p>
        </w:tc>
      </w:tr>
    </w:tbl>
    <w:p w14:paraId="598E276B" w14:textId="77777777" w:rsidR="00EA550A" w:rsidRPr="00F109A8" w:rsidRDefault="00EA550A" w:rsidP="00EA550A">
      <w:pPr>
        <w:pStyle w:val="Bodytext31"/>
        <w:shd w:val="clear" w:color="auto" w:fill="auto"/>
        <w:spacing w:after="18" w:line="230" w:lineRule="exact"/>
        <w:ind w:left="140"/>
        <w:jc w:val="left"/>
        <w:rPr>
          <w:rStyle w:val="Bodytext3"/>
          <w:rFonts w:ascii="Times New Roman" w:hAnsi="Times New Roman"/>
          <w:color w:val="000000"/>
          <w:sz w:val="24"/>
          <w:szCs w:val="24"/>
        </w:rPr>
      </w:pPr>
    </w:p>
    <w:p w14:paraId="3D8B1940" w14:textId="77777777" w:rsidR="00CC26B6" w:rsidRPr="00F109A8" w:rsidRDefault="00CC26B6" w:rsidP="00EA550A">
      <w:pPr>
        <w:pStyle w:val="Bodytext31"/>
        <w:shd w:val="clear" w:color="auto" w:fill="auto"/>
        <w:spacing w:after="18" w:line="230" w:lineRule="exact"/>
        <w:ind w:left="140"/>
        <w:jc w:val="left"/>
        <w:rPr>
          <w:rStyle w:val="Bodytext3"/>
          <w:rFonts w:ascii="Times New Roman" w:hAnsi="Times New Roman"/>
          <w:color w:val="000000"/>
          <w:sz w:val="24"/>
          <w:szCs w:val="24"/>
        </w:rPr>
      </w:pPr>
    </w:p>
    <w:p w14:paraId="1C547CE0"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704761EF"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7D84EF61"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6FE04942"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0A674DE9"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38248A88"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6CE367A8"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rPr>
      </w:pPr>
    </w:p>
    <w:p w14:paraId="6B0C9994" w14:textId="77777777" w:rsidR="00EA550A" w:rsidRPr="00061071" w:rsidRDefault="00EA550A" w:rsidP="00A47973">
      <w:pPr>
        <w:pStyle w:val="Bodytext31"/>
        <w:shd w:val="clear" w:color="auto" w:fill="auto"/>
        <w:spacing w:after="18" w:line="230" w:lineRule="exact"/>
        <w:ind w:left="140" w:firstLine="580"/>
        <w:jc w:val="left"/>
        <w:rPr>
          <w:rStyle w:val="Bodytext3"/>
          <w:rFonts w:ascii="Times New Roman" w:hAnsi="Times New Roman"/>
          <w:b/>
          <w:color w:val="000000"/>
          <w:sz w:val="24"/>
          <w:szCs w:val="24"/>
          <w:lang w:val="sr-Cyrl-CS" w:eastAsia="sr-Cyrl-CS"/>
        </w:rPr>
      </w:pPr>
      <w:r w:rsidRPr="00061071">
        <w:rPr>
          <w:rStyle w:val="Bodytext3"/>
          <w:rFonts w:ascii="Times New Roman" w:hAnsi="Times New Roman"/>
          <w:b/>
          <w:color w:val="000000"/>
          <w:sz w:val="24"/>
          <w:szCs w:val="24"/>
        </w:rPr>
        <w:t xml:space="preserve">2. </w:t>
      </w:r>
      <w:r w:rsidRPr="00061071">
        <w:rPr>
          <w:rStyle w:val="Bodytext3"/>
          <w:rFonts w:ascii="Times New Roman" w:hAnsi="Times New Roman"/>
          <w:b/>
          <w:color w:val="000000"/>
          <w:sz w:val="24"/>
          <w:szCs w:val="24"/>
          <w:lang w:val="sr-Cyrl-CS" w:eastAsia="sr-Cyrl-CS"/>
        </w:rPr>
        <w:t xml:space="preserve">Додатни услови (члан </w:t>
      </w:r>
      <w:r w:rsidRPr="00061071">
        <w:rPr>
          <w:rStyle w:val="Bodytext3"/>
          <w:rFonts w:ascii="Times New Roman" w:hAnsi="Times New Roman"/>
          <w:b/>
          <w:color w:val="000000"/>
          <w:sz w:val="24"/>
          <w:szCs w:val="24"/>
        </w:rPr>
        <w:t xml:space="preserve">76. </w:t>
      </w:r>
      <w:r w:rsidRPr="00061071">
        <w:rPr>
          <w:rStyle w:val="Bodytext3"/>
          <w:rFonts w:ascii="Times New Roman" w:hAnsi="Times New Roman"/>
          <w:b/>
          <w:color w:val="000000"/>
          <w:sz w:val="24"/>
          <w:szCs w:val="24"/>
          <w:lang w:val="sr-Cyrl-CS" w:eastAsia="sr-Cyrl-CS"/>
        </w:rPr>
        <w:t xml:space="preserve">став </w:t>
      </w:r>
      <w:r w:rsidRPr="00061071">
        <w:rPr>
          <w:rStyle w:val="Bodytext3"/>
          <w:rFonts w:ascii="Times New Roman" w:hAnsi="Times New Roman"/>
          <w:b/>
          <w:color w:val="000000"/>
          <w:sz w:val="24"/>
          <w:szCs w:val="24"/>
        </w:rPr>
        <w:t xml:space="preserve">2. </w:t>
      </w:r>
      <w:r w:rsidRPr="00061071">
        <w:rPr>
          <w:rStyle w:val="Bodytext3"/>
          <w:rFonts w:ascii="Times New Roman" w:hAnsi="Times New Roman"/>
          <w:b/>
          <w:color w:val="000000"/>
          <w:sz w:val="24"/>
          <w:szCs w:val="24"/>
          <w:lang w:val="sr-Cyrl-CS" w:eastAsia="sr-Cyrl-CS"/>
        </w:rPr>
        <w:t>Закона)</w:t>
      </w:r>
    </w:p>
    <w:p w14:paraId="5D6CC537" w14:textId="77777777" w:rsidR="00CC26B6" w:rsidRDefault="00CC26B6" w:rsidP="00EA550A">
      <w:pPr>
        <w:pStyle w:val="Bodytext31"/>
        <w:shd w:val="clear" w:color="auto" w:fill="auto"/>
        <w:spacing w:after="18" w:line="230" w:lineRule="exact"/>
        <w:ind w:left="140"/>
        <w:jc w:val="left"/>
        <w:rPr>
          <w:rStyle w:val="Bodytext3"/>
          <w:rFonts w:ascii="Times New Roman" w:hAnsi="Times New Roman"/>
          <w:color w:val="000000"/>
          <w:lang w:val="sr-Cyrl-CS" w:eastAsia="sr-Cyrl-CS"/>
        </w:rPr>
      </w:pPr>
    </w:p>
    <w:tbl>
      <w:tblPr>
        <w:tblStyle w:val="TableGrid"/>
        <w:tblW w:w="0" w:type="auto"/>
        <w:tblInd w:w="140" w:type="dxa"/>
        <w:tblLook w:val="04A0" w:firstRow="1" w:lastRow="0" w:firstColumn="1" w:lastColumn="0" w:noHBand="0" w:noVBand="1"/>
      </w:tblPr>
      <w:tblGrid>
        <w:gridCol w:w="1953"/>
        <w:gridCol w:w="6804"/>
      </w:tblGrid>
      <w:tr w:rsidR="00CC26B6" w14:paraId="453E9A6B" w14:textId="77777777" w:rsidTr="00A62697">
        <w:tc>
          <w:tcPr>
            <w:tcW w:w="1953" w:type="dxa"/>
          </w:tcPr>
          <w:p w14:paraId="30D6B1F6" w14:textId="77777777" w:rsidR="00CC26B6" w:rsidRPr="00CC26B6" w:rsidRDefault="00CC26B6" w:rsidP="00CC26B6">
            <w:pPr>
              <w:pStyle w:val="Bodytext31"/>
              <w:numPr>
                <w:ilvl w:val="0"/>
                <w:numId w:val="13"/>
              </w:numPr>
              <w:shd w:val="clear" w:color="auto" w:fill="auto"/>
              <w:spacing w:after="18" w:line="230" w:lineRule="exact"/>
              <w:jc w:val="left"/>
              <w:rPr>
                <w:rStyle w:val="Bodytext3"/>
                <w:rFonts w:ascii="Times New Roman" w:hAnsi="Times New Roman"/>
                <w:b/>
                <w:color w:val="000000"/>
                <w:lang w:val="sr-Cyrl-CS" w:eastAsia="sr-Cyrl-CS"/>
              </w:rPr>
            </w:pPr>
            <w:r w:rsidRPr="00CC26B6">
              <w:rPr>
                <w:rStyle w:val="Bodytext3"/>
                <w:rFonts w:ascii="Times New Roman" w:hAnsi="Times New Roman"/>
                <w:b/>
                <w:color w:val="000000"/>
                <w:lang w:val="sr-Cyrl-CS" w:eastAsia="sr-Cyrl-CS"/>
              </w:rPr>
              <w:t>Услов</w:t>
            </w:r>
          </w:p>
        </w:tc>
        <w:tc>
          <w:tcPr>
            <w:tcW w:w="6804" w:type="dxa"/>
          </w:tcPr>
          <w:p w14:paraId="3776022F" w14:textId="77777777" w:rsidR="00CC26B6" w:rsidRPr="00F109A8" w:rsidRDefault="00CC26B6" w:rsidP="0028663A">
            <w:pPr>
              <w:pStyle w:val="Bodytext31"/>
              <w:shd w:val="clear" w:color="auto" w:fill="auto"/>
              <w:spacing w:after="18" w:line="276" w:lineRule="auto"/>
              <w:jc w:val="both"/>
              <w:rPr>
                <w:rStyle w:val="Bodytext3"/>
                <w:rFonts w:ascii="Times New Roman" w:hAnsi="Times New Roman"/>
                <w:b/>
                <w:color w:val="000000"/>
                <w:sz w:val="24"/>
                <w:szCs w:val="24"/>
                <w:lang w:val="sr-Cyrl-CS" w:eastAsia="sr-Cyrl-CS"/>
              </w:rPr>
            </w:pPr>
            <w:r w:rsidRPr="00F109A8">
              <w:rPr>
                <w:rStyle w:val="Bodytext3"/>
                <w:rFonts w:ascii="Times New Roman" w:hAnsi="Times New Roman"/>
                <w:b/>
                <w:color w:val="000000"/>
                <w:sz w:val="24"/>
                <w:szCs w:val="24"/>
                <w:lang w:val="sr-Cyrl-CS" w:eastAsia="sr-Cyrl-CS"/>
              </w:rPr>
              <w:t>Да располаже неопходним финансијским капаци</w:t>
            </w:r>
            <w:r w:rsidR="003F7520" w:rsidRPr="00F109A8">
              <w:rPr>
                <w:rStyle w:val="Bodytext3"/>
                <w:rFonts w:ascii="Times New Roman" w:hAnsi="Times New Roman"/>
                <w:b/>
                <w:color w:val="000000"/>
                <w:sz w:val="24"/>
                <w:szCs w:val="24"/>
                <w:lang w:val="sr-Cyrl-CS" w:eastAsia="sr-Cyrl-CS"/>
              </w:rPr>
              <w:t xml:space="preserve">тетом односно да је у претходне 3 (три) обрачунске године (2015, 2016, 2017) </w:t>
            </w:r>
            <w:r w:rsidR="003F7520" w:rsidRPr="00826CB3">
              <w:rPr>
                <w:rStyle w:val="Bodytext3"/>
                <w:rFonts w:ascii="Times New Roman" w:hAnsi="Times New Roman"/>
                <w:b/>
                <w:color w:val="000000"/>
                <w:sz w:val="24"/>
                <w:szCs w:val="24"/>
                <w:lang w:val="sr-Cyrl-CS" w:eastAsia="sr-Cyrl-CS"/>
              </w:rPr>
              <w:t>остварио укупан пословни приход у минималном износу од 500.000.000,00</w:t>
            </w:r>
            <w:r w:rsidR="003F7520" w:rsidRPr="00F109A8">
              <w:rPr>
                <w:rStyle w:val="Bodytext3"/>
                <w:rFonts w:ascii="Times New Roman" w:hAnsi="Times New Roman"/>
                <w:b/>
                <w:color w:val="000000"/>
                <w:sz w:val="24"/>
                <w:szCs w:val="24"/>
                <w:lang w:val="sr-Cyrl-CS" w:eastAsia="sr-Cyrl-CS"/>
              </w:rPr>
              <w:t xml:space="preserve"> динара као и да у 2017. години није био у блокади.</w:t>
            </w:r>
          </w:p>
        </w:tc>
      </w:tr>
      <w:tr w:rsidR="00CC26B6" w14:paraId="49885A01" w14:textId="77777777" w:rsidTr="00A62697">
        <w:tc>
          <w:tcPr>
            <w:tcW w:w="1953" w:type="dxa"/>
          </w:tcPr>
          <w:p w14:paraId="0DB6D071" w14:textId="77777777" w:rsidR="00CC26B6" w:rsidRPr="003F7520" w:rsidRDefault="003F7520" w:rsidP="003F7520">
            <w:pPr>
              <w:pStyle w:val="Bodytext31"/>
              <w:shd w:val="clear" w:color="auto" w:fill="auto"/>
              <w:spacing w:after="18" w:line="230" w:lineRule="exact"/>
              <w:rPr>
                <w:rStyle w:val="Bodytext3"/>
                <w:rFonts w:ascii="Times New Roman" w:hAnsi="Times New Roman"/>
                <w:b/>
                <w:color w:val="000000"/>
                <w:lang w:val="sr-Cyrl-CS" w:eastAsia="sr-Cyrl-CS"/>
              </w:rPr>
            </w:pPr>
            <w:r w:rsidRPr="003F7520">
              <w:rPr>
                <w:rStyle w:val="Bodytext3"/>
                <w:rFonts w:ascii="Times New Roman" w:hAnsi="Times New Roman"/>
                <w:b/>
                <w:color w:val="000000"/>
                <w:lang w:val="sr-Cyrl-CS" w:eastAsia="sr-Cyrl-CS"/>
              </w:rPr>
              <w:t xml:space="preserve">Доказ </w:t>
            </w:r>
          </w:p>
        </w:tc>
        <w:tc>
          <w:tcPr>
            <w:tcW w:w="6804" w:type="dxa"/>
          </w:tcPr>
          <w:p w14:paraId="39674329" w14:textId="77777777" w:rsidR="00CC26B6" w:rsidRPr="00F109A8" w:rsidRDefault="003F7520" w:rsidP="00AA4FB0">
            <w:pPr>
              <w:pStyle w:val="Bodytext31"/>
              <w:shd w:val="clear" w:color="auto" w:fill="auto"/>
              <w:spacing w:after="18" w:line="276" w:lineRule="auto"/>
              <w:jc w:val="left"/>
              <w:rPr>
                <w:rStyle w:val="Bodytext3"/>
                <w:rFonts w:ascii="Times New Roman" w:hAnsi="Times New Roman"/>
                <w:color w:val="000000"/>
                <w:sz w:val="24"/>
                <w:szCs w:val="24"/>
                <w:lang w:val="sr-Cyrl-CS" w:eastAsia="sr-Cyrl-CS"/>
              </w:rPr>
            </w:pPr>
            <w:r w:rsidRPr="00F109A8">
              <w:rPr>
                <w:rStyle w:val="Bodytext3"/>
                <w:rFonts w:ascii="Times New Roman" w:hAnsi="Times New Roman"/>
                <w:color w:val="000000"/>
                <w:sz w:val="24"/>
                <w:szCs w:val="24"/>
                <w:lang w:val="sr-Cyrl-CS" w:eastAsia="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стањаи биланс успеха за претходне три обрачунске године (2015, 2016 и 2017) и податке о броју ликвидних и неликвидних дана. Уколико у обрасцу БОН-ЈН нису доступни подаци за 2017. Годину понуђач је у обавези да достави биланс стања и биланс успеха за 2017. Годину. Уколико у Извештају о бонитету нису доступни подаци о броју ликвидних и неликвидних дана по годинама потребно је доставити потврду Народне банке Србије.</w:t>
            </w:r>
          </w:p>
        </w:tc>
      </w:tr>
      <w:tr w:rsidR="00CC26B6" w14:paraId="7EC3A3D4" w14:textId="77777777" w:rsidTr="00A62697">
        <w:tc>
          <w:tcPr>
            <w:tcW w:w="1953" w:type="dxa"/>
          </w:tcPr>
          <w:p w14:paraId="0EF1B79A" w14:textId="77777777" w:rsidR="00CC26B6" w:rsidRPr="003F7520" w:rsidRDefault="003F7520" w:rsidP="003F7520">
            <w:pPr>
              <w:pStyle w:val="Bodytext31"/>
              <w:numPr>
                <w:ilvl w:val="0"/>
                <w:numId w:val="13"/>
              </w:numPr>
              <w:shd w:val="clear" w:color="auto" w:fill="auto"/>
              <w:spacing w:after="18" w:line="230" w:lineRule="exact"/>
              <w:jc w:val="left"/>
              <w:rPr>
                <w:rStyle w:val="Bodytext3"/>
                <w:rFonts w:ascii="Times New Roman" w:hAnsi="Times New Roman"/>
                <w:b/>
                <w:color w:val="000000"/>
                <w:lang w:val="sr-Cyrl-CS" w:eastAsia="sr-Cyrl-CS"/>
              </w:rPr>
            </w:pPr>
            <w:r w:rsidRPr="003F7520">
              <w:rPr>
                <w:rStyle w:val="Bodytext3"/>
                <w:rFonts w:ascii="Times New Roman" w:hAnsi="Times New Roman"/>
                <w:b/>
                <w:color w:val="000000"/>
                <w:lang w:val="sr-Cyrl-CS" w:eastAsia="sr-Cyrl-CS"/>
              </w:rPr>
              <w:t>Услов</w:t>
            </w:r>
          </w:p>
        </w:tc>
        <w:tc>
          <w:tcPr>
            <w:tcW w:w="6804" w:type="dxa"/>
          </w:tcPr>
          <w:p w14:paraId="6A1D3D40" w14:textId="77777777" w:rsidR="00CC26B6" w:rsidRPr="00F109A8" w:rsidRDefault="003F7520" w:rsidP="0028663A">
            <w:pPr>
              <w:pStyle w:val="Bodytext31"/>
              <w:shd w:val="clear" w:color="auto" w:fill="auto"/>
              <w:spacing w:after="18" w:line="276" w:lineRule="auto"/>
              <w:jc w:val="left"/>
              <w:rPr>
                <w:rStyle w:val="Bodytext3"/>
                <w:rFonts w:ascii="Times New Roman" w:hAnsi="Times New Roman"/>
                <w:color w:val="000000"/>
                <w:sz w:val="24"/>
                <w:szCs w:val="24"/>
                <w:lang w:val="sr-Cyrl-CS" w:eastAsia="sr-Cyrl-CS"/>
              </w:rPr>
            </w:pPr>
            <w:r w:rsidRPr="00F109A8">
              <w:rPr>
                <w:rStyle w:val="Bodytext3"/>
                <w:rFonts w:ascii="Times New Roman" w:hAnsi="Times New Roman"/>
                <w:b/>
                <w:bCs/>
                <w:color w:val="000000"/>
                <w:sz w:val="24"/>
                <w:szCs w:val="24"/>
                <w:lang w:val="sr-Cyrl-CS" w:eastAsia="sr-Cyrl-CS"/>
              </w:rPr>
              <w:t xml:space="preserve">Да располаже неопходним пословним капацитетом односно да је у претходних осам обрачунских година </w:t>
            </w:r>
            <w:r w:rsidRPr="00F109A8">
              <w:rPr>
                <w:rStyle w:val="Bodytext3"/>
                <w:rFonts w:ascii="Times New Roman" w:hAnsi="Times New Roman"/>
                <w:b/>
                <w:bCs/>
                <w:color w:val="000000"/>
                <w:sz w:val="24"/>
                <w:szCs w:val="24"/>
              </w:rPr>
              <w:t xml:space="preserve">(2010, 2011, 2012, 2013, 2014, 2015, 2016 </w:t>
            </w:r>
            <w:r w:rsidRPr="00F109A8">
              <w:rPr>
                <w:rStyle w:val="Bodytext3"/>
                <w:rFonts w:ascii="Times New Roman" w:hAnsi="Times New Roman"/>
                <w:b/>
                <w:bCs/>
                <w:color w:val="000000"/>
                <w:sz w:val="24"/>
                <w:szCs w:val="24"/>
                <w:lang w:val="sr-Cyrl-CS" w:eastAsia="sr-Cyrl-CS"/>
              </w:rPr>
              <w:t xml:space="preserve">и </w:t>
            </w:r>
            <w:r w:rsidRPr="00F109A8">
              <w:rPr>
                <w:rStyle w:val="Bodytext3"/>
                <w:rFonts w:ascii="Times New Roman" w:hAnsi="Times New Roman"/>
                <w:b/>
                <w:bCs/>
                <w:color w:val="000000"/>
                <w:sz w:val="24"/>
                <w:szCs w:val="24"/>
              </w:rPr>
              <w:t xml:space="preserve">2017) </w:t>
            </w:r>
            <w:r w:rsidRPr="00F109A8">
              <w:rPr>
                <w:rStyle w:val="Bodytext3"/>
                <w:rFonts w:ascii="Times New Roman" w:hAnsi="Times New Roman"/>
                <w:b/>
                <w:bCs/>
                <w:color w:val="000000"/>
                <w:sz w:val="24"/>
                <w:szCs w:val="24"/>
                <w:lang w:val="sr-Cyrl-CS" w:eastAsia="sr-Cyrl-CS"/>
              </w:rPr>
              <w:t>извео радове на изградњи или доградњи или реконструкцији постројења за пречишћавање питке воде у вредности од најмање 5</w:t>
            </w:r>
            <w:r w:rsidRPr="00F109A8">
              <w:rPr>
                <w:rStyle w:val="Bodytext3"/>
                <w:rFonts w:ascii="Times New Roman" w:hAnsi="Times New Roman"/>
                <w:b/>
                <w:bCs/>
                <w:color w:val="000000"/>
                <w:sz w:val="24"/>
                <w:szCs w:val="24"/>
              </w:rPr>
              <w:t xml:space="preserve">00.000.000,00 </w:t>
            </w:r>
            <w:r w:rsidRPr="00F109A8">
              <w:rPr>
                <w:rStyle w:val="Bodytext3"/>
                <w:rFonts w:ascii="Times New Roman" w:hAnsi="Times New Roman"/>
                <w:b/>
                <w:bCs/>
                <w:color w:val="000000"/>
                <w:sz w:val="24"/>
                <w:szCs w:val="24"/>
                <w:lang w:val="sr-Cyrl-CS" w:eastAsia="sr-Cyrl-CS"/>
              </w:rPr>
              <w:t xml:space="preserve">динара без ПДВ, од чега најмање два посла у минималној вредности од по </w:t>
            </w:r>
            <w:r w:rsidRPr="00F109A8">
              <w:rPr>
                <w:rStyle w:val="Bodytext3"/>
                <w:rFonts w:ascii="Times New Roman" w:hAnsi="Times New Roman"/>
                <w:b/>
                <w:bCs/>
                <w:color w:val="000000"/>
                <w:sz w:val="24"/>
                <w:szCs w:val="24"/>
              </w:rPr>
              <w:t xml:space="preserve">100.000.000,00 </w:t>
            </w:r>
            <w:r w:rsidRPr="00F109A8">
              <w:rPr>
                <w:rStyle w:val="Bodytext3"/>
                <w:rFonts w:ascii="Times New Roman" w:hAnsi="Times New Roman"/>
                <w:b/>
                <w:bCs/>
                <w:color w:val="000000"/>
                <w:sz w:val="24"/>
                <w:szCs w:val="24"/>
                <w:lang w:val="sr-Cyrl-CS" w:eastAsia="sr-Cyrl-CS"/>
              </w:rPr>
              <w:t xml:space="preserve">динара без ПДВ или један посао у минималној вредности од </w:t>
            </w:r>
            <w:r w:rsidRPr="00F109A8">
              <w:rPr>
                <w:rStyle w:val="Bodytext3"/>
                <w:rFonts w:ascii="Times New Roman" w:hAnsi="Times New Roman"/>
                <w:b/>
                <w:bCs/>
                <w:color w:val="000000"/>
                <w:sz w:val="24"/>
                <w:szCs w:val="24"/>
              </w:rPr>
              <w:t xml:space="preserve">200.000.000,00 </w:t>
            </w:r>
            <w:r w:rsidRPr="00F109A8">
              <w:rPr>
                <w:rStyle w:val="Bodytext3"/>
                <w:rFonts w:ascii="Times New Roman" w:hAnsi="Times New Roman"/>
                <w:b/>
                <w:bCs/>
                <w:color w:val="000000"/>
                <w:sz w:val="24"/>
                <w:szCs w:val="24"/>
                <w:lang w:val="sr-Cyrl-CS" w:eastAsia="sr-Cyrl-CS"/>
              </w:rPr>
              <w:t>динара без ПДВ.</w:t>
            </w:r>
          </w:p>
        </w:tc>
      </w:tr>
      <w:tr w:rsidR="00CC26B6" w:rsidRPr="00F109A8" w14:paraId="74FEBA4B" w14:textId="77777777" w:rsidTr="00A62697">
        <w:tc>
          <w:tcPr>
            <w:tcW w:w="1953" w:type="dxa"/>
          </w:tcPr>
          <w:p w14:paraId="3270E537" w14:textId="77777777" w:rsidR="00CC26B6" w:rsidRPr="00F109A8" w:rsidRDefault="003F7520" w:rsidP="003F7520">
            <w:pPr>
              <w:pStyle w:val="Bodytext31"/>
              <w:shd w:val="clear" w:color="auto" w:fill="auto"/>
              <w:spacing w:after="18" w:line="230" w:lineRule="exact"/>
              <w:rPr>
                <w:rStyle w:val="Bodytext3"/>
                <w:rFonts w:ascii="Times New Roman" w:hAnsi="Times New Roman"/>
                <w:color w:val="000000"/>
                <w:sz w:val="24"/>
                <w:szCs w:val="24"/>
                <w:lang w:val="sr-Cyrl-CS" w:eastAsia="sr-Cyrl-CS"/>
              </w:rPr>
            </w:pPr>
            <w:r w:rsidRPr="00F109A8">
              <w:rPr>
                <w:rStyle w:val="Bodytext3"/>
                <w:rFonts w:ascii="Times New Roman" w:hAnsi="Times New Roman"/>
                <w:b/>
                <w:color w:val="000000"/>
                <w:sz w:val="24"/>
                <w:szCs w:val="24"/>
                <w:lang w:val="sr-Cyrl-CS" w:eastAsia="sr-Cyrl-CS"/>
              </w:rPr>
              <w:t>Доказ</w:t>
            </w:r>
          </w:p>
        </w:tc>
        <w:tc>
          <w:tcPr>
            <w:tcW w:w="6804" w:type="dxa"/>
          </w:tcPr>
          <w:p w14:paraId="301649B8" w14:textId="77777777" w:rsidR="003F7520" w:rsidRPr="00F109A8" w:rsidRDefault="003F7520" w:rsidP="003F7520">
            <w:pPr>
              <w:pStyle w:val="Bodytext31"/>
              <w:shd w:val="clear" w:color="auto" w:fill="auto"/>
              <w:spacing w:after="180" w:line="274" w:lineRule="exact"/>
              <w:jc w:val="both"/>
              <w:rPr>
                <w:rFonts w:ascii="Times New Roman" w:hAnsi="Times New Roman"/>
                <w:sz w:val="24"/>
                <w:szCs w:val="24"/>
              </w:rPr>
            </w:pPr>
            <w:r w:rsidRPr="00F109A8">
              <w:rPr>
                <w:rStyle w:val="Bodytext3"/>
                <w:rFonts w:ascii="Times New Roman" w:hAnsi="Times New Roman"/>
                <w:b/>
                <w:bCs/>
                <w:color w:val="000000"/>
                <w:sz w:val="24"/>
                <w:szCs w:val="24"/>
                <w:lang w:val="sr-Cyrl-CS" w:eastAsia="sr-Cyrl-CS"/>
              </w:rPr>
              <w:t xml:space="preserve">Потврде </w:t>
            </w:r>
            <w:r w:rsidRPr="00F109A8">
              <w:rPr>
                <w:rStyle w:val="Bodytext3NotBold5"/>
                <w:b/>
                <w:bCs/>
                <w:color w:val="000000"/>
                <w:sz w:val="24"/>
                <w:szCs w:val="24"/>
              </w:rPr>
              <w:t>о извођењу</w:t>
            </w:r>
            <w:r w:rsidRPr="00F109A8">
              <w:rPr>
                <w:rStyle w:val="Bodytext3"/>
                <w:rFonts w:ascii="Times New Roman" w:hAnsi="Times New Roman"/>
                <w:b/>
                <w:bCs/>
                <w:color w:val="000000"/>
                <w:sz w:val="24"/>
                <w:szCs w:val="24"/>
                <w:lang w:val="sr-Cyrl-CS" w:eastAsia="sr-Cyrl-CS"/>
              </w:rPr>
              <w:t xml:space="preserve"> радова на изградњи или доградњи или реконструкцији постројења за пречишћавање питке воде</w:t>
            </w:r>
            <w:r w:rsidRPr="00F109A8">
              <w:rPr>
                <w:rStyle w:val="Bodytext3NotBold5"/>
                <w:b/>
                <w:bCs/>
                <w:color w:val="000000"/>
                <w:sz w:val="24"/>
                <w:szCs w:val="24"/>
              </w:rPr>
              <w:t xml:space="preserve"> у претходних осам година</w:t>
            </w:r>
            <w:r w:rsidRPr="00F109A8">
              <w:rPr>
                <w:rStyle w:val="Bodytext3"/>
                <w:rFonts w:ascii="Times New Roman" w:hAnsi="Times New Roman"/>
                <w:b/>
                <w:bCs/>
                <w:color w:val="000000"/>
                <w:sz w:val="24"/>
                <w:szCs w:val="24"/>
              </w:rPr>
              <w:t xml:space="preserve">(2010, 2011, 2012, 2013, 2014, 2015, 2016 </w:t>
            </w:r>
            <w:r w:rsidRPr="00F109A8">
              <w:rPr>
                <w:rStyle w:val="Bodytext3"/>
                <w:rFonts w:ascii="Times New Roman" w:hAnsi="Times New Roman"/>
                <w:b/>
                <w:bCs/>
                <w:color w:val="000000"/>
                <w:sz w:val="24"/>
                <w:szCs w:val="24"/>
                <w:lang w:val="sr-Cyrl-CS" w:eastAsia="sr-Cyrl-CS"/>
              </w:rPr>
              <w:t xml:space="preserve">и </w:t>
            </w:r>
            <w:r w:rsidRPr="00F109A8">
              <w:rPr>
                <w:rStyle w:val="Bodytext3"/>
                <w:rFonts w:ascii="Times New Roman" w:hAnsi="Times New Roman"/>
                <w:b/>
                <w:bCs/>
                <w:color w:val="000000"/>
                <w:sz w:val="24"/>
                <w:szCs w:val="24"/>
              </w:rPr>
              <w:t xml:space="preserve">2017), </w:t>
            </w:r>
            <w:r w:rsidRPr="00F109A8">
              <w:rPr>
                <w:rStyle w:val="Bodytext3"/>
                <w:rFonts w:ascii="Times New Roman" w:hAnsi="Times New Roman"/>
                <w:b/>
                <w:bCs/>
                <w:color w:val="000000"/>
                <w:sz w:val="24"/>
                <w:szCs w:val="24"/>
                <w:lang w:val="sr-Cyrl-CS" w:eastAsia="sr-Cyrl-CS"/>
              </w:rPr>
              <w:t>у вредности од најмање 5</w:t>
            </w:r>
            <w:r w:rsidRPr="00F109A8">
              <w:rPr>
                <w:rStyle w:val="Bodytext3"/>
                <w:rFonts w:ascii="Times New Roman" w:hAnsi="Times New Roman"/>
                <w:b/>
                <w:bCs/>
                <w:color w:val="000000"/>
                <w:sz w:val="24"/>
                <w:szCs w:val="24"/>
              </w:rPr>
              <w:t xml:space="preserve">00.000.000,00 </w:t>
            </w:r>
            <w:r w:rsidRPr="00F109A8">
              <w:rPr>
                <w:rStyle w:val="Bodytext3"/>
                <w:rFonts w:ascii="Times New Roman" w:hAnsi="Times New Roman"/>
                <w:b/>
                <w:bCs/>
                <w:color w:val="000000"/>
                <w:sz w:val="24"/>
                <w:szCs w:val="24"/>
                <w:lang w:val="sr-Cyrl-CS" w:eastAsia="sr-Cyrl-CS"/>
              </w:rPr>
              <w:t>динара без ПДВ,</w:t>
            </w:r>
            <w:r w:rsidRPr="00F109A8">
              <w:rPr>
                <w:rStyle w:val="Bodytext3NotBold5"/>
                <w:b/>
                <w:bCs/>
                <w:color w:val="000000"/>
                <w:sz w:val="24"/>
                <w:szCs w:val="24"/>
              </w:rPr>
              <w:t xml:space="preserve"> а за најмање два посла</w:t>
            </w:r>
            <w:r w:rsidRPr="00F109A8">
              <w:rPr>
                <w:rStyle w:val="Bodytext3"/>
                <w:rFonts w:ascii="Times New Roman" w:hAnsi="Times New Roman"/>
                <w:b/>
                <w:bCs/>
                <w:color w:val="000000"/>
                <w:sz w:val="24"/>
                <w:szCs w:val="24"/>
                <w:lang w:val="sr-Cyrl-CS" w:eastAsia="sr-Cyrl-CS"/>
              </w:rPr>
              <w:t xml:space="preserve"> на изградњи и доградњи постројења за пречишћавање питке воде у минималној вредности од по </w:t>
            </w:r>
            <w:r w:rsidRPr="00F109A8">
              <w:rPr>
                <w:rStyle w:val="Bodytext3"/>
                <w:rFonts w:ascii="Times New Roman" w:hAnsi="Times New Roman"/>
                <w:b/>
                <w:bCs/>
                <w:color w:val="000000"/>
                <w:sz w:val="24"/>
                <w:szCs w:val="24"/>
              </w:rPr>
              <w:t xml:space="preserve">100.000.000,00 </w:t>
            </w:r>
            <w:r w:rsidRPr="00F109A8">
              <w:rPr>
                <w:rStyle w:val="Bodytext3"/>
                <w:rFonts w:ascii="Times New Roman" w:hAnsi="Times New Roman"/>
                <w:b/>
                <w:bCs/>
                <w:color w:val="000000"/>
                <w:sz w:val="24"/>
                <w:szCs w:val="24"/>
                <w:lang w:val="sr-Cyrl-CS" w:eastAsia="sr-Cyrl-CS"/>
              </w:rPr>
              <w:t xml:space="preserve">динара без ПДВ или један посао у минималној вредности од </w:t>
            </w:r>
            <w:r w:rsidRPr="00F109A8">
              <w:rPr>
                <w:rStyle w:val="Bodytext3"/>
                <w:rFonts w:ascii="Times New Roman" w:hAnsi="Times New Roman"/>
                <w:b/>
                <w:bCs/>
                <w:color w:val="000000"/>
                <w:sz w:val="24"/>
                <w:szCs w:val="24"/>
              </w:rPr>
              <w:t xml:space="preserve">200.000.000,00 </w:t>
            </w:r>
            <w:r w:rsidRPr="00F109A8">
              <w:rPr>
                <w:rStyle w:val="Bodytext3"/>
                <w:rFonts w:ascii="Times New Roman" w:hAnsi="Times New Roman"/>
                <w:b/>
                <w:bCs/>
                <w:color w:val="000000"/>
                <w:sz w:val="24"/>
                <w:szCs w:val="24"/>
                <w:lang w:val="sr-Cyrl-CS" w:eastAsia="sr-Cyrl-CS"/>
              </w:rPr>
              <w:t>динара без ПДВ.</w:t>
            </w:r>
            <w:r w:rsidRPr="00F109A8">
              <w:rPr>
                <w:rStyle w:val="Bodytext3NotBold5"/>
                <w:b/>
                <w:bCs/>
                <w:color w:val="000000"/>
                <w:sz w:val="24"/>
                <w:szCs w:val="24"/>
              </w:rPr>
              <w:t xml:space="preserve"> </w:t>
            </w:r>
          </w:p>
          <w:p w14:paraId="6216F068" w14:textId="77777777" w:rsidR="003F7520" w:rsidRPr="00F109A8" w:rsidRDefault="003F7520" w:rsidP="003F7520">
            <w:pPr>
              <w:pStyle w:val="Bodytext1"/>
              <w:shd w:val="clear" w:color="auto" w:fill="auto"/>
              <w:spacing w:before="180" w:after="180" w:line="317" w:lineRule="exact"/>
              <w:ind w:firstLine="0"/>
              <w:jc w:val="both"/>
              <w:rPr>
                <w:rFonts w:ascii="Times New Roman" w:hAnsi="Times New Roman"/>
                <w:sz w:val="24"/>
                <w:szCs w:val="24"/>
              </w:rPr>
            </w:pPr>
            <w:r w:rsidRPr="00F109A8">
              <w:rPr>
                <w:rStyle w:val="BodytextBold11"/>
                <w:color w:val="000000"/>
                <w:sz w:val="24"/>
                <w:szCs w:val="24"/>
              </w:rPr>
              <w:t>Напомена:</w:t>
            </w:r>
            <w:r w:rsidRPr="00F109A8">
              <w:rPr>
                <w:rStyle w:val="Bodytext"/>
                <w:rFonts w:ascii="Times New Roman" w:hAnsi="Times New Roman"/>
                <w:color w:val="000000"/>
                <w:sz w:val="24"/>
                <w:szCs w:val="24"/>
                <w:lang w:val="sr-Cyrl-CS" w:eastAsia="sr-Cyrl-CS"/>
              </w:rPr>
              <w:t xml:space="preserve"> Потврде Наручилаца о реализацији закључених уговора могу бити на оригиналном Обрасцу из конкурсне документације или издате од стране других наручилаца на </w:t>
            </w:r>
            <w:r w:rsidRPr="00F109A8">
              <w:rPr>
                <w:rStyle w:val="Bodytext"/>
                <w:rFonts w:ascii="Times New Roman" w:hAnsi="Times New Roman"/>
                <w:color w:val="000000"/>
                <w:sz w:val="24"/>
                <w:szCs w:val="24"/>
                <w:lang w:val="sr-Cyrl-CS" w:eastAsia="sr-Cyrl-CS"/>
              </w:rPr>
              <w:lastRenderedPageBreak/>
              <w:t>њиховим обрасцима, при чему такве потврде морају имати све елементе које садржи Образац из конкурсне документације и то:</w:t>
            </w:r>
          </w:p>
          <w:p w14:paraId="2511BA72" w14:textId="77777777" w:rsidR="003F7520" w:rsidRPr="00F109A8" w:rsidRDefault="003F7520" w:rsidP="007422A7">
            <w:pPr>
              <w:pStyle w:val="Bodytext1"/>
              <w:numPr>
                <w:ilvl w:val="0"/>
                <w:numId w:val="14"/>
              </w:numPr>
              <w:shd w:val="clear" w:color="auto" w:fill="auto"/>
              <w:tabs>
                <w:tab w:val="left" w:pos="519"/>
              </w:tabs>
              <w:spacing w:line="240" w:lineRule="auto"/>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и адреса Наручиоца</w:t>
            </w:r>
          </w:p>
          <w:p w14:paraId="342A7A23" w14:textId="77777777" w:rsidR="003F7520" w:rsidRPr="00F109A8" w:rsidRDefault="003F7520" w:rsidP="007422A7">
            <w:pPr>
              <w:pStyle w:val="Bodytext1"/>
              <w:numPr>
                <w:ilvl w:val="0"/>
                <w:numId w:val="14"/>
              </w:numPr>
              <w:shd w:val="clear" w:color="auto" w:fill="auto"/>
              <w:tabs>
                <w:tab w:val="left" w:pos="519"/>
              </w:tabs>
              <w:spacing w:line="240" w:lineRule="auto"/>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и седиште понуђача</w:t>
            </w:r>
          </w:p>
          <w:p w14:paraId="5C9C5892" w14:textId="77777777" w:rsidR="00CC26B6" w:rsidRPr="00F109A8" w:rsidRDefault="003F7520" w:rsidP="007422A7">
            <w:pPr>
              <w:pStyle w:val="Bodytext31"/>
              <w:numPr>
                <w:ilvl w:val="0"/>
                <w:numId w:val="14"/>
              </w:numPr>
              <w:shd w:val="clear" w:color="auto" w:fill="auto"/>
              <w:spacing w:after="18" w:line="230" w:lineRule="exact"/>
              <w:ind w:left="459"/>
              <w:jc w:val="left"/>
              <w:rPr>
                <w:rStyle w:val="Bodytext3"/>
                <w:rFonts w:ascii="Times New Roman" w:hAnsi="Times New Roman"/>
                <w:b/>
                <w:color w:val="000000"/>
                <w:sz w:val="24"/>
                <w:szCs w:val="24"/>
                <w:lang w:val="sr-Cyrl-CS" w:eastAsia="sr-Cyrl-CS"/>
              </w:rPr>
            </w:pPr>
            <w:r w:rsidRPr="00F109A8">
              <w:rPr>
                <w:rStyle w:val="Bodytext"/>
                <w:rFonts w:ascii="Times New Roman" w:hAnsi="Times New Roman"/>
                <w:b w:val="0"/>
                <w:color w:val="000000"/>
                <w:sz w:val="24"/>
                <w:szCs w:val="24"/>
                <w:lang w:val="sr-Cyrl-CS" w:eastAsia="sr-Cyrl-CS"/>
              </w:rPr>
              <w:t>облик наступања за радове за које се издаје Потврда</w:t>
            </w:r>
          </w:p>
        </w:tc>
      </w:tr>
    </w:tbl>
    <w:tbl>
      <w:tblPr>
        <w:tblW w:w="0" w:type="auto"/>
        <w:tblInd w:w="137" w:type="dxa"/>
        <w:tblLayout w:type="fixed"/>
        <w:tblCellMar>
          <w:left w:w="0" w:type="dxa"/>
          <w:right w:w="0" w:type="dxa"/>
        </w:tblCellMar>
        <w:tblLook w:val="0000" w:firstRow="0" w:lastRow="0" w:firstColumn="0" w:lastColumn="0" w:noHBand="0" w:noVBand="0"/>
      </w:tblPr>
      <w:tblGrid>
        <w:gridCol w:w="1985"/>
        <w:gridCol w:w="6681"/>
      </w:tblGrid>
      <w:tr w:rsidR="00EA550A" w:rsidRPr="00F109A8" w14:paraId="06560DF5" w14:textId="77777777" w:rsidTr="00A47973">
        <w:trPr>
          <w:trHeight w:hRule="exact" w:val="4032"/>
        </w:trPr>
        <w:tc>
          <w:tcPr>
            <w:tcW w:w="1985" w:type="dxa"/>
            <w:tcBorders>
              <w:top w:val="single" w:sz="4" w:space="0" w:color="auto"/>
              <w:left w:val="single" w:sz="4" w:space="0" w:color="auto"/>
              <w:bottom w:val="single" w:sz="4" w:space="0" w:color="auto"/>
              <w:right w:val="nil"/>
            </w:tcBorders>
            <w:shd w:val="clear" w:color="auto" w:fill="FFFFFF"/>
          </w:tcPr>
          <w:p w14:paraId="6B3DC69B" w14:textId="77777777" w:rsidR="00EA550A" w:rsidRPr="00F109A8" w:rsidRDefault="00EA550A" w:rsidP="00EA550A">
            <w:pPr>
              <w:rPr>
                <w:color w:val="auto"/>
              </w:rPr>
            </w:pPr>
          </w:p>
        </w:tc>
        <w:tc>
          <w:tcPr>
            <w:tcW w:w="6681" w:type="dxa"/>
            <w:tcBorders>
              <w:top w:val="single" w:sz="4" w:space="0" w:color="auto"/>
              <w:left w:val="single" w:sz="4" w:space="0" w:color="auto"/>
              <w:bottom w:val="single" w:sz="4" w:space="0" w:color="auto"/>
              <w:right w:val="single" w:sz="4" w:space="0" w:color="auto"/>
            </w:tcBorders>
            <w:shd w:val="clear" w:color="auto" w:fill="FFFFFF"/>
          </w:tcPr>
          <w:p w14:paraId="3BF90FC9" w14:textId="77777777" w:rsidR="00EA550A" w:rsidRPr="00F109A8" w:rsidRDefault="00EA550A" w:rsidP="00EA550A">
            <w:pPr>
              <w:pStyle w:val="Bodytext1"/>
              <w:numPr>
                <w:ilvl w:val="0"/>
                <w:numId w:val="5"/>
              </w:numPr>
              <w:shd w:val="clear" w:color="auto" w:fill="auto"/>
              <w:tabs>
                <w:tab w:val="left" w:pos="663"/>
              </w:tabs>
              <w:spacing w:line="312"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да су радови за потребе тог наручиоца извршени квалитетно и у уговореном року</w:t>
            </w:r>
          </w:p>
          <w:p w14:paraId="5CDF6603" w14:textId="77777777" w:rsidR="00EA550A" w:rsidRPr="00F109A8" w:rsidRDefault="00EA550A" w:rsidP="00EA550A">
            <w:pPr>
              <w:pStyle w:val="Bodytext1"/>
              <w:numPr>
                <w:ilvl w:val="0"/>
                <w:numId w:val="5"/>
              </w:numPr>
              <w:shd w:val="clear" w:color="auto" w:fill="auto"/>
              <w:tabs>
                <w:tab w:val="left" w:pos="577"/>
              </w:tabs>
              <w:spacing w:before="180" w:line="518"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врста радова</w:t>
            </w:r>
          </w:p>
          <w:p w14:paraId="015972AF" w14:textId="77777777" w:rsidR="00EA550A" w:rsidRPr="00F109A8" w:rsidRDefault="00EA550A" w:rsidP="00EA550A">
            <w:pPr>
              <w:pStyle w:val="Bodytext1"/>
              <w:numPr>
                <w:ilvl w:val="0"/>
                <w:numId w:val="5"/>
              </w:numPr>
              <w:shd w:val="clear" w:color="auto" w:fill="auto"/>
              <w:tabs>
                <w:tab w:val="left" w:pos="577"/>
              </w:tabs>
              <w:spacing w:line="518"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вредност изведених радова</w:t>
            </w:r>
          </w:p>
          <w:p w14:paraId="5F916523" w14:textId="77777777" w:rsidR="00EA550A" w:rsidRPr="00F109A8" w:rsidRDefault="00EA550A" w:rsidP="00EA550A">
            <w:pPr>
              <w:pStyle w:val="Bodytext1"/>
              <w:numPr>
                <w:ilvl w:val="0"/>
                <w:numId w:val="5"/>
              </w:numPr>
              <w:shd w:val="clear" w:color="auto" w:fill="auto"/>
              <w:tabs>
                <w:tab w:val="left" w:pos="577"/>
              </w:tabs>
              <w:spacing w:line="518"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број и датум уговора</w:t>
            </w:r>
          </w:p>
          <w:p w14:paraId="67E1C715" w14:textId="77777777" w:rsidR="00EA550A" w:rsidRPr="00F109A8" w:rsidRDefault="00EA550A" w:rsidP="00EA550A">
            <w:pPr>
              <w:pStyle w:val="Bodytext1"/>
              <w:numPr>
                <w:ilvl w:val="0"/>
                <w:numId w:val="5"/>
              </w:numPr>
              <w:shd w:val="clear" w:color="auto" w:fill="auto"/>
              <w:tabs>
                <w:tab w:val="left" w:pos="567"/>
              </w:tabs>
              <w:spacing w:line="312"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да се Потврда издаје ради учешћа на тендеру и у друге сврхе се не може користити</w:t>
            </w:r>
          </w:p>
          <w:p w14:paraId="5B9F4DFD" w14:textId="77777777" w:rsidR="00EA550A" w:rsidRPr="00F109A8" w:rsidRDefault="00EA550A" w:rsidP="00EA550A">
            <w:pPr>
              <w:pStyle w:val="Bodytext1"/>
              <w:numPr>
                <w:ilvl w:val="0"/>
                <w:numId w:val="5"/>
              </w:numPr>
              <w:shd w:val="clear" w:color="auto" w:fill="auto"/>
              <w:tabs>
                <w:tab w:val="left" w:pos="577"/>
              </w:tabs>
              <w:spacing w:before="180" w:line="230"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контакт особа наручиоца и телефон</w:t>
            </w:r>
          </w:p>
          <w:p w14:paraId="097FC931" w14:textId="77777777" w:rsidR="00EA550A" w:rsidRPr="00F109A8" w:rsidRDefault="00EA550A" w:rsidP="00EA550A">
            <w:pPr>
              <w:pStyle w:val="Bodytext1"/>
              <w:shd w:val="clear" w:color="auto" w:fill="auto"/>
              <w:spacing w:before="300"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потпис овлашћеног лица и печат наручиоца</w:t>
            </w:r>
          </w:p>
        </w:tc>
      </w:tr>
      <w:tr w:rsidR="00A47973" w:rsidRPr="006F00BD" w14:paraId="740A1539" w14:textId="77777777" w:rsidTr="00A47973">
        <w:trPr>
          <w:trHeight w:hRule="exact" w:val="1796"/>
        </w:trPr>
        <w:tc>
          <w:tcPr>
            <w:tcW w:w="1985" w:type="dxa"/>
            <w:tcBorders>
              <w:top w:val="single" w:sz="4" w:space="0" w:color="auto"/>
              <w:left w:val="single" w:sz="4" w:space="0" w:color="auto"/>
              <w:bottom w:val="nil"/>
              <w:right w:val="nil"/>
            </w:tcBorders>
            <w:shd w:val="clear" w:color="auto" w:fill="FFFFFF"/>
          </w:tcPr>
          <w:p w14:paraId="2E62297A" w14:textId="77777777" w:rsidR="00A47973" w:rsidRPr="00F109A8" w:rsidRDefault="00A47973" w:rsidP="00EA550A">
            <w:pPr>
              <w:pStyle w:val="Bodytext31"/>
              <w:shd w:val="clear" w:color="auto" w:fill="auto"/>
              <w:spacing w:after="0" w:line="230" w:lineRule="exact"/>
              <w:ind w:left="640"/>
              <w:jc w:val="left"/>
              <w:rPr>
                <w:rStyle w:val="Bodytext3"/>
                <w:rFonts w:ascii="Times New Roman" w:hAnsi="Times New Roman"/>
                <w:b/>
                <w:color w:val="000000"/>
                <w:sz w:val="24"/>
                <w:szCs w:val="24"/>
                <w:lang w:val="sr-Cyrl-CS" w:eastAsia="sr-Cyrl-CS"/>
              </w:rPr>
            </w:pPr>
            <w:r w:rsidRPr="00F109A8">
              <w:rPr>
                <w:rStyle w:val="Bodytext3"/>
                <w:rFonts w:ascii="Times New Roman" w:hAnsi="Times New Roman"/>
                <w:b/>
                <w:color w:val="000000"/>
                <w:sz w:val="24"/>
                <w:szCs w:val="24"/>
                <w:lang w:val="sr-Cyrl-CS" w:eastAsia="sr-Cyrl-CS"/>
              </w:rPr>
              <w:t>З.Услов</w:t>
            </w:r>
          </w:p>
        </w:tc>
        <w:tc>
          <w:tcPr>
            <w:tcW w:w="6681" w:type="dxa"/>
            <w:tcBorders>
              <w:top w:val="single" w:sz="4" w:space="0" w:color="auto"/>
              <w:left w:val="single" w:sz="4" w:space="0" w:color="auto"/>
              <w:bottom w:val="nil"/>
              <w:right w:val="single" w:sz="4" w:space="0" w:color="auto"/>
            </w:tcBorders>
            <w:shd w:val="clear" w:color="auto" w:fill="FFFFFF"/>
          </w:tcPr>
          <w:p w14:paraId="06DDED03" w14:textId="77777777" w:rsidR="00A47973" w:rsidRPr="006F00BD" w:rsidRDefault="00A47973" w:rsidP="00A47973">
            <w:pPr>
              <w:pStyle w:val="Bodytext31"/>
              <w:shd w:val="clear" w:color="auto" w:fill="auto"/>
              <w:spacing w:after="300" w:line="230" w:lineRule="exact"/>
              <w:jc w:val="both"/>
              <w:rPr>
                <w:rFonts w:ascii="Times New Roman" w:hAnsi="Times New Roman"/>
                <w:sz w:val="24"/>
                <w:szCs w:val="24"/>
              </w:rPr>
            </w:pPr>
            <w:r w:rsidRPr="006F00BD">
              <w:rPr>
                <w:rStyle w:val="Bodytext3"/>
                <w:rFonts w:ascii="Times New Roman" w:hAnsi="Times New Roman"/>
                <w:sz w:val="24"/>
                <w:szCs w:val="24"/>
                <w:lang w:val="sr-Cyrl-CS" w:eastAsia="sr-Cyrl-CS"/>
              </w:rPr>
              <w:t>Да располаже довољним кадровским капацитетом и то:</w:t>
            </w:r>
          </w:p>
          <w:p w14:paraId="0ADA4EB4" w14:textId="77777777" w:rsidR="00A47973" w:rsidRPr="006F00BD" w:rsidRDefault="00A47973" w:rsidP="00A47973">
            <w:pPr>
              <w:pStyle w:val="Bodytext31"/>
              <w:shd w:val="clear" w:color="auto" w:fill="auto"/>
              <w:spacing w:after="300" w:line="230" w:lineRule="exact"/>
              <w:jc w:val="both"/>
              <w:rPr>
                <w:rStyle w:val="Bodytext3"/>
                <w:rFonts w:ascii="Times New Roman" w:hAnsi="Times New Roman"/>
                <w:sz w:val="24"/>
                <w:szCs w:val="24"/>
                <w:lang w:val="sr-Cyrl-CS" w:eastAsia="sr-Cyrl-CS"/>
              </w:rPr>
            </w:pPr>
            <w:r w:rsidRPr="006F00BD">
              <w:rPr>
                <w:rStyle w:val="Bodytext3"/>
                <w:rFonts w:ascii="Times New Roman" w:hAnsi="Times New Roman"/>
                <w:sz w:val="24"/>
                <w:szCs w:val="24"/>
                <w:lang w:val="sr-Cyrl-CS" w:eastAsia="sr-Cyrl-CS"/>
              </w:rPr>
              <w:t xml:space="preserve">да има најмање </w:t>
            </w:r>
            <w:r w:rsidRPr="006F00BD">
              <w:rPr>
                <w:rStyle w:val="Bodytext3"/>
                <w:rFonts w:ascii="Times New Roman" w:hAnsi="Times New Roman"/>
                <w:sz w:val="24"/>
                <w:szCs w:val="24"/>
              </w:rPr>
              <w:t xml:space="preserve">50 </w:t>
            </w:r>
            <w:r w:rsidRPr="006F00BD">
              <w:rPr>
                <w:rStyle w:val="Bodytext3"/>
                <w:rFonts w:ascii="Times New Roman" w:hAnsi="Times New Roman"/>
                <w:sz w:val="24"/>
                <w:szCs w:val="24"/>
                <w:lang w:val="sr-Cyrl-CS" w:eastAsia="sr-Cyrl-CS"/>
              </w:rPr>
              <w:t xml:space="preserve">запослених или радно ангажованих од којих </w:t>
            </w:r>
            <w:r w:rsidRPr="006F00BD">
              <w:rPr>
                <w:rStyle w:val="Bodytext3"/>
                <w:rFonts w:ascii="Times New Roman" w:hAnsi="Times New Roman"/>
                <w:sz w:val="24"/>
                <w:szCs w:val="24"/>
                <w:lang w:val="sr-Cyrl-CS"/>
              </w:rPr>
              <w:t>9</w:t>
            </w:r>
            <w:r w:rsidRPr="006F00BD">
              <w:rPr>
                <w:rStyle w:val="Bodytext3"/>
                <w:rFonts w:ascii="Times New Roman" w:hAnsi="Times New Roman"/>
                <w:sz w:val="24"/>
                <w:szCs w:val="24"/>
              </w:rPr>
              <w:t xml:space="preserve"> </w:t>
            </w:r>
            <w:r w:rsidRPr="006F00BD">
              <w:rPr>
                <w:rStyle w:val="Bodytext3"/>
                <w:rFonts w:ascii="Times New Roman" w:hAnsi="Times New Roman"/>
                <w:sz w:val="24"/>
                <w:szCs w:val="24"/>
                <w:lang w:val="sr-Cyrl-CS" w:eastAsia="sr-Cyrl-CS"/>
              </w:rPr>
              <w:t xml:space="preserve">(девет) радника морају бити дипломирани инжењери техничке струке и </w:t>
            </w:r>
            <w:r w:rsidRPr="006F00BD">
              <w:rPr>
                <w:rStyle w:val="Bodytext3"/>
                <w:rFonts w:ascii="Times New Roman" w:hAnsi="Times New Roman"/>
                <w:sz w:val="24"/>
                <w:szCs w:val="24"/>
              </w:rPr>
              <w:t xml:space="preserve">2 </w:t>
            </w:r>
            <w:r w:rsidRPr="006F00BD">
              <w:rPr>
                <w:rStyle w:val="Bodytext3"/>
                <w:rFonts w:ascii="Times New Roman" w:hAnsi="Times New Roman"/>
                <w:sz w:val="24"/>
                <w:szCs w:val="24"/>
                <w:lang w:val="sr-Cyrl-CS" w:eastAsia="sr-Cyrl-CS"/>
              </w:rPr>
              <w:t>(два) радника морају бити атестирани заваривачи за ТИГ заваривање.</w:t>
            </w:r>
          </w:p>
        </w:tc>
      </w:tr>
      <w:tr w:rsidR="00EA550A" w:rsidRPr="00F109A8" w14:paraId="07EC8EAB" w14:textId="77777777" w:rsidTr="00A47973">
        <w:trPr>
          <w:trHeight w:hRule="exact" w:val="9938"/>
        </w:trPr>
        <w:tc>
          <w:tcPr>
            <w:tcW w:w="1985" w:type="dxa"/>
            <w:tcBorders>
              <w:top w:val="single" w:sz="4" w:space="0" w:color="auto"/>
              <w:left w:val="single" w:sz="4" w:space="0" w:color="auto"/>
              <w:bottom w:val="single" w:sz="4" w:space="0" w:color="auto"/>
              <w:right w:val="nil"/>
            </w:tcBorders>
            <w:shd w:val="clear" w:color="auto" w:fill="FFFFFF"/>
          </w:tcPr>
          <w:p w14:paraId="41DD10A3" w14:textId="77777777" w:rsidR="00EA550A" w:rsidRPr="00F109A8" w:rsidRDefault="00EA550A" w:rsidP="00EA550A">
            <w:pPr>
              <w:pStyle w:val="Bodytext31"/>
              <w:shd w:val="clear" w:color="auto" w:fill="auto"/>
              <w:spacing w:after="0" w:line="230" w:lineRule="exact"/>
              <w:ind w:left="64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lastRenderedPageBreak/>
              <w:t>Доказ</w:t>
            </w:r>
          </w:p>
        </w:tc>
        <w:tc>
          <w:tcPr>
            <w:tcW w:w="6681" w:type="dxa"/>
            <w:tcBorders>
              <w:top w:val="single" w:sz="4" w:space="0" w:color="auto"/>
              <w:left w:val="single" w:sz="4" w:space="0" w:color="auto"/>
              <w:bottom w:val="single" w:sz="4" w:space="0" w:color="auto"/>
              <w:right w:val="single" w:sz="4" w:space="0" w:color="auto"/>
            </w:tcBorders>
            <w:shd w:val="clear" w:color="auto" w:fill="FFFFFF"/>
          </w:tcPr>
          <w:p w14:paraId="58D40A77" w14:textId="4E62EC83" w:rsidR="00EA550A" w:rsidRPr="00F109A8" w:rsidRDefault="00EA550A" w:rsidP="00EA550A">
            <w:pPr>
              <w:pStyle w:val="Bodytext1"/>
              <w:shd w:val="clear" w:color="auto" w:fill="auto"/>
              <w:spacing w:after="120" w:line="317" w:lineRule="exact"/>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Извод из појединачне пореске пријаве за порез и доприносе п</w:t>
            </w:r>
            <w:r w:rsidR="00186AB4">
              <w:rPr>
                <w:rStyle w:val="Bodytext"/>
                <w:rFonts w:ascii="Times New Roman" w:hAnsi="Times New Roman"/>
                <w:color w:val="000000"/>
                <w:sz w:val="24"/>
                <w:szCs w:val="24"/>
                <w:lang w:val="sr-Cyrl-CS" w:eastAsia="sr-Cyrl-CS"/>
              </w:rPr>
              <w:t>о одбитку-односно прва страна ППП</w:t>
            </w:r>
            <w:r w:rsidRPr="00F109A8">
              <w:rPr>
                <w:rStyle w:val="Bodytext"/>
                <w:rFonts w:ascii="Times New Roman" w:hAnsi="Times New Roman"/>
                <w:color w:val="000000"/>
                <w:sz w:val="24"/>
                <w:szCs w:val="24"/>
                <w:lang w:val="sr-Cyrl-CS" w:eastAsia="sr-Cyrl-CS"/>
              </w:rPr>
              <w:t>-ПД пријаве где је наведен укупан број запослених/</w:t>
            </w:r>
            <w:r w:rsidR="006E2BF1">
              <w:rPr>
                <w:rStyle w:val="Bodytext"/>
                <w:rFonts w:ascii="Times New Roman" w:hAnsi="Times New Roman"/>
                <w:color w:val="000000"/>
                <w:sz w:val="24"/>
                <w:szCs w:val="24"/>
                <w:lang w:val="sr-Cyrl-CS" w:eastAsia="sr-Cyrl-CS"/>
              </w:rPr>
              <w:t xml:space="preserve">односно МА образац за </w:t>
            </w:r>
            <w:r w:rsidRPr="00F109A8">
              <w:rPr>
                <w:rStyle w:val="Bodytext"/>
                <w:rFonts w:ascii="Times New Roman" w:hAnsi="Times New Roman"/>
                <w:color w:val="000000"/>
                <w:sz w:val="24"/>
                <w:szCs w:val="24"/>
                <w:lang w:val="sr-Cyrl-CS" w:eastAsia="sr-Cyrl-CS"/>
              </w:rPr>
              <w:t>радно ангажован</w:t>
            </w:r>
            <w:r w:rsidR="006E2BF1">
              <w:rPr>
                <w:rStyle w:val="Bodytext"/>
                <w:rFonts w:ascii="Times New Roman" w:hAnsi="Times New Roman"/>
                <w:color w:val="000000"/>
                <w:sz w:val="24"/>
                <w:szCs w:val="24"/>
                <w:lang w:val="sr-Cyrl-CS" w:eastAsia="sr-Cyrl-CS"/>
              </w:rPr>
              <w:t>е</w:t>
            </w:r>
            <w:r w:rsidRPr="00F109A8">
              <w:rPr>
                <w:rStyle w:val="Bodytext"/>
                <w:rFonts w:ascii="Times New Roman" w:hAnsi="Times New Roman"/>
                <w:color w:val="000000"/>
                <w:sz w:val="24"/>
                <w:szCs w:val="24"/>
                <w:lang w:val="sr-Cyrl-CS" w:eastAsia="sr-Cyrl-CS"/>
              </w:rPr>
              <w:t>, а којим понуђач доказује да располаже са минимум</w:t>
            </w:r>
            <w:r w:rsidRPr="00F109A8">
              <w:rPr>
                <w:rStyle w:val="BodytextBold10"/>
                <w:color w:val="000000"/>
                <w:sz w:val="24"/>
                <w:szCs w:val="24"/>
              </w:rPr>
              <w:t xml:space="preserve"> 50</w:t>
            </w:r>
            <w:r w:rsidR="00F54E3C">
              <w:rPr>
                <w:rStyle w:val="BodytextBold10"/>
                <w:color w:val="000000"/>
                <w:sz w:val="24"/>
                <w:szCs w:val="24"/>
              </w:rPr>
              <w:t xml:space="preserve"> </w:t>
            </w:r>
            <w:r w:rsidRPr="00F109A8">
              <w:rPr>
                <w:rStyle w:val="Bodytext"/>
                <w:rFonts w:ascii="Times New Roman" w:hAnsi="Times New Roman"/>
                <w:color w:val="000000"/>
                <w:sz w:val="24"/>
                <w:szCs w:val="24"/>
                <w:lang w:val="sr-Cyrl-CS" w:eastAsia="sr-Cyrl-CS"/>
              </w:rPr>
              <w:t>запослених/радно ангажованих од којих</w:t>
            </w:r>
            <w:r w:rsidRPr="00F109A8">
              <w:rPr>
                <w:rStyle w:val="BodytextBold10"/>
                <w:color w:val="000000"/>
                <w:sz w:val="24"/>
                <w:szCs w:val="24"/>
              </w:rPr>
              <w:t xml:space="preserve"> </w:t>
            </w:r>
            <w:r w:rsidR="00F54E3C">
              <w:rPr>
                <w:rStyle w:val="BodytextBold10"/>
                <w:color w:val="000000"/>
                <w:sz w:val="24"/>
                <w:szCs w:val="24"/>
              </w:rPr>
              <w:t>9</w:t>
            </w:r>
            <w:r w:rsidRPr="00F109A8">
              <w:rPr>
                <w:rStyle w:val="BodytextBold10"/>
                <w:color w:val="000000"/>
                <w:sz w:val="24"/>
                <w:szCs w:val="24"/>
              </w:rPr>
              <w:t xml:space="preserve"> (</w:t>
            </w:r>
            <w:r w:rsidR="00F54E3C">
              <w:rPr>
                <w:rStyle w:val="BodytextBold10"/>
                <w:color w:val="000000"/>
                <w:sz w:val="24"/>
                <w:szCs w:val="24"/>
              </w:rPr>
              <w:t>девет</w:t>
            </w:r>
            <w:r w:rsidRPr="00F109A8">
              <w:rPr>
                <w:rStyle w:val="BodytextBold10"/>
                <w:color w:val="000000"/>
                <w:sz w:val="24"/>
                <w:szCs w:val="24"/>
              </w:rPr>
              <w:t>)</w:t>
            </w:r>
            <w:r w:rsidRPr="00F109A8">
              <w:rPr>
                <w:rStyle w:val="Bodytext"/>
                <w:rFonts w:ascii="Times New Roman" w:hAnsi="Times New Roman"/>
                <w:color w:val="000000"/>
                <w:sz w:val="24"/>
                <w:szCs w:val="24"/>
                <w:lang w:val="sr-Cyrl-CS" w:eastAsia="sr-Cyrl-CS"/>
              </w:rPr>
              <w:t xml:space="preserve"> радника морају бити дипломирани инжењери техничке струке. </w:t>
            </w:r>
          </w:p>
          <w:p w14:paraId="59A25B7C" w14:textId="77777777" w:rsidR="00EA550A" w:rsidRPr="00F109A8" w:rsidRDefault="00EA550A" w:rsidP="00EA550A">
            <w:pPr>
              <w:pStyle w:val="Bodytext1"/>
              <w:shd w:val="clear" w:color="auto" w:fill="auto"/>
              <w:spacing w:before="120" w:after="120" w:line="317" w:lineRule="exact"/>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За дипломиране инжењере техничке струке понуђач мора доставити доказе да су запослени/радно ангажовани код Понуђача и да поседују звање дипломираног инжењера техничке струке:</w:t>
            </w:r>
          </w:p>
          <w:p w14:paraId="449C7F3C" w14:textId="77777777" w:rsidR="00EA550A" w:rsidRPr="00F109A8" w:rsidRDefault="00EA550A" w:rsidP="00EA550A">
            <w:pPr>
              <w:pStyle w:val="Bodytext1"/>
              <w:shd w:val="clear" w:color="auto" w:fill="auto"/>
              <w:spacing w:before="120" w:after="120" w:line="317" w:lineRule="exact"/>
              <w:ind w:firstLine="0"/>
              <w:jc w:val="both"/>
              <w:rPr>
                <w:rStyle w:val="Bodytext"/>
                <w:rFonts w:ascii="Times New Roman" w:hAnsi="Times New Roman"/>
                <w:b/>
                <w:color w:val="000000"/>
                <w:sz w:val="24"/>
                <w:szCs w:val="24"/>
                <w:lang w:val="sr-Cyrl-CS" w:eastAsia="sr-Cyrl-CS"/>
              </w:rPr>
            </w:pPr>
            <w:r w:rsidRPr="00F109A8">
              <w:rPr>
                <w:rStyle w:val="Bodytext"/>
                <w:rFonts w:ascii="Times New Roman" w:hAnsi="Times New Roman"/>
                <w:b/>
                <w:color w:val="000000"/>
                <w:sz w:val="24"/>
                <w:szCs w:val="24"/>
                <w:lang w:val="sr-Cyrl-CS" w:eastAsia="sr-Cyrl-CS"/>
              </w:rPr>
              <w:t>Докази за запослене дипломиране инжењере техничке струкек</w:t>
            </w:r>
            <w:r w:rsidR="00491DAE" w:rsidRPr="00F109A8">
              <w:rPr>
                <w:rStyle w:val="Bodytext"/>
                <w:rFonts w:ascii="Times New Roman" w:hAnsi="Times New Roman"/>
                <w:b/>
                <w:color w:val="000000"/>
                <w:sz w:val="24"/>
                <w:szCs w:val="24"/>
                <w:lang w:val="sr-Cyrl-CS" w:eastAsia="sr-Cyrl-CS"/>
              </w:rPr>
              <w:t>о</w:t>
            </w:r>
            <w:r w:rsidRPr="00F109A8">
              <w:rPr>
                <w:rStyle w:val="Bodytext"/>
                <w:rFonts w:ascii="Times New Roman" w:hAnsi="Times New Roman"/>
                <w:b/>
                <w:color w:val="000000"/>
                <w:sz w:val="24"/>
                <w:szCs w:val="24"/>
                <w:lang w:val="sr-Cyrl-CS" w:eastAsia="sr-Cyrl-CS"/>
              </w:rPr>
              <w:t>ји се достављају: (</w:t>
            </w:r>
            <w:r w:rsidR="00564CB4">
              <w:rPr>
                <w:rStyle w:val="Bodytext"/>
                <w:rFonts w:ascii="Times New Roman" w:hAnsi="Times New Roman"/>
                <w:b/>
                <w:color w:val="000000"/>
                <w:sz w:val="24"/>
                <w:szCs w:val="24"/>
                <w:lang w:val="sr-Cyrl-CS" w:eastAsia="sr-Cyrl-CS"/>
              </w:rPr>
              <w:t xml:space="preserve"> копија</w:t>
            </w:r>
            <w:r w:rsidRPr="00F109A8">
              <w:rPr>
                <w:rStyle w:val="Bodytext"/>
                <w:rFonts w:ascii="Times New Roman" w:hAnsi="Times New Roman"/>
                <w:b/>
                <w:color w:val="000000"/>
                <w:sz w:val="24"/>
                <w:szCs w:val="24"/>
                <w:lang w:val="sr-Cyrl-CS" w:eastAsia="sr-Cyrl-CS"/>
              </w:rPr>
              <w:t xml:space="preserve"> обрасца „пријава-одјава“ фонду ПИО (МА, односно одговарајући образац одјава-пријава)</w:t>
            </w:r>
          </w:p>
          <w:p w14:paraId="42C9FCCF" w14:textId="77777777" w:rsidR="00EA550A" w:rsidRPr="00564CB4" w:rsidRDefault="00EA550A" w:rsidP="00EA550A">
            <w:pPr>
              <w:pStyle w:val="Bodytext1"/>
              <w:shd w:val="clear" w:color="auto" w:fill="auto"/>
              <w:spacing w:before="120" w:after="120" w:line="317" w:lineRule="exact"/>
              <w:ind w:firstLine="0"/>
              <w:jc w:val="both"/>
              <w:rPr>
                <w:rStyle w:val="Bodytext"/>
                <w:rFonts w:ascii="Times New Roman" w:hAnsi="Times New Roman"/>
                <w:b/>
                <w:color w:val="000000"/>
                <w:sz w:val="24"/>
                <w:szCs w:val="24"/>
                <w:lang w:val="sr-Cyrl-CS" w:eastAsia="sr-Cyrl-CS"/>
              </w:rPr>
            </w:pPr>
            <w:r w:rsidRPr="00F109A8">
              <w:rPr>
                <w:rStyle w:val="Bodytext"/>
                <w:rFonts w:ascii="Times New Roman" w:hAnsi="Times New Roman"/>
                <w:b/>
                <w:color w:val="000000"/>
                <w:sz w:val="24"/>
                <w:szCs w:val="24"/>
                <w:lang w:val="sr-Cyrl-CS" w:eastAsia="sr-Cyrl-CS"/>
              </w:rPr>
              <w:t>Докази за радно ангажоване дипломиране инжењере техничке струке: (фотокопија уговора о обављању привремених и повремених послова са копијом обрасца „Пријава-одјава“ фонду ПИО (МА односно одгов</w:t>
            </w:r>
            <w:r w:rsidR="00564CB4">
              <w:rPr>
                <w:rStyle w:val="Bodytext"/>
                <w:rFonts w:ascii="Times New Roman" w:hAnsi="Times New Roman"/>
                <w:b/>
                <w:color w:val="000000"/>
                <w:sz w:val="24"/>
                <w:szCs w:val="24"/>
                <w:lang w:val="sr-Cyrl-CS" w:eastAsia="sr-Cyrl-CS"/>
              </w:rPr>
              <w:t>арајући образац одјава-пријава)</w:t>
            </w:r>
          </w:p>
          <w:p w14:paraId="59F46D23" w14:textId="77777777" w:rsidR="00EA550A" w:rsidRPr="00F109A8" w:rsidRDefault="00EA550A" w:rsidP="00EA550A">
            <w:pPr>
              <w:pStyle w:val="Bodytext1"/>
              <w:shd w:val="clear" w:color="auto" w:fill="auto"/>
              <w:spacing w:before="120" w:after="120" w:line="317" w:lineRule="exact"/>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За</w:t>
            </w:r>
            <w:r w:rsidRPr="00F109A8">
              <w:rPr>
                <w:rStyle w:val="BodytextBold10"/>
                <w:color w:val="000000"/>
                <w:sz w:val="24"/>
                <w:szCs w:val="24"/>
              </w:rPr>
              <w:t xml:space="preserve"> 2 (два) радника морају бити атестирани заваривачи за ТИГ заваривање</w:t>
            </w:r>
            <w:r w:rsidRPr="00F109A8">
              <w:rPr>
                <w:rStyle w:val="Bodytext"/>
                <w:rFonts w:ascii="Times New Roman" w:hAnsi="Times New Roman"/>
                <w:color w:val="000000"/>
                <w:sz w:val="24"/>
                <w:szCs w:val="24"/>
                <w:lang w:val="sr-Cyrl-CS" w:eastAsia="sr-Cyrl-CS"/>
              </w:rPr>
              <w:t xml:space="preserve"> понуђач мора доставити доказ којим на несумњив начи</w:t>
            </w:r>
            <w:r w:rsidR="0046067D" w:rsidRPr="00F109A8">
              <w:rPr>
                <w:rStyle w:val="Bodytext"/>
                <w:rFonts w:ascii="Times New Roman" w:hAnsi="Times New Roman"/>
                <w:color w:val="000000"/>
                <w:sz w:val="24"/>
                <w:szCs w:val="24"/>
                <w:lang w:val="sr-Cyrl-CS" w:eastAsia="sr-Cyrl-CS"/>
              </w:rPr>
              <w:t>н доказује да је исти запослен/</w:t>
            </w:r>
            <w:r w:rsidRPr="00F109A8">
              <w:rPr>
                <w:rStyle w:val="Bodytext"/>
                <w:rFonts w:ascii="Times New Roman" w:hAnsi="Times New Roman"/>
                <w:color w:val="000000"/>
                <w:sz w:val="24"/>
                <w:szCs w:val="24"/>
                <w:lang w:val="sr-Cyrl-CS" w:eastAsia="sr-Cyrl-CS"/>
              </w:rPr>
              <w:t>радно ангажован код понуђача и да поседује Сертификат о стручној оспособљености заваривача.</w:t>
            </w:r>
          </w:p>
          <w:p w14:paraId="110BACB0" w14:textId="18C03920" w:rsidR="00EA550A" w:rsidRPr="00F109A8" w:rsidRDefault="00EA550A" w:rsidP="00305E92">
            <w:pPr>
              <w:pStyle w:val="Bodytext1"/>
              <w:shd w:val="clear" w:color="auto" w:fill="auto"/>
              <w:spacing w:before="120" w:after="120" w:line="317" w:lineRule="exact"/>
              <w:ind w:firstLine="0"/>
              <w:jc w:val="both"/>
              <w:rPr>
                <w:rFonts w:ascii="Times New Roman" w:hAnsi="Times New Roman"/>
                <w:b/>
                <w:sz w:val="24"/>
                <w:szCs w:val="24"/>
              </w:rPr>
            </w:pPr>
            <w:r w:rsidRPr="00F109A8">
              <w:rPr>
                <w:rStyle w:val="Bodytext"/>
                <w:rFonts w:ascii="Times New Roman" w:hAnsi="Times New Roman"/>
                <w:b/>
                <w:color w:val="000000"/>
                <w:sz w:val="24"/>
                <w:szCs w:val="24"/>
                <w:lang w:val="sr-Cyrl-CS" w:eastAsia="sr-Cyrl-CS"/>
              </w:rPr>
              <w:t>Докази за запослене раднике који морају бити атестирани заваривачи за ТИГ заваривање: (копиј</w:t>
            </w:r>
            <w:r w:rsidR="00305E92">
              <w:rPr>
                <w:rStyle w:val="Bodytext"/>
                <w:rFonts w:ascii="Times New Roman" w:hAnsi="Times New Roman"/>
                <w:b/>
                <w:color w:val="000000"/>
                <w:sz w:val="24"/>
                <w:szCs w:val="24"/>
                <w:lang w:val="sr-Cyrl-CS" w:eastAsia="sr-Cyrl-CS"/>
              </w:rPr>
              <w:t>а</w:t>
            </w:r>
            <w:r w:rsidRPr="00F109A8">
              <w:rPr>
                <w:rStyle w:val="Bodytext"/>
                <w:rFonts w:ascii="Times New Roman" w:hAnsi="Times New Roman"/>
                <w:b/>
                <w:color w:val="000000"/>
                <w:sz w:val="24"/>
                <w:szCs w:val="24"/>
                <w:lang w:val="sr-Cyrl-CS" w:eastAsia="sr-Cyrl-CS"/>
              </w:rPr>
              <w:t xml:space="preserve"> обрасца „Пријава-одјава“ фонду ПИО (МА одговарају</w:t>
            </w:r>
            <w:r w:rsidR="0046067D" w:rsidRPr="00F109A8">
              <w:rPr>
                <w:rStyle w:val="Bodytext"/>
                <w:rFonts w:ascii="Times New Roman" w:hAnsi="Times New Roman"/>
                <w:b/>
                <w:color w:val="000000"/>
                <w:sz w:val="24"/>
                <w:szCs w:val="24"/>
                <w:lang w:val="sr-Cyrl-CS" w:eastAsia="sr-Cyrl-CS"/>
              </w:rPr>
              <w:t>ћ</w:t>
            </w:r>
            <w:r w:rsidRPr="00F109A8">
              <w:rPr>
                <w:rStyle w:val="Bodytext"/>
                <w:rFonts w:ascii="Times New Roman" w:hAnsi="Times New Roman"/>
                <w:b/>
                <w:color w:val="000000"/>
                <w:sz w:val="24"/>
                <w:szCs w:val="24"/>
                <w:lang w:val="sr-Cyrl-CS" w:eastAsia="sr-Cyrl-CS"/>
              </w:rPr>
              <w:t>и образац одјава-пријава и копија сертификата о стручној оспособљености заваривача).</w:t>
            </w:r>
          </w:p>
        </w:tc>
      </w:tr>
    </w:tbl>
    <w:p w14:paraId="1929E87A" w14:textId="77777777" w:rsidR="00EA550A" w:rsidRPr="00F109A8" w:rsidRDefault="00EA550A" w:rsidP="00EA550A"/>
    <w:tbl>
      <w:tblPr>
        <w:tblW w:w="0" w:type="auto"/>
        <w:tblLayout w:type="fixed"/>
        <w:tblCellMar>
          <w:left w:w="0" w:type="dxa"/>
          <w:right w:w="0" w:type="dxa"/>
        </w:tblCellMar>
        <w:tblLook w:val="0000" w:firstRow="0" w:lastRow="0" w:firstColumn="0" w:lastColumn="0" w:noHBand="0" w:noVBand="0"/>
      </w:tblPr>
      <w:tblGrid>
        <w:gridCol w:w="1980"/>
        <w:gridCol w:w="214"/>
        <w:gridCol w:w="5438"/>
        <w:gridCol w:w="1171"/>
      </w:tblGrid>
      <w:tr w:rsidR="00EA550A" w:rsidRPr="00F109A8" w14:paraId="4795865A" w14:textId="77777777" w:rsidTr="00DC7DFD">
        <w:trPr>
          <w:trHeight w:hRule="exact" w:val="3278"/>
        </w:trPr>
        <w:tc>
          <w:tcPr>
            <w:tcW w:w="1980" w:type="dxa"/>
            <w:tcBorders>
              <w:top w:val="single" w:sz="4" w:space="0" w:color="auto"/>
              <w:left w:val="single" w:sz="4" w:space="0" w:color="auto"/>
              <w:bottom w:val="single" w:sz="4" w:space="0" w:color="auto"/>
              <w:right w:val="nil"/>
            </w:tcBorders>
            <w:shd w:val="clear" w:color="auto" w:fill="FFFFFF"/>
          </w:tcPr>
          <w:p w14:paraId="77C84631" w14:textId="77777777" w:rsidR="00EA550A" w:rsidRPr="00F109A8" w:rsidRDefault="00EA550A" w:rsidP="00404B7F">
            <w:pPr>
              <w:pStyle w:val="Bodytext31"/>
              <w:shd w:val="clear" w:color="auto" w:fill="auto"/>
              <w:spacing w:after="0" w:line="230" w:lineRule="exact"/>
              <w:ind w:left="640"/>
              <w:jc w:val="left"/>
              <w:rPr>
                <w:rFonts w:ascii="Times New Roman" w:hAnsi="Times New Roman"/>
                <w:sz w:val="24"/>
                <w:szCs w:val="24"/>
              </w:rPr>
            </w:pP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5939B6A4" w14:textId="77777777" w:rsidR="00EA550A" w:rsidRPr="00F109A8" w:rsidRDefault="00EA550A" w:rsidP="00404B7F">
            <w:pPr>
              <w:pStyle w:val="Bodytext1"/>
              <w:shd w:val="clear" w:color="auto" w:fill="auto"/>
              <w:spacing w:before="120" w:after="120" w:line="240" w:lineRule="auto"/>
              <w:ind w:firstLine="0"/>
              <w:jc w:val="both"/>
              <w:rPr>
                <w:rStyle w:val="Bodytext"/>
                <w:rFonts w:ascii="Times New Roman" w:hAnsi="Times New Roman"/>
                <w:b/>
                <w:color w:val="000000"/>
                <w:sz w:val="24"/>
                <w:szCs w:val="24"/>
                <w:lang w:val="sr-Cyrl-CS" w:eastAsia="sr-Cyrl-CS"/>
              </w:rPr>
            </w:pPr>
            <w:r w:rsidRPr="00F109A8">
              <w:rPr>
                <w:rStyle w:val="Bodytext"/>
                <w:rFonts w:ascii="Times New Roman" w:hAnsi="Times New Roman"/>
                <w:b/>
                <w:color w:val="000000"/>
                <w:sz w:val="24"/>
                <w:szCs w:val="24"/>
                <w:lang w:val="sr-Cyrl-CS" w:eastAsia="sr-Cyrl-CS"/>
              </w:rPr>
              <w:t>Докази за радно ангажоване раднике који морају бити атестирани заваривачи за ТИГ заваривање: (фотокопија уговора о обављању привремених и повремених послова са копијом обрасца „Пријава-одјава“ фонду ПИО (МА односно одговарајући образац одјава-пријава и копија сертификата о стручној оспособљености заваривача).</w:t>
            </w:r>
          </w:p>
          <w:p w14:paraId="1620A0B3" w14:textId="1DB015C0" w:rsidR="00EA550A" w:rsidRDefault="00EA550A"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Понуђач је у обавези да достави Извод из појединачне пореске пријаве за порез и доприносе по одбитку, односно Збирни ППП-ПД образац прва страна и стране са именима запослених по уговору о раду за месец у којем су извршене последње исплате, оверену печатом и потписом овлаћеног лица понуђача.</w:t>
            </w:r>
          </w:p>
          <w:p w14:paraId="073F26AB" w14:textId="77777777" w:rsidR="00B326CE" w:rsidRDefault="00B326CE"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42207A16" w14:textId="6F21B38D"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7AF20E1F" w14:textId="42136305"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7CCA808B" w14:textId="0738AF20"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24A30225" w14:textId="3474DEB5"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0290829A" w14:textId="3D32B702"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5DA3A011" w14:textId="7B93B37D"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6C59B3A0" w14:textId="4BEFC180"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47DF379F" w14:textId="357B76AA"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5C8418A5" w14:textId="164EEAFC"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6C997F64" w14:textId="705E9484"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77748136" w14:textId="58EFFEAE" w:rsidR="00712F5D"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0A0A35AD" w14:textId="77777777" w:rsidR="00712F5D" w:rsidRPr="00F109A8" w:rsidRDefault="00712F5D" w:rsidP="00404B7F">
            <w:pPr>
              <w:pStyle w:val="Bodytext1"/>
              <w:shd w:val="clear" w:color="auto" w:fill="auto"/>
              <w:spacing w:before="120" w:after="120" w:line="240" w:lineRule="auto"/>
              <w:ind w:firstLine="0"/>
              <w:jc w:val="both"/>
              <w:rPr>
                <w:rStyle w:val="Bodytext"/>
                <w:rFonts w:ascii="Times New Roman" w:hAnsi="Times New Roman"/>
                <w:color w:val="000000"/>
                <w:sz w:val="24"/>
                <w:szCs w:val="24"/>
                <w:lang w:val="sr-Cyrl-CS" w:eastAsia="sr-Cyrl-CS"/>
              </w:rPr>
            </w:pPr>
          </w:p>
          <w:p w14:paraId="7CC1B4D0" w14:textId="77777777" w:rsidR="00EA550A" w:rsidRPr="00F109A8" w:rsidRDefault="00EA550A" w:rsidP="00404B7F">
            <w:pPr>
              <w:pStyle w:val="Bodytext1"/>
              <w:shd w:val="clear" w:color="auto" w:fill="auto"/>
              <w:spacing w:before="120" w:after="120" w:line="317" w:lineRule="exact"/>
              <w:ind w:firstLine="0"/>
              <w:jc w:val="both"/>
              <w:rPr>
                <w:rStyle w:val="Bodytext"/>
                <w:rFonts w:ascii="Times New Roman" w:hAnsi="Times New Roman"/>
                <w:color w:val="000000"/>
                <w:sz w:val="24"/>
                <w:szCs w:val="24"/>
                <w:lang w:val="sr-Cyrl-CS" w:eastAsia="sr-Cyrl-CS"/>
              </w:rPr>
            </w:pPr>
          </w:p>
          <w:p w14:paraId="2E427BD6" w14:textId="77777777" w:rsidR="00EA550A" w:rsidRPr="00F109A8" w:rsidRDefault="00EA550A" w:rsidP="00404B7F">
            <w:pPr>
              <w:pStyle w:val="Bodytext1"/>
              <w:shd w:val="clear" w:color="auto" w:fill="auto"/>
              <w:spacing w:before="120" w:after="120" w:line="317" w:lineRule="exact"/>
              <w:ind w:firstLine="0"/>
              <w:jc w:val="both"/>
              <w:rPr>
                <w:rFonts w:ascii="Times New Roman" w:hAnsi="Times New Roman"/>
                <w:sz w:val="24"/>
                <w:szCs w:val="24"/>
              </w:rPr>
            </w:pPr>
          </w:p>
        </w:tc>
      </w:tr>
      <w:tr w:rsidR="00EA550A" w:rsidRPr="00F109A8" w14:paraId="4B8B67A3" w14:textId="77777777" w:rsidTr="00DC7DFD">
        <w:trPr>
          <w:trHeight w:hRule="exact" w:val="6082"/>
        </w:trPr>
        <w:tc>
          <w:tcPr>
            <w:tcW w:w="1980" w:type="dxa"/>
            <w:tcBorders>
              <w:top w:val="single" w:sz="4" w:space="0" w:color="auto"/>
              <w:left w:val="single" w:sz="4" w:space="0" w:color="auto"/>
              <w:bottom w:val="single" w:sz="4" w:space="0" w:color="auto"/>
              <w:right w:val="nil"/>
            </w:tcBorders>
            <w:shd w:val="clear" w:color="auto" w:fill="FFFFFF"/>
          </w:tcPr>
          <w:p w14:paraId="4E4FFAB8" w14:textId="77777777" w:rsidR="00EA550A" w:rsidRPr="00F109A8" w:rsidRDefault="00EA550A" w:rsidP="00404B7F">
            <w:pPr>
              <w:pStyle w:val="Bodytext31"/>
              <w:shd w:val="clear" w:color="auto" w:fill="auto"/>
              <w:spacing w:after="0" w:line="230" w:lineRule="exact"/>
              <w:ind w:left="640"/>
              <w:jc w:val="left"/>
              <w:rPr>
                <w:rFonts w:ascii="Times New Roman" w:hAnsi="Times New Roman"/>
                <w:b w:val="0"/>
                <w:sz w:val="24"/>
                <w:szCs w:val="24"/>
              </w:rPr>
            </w:pPr>
            <w:r w:rsidRPr="00F109A8">
              <w:rPr>
                <w:rStyle w:val="Bodytext3"/>
                <w:rFonts w:ascii="Times New Roman" w:hAnsi="Times New Roman"/>
                <w:b/>
                <w:sz w:val="24"/>
                <w:szCs w:val="24"/>
              </w:rPr>
              <w:t>4.Услов</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6D523E61" w14:textId="77777777" w:rsidR="00EA550A" w:rsidRPr="00061071" w:rsidRDefault="00EA550A" w:rsidP="00E17651">
            <w:pPr>
              <w:pStyle w:val="Heading21"/>
              <w:keepNext/>
              <w:keepLines/>
              <w:shd w:val="clear" w:color="auto" w:fill="auto"/>
              <w:spacing w:after="23" w:line="317" w:lineRule="exact"/>
              <w:ind w:right="240"/>
              <w:jc w:val="both"/>
              <w:rPr>
                <w:sz w:val="24"/>
                <w:szCs w:val="24"/>
              </w:rPr>
            </w:pPr>
            <w:r w:rsidRPr="00061071">
              <w:rPr>
                <w:rStyle w:val="Bodytext3"/>
                <w:color w:val="000000"/>
                <w:sz w:val="24"/>
                <w:szCs w:val="24"/>
              </w:rPr>
              <w:t xml:space="preserve">Да </w:t>
            </w:r>
            <w:r w:rsidRPr="00061071">
              <w:rPr>
                <w:rStyle w:val="Heading2"/>
                <w:color w:val="000000"/>
                <w:sz w:val="24"/>
                <w:szCs w:val="24"/>
              </w:rPr>
              <w:t>планирани одговорни извођачи радова који ће решењем бити именовани за извођење радова у предметној јавној набавци поседују личну лиценцу и то:</w:t>
            </w:r>
          </w:p>
          <w:p w14:paraId="073011C4" w14:textId="77777777" w:rsidR="00EA550A" w:rsidRPr="00061071" w:rsidRDefault="00EA550A" w:rsidP="00404B7F">
            <w:pPr>
              <w:pStyle w:val="Heading21"/>
              <w:keepNext/>
              <w:keepLines/>
              <w:shd w:val="clear" w:color="auto" w:fill="auto"/>
              <w:tabs>
                <w:tab w:val="left" w:pos="1574"/>
              </w:tabs>
              <w:spacing w:after="0" w:line="514" w:lineRule="exact"/>
              <w:ind w:right="240"/>
              <w:rPr>
                <w:rStyle w:val="Heading2"/>
                <w:color w:val="000000"/>
                <w:sz w:val="24"/>
                <w:szCs w:val="24"/>
              </w:rPr>
            </w:pPr>
            <w:r w:rsidRPr="00061071">
              <w:rPr>
                <w:rStyle w:val="Heading2"/>
                <w:color w:val="000000"/>
                <w:sz w:val="24"/>
                <w:szCs w:val="24"/>
              </w:rPr>
              <w:t xml:space="preserve">- </w:t>
            </w:r>
            <w:bookmarkStart w:id="38" w:name="bookmark40"/>
            <w:r w:rsidRPr="00061071">
              <w:rPr>
                <w:rStyle w:val="Heading2"/>
                <w:color w:val="000000"/>
                <w:sz w:val="24"/>
                <w:szCs w:val="24"/>
              </w:rPr>
              <w:t xml:space="preserve">дипломирани инжењер архитектуре </w:t>
            </w:r>
          </w:p>
          <w:p w14:paraId="5A264FDD" w14:textId="77777777" w:rsidR="00EA550A" w:rsidRPr="00061071" w:rsidRDefault="00F81BB2" w:rsidP="00E17651">
            <w:pPr>
              <w:pStyle w:val="Heading21"/>
              <w:keepNext/>
              <w:keepLines/>
              <w:shd w:val="clear" w:color="auto" w:fill="auto"/>
              <w:tabs>
                <w:tab w:val="left" w:pos="1574"/>
              </w:tabs>
              <w:spacing w:after="0" w:line="240" w:lineRule="auto"/>
              <w:ind w:right="240"/>
              <w:rPr>
                <w:sz w:val="24"/>
                <w:szCs w:val="24"/>
              </w:rPr>
            </w:pPr>
            <w:r w:rsidRPr="00061071">
              <w:rPr>
                <w:rStyle w:val="Heading2"/>
                <w:color w:val="000000"/>
                <w:sz w:val="24"/>
                <w:szCs w:val="24"/>
                <w:lang w:eastAsia="en-US"/>
              </w:rPr>
              <w:t xml:space="preserve">      </w:t>
            </w:r>
            <w:r w:rsidR="00EA550A" w:rsidRPr="00061071">
              <w:rPr>
                <w:rStyle w:val="Heading2"/>
                <w:color w:val="000000"/>
                <w:sz w:val="24"/>
                <w:szCs w:val="24"/>
                <w:lang w:val="en-US" w:eastAsia="en-US"/>
              </w:rPr>
              <w:t xml:space="preserve">400 - 1 </w:t>
            </w:r>
            <w:r w:rsidR="00EA550A" w:rsidRPr="00061071">
              <w:rPr>
                <w:rStyle w:val="Heading2"/>
                <w:color w:val="000000"/>
                <w:sz w:val="24"/>
                <w:szCs w:val="24"/>
              </w:rPr>
              <w:t>извршилац</w:t>
            </w:r>
            <w:bookmarkEnd w:id="38"/>
          </w:p>
          <w:p w14:paraId="0AD2ABF4" w14:textId="77777777" w:rsidR="00EA550A" w:rsidRPr="00061071" w:rsidRDefault="00EA550A" w:rsidP="00404B7F">
            <w:pPr>
              <w:pStyle w:val="Heading21"/>
              <w:keepNext/>
              <w:keepLines/>
              <w:shd w:val="clear" w:color="auto" w:fill="auto"/>
              <w:tabs>
                <w:tab w:val="left" w:pos="1637"/>
              </w:tabs>
              <w:spacing w:after="0" w:line="514" w:lineRule="exact"/>
              <w:rPr>
                <w:sz w:val="24"/>
                <w:szCs w:val="24"/>
              </w:rPr>
            </w:pPr>
            <w:bookmarkStart w:id="39" w:name="bookmark41"/>
            <w:r w:rsidRPr="00061071">
              <w:rPr>
                <w:rStyle w:val="Heading2"/>
                <w:color w:val="000000"/>
                <w:sz w:val="24"/>
                <w:szCs w:val="24"/>
              </w:rPr>
              <w:t>- дипл. инж. грађ.</w:t>
            </w:r>
            <w:bookmarkEnd w:id="39"/>
          </w:p>
          <w:p w14:paraId="4F1B5AE0" w14:textId="77777777" w:rsidR="00EA550A" w:rsidRPr="00061071" w:rsidRDefault="00F81BB2" w:rsidP="00404B7F">
            <w:pPr>
              <w:pStyle w:val="Heading21"/>
              <w:keepNext/>
              <w:keepLines/>
              <w:shd w:val="clear" w:color="auto" w:fill="auto"/>
              <w:spacing w:after="0" w:line="240" w:lineRule="auto"/>
              <w:ind w:right="240"/>
              <w:rPr>
                <w:rStyle w:val="Heading2"/>
                <w:color w:val="000000"/>
                <w:sz w:val="24"/>
                <w:szCs w:val="24"/>
              </w:rPr>
            </w:pPr>
            <w:bookmarkStart w:id="40" w:name="bookmark42"/>
            <w:r w:rsidRPr="00061071">
              <w:rPr>
                <w:rStyle w:val="Heading2"/>
                <w:color w:val="000000"/>
                <w:sz w:val="24"/>
                <w:szCs w:val="24"/>
                <w:lang w:eastAsia="en-US"/>
              </w:rPr>
              <w:t xml:space="preserve">      </w:t>
            </w:r>
            <w:r w:rsidR="00EA550A" w:rsidRPr="00061071">
              <w:rPr>
                <w:rStyle w:val="Heading2"/>
                <w:color w:val="000000"/>
                <w:sz w:val="24"/>
                <w:szCs w:val="24"/>
                <w:lang w:val="en-US" w:eastAsia="en-US"/>
              </w:rPr>
              <w:t xml:space="preserve">410 - 1 </w:t>
            </w:r>
            <w:r w:rsidR="00EA550A" w:rsidRPr="00061071">
              <w:rPr>
                <w:rStyle w:val="Heading2"/>
                <w:color w:val="000000"/>
                <w:sz w:val="24"/>
                <w:szCs w:val="24"/>
              </w:rPr>
              <w:t xml:space="preserve">извршилац </w:t>
            </w:r>
          </w:p>
          <w:p w14:paraId="677A15CB" w14:textId="77777777" w:rsidR="00EA550A" w:rsidRPr="00061071" w:rsidRDefault="00EA550A" w:rsidP="00EA550A">
            <w:pPr>
              <w:pStyle w:val="Heading21"/>
              <w:keepNext/>
              <w:keepLines/>
              <w:numPr>
                <w:ilvl w:val="0"/>
                <w:numId w:val="8"/>
              </w:numPr>
              <w:shd w:val="clear" w:color="auto" w:fill="auto"/>
              <w:spacing w:after="0" w:line="240" w:lineRule="auto"/>
              <w:ind w:right="240"/>
              <w:rPr>
                <w:rStyle w:val="Heading2"/>
                <w:color w:val="000000"/>
                <w:sz w:val="24"/>
                <w:szCs w:val="24"/>
              </w:rPr>
            </w:pPr>
            <w:r w:rsidRPr="00061071">
              <w:rPr>
                <w:rStyle w:val="Heading2"/>
                <w:color w:val="000000"/>
                <w:sz w:val="24"/>
                <w:szCs w:val="24"/>
              </w:rPr>
              <w:t xml:space="preserve">или </w:t>
            </w:r>
            <w:r w:rsidRPr="00061071">
              <w:rPr>
                <w:rStyle w:val="Heading2"/>
                <w:color w:val="000000"/>
                <w:sz w:val="24"/>
                <w:szCs w:val="24"/>
                <w:lang w:val="en-US" w:eastAsia="en-US"/>
              </w:rPr>
              <w:t xml:space="preserve">414 - 1 </w:t>
            </w:r>
            <w:r w:rsidRPr="00061071">
              <w:rPr>
                <w:rStyle w:val="Heading2"/>
                <w:color w:val="000000"/>
                <w:sz w:val="24"/>
                <w:szCs w:val="24"/>
              </w:rPr>
              <w:t xml:space="preserve">извршилац </w:t>
            </w:r>
          </w:p>
          <w:p w14:paraId="51A30574" w14:textId="77777777" w:rsidR="00EA550A" w:rsidRPr="00061071" w:rsidRDefault="00EA550A" w:rsidP="00EA550A">
            <w:pPr>
              <w:pStyle w:val="Heading21"/>
              <w:keepNext/>
              <w:keepLines/>
              <w:numPr>
                <w:ilvl w:val="0"/>
                <w:numId w:val="7"/>
              </w:numPr>
              <w:shd w:val="clear" w:color="auto" w:fill="auto"/>
              <w:spacing w:after="0" w:line="240" w:lineRule="auto"/>
              <w:ind w:right="240"/>
              <w:rPr>
                <w:rStyle w:val="Heading2"/>
                <w:color w:val="000000"/>
                <w:sz w:val="24"/>
                <w:szCs w:val="24"/>
              </w:rPr>
            </w:pPr>
            <w:r w:rsidRPr="00061071">
              <w:rPr>
                <w:rStyle w:val="Heading2"/>
                <w:color w:val="000000"/>
                <w:sz w:val="24"/>
                <w:szCs w:val="24"/>
              </w:rPr>
              <w:t xml:space="preserve">или </w:t>
            </w:r>
            <w:r w:rsidRPr="00061071">
              <w:rPr>
                <w:rStyle w:val="Heading2"/>
                <w:color w:val="000000"/>
                <w:sz w:val="24"/>
                <w:szCs w:val="24"/>
                <w:lang w:val="en-US" w:eastAsia="en-US"/>
              </w:rPr>
              <w:t xml:space="preserve">415 - 1 </w:t>
            </w:r>
            <w:r w:rsidRPr="00061071">
              <w:rPr>
                <w:rStyle w:val="Heading2"/>
                <w:color w:val="000000"/>
                <w:sz w:val="24"/>
                <w:szCs w:val="24"/>
              </w:rPr>
              <w:t>извршилац</w:t>
            </w:r>
            <w:bookmarkEnd w:id="40"/>
          </w:p>
          <w:p w14:paraId="761524E1" w14:textId="77777777" w:rsidR="00EA550A" w:rsidRPr="00061071" w:rsidRDefault="00EA550A" w:rsidP="00E17651">
            <w:pPr>
              <w:pStyle w:val="Heading21"/>
              <w:keepNext/>
              <w:keepLines/>
              <w:numPr>
                <w:ilvl w:val="0"/>
                <w:numId w:val="6"/>
              </w:numPr>
              <w:shd w:val="clear" w:color="auto" w:fill="auto"/>
              <w:tabs>
                <w:tab w:val="left" w:pos="281"/>
              </w:tabs>
              <w:spacing w:after="0" w:line="514" w:lineRule="exact"/>
              <w:ind w:right="240"/>
              <w:rPr>
                <w:rStyle w:val="Heading2"/>
                <w:sz w:val="24"/>
                <w:szCs w:val="24"/>
              </w:rPr>
            </w:pPr>
            <w:bookmarkStart w:id="41" w:name="bookmark43"/>
            <w:r w:rsidRPr="00061071">
              <w:rPr>
                <w:rStyle w:val="Heading2"/>
                <w:color w:val="000000"/>
                <w:sz w:val="24"/>
                <w:szCs w:val="24"/>
              </w:rPr>
              <w:t xml:space="preserve">дипл. инж. електротехнике </w:t>
            </w:r>
          </w:p>
          <w:p w14:paraId="2434C19A" w14:textId="77777777" w:rsidR="00EA550A" w:rsidRPr="00061071" w:rsidRDefault="00EA550A" w:rsidP="00E17651">
            <w:pPr>
              <w:pStyle w:val="Heading21"/>
              <w:keepNext/>
              <w:keepLines/>
              <w:numPr>
                <w:ilvl w:val="0"/>
                <w:numId w:val="16"/>
              </w:numPr>
              <w:shd w:val="clear" w:color="auto" w:fill="auto"/>
              <w:tabs>
                <w:tab w:val="left" w:pos="1574"/>
              </w:tabs>
              <w:spacing w:after="0" w:line="240" w:lineRule="auto"/>
              <w:ind w:right="240"/>
              <w:rPr>
                <w:rStyle w:val="Heading2"/>
                <w:sz w:val="24"/>
                <w:szCs w:val="24"/>
              </w:rPr>
            </w:pPr>
            <w:r w:rsidRPr="00061071">
              <w:rPr>
                <w:rStyle w:val="Heading2"/>
                <w:color w:val="000000"/>
                <w:sz w:val="24"/>
                <w:szCs w:val="24"/>
              </w:rPr>
              <w:t xml:space="preserve">- 1 извршилац </w:t>
            </w:r>
          </w:p>
          <w:p w14:paraId="16F40026" w14:textId="77777777" w:rsidR="00EA550A" w:rsidRPr="00061071" w:rsidRDefault="00EA550A" w:rsidP="00E17651">
            <w:pPr>
              <w:pStyle w:val="Heading21"/>
              <w:keepNext/>
              <w:keepLines/>
              <w:numPr>
                <w:ilvl w:val="0"/>
                <w:numId w:val="17"/>
              </w:numPr>
              <w:shd w:val="clear" w:color="auto" w:fill="auto"/>
              <w:tabs>
                <w:tab w:val="left" w:pos="1574"/>
              </w:tabs>
              <w:spacing w:after="0" w:line="240" w:lineRule="auto"/>
              <w:ind w:right="240"/>
              <w:rPr>
                <w:sz w:val="24"/>
                <w:szCs w:val="24"/>
              </w:rPr>
            </w:pPr>
            <w:r w:rsidRPr="00061071">
              <w:rPr>
                <w:rStyle w:val="Heading2"/>
                <w:color w:val="000000"/>
                <w:sz w:val="24"/>
                <w:szCs w:val="24"/>
              </w:rPr>
              <w:t xml:space="preserve"> - 1 извршилац</w:t>
            </w:r>
            <w:bookmarkEnd w:id="41"/>
          </w:p>
          <w:p w14:paraId="29B6650F" w14:textId="77777777" w:rsidR="00E17651" w:rsidRPr="00061071" w:rsidRDefault="00E17651" w:rsidP="00E17651">
            <w:pPr>
              <w:pStyle w:val="Heading21"/>
              <w:keepNext/>
              <w:keepLines/>
              <w:shd w:val="clear" w:color="auto" w:fill="auto"/>
              <w:tabs>
                <w:tab w:val="left" w:pos="1574"/>
              </w:tabs>
              <w:spacing w:after="0" w:line="514" w:lineRule="exact"/>
              <w:ind w:right="240"/>
              <w:rPr>
                <w:rStyle w:val="Heading2"/>
                <w:sz w:val="24"/>
                <w:szCs w:val="24"/>
              </w:rPr>
            </w:pPr>
            <w:bookmarkStart w:id="42" w:name="bookmark44"/>
            <w:r w:rsidRPr="00061071">
              <w:rPr>
                <w:rStyle w:val="Heading2"/>
                <w:color w:val="000000"/>
                <w:sz w:val="24"/>
                <w:szCs w:val="24"/>
              </w:rPr>
              <w:t>-</w:t>
            </w:r>
            <w:r w:rsidR="00EA550A" w:rsidRPr="00061071">
              <w:rPr>
                <w:rStyle w:val="Heading2"/>
                <w:color w:val="000000"/>
                <w:sz w:val="24"/>
                <w:szCs w:val="24"/>
              </w:rPr>
              <w:t xml:space="preserve">дипл. инж. машинства </w:t>
            </w:r>
          </w:p>
          <w:p w14:paraId="554FAD37" w14:textId="77777777" w:rsidR="00EA550A" w:rsidRPr="00061071" w:rsidRDefault="00EA550A" w:rsidP="00E17651">
            <w:pPr>
              <w:pStyle w:val="Heading21"/>
              <w:keepNext/>
              <w:keepLines/>
              <w:numPr>
                <w:ilvl w:val="0"/>
                <w:numId w:val="18"/>
              </w:numPr>
              <w:shd w:val="clear" w:color="auto" w:fill="auto"/>
              <w:tabs>
                <w:tab w:val="left" w:pos="1574"/>
              </w:tabs>
              <w:spacing w:after="0" w:line="240" w:lineRule="auto"/>
              <w:ind w:right="240"/>
              <w:rPr>
                <w:rStyle w:val="Heading2"/>
                <w:sz w:val="24"/>
                <w:szCs w:val="24"/>
              </w:rPr>
            </w:pPr>
            <w:r w:rsidRPr="00061071">
              <w:rPr>
                <w:rStyle w:val="Heading2"/>
                <w:color w:val="000000"/>
                <w:sz w:val="24"/>
                <w:szCs w:val="24"/>
              </w:rPr>
              <w:t>- 1 извршилац</w:t>
            </w:r>
            <w:bookmarkEnd w:id="42"/>
          </w:p>
          <w:p w14:paraId="6CB4FCBB" w14:textId="77777777" w:rsidR="00EA550A" w:rsidRPr="00061071" w:rsidRDefault="00EA550A" w:rsidP="003F6FD6">
            <w:pPr>
              <w:pStyle w:val="Heading21"/>
              <w:keepNext/>
              <w:keepLines/>
              <w:numPr>
                <w:ilvl w:val="0"/>
                <w:numId w:val="18"/>
              </w:numPr>
              <w:shd w:val="clear" w:color="auto" w:fill="auto"/>
              <w:tabs>
                <w:tab w:val="left" w:pos="1574"/>
              </w:tabs>
              <w:spacing w:after="0" w:line="240" w:lineRule="auto"/>
              <w:ind w:right="240"/>
              <w:rPr>
                <w:rStyle w:val="Heading2"/>
                <w:color w:val="000000"/>
                <w:sz w:val="24"/>
                <w:szCs w:val="24"/>
              </w:rPr>
            </w:pPr>
            <w:r w:rsidRPr="00061071">
              <w:rPr>
                <w:rStyle w:val="Heading2"/>
                <w:color w:val="000000"/>
                <w:sz w:val="24"/>
                <w:szCs w:val="24"/>
              </w:rPr>
              <w:t>– 1 извршилац</w:t>
            </w:r>
          </w:p>
          <w:p w14:paraId="76508565" w14:textId="77777777" w:rsidR="003F6FD6" w:rsidRPr="00061071" w:rsidRDefault="003F6FD6" w:rsidP="003F6FD6">
            <w:pPr>
              <w:pStyle w:val="Heading21"/>
              <w:keepNext/>
              <w:keepLines/>
              <w:shd w:val="clear" w:color="auto" w:fill="auto"/>
              <w:tabs>
                <w:tab w:val="left" w:pos="1574"/>
              </w:tabs>
              <w:spacing w:after="0" w:line="240" w:lineRule="auto"/>
              <w:ind w:right="240"/>
              <w:rPr>
                <w:rStyle w:val="Heading2"/>
                <w:color w:val="000000"/>
                <w:sz w:val="24"/>
                <w:szCs w:val="24"/>
              </w:rPr>
            </w:pPr>
            <w:r w:rsidRPr="00061071">
              <w:rPr>
                <w:rStyle w:val="Heading2"/>
                <w:color w:val="000000"/>
                <w:sz w:val="24"/>
                <w:szCs w:val="24"/>
              </w:rPr>
              <w:t>-дипл.инж. технологије</w:t>
            </w:r>
          </w:p>
          <w:p w14:paraId="0A1A7073" w14:textId="77777777" w:rsidR="003F6FD6" w:rsidRPr="00061071" w:rsidRDefault="003F6FD6" w:rsidP="003F6FD6">
            <w:pPr>
              <w:pStyle w:val="Heading21"/>
              <w:keepNext/>
              <w:keepLines/>
              <w:shd w:val="clear" w:color="auto" w:fill="auto"/>
              <w:tabs>
                <w:tab w:val="left" w:pos="1574"/>
              </w:tabs>
              <w:spacing w:after="0" w:line="240" w:lineRule="auto"/>
              <w:ind w:right="240"/>
              <w:rPr>
                <w:sz w:val="24"/>
                <w:szCs w:val="24"/>
              </w:rPr>
            </w:pPr>
            <w:r w:rsidRPr="00061071">
              <w:rPr>
                <w:rStyle w:val="Heading2"/>
                <w:color w:val="000000"/>
                <w:sz w:val="24"/>
                <w:szCs w:val="24"/>
              </w:rPr>
              <w:t xml:space="preserve">      475 – 1 извршилац</w:t>
            </w:r>
          </w:p>
          <w:p w14:paraId="3358AFE3" w14:textId="77777777" w:rsidR="00EA550A" w:rsidRPr="00061071" w:rsidRDefault="00EA550A" w:rsidP="00404B7F">
            <w:pPr>
              <w:pStyle w:val="Bodytext1"/>
              <w:spacing w:before="120" w:after="120" w:line="317" w:lineRule="exact"/>
              <w:rPr>
                <w:rFonts w:ascii="Times New Roman" w:hAnsi="Times New Roman"/>
                <w:b/>
                <w:color w:val="000000"/>
                <w:sz w:val="24"/>
                <w:szCs w:val="24"/>
                <w:lang w:eastAsia="sr-Cyrl-CS"/>
              </w:rPr>
            </w:pPr>
            <w:bookmarkStart w:id="43" w:name="bookmark45"/>
            <w:r w:rsidRPr="00061071">
              <w:rPr>
                <w:rStyle w:val="Heading25"/>
                <w:b w:val="0"/>
                <w:bCs w:val="0"/>
                <w:color w:val="000000"/>
                <w:sz w:val="24"/>
                <w:szCs w:val="24"/>
                <w:lang w:val="en-US" w:eastAsia="en-US"/>
              </w:rPr>
              <w:t xml:space="preserve">432 - 1 </w:t>
            </w:r>
            <w:bookmarkEnd w:id="43"/>
          </w:p>
          <w:p w14:paraId="6C607593" w14:textId="77777777" w:rsidR="00EA550A" w:rsidRPr="00061071" w:rsidRDefault="00EA550A" w:rsidP="00404B7F">
            <w:pPr>
              <w:pStyle w:val="Bodytext1"/>
              <w:spacing w:before="120" w:after="120" w:line="317" w:lineRule="exact"/>
              <w:rPr>
                <w:rFonts w:ascii="Times New Roman" w:hAnsi="Times New Roman"/>
                <w:b/>
                <w:color w:val="000000"/>
                <w:sz w:val="24"/>
                <w:szCs w:val="24"/>
                <w:lang w:val="sr-Cyrl-CS" w:eastAsia="sr-Cyrl-CS"/>
              </w:rPr>
            </w:pPr>
          </w:p>
        </w:tc>
      </w:tr>
      <w:tr w:rsidR="00EA550A" w:rsidRPr="00F109A8" w14:paraId="1113190A" w14:textId="77777777" w:rsidTr="00DC7DFD">
        <w:trPr>
          <w:trHeight w:hRule="exact" w:val="5111"/>
        </w:trPr>
        <w:tc>
          <w:tcPr>
            <w:tcW w:w="1980" w:type="dxa"/>
            <w:tcBorders>
              <w:top w:val="single" w:sz="4" w:space="0" w:color="auto"/>
              <w:left w:val="single" w:sz="4" w:space="0" w:color="auto"/>
              <w:bottom w:val="single" w:sz="4" w:space="0" w:color="auto"/>
              <w:right w:val="nil"/>
            </w:tcBorders>
            <w:shd w:val="clear" w:color="auto" w:fill="FFFFFF"/>
          </w:tcPr>
          <w:p w14:paraId="3E13ACF6" w14:textId="77777777" w:rsidR="00EA550A" w:rsidRPr="00F109A8" w:rsidRDefault="00EA550A" w:rsidP="00404B7F">
            <w:pPr>
              <w:pStyle w:val="Bodytext31"/>
              <w:shd w:val="clear" w:color="auto" w:fill="auto"/>
              <w:spacing w:after="0" w:line="230" w:lineRule="exact"/>
              <w:ind w:left="640"/>
              <w:jc w:val="left"/>
              <w:rPr>
                <w:rFonts w:ascii="Times New Roman" w:hAnsi="Times New Roman"/>
                <w:b w:val="0"/>
                <w:sz w:val="24"/>
                <w:szCs w:val="24"/>
              </w:rPr>
            </w:pPr>
            <w:r w:rsidRPr="00F109A8">
              <w:rPr>
                <w:rStyle w:val="Bodytext3"/>
                <w:rFonts w:ascii="Times New Roman" w:hAnsi="Times New Roman"/>
                <w:b/>
                <w:sz w:val="24"/>
                <w:szCs w:val="24"/>
              </w:rPr>
              <w:lastRenderedPageBreak/>
              <w:t>Доказ</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13DF1D8E" w14:textId="77777777" w:rsidR="00EA550A" w:rsidRPr="00F109A8" w:rsidRDefault="00EA550A" w:rsidP="00404B7F">
            <w:pPr>
              <w:pStyle w:val="Bodytext1"/>
              <w:shd w:val="clear" w:color="auto" w:fill="auto"/>
              <w:spacing w:line="274" w:lineRule="exact"/>
              <w:ind w:right="320" w:firstLine="0"/>
              <w:jc w:val="both"/>
              <w:rPr>
                <w:rStyle w:val="Bodytext"/>
                <w:rFonts w:ascii="Times New Roman" w:hAnsi="Times New Roman"/>
                <w:sz w:val="24"/>
                <w:szCs w:val="24"/>
              </w:rPr>
            </w:pPr>
            <w:r w:rsidRPr="00F109A8">
              <w:rPr>
                <w:rStyle w:val="Bodytext"/>
                <w:rFonts w:ascii="Times New Roman" w:hAnsi="Times New Roman"/>
                <w:color w:val="000000"/>
                <w:sz w:val="24"/>
                <w:szCs w:val="24"/>
                <w:lang w:val="sr-Cyrl-CS" w:eastAsia="sr-Cyrl-CS"/>
              </w:rPr>
              <w:t>Копије личне лиценце</w:t>
            </w:r>
            <w:r w:rsidRPr="00F109A8">
              <w:rPr>
                <w:rStyle w:val="BodytextBold9"/>
                <w:rFonts w:ascii="Times New Roman" w:hAnsi="Times New Roman"/>
                <w:color w:val="000000"/>
                <w:sz w:val="24"/>
                <w:szCs w:val="24"/>
              </w:rPr>
              <w:t xml:space="preserve"> (400)</w:t>
            </w:r>
            <w:r w:rsidRPr="00F109A8">
              <w:rPr>
                <w:rStyle w:val="Bodytext"/>
                <w:rFonts w:ascii="Times New Roman" w:hAnsi="Times New Roman"/>
                <w:color w:val="000000"/>
                <w:sz w:val="24"/>
                <w:szCs w:val="24"/>
                <w:lang w:val="sr-Cyrl-CS" w:eastAsia="sr-Cyrl-CS"/>
              </w:rPr>
              <w:t>и</w:t>
            </w:r>
            <w:r w:rsidRPr="00F109A8">
              <w:rPr>
                <w:rStyle w:val="BodytextBold9"/>
                <w:rFonts w:ascii="Times New Roman" w:hAnsi="Times New Roman"/>
                <w:color w:val="000000"/>
                <w:sz w:val="24"/>
                <w:szCs w:val="24"/>
              </w:rPr>
              <w:t xml:space="preserve"> (410) и (413 или 414) и (412 или 415) и (450) и (453) и (430) и (432)</w:t>
            </w:r>
            <w:r w:rsidR="003F6FD6">
              <w:rPr>
                <w:rStyle w:val="BodytextBold9"/>
                <w:rFonts w:ascii="Times New Roman" w:hAnsi="Times New Roman"/>
                <w:color w:val="000000"/>
                <w:sz w:val="24"/>
                <w:szCs w:val="24"/>
              </w:rPr>
              <w:t xml:space="preserve"> и (475) </w:t>
            </w:r>
            <w:r w:rsidRPr="00F109A8">
              <w:rPr>
                <w:rStyle w:val="Bodytext"/>
                <w:rFonts w:ascii="Times New Roman" w:hAnsi="Times New Roman"/>
                <w:color w:val="000000"/>
                <w:sz w:val="24"/>
                <w:szCs w:val="24"/>
                <w:lang w:val="sr-Cyrl-CS" w:eastAsia="sr-Cyrl-CS"/>
              </w:rPr>
              <w:t xml:space="preserve">издате од Инжењерске коморе Србије. Фотокопије потврде о важности лиценце морају се оверити печатом имаоца лиценце и његовим потписом и доставити заједно са доказима о радном статусу (докази о радном статусу: фотокопија радне књижице и МА или другог одговарајућег обрасца, односно за носиоца лиценце који није запослен код понуђача: уговор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фотокопија уговора о обављању привремених и повремених послова чији је предмет ова јавна набавка) уз изјаву понуђача о одговорним извођачима, који ће решењем бити именовани за извођење радова у предметној јавној набавци и кој и ће бити расположиви у периоду извршења уговора за предметну јавну набавку (Образац из конкурсне документације). Ако у уговору није наведена ова јавна набавка, приложити и Анекс уговора којим ће се Наручилац и одговорни извођач радова обавезати да ће наведено лице бити на располагању за време реализације</w:t>
            </w:r>
            <w:r w:rsidRPr="00F109A8">
              <w:rPr>
                <w:rStyle w:val="Bodytext11"/>
                <w:color w:val="000000"/>
                <w:sz w:val="24"/>
                <w:szCs w:val="24"/>
              </w:rPr>
              <w:t>конкретне јавне набавке.</w:t>
            </w:r>
          </w:p>
          <w:p w14:paraId="717D8F4C" w14:textId="77777777" w:rsidR="00EA550A" w:rsidRPr="00F109A8" w:rsidRDefault="00EA550A" w:rsidP="00404B7F">
            <w:pPr>
              <w:pStyle w:val="Bodytext1"/>
              <w:shd w:val="clear" w:color="auto" w:fill="auto"/>
              <w:spacing w:before="120" w:after="120" w:line="317" w:lineRule="exact"/>
              <w:ind w:firstLine="0"/>
              <w:jc w:val="both"/>
              <w:rPr>
                <w:rStyle w:val="Bodytext"/>
                <w:rFonts w:ascii="Times New Roman" w:hAnsi="Times New Roman"/>
                <w:b/>
                <w:color w:val="000000"/>
                <w:sz w:val="24"/>
                <w:szCs w:val="24"/>
                <w:lang w:val="sr-Cyrl-CS" w:eastAsia="sr-Cyrl-CS"/>
              </w:rPr>
            </w:pPr>
          </w:p>
          <w:p w14:paraId="78EF5815" w14:textId="77777777" w:rsidR="00EA550A" w:rsidRPr="00F109A8" w:rsidRDefault="00EA550A" w:rsidP="00404B7F">
            <w:pPr>
              <w:pStyle w:val="Bodytext1"/>
              <w:shd w:val="clear" w:color="auto" w:fill="auto"/>
              <w:spacing w:before="120" w:after="120" w:line="317" w:lineRule="exact"/>
              <w:ind w:firstLine="0"/>
              <w:jc w:val="both"/>
              <w:rPr>
                <w:rFonts w:ascii="Times New Roman" w:hAnsi="Times New Roman"/>
                <w:b/>
                <w:color w:val="000000"/>
                <w:sz w:val="24"/>
                <w:szCs w:val="24"/>
                <w:lang w:val="sr-Cyrl-CS" w:eastAsia="sr-Cyrl-CS"/>
              </w:rPr>
            </w:pPr>
          </w:p>
        </w:tc>
      </w:tr>
      <w:tr w:rsidR="00EA550A" w:rsidRPr="00F109A8" w14:paraId="64757929" w14:textId="77777777" w:rsidTr="00DC7DFD">
        <w:trPr>
          <w:trHeight w:hRule="exact" w:val="5111"/>
        </w:trPr>
        <w:tc>
          <w:tcPr>
            <w:tcW w:w="1980" w:type="dxa"/>
            <w:tcBorders>
              <w:top w:val="single" w:sz="4" w:space="0" w:color="auto"/>
              <w:left w:val="single" w:sz="4" w:space="0" w:color="auto"/>
              <w:bottom w:val="single" w:sz="4" w:space="0" w:color="auto"/>
              <w:right w:val="nil"/>
            </w:tcBorders>
            <w:shd w:val="clear" w:color="auto" w:fill="FFFFFF"/>
          </w:tcPr>
          <w:p w14:paraId="24B44E68" w14:textId="77777777" w:rsidR="00EA550A" w:rsidRPr="00F109A8" w:rsidRDefault="00EA550A" w:rsidP="00404B7F">
            <w:pPr>
              <w:pStyle w:val="Bodytext31"/>
              <w:shd w:val="clear" w:color="auto" w:fill="auto"/>
              <w:spacing w:after="0" w:line="230" w:lineRule="exact"/>
              <w:ind w:left="289"/>
              <w:jc w:val="left"/>
              <w:rPr>
                <w:rFonts w:ascii="Times New Roman" w:hAnsi="Times New Roman"/>
                <w:sz w:val="24"/>
                <w:szCs w:val="24"/>
              </w:rPr>
            </w:pPr>
            <w:r w:rsidRPr="00F109A8">
              <w:rPr>
                <w:rFonts w:ascii="Times New Roman" w:hAnsi="Times New Roman"/>
                <w:sz w:val="24"/>
                <w:szCs w:val="24"/>
              </w:rPr>
              <w:t>5.Услов</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3430A0FB" w14:textId="77777777" w:rsidR="00EA550A" w:rsidRPr="00F109A8" w:rsidRDefault="00EA550A" w:rsidP="00404B7F">
            <w:pPr>
              <w:pStyle w:val="Bodytext1"/>
              <w:shd w:val="clear" w:color="auto" w:fill="auto"/>
              <w:spacing w:line="274" w:lineRule="exact"/>
              <w:ind w:right="320" w:firstLine="0"/>
              <w:jc w:val="both"/>
              <w:rPr>
                <w:rStyle w:val="Heading2"/>
                <w:bCs w:val="0"/>
                <w:color w:val="000000"/>
                <w:sz w:val="24"/>
                <w:szCs w:val="24"/>
              </w:rPr>
            </w:pPr>
            <w:bookmarkStart w:id="44" w:name="bookmark46"/>
            <w:r w:rsidRPr="00F109A8">
              <w:rPr>
                <w:rStyle w:val="Heading2"/>
                <w:bCs w:val="0"/>
                <w:color w:val="000000"/>
                <w:sz w:val="24"/>
                <w:szCs w:val="24"/>
              </w:rPr>
              <w:t>Да располаже довољним техничким капацитетом односно да располаже следећом техничком опремом:</w:t>
            </w:r>
            <w:bookmarkEnd w:id="44"/>
          </w:p>
          <w:p w14:paraId="489C95AC" w14:textId="77777777" w:rsidR="00EA550A" w:rsidRPr="00F109A8" w:rsidRDefault="00EA550A" w:rsidP="00404B7F">
            <w:pPr>
              <w:pStyle w:val="Bodytext1"/>
              <w:shd w:val="clear" w:color="auto" w:fill="auto"/>
              <w:spacing w:line="274" w:lineRule="exact"/>
              <w:ind w:right="320" w:firstLine="0"/>
              <w:jc w:val="both"/>
              <w:rPr>
                <w:rStyle w:val="Heading2"/>
                <w:bCs w:val="0"/>
                <w:color w:val="000000"/>
                <w:sz w:val="24"/>
                <w:szCs w:val="24"/>
              </w:rPr>
            </w:pPr>
          </w:p>
          <w:tbl>
            <w:tblPr>
              <w:tblStyle w:val="TableGrid"/>
              <w:tblW w:w="0" w:type="auto"/>
              <w:tblLayout w:type="fixed"/>
              <w:tblLook w:val="04A0" w:firstRow="1" w:lastRow="0" w:firstColumn="1" w:lastColumn="0" w:noHBand="0" w:noVBand="1"/>
            </w:tblPr>
            <w:tblGrid>
              <w:gridCol w:w="3393"/>
              <w:gridCol w:w="3393"/>
            </w:tblGrid>
            <w:tr w:rsidR="00EA550A" w:rsidRPr="00F109A8" w14:paraId="655FE01A"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6D52E"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p>
                <w:p w14:paraId="7ECD1C8D"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Камион кипер носивости најмање 10 т</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3B12"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3</w:t>
                  </w:r>
                </w:p>
              </w:tc>
            </w:tr>
            <w:tr w:rsidR="00EA550A" w:rsidRPr="00F109A8" w14:paraId="59E1E2B0"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538FD"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Комбинована радна машина или багер</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7F8D4"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2</w:t>
                  </w:r>
                </w:p>
              </w:tc>
            </w:tr>
            <w:tr w:rsidR="00EA550A" w:rsidRPr="00F109A8" w14:paraId="72552C7E"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5593"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 xml:space="preserve">Аутомиксер за бетон </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C7DD"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2</w:t>
                  </w:r>
                </w:p>
              </w:tc>
            </w:tr>
            <w:tr w:rsidR="00EA550A" w:rsidRPr="00F109A8" w14:paraId="1DA1EDFE"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DB5A"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Лако доставно возило</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F605"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1</w:t>
                  </w:r>
                </w:p>
              </w:tc>
            </w:tr>
            <w:tr w:rsidR="00EA550A" w:rsidRPr="00F109A8" w14:paraId="49D5E7B9"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3EA62"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Кран носивости најмање 3т</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3ABE3"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1</w:t>
                  </w:r>
                </w:p>
              </w:tc>
            </w:tr>
            <w:tr w:rsidR="00EA550A" w:rsidRPr="00F109A8" w14:paraId="2EAFE3BA" w14:textId="77777777" w:rsidTr="00404B7F">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9041" w14:textId="77777777" w:rsidR="00EA550A" w:rsidRPr="00F109A8" w:rsidRDefault="00EA550A" w:rsidP="00EA550A">
                  <w:pPr>
                    <w:pStyle w:val="Bodytext1"/>
                    <w:numPr>
                      <w:ilvl w:val="0"/>
                      <w:numId w:val="6"/>
                    </w:numPr>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Аутодизалица носивости најмање 12т</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E49B"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r w:rsidRPr="00F109A8">
                    <w:rPr>
                      <w:rFonts w:ascii="Times New Roman" w:hAnsi="Times New Roman"/>
                      <w:color w:val="000000"/>
                      <w:sz w:val="24"/>
                      <w:szCs w:val="24"/>
                      <w:lang w:val="sr-Cyrl-CS" w:eastAsia="sr-Cyrl-CS"/>
                    </w:rPr>
                    <w:t>Комада 1</w:t>
                  </w:r>
                </w:p>
              </w:tc>
            </w:tr>
          </w:tbl>
          <w:p w14:paraId="2CC0331C" w14:textId="77777777" w:rsidR="00EA550A" w:rsidRPr="00F109A8" w:rsidRDefault="00EA550A" w:rsidP="00404B7F">
            <w:pPr>
              <w:pStyle w:val="Bodytext1"/>
              <w:shd w:val="clear" w:color="auto" w:fill="auto"/>
              <w:spacing w:line="274" w:lineRule="exact"/>
              <w:ind w:right="320" w:firstLine="0"/>
              <w:jc w:val="both"/>
              <w:rPr>
                <w:rFonts w:ascii="Times New Roman" w:hAnsi="Times New Roman"/>
                <w:color w:val="000000"/>
                <w:sz w:val="24"/>
                <w:szCs w:val="24"/>
                <w:lang w:val="sr-Cyrl-CS" w:eastAsia="sr-Cyrl-CS"/>
              </w:rPr>
            </w:pPr>
          </w:p>
        </w:tc>
      </w:tr>
      <w:tr w:rsidR="00EA550A" w:rsidRPr="00F109A8" w14:paraId="28B22546" w14:textId="77777777" w:rsidTr="00DC7DFD">
        <w:trPr>
          <w:trHeight w:hRule="exact" w:val="6242"/>
        </w:trPr>
        <w:tc>
          <w:tcPr>
            <w:tcW w:w="1980" w:type="dxa"/>
            <w:tcBorders>
              <w:top w:val="single" w:sz="4" w:space="0" w:color="auto"/>
              <w:left w:val="single" w:sz="4" w:space="0" w:color="auto"/>
              <w:bottom w:val="single" w:sz="4" w:space="0" w:color="auto"/>
              <w:right w:val="nil"/>
            </w:tcBorders>
            <w:shd w:val="clear" w:color="auto" w:fill="FFFFFF"/>
          </w:tcPr>
          <w:p w14:paraId="09B5F862" w14:textId="77777777" w:rsidR="00EA550A" w:rsidRPr="00F109A8" w:rsidRDefault="00EA550A" w:rsidP="00EA550A">
            <w:pPr>
              <w:pStyle w:val="Bodytext31"/>
              <w:shd w:val="clear" w:color="auto" w:fill="auto"/>
              <w:spacing w:after="0" w:line="230" w:lineRule="exact"/>
              <w:ind w:left="289"/>
              <w:jc w:val="left"/>
              <w:rPr>
                <w:rFonts w:ascii="Times New Roman" w:hAnsi="Times New Roman"/>
                <w:sz w:val="24"/>
                <w:szCs w:val="24"/>
              </w:rPr>
            </w:pPr>
            <w:r w:rsidRPr="00F109A8">
              <w:rPr>
                <w:rStyle w:val="Bodytext3"/>
                <w:rFonts w:ascii="Times New Roman" w:hAnsi="Times New Roman"/>
                <w:sz w:val="24"/>
                <w:szCs w:val="24"/>
                <w:shd w:val="clear" w:color="auto" w:fill="auto"/>
              </w:rPr>
              <w:lastRenderedPageBreak/>
              <w:t>Доказ</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25067CF4" w14:textId="77777777" w:rsidR="00EA550A" w:rsidRPr="00F109A8" w:rsidRDefault="00EA550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sidRPr="00F109A8">
              <w:rPr>
                <w:rStyle w:val="Bodytext"/>
                <w:rFonts w:ascii="Times New Roman" w:hAnsi="Times New Roman"/>
                <w:b/>
                <w:color w:val="000000"/>
                <w:sz w:val="24"/>
                <w:szCs w:val="24"/>
                <w:lang w:val="sr-Cyrl-CS" w:eastAsia="sr-Cyrl-CS"/>
              </w:rPr>
              <w:t>Доказ да понуђач располаже траженом техничком опремом:</w:t>
            </w:r>
          </w:p>
          <w:p w14:paraId="04F45CB5" w14:textId="5A123308" w:rsidR="00EA550A" w:rsidRPr="00F109A8" w:rsidRDefault="00F12BD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Pr>
                <w:rStyle w:val="Bodytext"/>
                <w:rFonts w:ascii="Times New Roman" w:hAnsi="Times New Roman"/>
                <w:b/>
                <w:color w:val="000000"/>
                <w:sz w:val="24"/>
                <w:szCs w:val="24"/>
                <w:lang w:val="sr-Cyrl-CS" w:eastAsia="sr-Cyrl-CS"/>
              </w:rPr>
              <w:t xml:space="preserve">а) </w:t>
            </w:r>
            <w:r w:rsidR="00EA550A" w:rsidRPr="00F109A8">
              <w:rPr>
                <w:rStyle w:val="Bodytext"/>
                <w:rFonts w:ascii="Times New Roman" w:hAnsi="Times New Roman"/>
                <w:b/>
                <w:color w:val="000000"/>
                <w:sz w:val="24"/>
                <w:szCs w:val="24"/>
                <w:lang w:val="sr-Cyrl-CS" w:eastAsia="sr-Cyrl-CS"/>
              </w:rPr>
              <w:t>за средства набављена до 31.12.2017. године - пописна листа или аналитичка картица основних средстава, на којима ће видно бити означена тражена техничка опрема, потписана од стране овлашћеног лица и оверена печатом. Пописна листа мора бити са датумом 31.12.2017. године;</w:t>
            </w:r>
          </w:p>
          <w:p w14:paraId="2D954AD8" w14:textId="21094FB7" w:rsidR="00EA550A" w:rsidRPr="00F109A8" w:rsidRDefault="00F12BD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Pr>
                <w:rStyle w:val="Bodytext"/>
                <w:rFonts w:ascii="Times New Roman" w:hAnsi="Times New Roman"/>
                <w:b/>
                <w:color w:val="000000"/>
                <w:sz w:val="24"/>
                <w:szCs w:val="24"/>
                <w:lang w:val="sr-Cyrl-CS" w:eastAsia="sr-Cyrl-CS"/>
              </w:rPr>
              <w:t xml:space="preserve">б) </w:t>
            </w:r>
            <w:r w:rsidR="00EA550A" w:rsidRPr="00F109A8">
              <w:rPr>
                <w:rStyle w:val="Bodytext"/>
                <w:rFonts w:ascii="Times New Roman" w:hAnsi="Times New Roman"/>
                <w:b/>
                <w:color w:val="000000"/>
                <w:sz w:val="24"/>
                <w:szCs w:val="24"/>
                <w:lang w:val="sr-Cyrl-CS" w:eastAsia="sr-Cyrl-CS"/>
              </w:rPr>
              <w:t>за средства набављена од 1.1.2018. године рачун и отпремница;</w:t>
            </w:r>
          </w:p>
          <w:p w14:paraId="5365180F" w14:textId="3E9C9A63" w:rsidR="00EA550A" w:rsidRPr="00F109A8" w:rsidRDefault="00F12BD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Pr>
                <w:rStyle w:val="Bodytext"/>
                <w:rFonts w:ascii="Times New Roman" w:hAnsi="Times New Roman"/>
                <w:b/>
                <w:color w:val="000000"/>
                <w:sz w:val="24"/>
                <w:szCs w:val="24"/>
                <w:lang w:val="sr-Cyrl-CS" w:eastAsia="sr-Cyrl-CS"/>
              </w:rPr>
              <w:t xml:space="preserve">в) </w:t>
            </w:r>
            <w:r w:rsidR="00EA550A" w:rsidRPr="00F109A8">
              <w:rPr>
                <w:rStyle w:val="Bodytext"/>
                <w:rFonts w:ascii="Times New Roman" w:hAnsi="Times New Roman"/>
                <w:b/>
                <w:color w:val="000000"/>
                <w:sz w:val="24"/>
                <w:szCs w:val="24"/>
                <w:lang w:val="sr-Cyrl-CS" w:eastAsia="sr-Cyrl-CS"/>
              </w:rPr>
              <w:t>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1.1.2018. године, на којој ће маркером бити означена закупљена техничка опрема или уговором о лизингу.</w:t>
            </w:r>
          </w:p>
          <w:p w14:paraId="6858DE40" w14:textId="77777777" w:rsidR="00EA550A" w:rsidRPr="00F109A8" w:rsidRDefault="00EA550A" w:rsidP="00EA550A">
            <w:pPr>
              <w:pStyle w:val="Bodytext1"/>
              <w:shd w:val="clear" w:color="auto" w:fill="auto"/>
              <w:spacing w:line="274" w:lineRule="exact"/>
              <w:ind w:right="320" w:firstLine="0"/>
              <w:jc w:val="both"/>
              <w:rPr>
                <w:rStyle w:val="Bodytext"/>
                <w:rFonts w:ascii="Times New Roman" w:hAnsi="Times New Roman"/>
                <w:b/>
                <w:color w:val="000000"/>
                <w:sz w:val="24"/>
                <w:szCs w:val="24"/>
                <w:lang w:val="sr-Cyrl-CS" w:eastAsia="sr-Cyrl-CS"/>
              </w:rPr>
            </w:pPr>
            <w:r w:rsidRPr="00F109A8">
              <w:rPr>
                <w:rStyle w:val="Bodytext"/>
                <w:rFonts w:ascii="Times New Roman" w:hAnsi="Times New Roman"/>
                <w:b/>
                <w:color w:val="000000"/>
                <w:sz w:val="24"/>
                <w:szCs w:val="24"/>
                <w:lang w:val="sr-Cyrl-CS" w:eastAsia="sr-Cyrl-CS"/>
              </w:rPr>
              <w:t>- За моторна возила доставити фотокопију саобраћајне дозволе, очитану саобраћајну дозволу, копију полисе обавезног осигурања возила, важећих на дан отварања понуда. На фотокопији саобраћајне дозволе уписати везу са доказом о располагању.</w:t>
            </w:r>
          </w:p>
          <w:p w14:paraId="34531F2F" w14:textId="77777777" w:rsidR="007422A7" w:rsidRPr="00F109A8" w:rsidRDefault="007422A7" w:rsidP="00EA550A">
            <w:pPr>
              <w:pStyle w:val="Bodytext1"/>
              <w:shd w:val="clear" w:color="auto" w:fill="auto"/>
              <w:spacing w:line="274" w:lineRule="exact"/>
              <w:ind w:right="320" w:firstLine="0"/>
              <w:jc w:val="both"/>
              <w:rPr>
                <w:rStyle w:val="Bodytext"/>
                <w:rFonts w:ascii="Times New Roman" w:hAnsi="Times New Roman"/>
                <w:b/>
                <w:color w:val="000000"/>
                <w:sz w:val="24"/>
                <w:szCs w:val="24"/>
                <w:lang w:val="sr-Cyrl-CS" w:eastAsia="sr-Cyrl-CS"/>
              </w:rPr>
            </w:pPr>
            <w:r w:rsidRPr="00F109A8">
              <w:rPr>
                <w:rStyle w:val="Bodytext"/>
                <w:rFonts w:ascii="Times New Roman" w:hAnsi="Times New Roman"/>
                <w:b/>
                <w:color w:val="000000"/>
                <w:sz w:val="24"/>
                <w:szCs w:val="24"/>
                <w:lang w:val="sr-Cyrl-CS" w:eastAsia="sr-Cyrl-CS"/>
              </w:rPr>
              <w:t>Изјава (образац у конкурсној документацији) да понуђач поседује тражену опрему у исправном стању за све време трајања уговора.</w:t>
            </w:r>
          </w:p>
          <w:p w14:paraId="73E0110F" w14:textId="77777777" w:rsidR="007422A7" w:rsidRPr="00F109A8" w:rsidRDefault="007422A7" w:rsidP="00EA550A">
            <w:pPr>
              <w:pStyle w:val="Bodytext1"/>
              <w:shd w:val="clear" w:color="auto" w:fill="auto"/>
              <w:spacing w:line="274" w:lineRule="exact"/>
              <w:ind w:right="320" w:firstLine="0"/>
              <w:jc w:val="both"/>
              <w:rPr>
                <w:rStyle w:val="Bodytext"/>
                <w:rFonts w:ascii="Times New Roman" w:hAnsi="Times New Roman"/>
                <w:b/>
                <w:color w:val="000000"/>
                <w:sz w:val="24"/>
                <w:szCs w:val="24"/>
                <w:lang w:val="sr-Cyrl-CS" w:eastAsia="sr-Cyrl-CS"/>
              </w:rPr>
            </w:pPr>
          </w:p>
          <w:p w14:paraId="75FB551F" w14:textId="77777777" w:rsidR="007422A7" w:rsidRPr="00F109A8" w:rsidRDefault="007422A7"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p>
          <w:p w14:paraId="45FD7D06" w14:textId="77777777" w:rsidR="00EA550A" w:rsidRPr="00F109A8" w:rsidRDefault="00EA550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sidRPr="00F109A8">
              <w:rPr>
                <w:rStyle w:val="Bodytext"/>
                <w:rFonts w:ascii="Times New Roman" w:hAnsi="Times New Roman"/>
                <w:b/>
                <w:color w:val="000000"/>
                <w:sz w:val="24"/>
                <w:szCs w:val="24"/>
                <w:lang w:val="sr-Cyrl-CS" w:eastAsia="sr-Cyrl-CS"/>
              </w:rPr>
              <w:t>Изјава (образац у конкурсној документацији) да понуђач поседује тражену опрему у исправном стању за CBe време трајања уговора.</w:t>
            </w:r>
          </w:p>
        </w:tc>
      </w:tr>
      <w:tr w:rsidR="00EA550A" w:rsidRPr="00F109A8" w14:paraId="37EB468F" w14:textId="77777777" w:rsidTr="00DC7DFD">
        <w:trPr>
          <w:trHeight w:hRule="exact" w:val="989"/>
        </w:trPr>
        <w:tc>
          <w:tcPr>
            <w:tcW w:w="1980" w:type="dxa"/>
            <w:tcBorders>
              <w:top w:val="single" w:sz="4" w:space="0" w:color="auto"/>
              <w:left w:val="single" w:sz="4" w:space="0" w:color="auto"/>
              <w:bottom w:val="single" w:sz="4" w:space="0" w:color="auto"/>
              <w:right w:val="nil"/>
            </w:tcBorders>
            <w:shd w:val="clear" w:color="auto" w:fill="FFFFFF"/>
          </w:tcPr>
          <w:p w14:paraId="554CBCF4" w14:textId="77777777" w:rsidR="00EA550A" w:rsidRPr="00F109A8" w:rsidRDefault="00564CB4" w:rsidP="00EA550A">
            <w:pPr>
              <w:pStyle w:val="Bodytext31"/>
              <w:ind w:left="289"/>
              <w:rPr>
                <w:rFonts w:ascii="Times New Roman" w:hAnsi="Times New Roman"/>
                <w:sz w:val="24"/>
                <w:szCs w:val="24"/>
              </w:rPr>
            </w:pPr>
            <w:r>
              <w:rPr>
                <w:rStyle w:val="Bodytext"/>
                <w:rFonts w:ascii="Times New Roman" w:hAnsi="Times New Roman"/>
                <w:sz w:val="24"/>
                <w:szCs w:val="24"/>
                <w:shd w:val="clear" w:color="auto" w:fill="auto"/>
              </w:rPr>
              <w:t>6</w:t>
            </w:r>
            <w:r w:rsidR="00EA550A" w:rsidRPr="00F109A8">
              <w:rPr>
                <w:rStyle w:val="Bodytext"/>
                <w:rFonts w:ascii="Times New Roman" w:hAnsi="Times New Roman"/>
                <w:sz w:val="24"/>
                <w:szCs w:val="24"/>
                <w:shd w:val="clear" w:color="auto" w:fill="auto"/>
              </w:rPr>
              <w:t>.Услов</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7BF9C443" w14:textId="77777777" w:rsidR="00EA550A" w:rsidRPr="00F109A8" w:rsidRDefault="00EA550A" w:rsidP="00EA550A">
            <w:pPr>
              <w:pStyle w:val="Bodytext1"/>
              <w:shd w:val="clear" w:color="auto" w:fill="auto"/>
              <w:spacing w:line="274" w:lineRule="exact"/>
              <w:ind w:right="320" w:firstLine="0"/>
              <w:jc w:val="both"/>
              <w:rPr>
                <w:rFonts w:ascii="Times New Roman" w:hAnsi="Times New Roman"/>
                <w:b/>
                <w:color w:val="000000"/>
                <w:sz w:val="24"/>
                <w:szCs w:val="24"/>
                <w:shd w:val="clear" w:color="auto" w:fill="FFFFFF"/>
                <w:lang w:val="sr-Cyrl-CS" w:eastAsia="sr-Cyrl-CS"/>
              </w:rPr>
            </w:pPr>
            <w:r w:rsidRPr="00F109A8">
              <w:rPr>
                <w:rStyle w:val="Bodytext"/>
                <w:rFonts w:ascii="Times New Roman" w:hAnsi="Times New Roman"/>
                <w:b/>
                <w:color w:val="000000"/>
                <w:sz w:val="24"/>
                <w:szCs w:val="24"/>
                <w:lang w:val="sr-Cyrl-CS" w:eastAsia="sr-Cyrl-CS"/>
              </w:rPr>
              <w:t>Да има успостављен стандардизован менаџмент систем, односно да поседује следеће сертификате:</w:t>
            </w:r>
          </w:p>
        </w:tc>
      </w:tr>
      <w:tr w:rsidR="00EA550A" w:rsidRPr="00F109A8" w14:paraId="018C956B" w14:textId="77777777" w:rsidTr="00DC7DFD">
        <w:trPr>
          <w:trHeight w:hRule="exact" w:val="850"/>
        </w:trPr>
        <w:tc>
          <w:tcPr>
            <w:tcW w:w="1980" w:type="dxa"/>
            <w:tcBorders>
              <w:top w:val="single" w:sz="4" w:space="0" w:color="auto"/>
              <w:left w:val="single" w:sz="4" w:space="0" w:color="auto"/>
              <w:bottom w:val="nil"/>
              <w:right w:val="nil"/>
            </w:tcBorders>
            <w:shd w:val="clear" w:color="auto" w:fill="FFFFFF"/>
          </w:tcPr>
          <w:p w14:paraId="57FEBE7B" w14:textId="77777777" w:rsidR="00EA550A" w:rsidRPr="00F109A8" w:rsidRDefault="00EA550A" w:rsidP="00EA550A">
            <w:pPr>
              <w:rPr>
                <w:color w:val="auto"/>
              </w:rPr>
            </w:pPr>
          </w:p>
        </w:tc>
        <w:tc>
          <w:tcPr>
            <w:tcW w:w="214" w:type="dxa"/>
            <w:tcBorders>
              <w:top w:val="single" w:sz="4" w:space="0" w:color="auto"/>
              <w:left w:val="single" w:sz="4" w:space="0" w:color="auto"/>
              <w:bottom w:val="nil"/>
              <w:right w:val="nil"/>
            </w:tcBorders>
            <w:shd w:val="clear" w:color="auto" w:fill="FFFFFF"/>
          </w:tcPr>
          <w:p w14:paraId="62DE490D" w14:textId="77777777" w:rsidR="00EA550A" w:rsidRPr="00F109A8" w:rsidRDefault="00EA550A" w:rsidP="00EA550A">
            <w:pPr>
              <w:rPr>
                <w:color w:val="auto"/>
              </w:rPr>
            </w:pPr>
          </w:p>
        </w:tc>
        <w:tc>
          <w:tcPr>
            <w:tcW w:w="5438" w:type="dxa"/>
            <w:tcBorders>
              <w:top w:val="single" w:sz="4" w:space="0" w:color="auto"/>
              <w:left w:val="single" w:sz="4" w:space="0" w:color="auto"/>
              <w:bottom w:val="nil"/>
              <w:right w:val="nil"/>
            </w:tcBorders>
            <w:shd w:val="clear" w:color="auto" w:fill="FFFFFF"/>
          </w:tcPr>
          <w:p w14:paraId="04A565CC" w14:textId="77777777" w:rsidR="00EA550A" w:rsidRPr="00F109A8" w:rsidRDefault="00EA550A" w:rsidP="00EA550A">
            <w:pPr>
              <w:pStyle w:val="Bodytext1"/>
              <w:shd w:val="clear" w:color="auto" w:fill="auto"/>
              <w:spacing w:line="312" w:lineRule="exact"/>
              <w:ind w:left="120" w:firstLine="0"/>
              <w:rPr>
                <w:rFonts w:ascii="Times New Roman" w:hAnsi="Times New Roman"/>
                <w:sz w:val="24"/>
                <w:szCs w:val="24"/>
              </w:rPr>
            </w:pPr>
            <w:r w:rsidRPr="00F109A8">
              <w:rPr>
                <w:rStyle w:val="Bodytext"/>
                <w:rFonts w:ascii="Times New Roman" w:hAnsi="Times New Roman"/>
                <w:color w:val="000000"/>
                <w:sz w:val="24"/>
                <w:szCs w:val="24"/>
              </w:rPr>
              <w:t xml:space="preserve">QMS 9001 Quality Management System - </w:t>
            </w:r>
            <w:r w:rsidRPr="00F109A8">
              <w:rPr>
                <w:rStyle w:val="Bodytext"/>
                <w:rFonts w:ascii="Times New Roman" w:hAnsi="Times New Roman"/>
                <w:color w:val="000000"/>
                <w:sz w:val="24"/>
                <w:szCs w:val="24"/>
                <w:lang w:val="sr-Cyrl-CS" w:eastAsia="sr-Cyrl-CS"/>
              </w:rPr>
              <w:t>Менаџмент система квалитета</w:t>
            </w:r>
          </w:p>
        </w:tc>
        <w:tc>
          <w:tcPr>
            <w:tcW w:w="1171" w:type="dxa"/>
            <w:tcBorders>
              <w:top w:val="single" w:sz="4" w:space="0" w:color="auto"/>
              <w:left w:val="single" w:sz="4" w:space="0" w:color="auto"/>
              <w:bottom w:val="nil"/>
              <w:right w:val="single" w:sz="4" w:space="0" w:color="auto"/>
            </w:tcBorders>
            <w:shd w:val="clear" w:color="auto" w:fill="FFFFFF"/>
          </w:tcPr>
          <w:p w14:paraId="583EF011" w14:textId="77777777" w:rsidR="00EA550A" w:rsidRPr="00F109A8" w:rsidRDefault="00EA550A" w:rsidP="00EA550A">
            <w:pPr>
              <w:rPr>
                <w:color w:val="auto"/>
              </w:rPr>
            </w:pPr>
          </w:p>
        </w:tc>
      </w:tr>
      <w:tr w:rsidR="00EA550A" w:rsidRPr="00F109A8" w14:paraId="616ABDE3" w14:textId="77777777" w:rsidTr="00DC7DFD">
        <w:trPr>
          <w:trHeight w:hRule="exact" w:val="845"/>
        </w:trPr>
        <w:tc>
          <w:tcPr>
            <w:tcW w:w="1980" w:type="dxa"/>
            <w:tcBorders>
              <w:top w:val="nil"/>
              <w:left w:val="single" w:sz="4" w:space="0" w:color="auto"/>
              <w:bottom w:val="nil"/>
              <w:right w:val="nil"/>
            </w:tcBorders>
            <w:shd w:val="clear" w:color="auto" w:fill="FFFFFF"/>
          </w:tcPr>
          <w:p w14:paraId="094CEA2A" w14:textId="77777777" w:rsidR="00EA550A" w:rsidRPr="00F109A8" w:rsidRDefault="00EA550A" w:rsidP="00EA550A">
            <w:pPr>
              <w:pStyle w:val="Bodytext1"/>
              <w:shd w:val="clear" w:color="auto" w:fill="auto"/>
              <w:spacing w:line="230" w:lineRule="exact"/>
              <w:ind w:left="100" w:firstLine="54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Доказ</w:t>
            </w:r>
          </w:p>
        </w:tc>
        <w:tc>
          <w:tcPr>
            <w:tcW w:w="214" w:type="dxa"/>
            <w:tcBorders>
              <w:top w:val="nil"/>
              <w:left w:val="single" w:sz="4" w:space="0" w:color="auto"/>
              <w:bottom w:val="nil"/>
              <w:right w:val="nil"/>
            </w:tcBorders>
            <w:shd w:val="clear" w:color="auto" w:fill="FFFFFF"/>
          </w:tcPr>
          <w:p w14:paraId="66BFFAE3" w14:textId="77777777" w:rsidR="00EA550A" w:rsidRPr="00F109A8" w:rsidRDefault="00EA550A" w:rsidP="00EA550A">
            <w:pPr>
              <w:rPr>
                <w:color w:val="auto"/>
              </w:rPr>
            </w:pPr>
          </w:p>
        </w:tc>
        <w:tc>
          <w:tcPr>
            <w:tcW w:w="5438" w:type="dxa"/>
            <w:tcBorders>
              <w:top w:val="single" w:sz="4" w:space="0" w:color="auto"/>
              <w:left w:val="single" w:sz="4" w:space="0" w:color="auto"/>
              <w:bottom w:val="nil"/>
              <w:right w:val="nil"/>
            </w:tcBorders>
            <w:shd w:val="clear" w:color="auto" w:fill="FFFFFF"/>
          </w:tcPr>
          <w:p w14:paraId="6E08D38E" w14:textId="77777777" w:rsidR="00EA550A" w:rsidRPr="00F109A8" w:rsidRDefault="00EA550A" w:rsidP="00EA550A">
            <w:pPr>
              <w:pStyle w:val="Bodytext1"/>
              <w:shd w:val="clear" w:color="auto" w:fill="auto"/>
              <w:spacing w:line="317" w:lineRule="exact"/>
              <w:ind w:left="120" w:firstLine="0"/>
              <w:rPr>
                <w:rFonts w:ascii="Times New Roman" w:hAnsi="Times New Roman"/>
                <w:sz w:val="24"/>
                <w:szCs w:val="24"/>
              </w:rPr>
            </w:pPr>
            <w:r w:rsidRPr="00F109A8">
              <w:rPr>
                <w:rStyle w:val="Bodytext"/>
                <w:rFonts w:ascii="Times New Roman" w:hAnsi="Times New Roman"/>
                <w:color w:val="000000"/>
                <w:sz w:val="24"/>
                <w:szCs w:val="24"/>
              </w:rPr>
              <w:t xml:space="preserve">EMS 14001 Enviornmental Menagment System - </w:t>
            </w:r>
            <w:r w:rsidRPr="00F109A8">
              <w:rPr>
                <w:rStyle w:val="Bodytext"/>
                <w:rFonts w:ascii="Times New Roman" w:hAnsi="Times New Roman"/>
                <w:color w:val="000000"/>
                <w:sz w:val="24"/>
                <w:szCs w:val="24"/>
                <w:lang w:val="sr-Cyrl-CS" w:eastAsia="sr-Cyrl-CS"/>
              </w:rPr>
              <w:t>Менаџмент систем животне средине</w:t>
            </w:r>
          </w:p>
        </w:tc>
        <w:tc>
          <w:tcPr>
            <w:tcW w:w="1171" w:type="dxa"/>
            <w:tcBorders>
              <w:top w:val="nil"/>
              <w:left w:val="single" w:sz="4" w:space="0" w:color="auto"/>
              <w:bottom w:val="nil"/>
              <w:right w:val="single" w:sz="4" w:space="0" w:color="auto"/>
            </w:tcBorders>
            <w:shd w:val="clear" w:color="auto" w:fill="FFFFFF"/>
          </w:tcPr>
          <w:p w14:paraId="63A8E51F" w14:textId="77777777" w:rsidR="00EA550A" w:rsidRPr="00F109A8" w:rsidRDefault="00EA550A" w:rsidP="00EA550A">
            <w:pPr>
              <w:rPr>
                <w:color w:val="auto"/>
              </w:rPr>
            </w:pPr>
          </w:p>
        </w:tc>
      </w:tr>
      <w:tr w:rsidR="00EA550A" w:rsidRPr="00F109A8" w14:paraId="3BA02BDC" w14:textId="77777777" w:rsidTr="00DC7DFD">
        <w:trPr>
          <w:trHeight w:hRule="exact" w:val="1166"/>
        </w:trPr>
        <w:tc>
          <w:tcPr>
            <w:tcW w:w="1980" w:type="dxa"/>
            <w:tcBorders>
              <w:top w:val="nil"/>
              <w:left w:val="single" w:sz="4" w:space="0" w:color="auto"/>
              <w:bottom w:val="nil"/>
              <w:right w:val="nil"/>
            </w:tcBorders>
            <w:shd w:val="clear" w:color="auto" w:fill="FFFFFF"/>
          </w:tcPr>
          <w:p w14:paraId="57038F52" w14:textId="77777777" w:rsidR="00EA550A" w:rsidRPr="00F109A8" w:rsidRDefault="00EA550A" w:rsidP="00EA550A">
            <w:pPr>
              <w:rPr>
                <w:color w:val="auto"/>
              </w:rPr>
            </w:pPr>
          </w:p>
        </w:tc>
        <w:tc>
          <w:tcPr>
            <w:tcW w:w="214" w:type="dxa"/>
            <w:tcBorders>
              <w:top w:val="nil"/>
              <w:left w:val="single" w:sz="4" w:space="0" w:color="auto"/>
              <w:bottom w:val="nil"/>
              <w:right w:val="nil"/>
            </w:tcBorders>
            <w:shd w:val="clear" w:color="auto" w:fill="FFFFFF"/>
          </w:tcPr>
          <w:p w14:paraId="3E9E1F2C" w14:textId="77777777" w:rsidR="00EA550A" w:rsidRPr="00F109A8" w:rsidRDefault="00EA550A" w:rsidP="00EA550A">
            <w:pPr>
              <w:rPr>
                <w:color w:val="auto"/>
              </w:rPr>
            </w:pPr>
          </w:p>
        </w:tc>
        <w:tc>
          <w:tcPr>
            <w:tcW w:w="5438" w:type="dxa"/>
            <w:tcBorders>
              <w:top w:val="single" w:sz="4" w:space="0" w:color="auto"/>
              <w:left w:val="single" w:sz="4" w:space="0" w:color="auto"/>
              <w:bottom w:val="nil"/>
              <w:right w:val="nil"/>
            </w:tcBorders>
            <w:shd w:val="clear" w:color="auto" w:fill="FFFFFF"/>
          </w:tcPr>
          <w:p w14:paraId="531EA16B" w14:textId="77777777" w:rsidR="00EA550A" w:rsidRPr="00F109A8" w:rsidRDefault="00EA550A" w:rsidP="00EA550A">
            <w:pPr>
              <w:pStyle w:val="Bodytext1"/>
              <w:shd w:val="clear" w:color="auto" w:fill="auto"/>
              <w:spacing w:line="317"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Latn-CS" w:eastAsia="sr-Latn-CS"/>
              </w:rPr>
              <w:t xml:space="preserve">OHSAS </w:t>
            </w:r>
            <w:r w:rsidRPr="00F109A8">
              <w:rPr>
                <w:rStyle w:val="Bodytext"/>
                <w:rFonts w:ascii="Times New Roman" w:hAnsi="Times New Roman"/>
                <w:color w:val="000000"/>
                <w:sz w:val="24"/>
                <w:szCs w:val="24"/>
              </w:rPr>
              <w:t xml:space="preserve">18001 Oxxupational Health and Safety Menagment System - </w:t>
            </w:r>
            <w:r w:rsidRPr="00F109A8">
              <w:rPr>
                <w:rStyle w:val="Bodytext"/>
                <w:rFonts w:ascii="Times New Roman" w:hAnsi="Times New Roman"/>
                <w:color w:val="000000"/>
                <w:sz w:val="24"/>
                <w:szCs w:val="24"/>
                <w:lang w:val="sr-Cyrl-CS" w:eastAsia="sr-Cyrl-CS"/>
              </w:rPr>
              <w:t>Менаџмент систем здравља и безбедности запослених</w:t>
            </w:r>
          </w:p>
        </w:tc>
        <w:tc>
          <w:tcPr>
            <w:tcW w:w="1171" w:type="dxa"/>
            <w:tcBorders>
              <w:top w:val="nil"/>
              <w:left w:val="single" w:sz="4" w:space="0" w:color="auto"/>
              <w:bottom w:val="nil"/>
              <w:right w:val="single" w:sz="4" w:space="0" w:color="auto"/>
            </w:tcBorders>
            <w:shd w:val="clear" w:color="auto" w:fill="FFFFFF"/>
          </w:tcPr>
          <w:p w14:paraId="592355D2" w14:textId="77777777" w:rsidR="00EA550A" w:rsidRPr="00F109A8" w:rsidRDefault="00EA550A" w:rsidP="00EA550A">
            <w:pPr>
              <w:rPr>
                <w:color w:val="auto"/>
              </w:rPr>
            </w:pPr>
          </w:p>
        </w:tc>
      </w:tr>
      <w:tr w:rsidR="00EA550A" w:rsidRPr="00F109A8" w14:paraId="043D2132" w14:textId="77777777" w:rsidTr="00564CB4">
        <w:trPr>
          <w:trHeight w:hRule="exact" w:val="4425"/>
        </w:trPr>
        <w:tc>
          <w:tcPr>
            <w:tcW w:w="1980" w:type="dxa"/>
            <w:tcBorders>
              <w:top w:val="single" w:sz="4" w:space="0" w:color="auto"/>
              <w:left w:val="single" w:sz="4" w:space="0" w:color="auto"/>
              <w:bottom w:val="nil"/>
              <w:right w:val="nil"/>
            </w:tcBorders>
            <w:shd w:val="clear" w:color="auto" w:fill="FFFFFF"/>
          </w:tcPr>
          <w:p w14:paraId="0ABF7735" w14:textId="77777777" w:rsidR="00EA550A" w:rsidRPr="00F109A8" w:rsidRDefault="00564CB4" w:rsidP="00EA550A">
            <w:pPr>
              <w:pStyle w:val="Bodytext1"/>
              <w:shd w:val="clear" w:color="auto" w:fill="auto"/>
              <w:spacing w:line="230" w:lineRule="exact"/>
              <w:ind w:left="100" w:firstLine="540"/>
              <w:rPr>
                <w:rFonts w:ascii="Times New Roman" w:hAnsi="Times New Roman"/>
                <w:sz w:val="24"/>
                <w:szCs w:val="24"/>
              </w:rPr>
            </w:pPr>
            <w:r>
              <w:rPr>
                <w:rStyle w:val="Bodytext"/>
                <w:rFonts w:ascii="Times New Roman" w:hAnsi="Times New Roman"/>
                <w:color w:val="000000"/>
                <w:sz w:val="24"/>
                <w:szCs w:val="24"/>
              </w:rPr>
              <w:lastRenderedPageBreak/>
              <w:t>7</w:t>
            </w:r>
            <w:r w:rsidR="00EA550A" w:rsidRPr="00F109A8">
              <w:rPr>
                <w:rStyle w:val="Bodytext"/>
                <w:rFonts w:ascii="Times New Roman" w:hAnsi="Times New Roman"/>
                <w:color w:val="000000"/>
                <w:sz w:val="24"/>
                <w:szCs w:val="24"/>
              </w:rPr>
              <w:t xml:space="preserve">. </w:t>
            </w:r>
            <w:r w:rsidR="00EA550A" w:rsidRPr="00F109A8">
              <w:rPr>
                <w:rStyle w:val="Bodytext"/>
                <w:rFonts w:ascii="Times New Roman" w:hAnsi="Times New Roman"/>
                <w:color w:val="000000"/>
                <w:sz w:val="24"/>
                <w:szCs w:val="24"/>
                <w:lang w:val="sr-Cyrl-CS" w:eastAsia="sr-Cyrl-CS"/>
              </w:rPr>
              <w:t>Услов</w:t>
            </w:r>
          </w:p>
        </w:tc>
        <w:tc>
          <w:tcPr>
            <w:tcW w:w="6823" w:type="dxa"/>
            <w:gridSpan w:val="3"/>
            <w:tcBorders>
              <w:top w:val="single" w:sz="4" w:space="0" w:color="auto"/>
              <w:left w:val="single" w:sz="4" w:space="0" w:color="auto"/>
              <w:bottom w:val="nil"/>
              <w:right w:val="single" w:sz="4" w:space="0" w:color="auto"/>
            </w:tcBorders>
            <w:shd w:val="clear" w:color="auto" w:fill="FFFFFF"/>
          </w:tcPr>
          <w:p w14:paraId="6E4CEF63" w14:textId="77777777" w:rsidR="00EA550A" w:rsidRPr="00564CB4" w:rsidRDefault="00EA550A" w:rsidP="00E91912">
            <w:pPr>
              <w:pStyle w:val="Bodytext1"/>
              <w:shd w:val="clear" w:color="auto" w:fill="auto"/>
              <w:spacing w:line="240" w:lineRule="auto"/>
              <w:ind w:left="120" w:firstLine="0"/>
              <w:rPr>
                <w:rStyle w:val="Bodytext"/>
                <w:rFonts w:ascii="Times New Roman" w:hAnsi="Times New Roman"/>
                <w:color w:val="000000"/>
                <w:sz w:val="24"/>
                <w:szCs w:val="24"/>
                <w:lang w:val="sr-Cyrl-CS" w:eastAsia="sr-Cyrl-CS"/>
              </w:rPr>
            </w:pPr>
            <w:r w:rsidRPr="00564CB4">
              <w:rPr>
                <w:rStyle w:val="Bodytext"/>
                <w:rFonts w:ascii="Times New Roman" w:hAnsi="Times New Roman"/>
                <w:color w:val="000000"/>
                <w:sz w:val="24"/>
                <w:szCs w:val="24"/>
                <w:lang w:val="sr-Cyrl-CS" w:eastAsia="sr-Cyrl-CS"/>
              </w:rPr>
              <w:t xml:space="preserve">Списак понуђене хидромашинске </w:t>
            </w:r>
            <w:r w:rsidR="00FD392F" w:rsidRPr="00564CB4">
              <w:rPr>
                <w:rStyle w:val="Bodytext"/>
                <w:rFonts w:ascii="Times New Roman" w:hAnsi="Times New Roman"/>
                <w:color w:val="000000"/>
                <w:sz w:val="24"/>
                <w:szCs w:val="24"/>
                <w:lang w:val="sr-Cyrl-CS" w:eastAsia="sr-Cyrl-CS"/>
              </w:rPr>
              <w:t xml:space="preserve">и друге </w:t>
            </w:r>
            <w:r w:rsidRPr="00564CB4">
              <w:rPr>
                <w:rStyle w:val="Bodytext"/>
                <w:rFonts w:ascii="Times New Roman" w:hAnsi="Times New Roman"/>
                <w:color w:val="000000"/>
                <w:sz w:val="24"/>
                <w:szCs w:val="24"/>
                <w:lang w:val="sr-Cyrl-CS" w:eastAsia="sr-Cyrl-CS"/>
              </w:rPr>
              <w:t>опреме за предвиђене радове на постројењу</w:t>
            </w:r>
          </w:p>
          <w:p w14:paraId="18889F94" w14:textId="77777777" w:rsidR="00E91912" w:rsidRPr="00564CB4" w:rsidRDefault="00E91912" w:rsidP="00E91912">
            <w:pPr>
              <w:pStyle w:val="ListParagraph"/>
              <w:widowControl/>
              <w:numPr>
                <w:ilvl w:val="0"/>
                <w:numId w:val="24"/>
              </w:numPr>
              <w:rPr>
                <w:color w:val="auto"/>
              </w:rPr>
            </w:pPr>
            <w:r w:rsidRPr="00564CB4">
              <w:rPr>
                <w:color w:val="auto"/>
              </w:rPr>
              <w:t>Хидро-машинска опрема:</w:t>
            </w:r>
          </w:p>
          <w:p w14:paraId="4C5EB8EC" w14:textId="77777777" w:rsidR="00E91912" w:rsidRPr="00564CB4" w:rsidRDefault="00E91912" w:rsidP="00E91912">
            <w:pPr>
              <w:widowControl/>
              <w:numPr>
                <w:ilvl w:val="0"/>
                <w:numId w:val="23"/>
              </w:numPr>
              <w:rPr>
                <w:color w:val="auto"/>
              </w:rPr>
            </w:pPr>
            <w:r w:rsidRPr="00564CB4">
              <w:rPr>
                <w:color w:val="auto"/>
              </w:rPr>
              <w:t xml:space="preserve">затварачи </w:t>
            </w:r>
          </w:p>
          <w:p w14:paraId="68E90C80" w14:textId="77777777" w:rsidR="00E91912" w:rsidRPr="00564CB4" w:rsidRDefault="00E91912" w:rsidP="00E91912">
            <w:pPr>
              <w:widowControl/>
              <w:numPr>
                <w:ilvl w:val="0"/>
                <w:numId w:val="23"/>
              </w:numPr>
              <w:rPr>
                <w:color w:val="auto"/>
              </w:rPr>
            </w:pPr>
            <w:r w:rsidRPr="00564CB4">
              <w:rPr>
                <w:color w:val="auto"/>
              </w:rPr>
              <w:t xml:space="preserve">компресори </w:t>
            </w:r>
          </w:p>
          <w:p w14:paraId="4F917160" w14:textId="77777777" w:rsidR="00E91912" w:rsidRPr="00564CB4" w:rsidRDefault="00E91912" w:rsidP="00E91912">
            <w:pPr>
              <w:widowControl/>
              <w:numPr>
                <w:ilvl w:val="0"/>
                <w:numId w:val="23"/>
              </w:numPr>
              <w:spacing w:before="100" w:beforeAutospacing="1" w:after="100" w:afterAutospacing="1"/>
              <w:rPr>
                <w:color w:val="auto"/>
              </w:rPr>
            </w:pPr>
            <w:r w:rsidRPr="00564CB4">
              <w:rPr>
                <w:color w:val="auto"/>
              </w:rPr>
              <w:t xml:space="preserve">центрифугалне пумпе </w:t>
            </w:r>
          </w:p>
          <w:p w14:paraId="19B758C7" w14:textId="77777777" w:rsidR="00E91912" w:rsidRPr="00564CB4" w:rsidRDefault="00E91912" w:rsidP="00E91912">
            <w:pPr>
              <w:widowControl/>
              <w:numPr>
                <w:ilvl w:val="0"/>
                <w:numId w:val="23"/>
              </w:numPr>
              <w:spacing w:before="100" w:beforeAutospacing="1" w:after="100" w:afterAutospacing="1"/>
              <w:rPr>
                <w:color w:val="auto"/>
              </w:rPr>
            </w:pPr>
            <w:r w:rsidRPr="00564CB4">
              <w:rPr>
                <w:color w:val="auto"/>
              </w:rPr>
              <w:t xml:space="preserve">ултразвучни мерачи протока </w:t>
            </w:r>
          </w:p>
          <w:p w14:paraId="29D58929" w14:textId="77777777" w:rsidR="00E91912" w:rsidRPr="00564CB4" w:rsidRDefault="00E91912" w:rsidP="00E91912">
            <w:pPr>
              <w:widowControl/>
              <w:numPr>
                <w:ilvl w:val="0"/>
                <w:numId w:val="23"/>
              </w:numPr>
              <w:spacing w:before="100" w:beforeAutospacing="1" w:after="100" w:afterAutospacing="1"/>
              <w:rPr>
                <w:color w:val="auto"/>
              </w:rPr>
            </w:pPr>
            <w:r w:rsidRPr="00564CB4">
              <w:rPr>
                <w:color w:val="auto"/>
              </w:rPr>
              <w:t>електромагнетни мерачи протока</w:t>
            </w:r>
          </w:p>
          <w:p w14:paraId="7FFBAC94" w14:textId="77777777" w:rsidR="00E91912" w:rsidRPr="00564CB4" w:rsidRDefault="00E91912" w:rsidP="00E91912">
            <w:pPr>
              <w:widowControl/>
              <w:numPr>
                <w:ilvl w:val="0"/>
                <w:numId w:val="23"/>
              </w:numPr>
              <w:spacing w:before="100" w:beforeAutospacing="1"/>
              <w:rPr>
                <w:color w:val="auto"/>
              </w:rPr>
            </w:pPr>
            <w:r w:rsidRPr="00564CB4">
              <w:rPr>
                <w:color w:val="auto"/>
              </w:rPr>
              <w:t xml:space="preserve">мерачи нивоа воде </w:t>
            </w:r>
          </w:p>
          <w:p w14:paraId="75189CED" w14:textId="77777777" w:rsidR="00E91912" w:rsidRPr="00564CB4" w:rsidRDefault="00E91912" w:rsidP="00E91912">
            <w:pPr>
              <w:widowControl/>
              <w:rPr>
                <w:color w:val="auto"/>
              </w:rPr>
            </w:pPr>
            <w:r w:rsidRPr="00564CB4">
              <w:rPr>
                <w:color w:val="auto"/>
              </w:rPr>
              <w:t>    2. Лабораторијска опрема</w:t>
            </w:r>
          </w:p>
          <w:p w14:paraId="4C493758" w14:textId="77777777" w:rsidR="00E91912" w:rsidRPr="00564CB4" w:rsidRDefault="00E91912" w:rsidP="00E91912">
            <w:pPr>
              <w:widowControl/>
              <w:rPr>
                <w:color w:val="auto"/>
              </w:rPr>
            </w:pPr>
            <w:r w:rsidRPr="00564CB4">
              <w:rPr>
                <w:color w:val="auto"/>
              </w:rPr>
              <w:t>    3. Дозирне пумпе за полиелектролит</w:t>
            </w:r>
          </w:p>
          <w:p w14:paraId="2FDCFF90" w14:textId="77777777" w:rsidR="00E91912" w:rsidRPr="00564CB4" w:rsidRDefault="00E91912" w:rsidP="00E91912">
            <w:pPr>
              <w:widowControl/>
              <w:rPr>
                <w:color w:val="auto"/>
              </w:rPr>
            </w:pPr>
            <w:r w:rsidRPr="00564CB4">
              <w:rPr>
                <w:color w:val="auto"/>
              </w:rPr>
              <w:t>    4. Мерачи за полиелектролит</w:t>
            </w:r>
          </w:p>
          <w:p w14:paraId="4C4513EC" w14:textId="77777777" w:rsidR="00E91912" w:rsidRPr="00564CB4" w:rsidRDefault="00E91912" w:rsidP="00E91912">
            <w:pPr>
              <w:widowControl/>
              <w:rPr>
                <w:color w:val="auto"/>
              </w:rPr>
            </w:pPr>
            <w:r w:rsidRPr="00564CB4">
              <w:rPr>
                <w:color w:val="auto"/>
              </w:rPr>
              <w:t>    5. Опрема за магацин хлора</w:t>
            </w:r>
          </w:p>
          <w:p w14:paraId="111A320F" w14:textId="77777777" w:rsidR="00E91912" w:rsidRPr="00564CB4" w:rsidRDefault="00E91912" w:rsidP="00E91912">
            <w:pPr>
              <w:widowControl/>
              <w:rPr>
                <w:color w:val="auto"/>
              </w:rPr>
            </w:pPr>
            <w:r w:rsidRPr="00564CB4">
              <w:rPr>
                <w:color w:val="auto"/>
              </w:rPr>
              <w:t>    6. Гранулисани активни угаљ</w:t>
            </w:r>
          </w:p>
          <w:p w14:paraId="34FF1D73" w14:textId="77777777" w:rsidR="00E91912" w:rsidRPr="00564CB4" w:rsidRDefault="00E91912" w:rsidP="00E91912">
            <w:pPr>
              <w:widowControl/>
              <w:rPr>
                <w:color w:val="auto"/>
              </w:rPr>
            </w:pPr>
            <w:r w:rsidRPr="00564CB4">
              <w:rPr>
                <w:color w:val="auto"/>
              </w:rPr>
              <w:t>    7. Филтерске дизне</w:t>
            </w:r>
          </w:p>
          <w:p w14:paraId="3A19A0DD" w14:textId="77777777" w:rsidR="00E91912" w:rsidRPr="00F109A8" w:rsidRDefault="00E91912" w:rsidP="00EA550A">
            <w:pPr>
              <w:pStyle w:val="Bodytext1"/>
              <w:shd w:val="clear" w:color="auto" w:fill="auto"/>
              <w:spacing w:line="312" w:lineRule="exact"/>
              <w:ind w:left="120" w:firstLine="0"/>
              <w:rPr>
                <w:rFonts w:ascii="Times New Roman" w:hAnsi="Times New Roman"/>
                <w:sz w:val="24"/>
                <w:szCs w:val="24"/>
              </w:rPr>
            </w:pPr>
          </w:p>
        </w:tc>
      </w:tr>
      <w:tr w:rsidR="00EA550A" w:rsidRPr="00F109A8" w14:paraId="17A99CC3" w14:textId="77777777" w:rsidTr="00DC7DFD">
        <w:trPr>
          <w:trHeight w:hRule="exact" w:val="1046"/>
        </w:trPr>
        <w:tc>
          <w:tcPr>
            <w:tcW w:w="1980" w:type="dxa"/>
            <w:tcBorders>
              <w:top w:val="single" w:sz="4" w:space="0" w:color="auto"/>
              <w:left w:val="single" w:sz="4" w:space="0" w:color="auto"/>
              <w:bottom w:val="nil"/>
              <w:right w:val="nil"/>
            </w:tcBorders>
            <w:shd w:val="clear" w:color="auto" w:fill="FFFFFF"/>
          </w:tcPr>
          <w:p w14:paraId="382F25A6" w14:textId="77777777" w:rsidR="00EA550A" w:rsidRPr="00F109A8" w:rsidRDefault="00EA550A" w:rsidP="00EA550A">
            <w:pPr>
              <w:pStyle w:val="Bodytext1"/>
              <w:shd w:val="clear" w:color="auto" w:fill="auto"/>
              <w:spacing w:line="509" w:lineRule="exact"/>
              <w:ind w:left="100" w:firstLine="54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Доказ (ПРИЛОГ бр. </w:t>
            </w:r>
            <w:r w:rsidRPr="00F109A8">
              <w:rPr>
                <w:rStyle w:val="Bodytext"/>
                <w:rFonts w:ascii="Times New Roman" w:hAnsi="Times New Roman"/>
                <w:color w:val="000000"/>
                <w:sz w:val="24"/>
                <w:szCs w:val="24"/>
              </w:rPr>
              <w:t>17)</w:t>
            </w:r>
          </w:p>
        </w:tc>
        <w:tc>
          <w:tcPr>
            <w:tcW w:w="6823" w:type="dxa"/>
            <w:gridSpan w:val="3"/>
            <w:tcBorders>
              <w:top w:val="single" w:sz="4" w:space="0" w:color="auto"/>
              <w:left w:val="single" w:sz="4" w:space="0" w:color="auto"/>
              <w:bottom w:val="nil"/>
              <w:right w:val="single" w:sz="4" w:space="0" w:color="auto"/>
            </w:tcBorders>
            <w:shd w:val="clear" w:color="auto" w:fill="FFFFFF"/>
          </w:tcPr>
          <w:p w14:paraId="03C42AC6" w14:textId="77777777" w:rsidR="00EA550A" w:rsidRPr="00F109A8" w:rsidRDefault="00EA550A" w:rsidP="00EA550A">
            <w:pPr>
              <w:pStyle w:val="Bodytext1"/>
              <w:shd w:val="clear" w:color="auto" w:fill="auto"/>
              <w:spacing w:line="322"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понуђача потписана од стране овлашћеног лица на меморандуму заједно са каталозима.</w:t>
            </w:r>
          </w:p>
        </w:tc>
      </w:tr>
      <w:tr w:rsidR="00EA550A" w:rsidRPr="00F109A8" w14:paraId="6ED3360F" w14:textId="77777777" w:rsidTr="00DC7DFD">
        <w:trPr>
          <w:trHeight w:hRule="exact" w:val="326"/>
        </w:trPr>
        <w:tc>
          <w:tcPr>
            <w:tcW w:w="1980" w:type="dxa"/>
            <w:tcBorders>
              <w:top w:val="single" w:sz="4" w:space="0" w:color="auto"/>
              <w:left w:val="single" w:sz="4" w:space="0" w:color="auto"/>
              <w:bottom w:val="nil"/>
              <w:right w:val="nil"/>
            </w:tcBorders>
            <w:shd w:val="clear" w:color="auto" w:fill="FFFFFF"/>
          </w:tcPr>
          <w:p w14:paraId="60EFAC78" w14:textId="77777777" w:rsidR="00EA550A" w:rsidRPr="00F109A8" w:rsidRDefault="00564CB4" w:rsidP="00EA550A">
            <w:pPr>
              <w:pStyle w:val="Bodytext1"/>
              <w:shd w:val="clear" w:color="auto" w:fill="auto"/>
              <w:spacing w:line="230" w:lineRule="exact"/>
              <w:ind w:left="100" w:firstLine="540"/>
              <w:rPr>
                <w:rFonts w:ascii="Times New Roman" w:hAnsi="Times New Roman"/>
                <w:sz w:val="24"/>
                <w:szCs w:val="24"/>
              </w:rPr>
            </w:pPr>
            <w:r>
              <w:rPr>
                <w:rStyle w:val="Bodytext"/>
                <w:rFonts w:ascii="Times New Roman" w:hAnsi="Times New Roman"/>
                <w:color w:val="000000"/>
                <w:sz w:val="24"/>
                <w:szCs w:val="24"/>
                <w:lang w:val="sr-Cyrl-CS" w:eastAsia="sr-Cyrl-CS"/>
              </w:rPr>
              <w:t>8</w:t>
            </w:r>
            <w:r w:rsidR="00EA550A" w:rsidRPr="00F109A8">
              <w:rPr>
                <w:rStyle w:val="Bodytext"/>
                <w:rFonts w:ascii="Times New Roman" w:hAnsi="Times New Roman"/>
                <w:color w:val="000000"/>
                <w:sz w:val="24"/>
                <w:szCs w:val="24"/>
                <w:lang w:val="sr-Cyrl-CS" w:eastAsia="sr-Cyrl-CS"/>
              </w:rPr>
              <w:t>.Услов</w:t>
            </w:r>
          </w:p>
        </w:tc>
        <w:tc>
          <w:tcPr>
            <w:tcW w:w="6823" w:type="dxa"/>
            <w:gridSpan w:val="3"/>
            <w:tcBorders>
              <w:top w:val="single" w:sz="4" w:space="0" w:color="auto"/>
              <w:left w:val="single" w:sz="4" w:space="0" w:color="auto"/>
              <w:bottom w:val="nil"/>
              <w:right w:val="single" w:sz="4" w:space="0" w:color="auto"/>
            </w:tcBorders>
            <w:shd w:val="clear" w:color="auto" w:fill="FFFFFF"/>
          </w:tcPr>
          <w:p w14:paraId="65B86A4F" w14:textId="77777777" w:rsidR="00EA550A" w:rsidRPr="00F109A8" w:rsidRDefault="00EA550A" w:rsidP="00EA550A">
            <w:pPr>
              <w:pStyle w:val="Bodytext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Динамички план</w:t>
            </w:r>
          </w:p>
        </w:tc>
      </w:tr>
      <w:tr w:rsidR="00EA550A" w:rsidRPr="00F109A8" w14:paraId="3A8CA1B2" w14:textId="77777777" w:rsidTr="00C4442C">
        <w:trPr>
          <w:trHeight w:hRule="exact" w:val="384"/>
        </w:trPr>
        <w:tc>
          <w:tcPr>
            <w:tcW w:w="1980" w:type="dxa"/>
            <w:tcBorders>
              <w:top w:val="single" w:sz="4" w:space="0" w:color="auto"/>
              <w:left w:val="single" w:sz="4" w:space="0" w:color="auto"/>
              <w:bottom w:val="single" w:sz="4" w:space="0" w:color="auto"/>
              <w:right w:val="nil"/>
            </w:tcBorders>
            <w:shd w:val="clear" w:color="auto" w:fill="FFFFFF"/>
          </w:tcPr>
          <w:p w14:paraId="37CDC3BA" w14:textId="77777777" w:rsidR="00EA550A" w:rsidRPr="00F109A8" w:rsidRDefault="00EA550A" w:rsidP="00EA550A">
            <w:pPr>
              <w:pStyle w:val="Bodytext1"/>
              <w:shd w:val="clear" w:color="auto" w:fill="auto"/>
              <w:spacing w:line="230" w:lineRule="exact"/>
              <w:ind w:left="100" w:firstLine="54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Доказ</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Pr>
          <w:p w14:paraId="6BDA8E29" w14:textId="77777777" w:rsidR="00EA550A" w:rsidRPr="00F109A8" w:rsidRDefault="00EA550A" w:rsidP="00EA550A">
            <w:pPr>
              <w:pStyle w:val="Bodytext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Сачињен на сопственом обрасцу, печатиран и потписан.</w:t>
            </w:r>
          </w:p>
        </w:tc>
      </w:tr>
      <w:tr w:rsidR="00C4442C" w:rsidRPr="00F109A8" w14:paraId="1580F16E" w14:textId="77777777" w:rsidTr="00C4442C">
        <w:trPr>
          <w:trHeight w:hRule="exact" w:val="80"/>
        </w:trPr>
        <w:tc>
          <w:tcPr>
            <w:tcW w:w="1980" w:type="dxa"/>
            <w:tcBorders>
              <w:top w:val="single" w:sz="4" w:space="0" w:color="auto"/>
              <w:left w:val="single" w:sz="4" w:space="0" w:color="auto"/>
              <w:bottom w:val="nil"/>
              <w:right w:val="nil"/>
            </w:tcBorders>
            <w:shd w:val="clear" w:color="auto" w:fill="FFFFFF"/>
          </w:tcPr>
          <w:p w14:paraId="53C55BEF" w14:textId="77777777" w:rsidR="00C4442C" w:rsidRPr="00F109A8" w:rsidRDefault="00C4442C" w:rsidP="00EA550A">
            <w:pPr>
              <w:pStyle w:val="Bodytext1"/>
              <w:shd w:val="clear" w:color="auto" w:fill="auto"/>
              <w:spacing w:line="230" w:lineRule="exact"/>
              <w:ind w:left="100" w:firstLine="540"/>
              <w:rPr>
                <w:rStyle w:val="Bodytext"/>
                <w:rFonts w:ascii="Times New Roman" w:hAnsi="Times New Roman"/>
                <w:color w:val="000000"/>
                <w:sz w:val="24"/>
                <w:szCs w:val="24"/>
                <w:lang w:val="sr-Cyrl-CS" w:eastAsia="sr-Cyrl-CS"/>
              </w:rPr>
            </w:pPr>
          </w:p>
        </w:tc>
        <w:tc>
          <w:tcPr>
            <w:tcW w:w="6823" w:type="dxa"/>
            <w:gridSpan w:val="3"/>
            <w:tcBorders>
              <w:top w:val="single" w:sz="4" w:space="0" w:color="auto"/>
              <w:left w:val="single" w:sz="4" w:space="0" w:color="auto"/>
              <w:bottom w:val="nil"/>
              <w:right w:val="single" w:sz="4" w:space="0" w:color="auto"/>
            </w:tcBorders>
            <w:shd w:val="clear" w:color="auto" w:fill="FFFFFF"/>
          </w:tcPr>
          <w:p w14:paraId="5564C25B" w14:textId="77777777" w:rsidR="00C4442C" w:rsidRPr="00F109A8" w:rsidRDefault="00C4442C" w:rsidP="00EA550A">
            <w:pPr>
              <w:pStyle w:val="Bodytext1"/>
              <w:shd w:val="clear" w:color="auto" w:fill="auto"/>
              <w:spacing w:line="230" w:lineRule="exact"/>
              <w:ind w:left="120" w:firstLine="0"/>
              <w:rPr>
                <w:rStyle w:val="Bodytext"/>
                <w:rFonts w:ascii="Times New Roman" w:hAnsi="Times New Roman"/>
                <w:color w:val="000000"/>
                <w:sz w:val="24"/>
                <w:szCs w:val="24"/>
                <w:lang w:val="sr-Cyrl-CS" w:eastAsia="sr-Cyrl-CS"/>
              </w:rPr>
            </w:pPr>
          </w:p>
        </w:tc>
      </w:tr>
    </w:tbl>
    <w:p w14:paraId="2FFDBA69" w14:textId="77777777" w:rsidR="00EA550A" w:rsidRPr="00F109A8" w:rsidRDefault="00EA550A" w:rsidP="00EA550A"/>
    <w:p w14:paraId="33E52643" w14:textId="77777777" w:rsidR="00EA550A" w:rsidRPr="00F109A8" w:rsidRDefault="00EA550A" w:rsidP="00EA550A"/>
    <w:p w14:paraId="78F9BA31" w14:textId="715ECDAF" w:rsidR="00EA550A" w:rsidRDefault="00EA550A" w:rsidP="00EA550A"/>
    <w:p w14:paraId="5D05A058" w14:textId="0DB4723D" w:rsidR="00F12BDA" w:rsidRDefault="00F12BDA" w:rsidP="00EA550A"/>
    <w:p w14:paraId="5E8F4694" w14:textId="465C6C79" w:rsidR="00F12BDA" w:rsidRDefault="00F12BDA" w:rsidP="00EA550A"/>
    <w:p w14:paraId="62BA3F49" w14:textId="20CC92D4" w:rsidR="00F12BDA" w:rsidRDefault="00F12BDA" w:rsidP="00EA550A"/>
    <w:p w14:paraId="6329961F" w14:textId="5201BA0E" w:rsidR="00F12BDA" w:rsidRDefault="00F12BDA" w:rsidP="00EA550A"/>
    <w:p w14:paraId="274B8740" w14:textId="29926971" w:rsidR="00F12BDA" w:rsidRDefault="00F12BDA" w:rsidP="00EA550A"/>
    <w:p w14:paraId="70E3DF20" w14:textId="74087A2A" w:rsidR="00F12BDA" w:rsidRDefault="00F12BDA" w:rsidP="00EA550A"/>
    <w:p w14:paraId="0443A3AF" w14:textId="7DF5B4CE" w:rsidR="00F12BDA" w:rsidRDefault="00F12BDA" w:rsidP="00EA550A"/>
    <w:p w14:paraId="56263A1F" w14:textId="53C1150A" w:rsidR="00F12BDA" w:rsidRDefault="00F12BDA" w:rsidP="00EA550A"/>
    <w:p w14:paraId="31510E08" w14:textId="0F61CDBA" w:rsidR="00F12BDA" w:rsidRDefault="00F12BDA" w:rsidP="00EA550A"/>
    <w:p w14:paraId="361E17BC" w14:textId="6B534294" w:rsidR="00F12BDA" w:rsidRDefault="00F12BDA" w:rsidP="00EA550A"/>
    <w:p w14:paraId="742E0965" w14:textId="2744781F" w:rsidR="00F12BDA" w:rsidRDefault="00F12BDA" w:rsidP="00EA550A"/>
    <w:p w14:paraId="08C117A1" w14:textId="0D8D446C" w:rsidR="00F12BDA" w:rsidRDefault="00F12BDA" w:rsidP="00EA550A"/>
    <w:p w14:paraId="7F86AADD" w14:textId="58BE4481" w:rsidR="00F12BDA" w:rsidRDefault="00F12BDA" w:rsidP="00EA550A"/>
    <w:p w14:paraId="1656F6F0" w14:textId="70D8B852" w:rsidR="00F12BDA" w:rsidRDefault="00F12BDA" w:rsidP="00EA550A"/>
    <w:p w14:paraId="45240ECF" w14:textId="51FAA915" w:rsidR="00F12BDA" w:rsidRDefault="00F12BDA" w:rsidP="00EA550A"/>
    <w:p w14:paraId="183564D8" w14:textId="282166A2" w:rsidR="00F12BDA" w:rsidRDefault="00F12BDA" w:rsidP="00EA550A"/>
    <w:p w14:paraId="246B18BD" w14:textId="37FF53F9" w:rsidR="00F12BDA" w:rsidRDefault="00F12BDA" w:rsidP="00EA550A"/>
    <w:p w14:paraId="5945557E" w14:textId="55C3411A" w:rsidR="00F12BDA" w:rsidRDefault="00F12BDA" w:rsidP="00EA550A"/>
    <w:p w14:paraId="3EA56161" w14:textId="77777777" w:rsidR="00F12BDA" w:rsidRPr="00F109A8" w:rsidRDefault="00F12BDA" w:rsidP="00EA550A"/>
    <w:p w14:paraId="1F68F28C" w14:textId="77777777" w:rsidR="00EA550A" w:rsidRPr="00F109A8" w:rsidRDefault="00EA550A" w:rsidP="00EA550A"/>
    <w:p w14:paraId="182DAB5F" w14:textId="77777777" w:rsidR="00EA550A" w:rsidRPr="00F109A8" w:rsidRDefault="00EA550A" w:rsidP="00EA550A">
      <w:pPr>
        <w:pStyle w:val="Heading11"/>
        <w:keepNext/>
        <w:keepLines/>
        <w:shd w:val="clear" w:color="auto" w:fill="auto"/>
        <w:spacing w:after="259" w:line="230" w:lineRule="exact"/>
        <w:ind w:left="20"/>
        <w:rPr>
          <w:b w:val="0"/>
          <w:sz w:val="24"/>
          <w:szCs w:val="24"/>
        </w:rPr>
      </w:pPr>
      <w:bookmarkStart w:id="45" w:name="bookmark47"/>
      <w:r w:rsidRPr="00F109A8">
        <w:rPr>
          <w:rStyle w:val="Heading1"/>
          <w:b/>
          <w:color w:val="000000"/>
          <w:sz w:val="24"/>
          <w:szCs w:val="24"/>
        </w:rPr>
        <w:lastRenderedPageBreak/>
        <w:t>РЕГИСТАР ПОНУЂАЧА:</w:t>
      </w:r>
      <w:bookmarkEnd w:id="45"/>
    </w:p>
    <w:p w14:paraId="2B140C11" w14:textId="77777777" w:rsidR="00EA550A" w:rsidRPr="00F109A8" w:rsidRDefault="00EA550A" w:rsidP="00EA550A">
      <w:pPr>
        <w:pStyle w:val="Bodytext1"/>
        <w:shd w:val="clear" w:color="auto" w:fill="auto"/>
        <w:spacing w:after="213" w:line="278"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w:t>
      </w:r>
      <w:r w:rsidRPr="00F109A8">
        <w:rPr>
          <w:rStyle w:val="Bodytext"/>
          <w:rFonts w:ascii="Times New Roman" w:hAnsi="Times New Roman"/>
          <w:color w:val="000000"/>
          <w:sz w:val="24"/>
          <w:szCs w:val="24"/>
        </w:rPr>
        <w:t xml:space="preserve">75. </w:t>
      </w:r>
      <w:r w:rsidRPr="00F109A8">
        <w:rPr>
          <w:rStyle w:val="Bodytext"/>
          <w:rFonts w:ascii="Times New Roman" w:hAnsi="Times New Roman"/>
          <w:color w:val="000000"/>
          <w:sz w:val="24"/>
          <w:szCs w:val="24"/>
          <w:lang w:val="sr-Cyrl-CS" w:eastAsia="sr-Cyrl-CS"/>
        </w:rPr>
        <w:t xml:space="preserve">ст.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тач.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до </w:t>
      </w:r>
      <w:r w:rsidRPr="00F109A8">
        <w:rPr>
          <w:rStyle w:val="Bodytext"/>
          <w:rFonts w:ascii="Times New Roman" w:hAnsi="Times New Roman"/>
          <w:color w:val="000000"/>
          <w:sz w:val="24"/>
          <w:szCs w:val="24"/>
        </w:rPr>
        <w:t xml:space="preserve">4) </w:t>
      </w:r>
      <w:r w:rsidRPr="00F109A8">
        <w:rPr>
          <w:rStyle w:val="Bodytext"/>
          <w:rFonts w:ascii="Times New Roman" w:hAnsi="Times New Roman"/>
          <w:color w:val="000000"/>
          <w:sz w:val="24"/>
          <w:szCs w:val="24"/>
          <w:lang w:val="sr-Cyrl-CS" w:eastAsia="sr-Cyrl-CS"/>
        </w:rPr>
        <w:t xml:space="preserve">ЗЈН, сходно чл. </w:t>
      </w:r>
      <w:r w:rsidRPr="00F109A8">
        <w:rPr>
          <w:rStyle w:val="Bodytext"/>
          <w:rFonts w:ascii="Times New Roman" w:hAnsi="Times New Roman"/>
          <w:color w:val="000000"/>
          <w:sz w:val="24"/>
          <w:szCs w:val="24"/>
        </w:rPr>
        <w:t xml:space="preserve">78. </w:t>
      </w:r>
      <w:r w:rsidRPr="00F109A8">
        <w:rPr>
          <w:rStyle w:val="Bodytext"/>
          <w:rFonts w:ascii="Times New Roman" w:hAnsi="Times New Roman"/>
          <w:color w:val="000000"/>
          <w:sz w:val="24"/>
          <w:szCs w:val="24"/>
          <w:lang w:val="sr-Cyrl-CS" w:eastAsia="sr-Cyrl-CS"/>
        </w:rPr>
        <w:t>ЗЈН.</w:t>
      </w:r>
    </w:p>
    <w:p w14:paraId="3B1FB6A0" w14:textId="77777777" w:rsidR="00EA550A" w:rsidRPr="00F109A8" w:rsidRDefault="00EA550A" w:rsidP="00EA550A">
      <w:pPr>
        <w:pStyle w:val="Heading11"/>
        <w:keepNext/>
        <w:keepLines/>
        <w:shd w:val="clear" w:color="auto" w:fill="auto"/>
        <w:spacing w:after="364" w:line="312" w:lineRule="exact"/>
        <w:ind w:left="20" w:right="40"/>
        <w:rPr>
          <w:b w:val="0"/>
          <w:sz w:val="24"/>
          <w:szCs w:val="24"/>
        </w:rPr>
      </w:pPr>
      <w:bookmarkStart w:id="46" w:name="bookmark48"/>
      <w:r w:rsidRPr="00F109A8">
        <w:rPr>
          <w:rStyle w:val="Heading1"/>
          <w:b/>
          <w:color w:val="000000"/>
          <w:sz w:val="24"/>
          <w:szCs w:val="24"/>
        </w:rPr>
        <w:t>УСЛОВИ КОЈЕ МОРА ДА ИСПУ</w:t>
      </w:r>
      <w:r w:rsidRPr="0073671C">
        <w:rPr>
          <w:rStyle w:val="Heading10"/>
          <w:b/>
          <w:color w:val="000000"/>
          <w:sz w:val="24"/>
          <w:szCs w:val="24"/>
          <w:u w:val="none"/>
        </w:rPr>
        <w:t>НИ</w:t>
      </w:r>
      <w:r w:rsidRPr="00F109A8">
        <w:rPr>
          <w:rStyle w:val="Heading1"/>
          <w:b/>
          <w:color w:val="000000"/>
          <w:sz w:val="24"/>
          <w:szCs w:val="24"/>
        </w:rPr>
        <w:t xml:space="preserve"> ПОНУЂАЧ АКО ИЗВРШЕЊЕ НАБАВКЕ ДЕЛИМИЧНО ПОВЕРАВА ПОДИЗВОЂАЧУ</w:t>
      </w:r>
      <w:bookmarkEnd w:id="46"/>
    </w:p>
    <w:p w14:paraId="4AADF8C8" w14:textId="77777777" w:rsidR="00EA550A" w:rsidRPr="00F109A8" w:rsidRDefault="00EA550A" w:rsidP="00641FAC">
      <w:pPr>
        <w:pStyle w:val="Bodytext1"/>
        <w:shd w:val="clear" w:color="auto" w:fill="auto"/>
        <w:spacing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у понуди наведе да ли ће извршење јавне набавке делимично поверити подизвођачу.</w:t>
      </w:r>
    </w:p>
    <w:p w14:paraId="0F2DF6A3" w14:textId="77777777" w:rsidR="00EA550A" w:rsidRPr="00F109A8" w:rsidRDefault="00EA550A" w:rsidP="00641FAC">
      <w:pPr>
        <w:pStyle w:val="Bodytext1"/>
        <w:shd w:val="clear" w:color="auto" w:fill="auto"/>
        <w:spacing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w:t>
      </w:r>
      <w:r w:rsidRPr="00F109A8">
        <w:rPr>
          <w:rStyle w:val="Bodytext"/>
          <w:rFonts w:ascii="Times New Roman" w:hAnsi="Times New Roman"/>
          <w:color w:val="000000"/>
          <w:sz w:val="24"/>
          <w:szCs w:val="24"/>
        </w:rPr>
        <w:t xml:space="preserve">50 % </w:t>
      </w:r>
      <w:r w:rsidRPr="00F109A8">
        <w:rPr>
          <w:rStyle w:val="Bodytext"/>
          <w:rFonts w:ascii="Times New Roman" w:hAnsi="Times New Roman"/>
          <w:color w:val="000000"/>
          <w:sz w:val="24"/>
          <w:szCs w:val="24"/>
          <w:lang w:val="sr-Cyrl-CS" w:eastAsia="sr-Cyrl-CS"/>
        </w:rPr>
        <w:t>као и део предмета набавке који ће извршити преко подизвођача.</w:t>
      </w:r>
    </w:p>
    <w:p w14:paraId="715B86DB" w14:textId="77777777" w:rsidR="00EA550A" w:rsidRPr="00F109A8" w:rsidRDefault="00EA550A" w:rsidP="00641FAC">
      <w:pPr>
        <w:pStyle w:val="Bodytext1"/>
        <w:shd w:val="clear" w:color="auto" w:fill="auto"/>
        <w:spacing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w:t>
      </w:r>
      <w:r w:rsidR="00564CB4">
        <w:rPr>
          <w:rStyle w:val="Bodytext"/>
          <w:rFonts w:ascii="Times New Roman" w:hAnsi="Times New Roman"/>
          <w:color w:val="000000"/>
          <w:sz w:val="24"/>
          <w:szCs w:val="24"/>
          <w:lang w:val="sr-Cyrl-CS" w:eastAsia="sr-Cyrl-CS"/>
        </w:rPr>
        <w:t xml:space="preserve"> </w:t>
      </w:r>
      <w:r w:rsidRPr="00F109A8">
        <w:rPr>
          <w:rStyle w:val="Bodytext"/>
          <w:rFonts w:ascii="Times New Roman" w:hAnsi="Times New Roman"/>
          <w:color w:val="000000"/>
          <w:sz w:val="24"/>
          <w:szCs w:val="24"/>
          <w:lang w:val="sr-Cyrl-CS" w:eastAsia="sr-Cyrl-CS"/>
        </w:rPr>
        <w:t>уговору.</w:t>
      </w:r>
    </w:p>
    <w:p w14:paraId="5F516FE0" w14:textId="77777777" w:rsidR="00EA550A" w:rsidRPr="00F109A8" w:rsidRDefault="00EA550A" w:rsidP="00641FAC">
      <w:pPr>
        <w:pStyle w:val="Bodytext1"/>
        <w:shd w:val="clear" w:color="auto" w:fill="auto"/>
        <w:spacing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је дужан да наручиоцу, на његов захтев, омогући приступ код подизвођача ради утврђивања испуњености услова.</w:t>
      </w:r>
    </w:p>
    <w:p w14:paraId="523DC901" w14:textId="77777777" w:rsidR="00EA550A" w:rsidRPr="00F109A8" w:rsidRDefault="00EA550A" w:rsidP="00641FAC">
      <w:pPr>
        <w:pStyle w:val="Bodytext1"/>
        <w:shd w:val="clear" w:color="auto" w:fill="auto"/>
        <w:spacing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Понуђач је дужан да за подизвођаче достави доказе о испуњености обавезних услова Поглавље IV. УСЛОВИ ЗА УЧЕШЋЕ У ПОСТУПКУ ЈАВНЕ НАБАВКЕ (чл. </w:t>
      </w:r>
      <w:r w:rsidRPr="00F109A8">
        <w:rPr>
          <w:rStyle w:val="Bodytext"/>
          <w:rFonts w:ascii="Times New Roman" w:hAnsi="Times New Roman"/>
          <w:color w:val="000000"/>
          <w:sz w:val="24"/>
          <w:szCs w:val="24"/>
        </w:rPr>
        <w:t xml:space="preserve">75. </w:t>
      </w:r>
      <w:r w:rsidRPr="00F109A8">
        <w:rPr>
          <w:rStyle w:val="Bodytext"/>
          <w:rFonts w:ascii="Times New Roman" w:hAnsi="Times New Roman"/>
          <w:color w:val="000000"/>
          <w:sz w:val="24"/>
          <w:szCs w:val="24"/>
          <w:lang w:val="sr-Cyrl-CS" w:eastAsia="sr-Cyrl-CS"/>
        </w:rPr>
        <w:t xml:space="preserve">ЗЈН) И УПУТСТВО КАКО ДА СЕ ДОКАЗУЈЕ ИСПУЊЕНОСТ УСЛОВА, а доказ о испуњености услова из подтачке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 xml:space="preserve">члана </w:t>
      </w:r>
      <w:r w:rsidRPr="00F109A8">
        <w:rPr>
          <w:rStyle w:val="Bodytext"/>
          <w:rFonts w:ascii="Times New Roman" w:hAnsi="Times New Roman"/>
          <w:color w:val="000000"/>
          <w:sz w:val="24"/>
          <w:szCs w:val="24"/>
        </w:rPr>
        <w:t xml:space="preserve">75. </w:t>
      </w:r>
      <w:r w:rsidRPr="00F109A8">
        <w:rPr>
          <w:rStyle w:val="Bodytext"/>
          <w:rFonts w:ascii="Times New Roman" w:hAnsi="Times New Roman"/>
          <w:color w:val="000000"/>
          <w:sz w:val="24"/>
          <w:szCs w:val="24"/>
          <w:lang w:val="sr-Cyrl-CS" w:eastAsia="sr-Cyrl-CS"/>
        </w:rPr>
        <w:t xml:space="preserve">ЗЈН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14:paraId="27550308" w14:textId="77777777" w:rsidR="00EA550A" w:rsidRPr="00F109A8" w:rsidRDefault="00EA550A" w:rsidP="00641FAC">
      <w:pPr>
        <w:pStyle w:val="Bodytext1"/>
        <w:shd w:val="clear" w:color="auto" w:fill="auto"/>
        <w:spacing w:after="244" w:line="307" w:lineRule="exact"/>
        <w:ind w:left="2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03621151" w14:textId="77777777" w:rsidR="00EA550A" w:rsidRPr="00F109A8" w:rsidRDefault="00EA550A" w:rsidP="00EA550A">
      <w:pPr>
        <w:pStyle w:val="Heading11"/>
        <w:keepNext/>
        <w:keepLines/>
        <w:shd w:val="clear" w:color="auto" w:fill="auto"/>
        <w:spacing w:after="0" w:line="302" w:lineRule="exact"/>
        <w:ind w:left="20" w:right="40"/>
        <w:rPr>
          <w:sz w:val="24"/>
          <w:szCs w:val="24"/>
        </w:rPr>
      </w:pPr>
      <w:bookmarkStart w:id="47" w:name="bookmark49"/>
      <w:r w:rsidRPr="00F109A8">
        <w:rPr>
          <w:rStyle w:val="Heading1"/>
          <w:b/>
          <w:color w:val="000000"/>
          <w:sz w:val="24"/>
          <w:szCs w:val="24"/>
        </w:rPr>
        <w:t>УСЛОВИ КОЈЕ МОРА ДА ИСПУ</w:t>
      </w:r>
      <w:r w:rsidRPr="002C18ED">
        <w:rPr>
          <w:rStyle w:val="Heading10"/>
          <w:b/>
          <w:color w:val="000000"/>
          <w:sz w:val="24"/>
          <w:szCs w:val="24"/>
          <w:u w:val="none"/>
        </w:rPr>
        <w:t>НИ</w:t>
      </w:r>
      <w:r w:rsidRPr="00F109A8">
        <w:rPr>
          <w:rStyle w:val="Heading1"/>
          <w:b/>
          <w:color w:val="000000"/>
          <w:sz w:val="24"/>
          <w:szCs w:val="24"/>
        </w:rPr>
        <w:t xml:space="preserve"> СВАКИ ОД ПОНУЂАЧА ИЗ ГРУ</w:t>
      </w:r>
      <w:r w:rsidRPr="00A47973">
        <w:rPr>
          <w:rStyle w:val="Heading10"/>
          <w:b/>
          <w:color w:val="000000"/>
          <w:sz w:val="24"/>
          <w:szCs w:val="24"/>
          <w:u w:val="none"/>
        </w:rPr>
        <w:t>П</w:t>
      </w:r>
      <w:r w:rsidRPr="00F109A8">
        <w:rPr>
          <w:rStyle w:val="Heading1"/>
          <w:b/>
          <w:color w:val="000000"/>
          <w:sz w:val="24"/>
          <w:szCs w:val="24"/>
        </w:rPr>
        <w:t>ЕПОНУЂАЧА</w:t>
      </w:r>
      <w:bookmarkEnd w:id="47"/>
    </w:p>
    <w:p w14:paraId="643F07DF" w14:textId="77777777" w:rsidR="00EA550A" w:rsidRPr="00F109A8" w:rsidRDefault="00EA550A" w:rsidP="00641FAC">
      <w:pPr>
        <w:pStyle w:val="Bodytext1"/>
        <w:shd w:val="clear" w:color="auto" w:fill="auto"/>
        <w:tabs>
          <w:tab w:val="center" w:pos="7011"/>
        </w:tabs>
        <w:spacing w:line="307"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Понуду може поднети група понуђача.</w:t>
      </w:r>
      <w:r w:rsidRPr="00F109A8">
        <w:rPr>
          <w:rStyle w:val="Bodytext"/>
          <w:rFonts w:ascii="Times New Roman" w:hAnsi="Times New Roman"/>
          <w:color w:val="000000"/>
          <w:sz w:val="24"/>
          <w:szCs w:val="24"/>
          <w:lang w:val="sr-Cyrl-CS" w:eastAsia="sr-Cyrl-CS"/>
        </w:rPr>
        <w:tab/>
      </w:r>
    </w:p>
    <w:p w14:paraId="611DDFBC" w14:textId="77777777" w:rsidR="00EA550A" w:rsidRPr="00F109A8" w:rsidRDefault="00EA550A" w:rsidP="00641FAC">
      <w:pPr>
        <w:jc w:val="both"/>
        <w:rPr>
          <w:rStyle w:val="Bodytext"/>
          <w:sz w:val="24"/>
          <w:szCs w:val="24"/>
          <w:lang w:eastAsia="sr-Cyrl-CS"/>
        </w:rPr>
      </w:pPr>
      <w:r w:rsidRPr="00F109A8">
        <w:rPr>
          <w:rStyle w:val="Bodytext"/>
          <w:sz w:val="24"/>
          <w:szCs w:val="24"/>
          <w:lang w:val="sr-Cyrl-CS" w:eastAsia="sr-Cyrl-CS"/>
        </w:rPr>
        <w:t xml:space="preserve">Сваки понуђач из групе понуђача мора да испуни обавезне услове из Поглавља IV. УСЛОВИ ЗА УЧЕШЋЕ У ПОСТУПКУ ЈАВНЕ НАБАВКЕ (чл. </w:t>
      </w:r>
      <w:r w:rsidRPr="00F109A8">
        <w:rPr>
          <w:rStyle w:val="Bodytext"/>
          <w:sz w:val="24"/>
          <w:szCs w:val="24"/>
        </w:rPr>
        <w:t xml:space="preserve">75. </w:t>
      </w:r>
      <w:r w:rsidRPr="00F109A8">
        <w:rPr>
          <w:rStyle w:val="Bodytext"/>
          <w:sz w:val="24"/>
          <w:szCs w:val="24"/>
          <w:lang w:val="sr-Cyrl-CS" w:eastAsia="sr-Cyrl-CS"/>
        </w:rPr>
        <w:t xml:space="preserve">ЗЈН) И УПУТСТВО КАКО ДА СЕ ДОКАЗУЈЕ ИСПУЊЕНОСТ УСЛОВА, а додатне услове испуњавају заједно, осим ако наручилац из оправданих разлога не одреди другачије. Обавезни услов из члана </w:t>
      </w:r>
      <w:r w:rsidRPr="00F109A8">
        <w:rPr>
          <w:rStyle w:val="Bodytext"/>
          <w:sz w:val="24"/>
          <w:szCs w:val="24"/>
        </w:rPr>
        <w:t xml:space="preserve">75. </w:t>
      </w:r>
      <w:r w:rsidRPr="00F109A8">
        <w:rPr>
          <w:rStyle w:val="Bodytext"/>
          <w:sz w:val="24"/>
          <w:szCs w:val="24"/>
          <w:lang w:val="sr-Cyrl-CS" w:eastAsia="sr-Cyrl-CS"/>
        </w:rPr>
        <w:t xml:space="preserve">став </w:t>
      </w:r>
      <w:r w:rsidRPr="00F109A8">
        <w:rPr>
          <w:rStyle w:val="Bodytext"/>
          <w:sz w:val="24"/>
          <w:szCs w:val="24"/>
        </w:rPr>
        <w:t xml:space="preserve">1. </w:t>
      </w:r>
      <w:r w:rsidRPr="00F109A8">
        <w:rPr>
          <w:rStyle w:val="Bodytext"/>
          <w:sz w:val="24"/>
          <w:szCs w:val="24"/>
          <w:lang w:val="sr-Cyrl-CS" w:eastAsia="sr-Cyrl-CS"/>
        </w:rPr>
        <w:t xml:space="preserve">ЗЈН из подтачке </w:t>
      </w:r>
      <w:r w:rsidRPr="00F109A8">
        <w:rPr>
          <w:rStyle w:val="Bodytext"/>
          <w:sz w:val="24"/>
          <w:szCs w:val="24"/>
        </w:rPr>
        <w:t xml:space="preserve">5. </w:t>
      </w:r>
      <w:r w:rsidRPr="00F109A8">
        <w:rPr>
          <w:rStyle w:val="Bodytext"/>
          <w:sz w:val="24"/>
          <w:szCs w:val="24"/>
          <w:lang w:val="sr-Cyrl-CS" w:eastAsia="sr-Cyrl-CS"/>
        </w:rPr>
        <w:t>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w:t>
      </w:r>
    </w:p>
    <w:p w14:paraId="521D1473" w14:textId="77777777" w:rsidR="00EA550A" w:rsidRPr="00F109A8" w:rsidRDefault="00EA550A" w:rsidP="00641FAC">
      <w:pPr>
        <w:pStyle w:val="Bodytext1"/>
        <w:shd w:val="clear" w:color="auto" w:fill="auto"/>
        <w:spacing w:line="317" w:lineRule="exact"/>
        <w:ind w:left="4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14:paraId="40A661DC" w14:textId="77777777" w:rsidR="00EA550A" w:rsidRPr="00F109A8" w:rsidRDefault="00EA550A" w:rsidP="00EA550A">
      <w:pPr>
        <w:pStyle w:val="Bodytext1"/>
        <w:numPr>
          <w:ilvl w:val="0"/>
          <w:numId w:val="9"/>
        </w:numPr>
        <w:shd w:val="clear" w:color="auto" w:fill="auto"/>
        <w:tabs>
          <w:tab w:val="left" w:pos="309"/>
        </w:tabs>
        <w:spacing w:line="317" w:lineRule="exact"/>
        <w:ind w:left="40" w:right="18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lastRenderedPageBreak/>
        <w:t>податке о члану групе који ће бити носилац посла, односно који ће поднети понуду и који ће заступати групу понуђача пред наручиоцем;</w:t>
      </w:r>
    </w:p>
    <w:p w14:paraId="4A0505D8" w14:textId="77777777" w:rsidR="00EA550A" w:rsidRPr="00F109A8" w:rsidRDefault="00EA550A" w:rsidP="00EA550A">
      <w:pPr>
        <w:pStyle w:val="Bodytext1"/>
        <w:numPr>
          <w:ilvl w:val="0"/>
          <w:numId w:val="9"/>
        </w:numPr>
        <w:shd w:val="clear" w:color="auto" w:fill="auto"/>
        <w:tabs>
          <w:tab w:val="left" w:pos="314"/>
        </w:tabs>
        <w:spacing w:after="368" w:line="317" w:lineRule="exact"/>
        <w:ind w:lef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опис послова сваког од понуђача из групе понуђача у извршењу уговора.</w:t>
      </w:r>
    </w:p>
    <w:p w14:paraId="3DBE0FE7" w14:textId="77777777" w:rsidR="00EA550A" w:rsidRPr="00F109A8" w:rsidRDefault="00EA550A" w:rsidP="00EA550A">
      <w:pPr>
        <w:pStyle w:val="Bodytext1"/>
        <w:shd w:val="clear" w:color="auto" w:fill="auto"/>
        <w:spacing w:after="422" w:line="307" w:lineRule="exact"/>
        <w:ind w:left="40" w:righ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Понуђачи који поднесу заједничку понуду одговарају неограничено солидарно према наручиоцу.</w:t>
      </w:r>
    </w:p>
    <w:tbl>
      <w:tblPr>
        <w:tblStyle w:val="TableGrid"/>
        <w:tblW w:w="0" w:type="auto"/>
        <w:tblInd w:w="1140" w:type="dxa"/>
        <w:tblLook w:val="04A0" w:firstRow="1" w:lastRow="0" w:firstColumn="1" w:lastColumn="0" w:noHBand="0" w:noVBand="1"/>
      </w:tblPr>
      <w:tblGrid>
        <w:gridCol w:w="8256"/>
      </w:tblGrid>
      <w:tr w:rsidR="00EA550A" w:rsidRPr="00F109A8" w14:paraId="020E9549" w14:textId="77777777" w:rsidTr="00404B7F">
        <w:tc>
          <w:tcPr>
            <w:tcW w:w="9249" w:type="dxa"/>
          </w:tcPr>
          <w:p w14:paraId="3F74E1FE" w14:textId="77777777" w:rsidR="00EA550A" w:rsidRPr="00F109A8" w:rsidRDefault="00EA550A" w:rsidP="00972CA0">
            <w:pPr>
              <w:pStyle w:val="Bodytext1"/>
              <w:shd w:val="clear" w:color="auto" w:fill="auto"/>
              <w:spacing w:after="231" w:line="230" w:lineRule="exact"/>
              <w:ind w:firstLine="0"/>
              <w:rPr>
                <w:rFonts w:ascii="Times New Roman" w:hAnsi="Times New Roman"/>
                <w:sz w:val="24"/>
                <w:szCs w:val="24"/>
              </w:rPr>
            </w:pPr>
            <w:r w:rsidRPr="00F109A8">
              <w:rPr>
                <w:rStyle w:val="BodytextBold8"/>
                <w:color w:val="000000"/>
                <w:sz w:val="24"/>
                <w:szCs w:val="24"/>
              </w:rPr>
              <w:t>Доказ:</w:t>
            </w:r>
            <w:r w:rsidRPr="00F109A8">
              <w:rPr>
                <w:rStyle w:val="Bodytext"/>
                <w:rFonts w:ascii="Times New Roman" w:hAnsi="Times New Roman"/>
                <w:color w:val="000000"/>
                <w:sz w:val="24"/>
                <w:szCs w:val="24"/>
                <w:lang w:val="sr-Cyrl-CS" w:eastAsia="sr-Cyrl-CS"/>
              </w:rPr>
              <w:t xml:space="preserve">  Споразум понуђача доставити у понуди</w:t>
            </w:r>
          </w:p>
        </w:tc>
      </w:tr>
    </w:tbl>
    <w:p w14:paraId="0481B3FE" w14:textId="77777777" w:rsidR="00EA550A" w:rsidRPr="00F109A8" w:rsidRDefault="00EA550A" w:rsidP="00641FAC">
      <w:pPr>
        <w:pStyle w:val="Bodytext31"/>
        <w:shd w:val="clear" w:color="auto" w:fill="auto"/>
        <w:spacing w:after="0" w:line="307"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Докази о испуњености услова могу се достављати у неовереним копијама, осим ако другачије није одређено конкурсном документацијом.</w:t>
      </w:r>
    </w:p>
    <w:p w14:paraId="7EE2B9AA" w14:textId="77777777" w:rsidR="00EA550A" w:rsidRPr="00F109A8" w:rsidRDefault="00EA550A" w:rsidP="00641FAC">
      <w:pPr>
        <w:pStyle w:val="Bodytext31"/>
        <w:shd w:val="clear" w:color="auto" w:fill="auto"/>
        <w:spacing w:after="0" w:line="307"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w:t>
      </w:r>
    </w:p>
    <w:p w14:paraId="5AF9ADE7" w14:textId="77777777" w:rsidR="00EA550A" w:rsidRPr="00F109A8" w:rsidRDefault="00EA550A" w:rsidP="00641FAC">
      <w:pPr>
        <w:pStyle w:val="Bodytext31"/>
        <w:shd w:val="clear" w:color="auto" w:fill="auto"/>
        <w:spacing w:after="259" w:line="326"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Ако понуђач у остављеном року не достави на увид оригинал или оверену копију тражених доказа његова ће понуда бити одбијена као неприхватљива.</w:t>
      </w:r>
    </w:p>
    <w:p w14:paraId="37914AEA" w14:textId="77777777" w:rsidR="00EA550A" w:rsidRPr="00F109A8" w:rsidRDefault="00EA550A" w:rsidP="00641FAC">
      <w:pPr>
        <w:pStyle w:val="Bodytext31"/>
        <w:shd w:val="clear" w:color="auto" w:fill="auto"/>
        <w:spacing w:after="0" w:line="302"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Уколико је понуђач у складу са чланом </w:t>
      </w:r>
      <w:r w:rsidRPr="00F109A8">
        <w:rPr>
          <w:rStyle w:val="Bodytext3"/>
          <w:rFonts w:ascii="Times New Roman" w:hAnsi="Times New Roman"/>
          <w:b/>
          <w:color w:val="000000"/>
          <w:sz w:val="24"/>
          <w:szCs w:val="24"/>
        </w:rPr>
        <w:t xml:space="preserve">78. </w:t>
      </w:r>
      <w:r w:rsidRPr="00F109A8">
        <w:rPr>
          <w:rStyle w:val="Bodytext3"/>
          <w:rFonts w:ascii="Times New Roman" w:hAnsi="Times New Roman"/>
          <w:b/>
          <w:color w:val="000000"/>
          <w:sz w:val="24"/>
          <w:szCs w:val="24"/>
          <w:lang w:val="sr-Cyrl-CS" w:eastAsia="sr-Cyrl-CS"/>
        </w:rPr>
        <w:t>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w:t>
      </w:r>
    </w:p>
    <w:p w14:paraId="5BF3BE3C" w14:textId="77777777" w:rsidR="00EA550A" w:rsidRPr="00F109A8" w:rsidRDefault="00EA550A" w:rsidP="00641FAC">
      <w:pPr>
        <w:pStyle w:val="Bodytext31"/>
        <w:shd w:val="clear" w:color="auto" w:fill="auto"/>
        <w:spacing w:after="0" w:line="302"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30D5EBB9" w14:textId="77777777" w:rsidR="00EA550A" w:rsidRPr="00F109A8" w:rsidRDefault="00EA550A" w:rsidP="00641FAC">
      <w:pPr>
        <w:pStyle w:val="Bodytext31"/>
        <w:shd w:val="clear" w:color="auto" w:fill="auto"/>
        <w:spacing w:after="0" w:line="302" w:lineRule="exact"/>
        <w:ind w:left="40" w:right="40"/>
        <w:jc w:val="both"/>
        <w:rPr>
          <w:rFonts w:ascii="Times New Roman" w:hAnsi="Times New Roman"/>
          <w:sz w:val="24"/>
          <w:szCs w:val="24"/>
        </w:rPr>
      </w:pPr>
      <w:r w:rsidRPr="00F109A8">
        <w:rPr>
          <w:rStyle w:val="Bodytext3"/>
          <w:rFonts w:ascii="Times New Roman" w:hAnsi="Times New Roman"/>
          <w:b/>
          <w:color w:val="000000"/>
          <w:sz w:val="24"/>
          <w:szCs w:val="24"/>
          <w:lang w:val="sr-Cyrl-CS"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w:t>
      </w:r>
    </w:p>
    <w:p w14:paraId="19C0EF93" w14:textId="77777777" w:rsidR="00EA550A" w:rsidRPr="00F109A8" w:rsidRDefault="00EA550A" w:rsidP="00641FAC">
      <w:pPr>
        <w:jc w:val="both"/>
        <w:rPr>
          <w:rStyle w:val="Bodytext3"/>
          <w:bCs w:val="0"/>
          <w:sz w:val="24"/>
          <w:szCs w:val="24"/>
          <w:lang w:eastAsia="sr-Cyrl-CS"/>
        </w:rPr>
      </w:pPr>
      <w:r w:rsidRPr="00F109A8">
        <w:rPr>
          <w:rStyle w:val="Bodytext3"/>
          <w:bCs w:val="0"/>
          <w:sz w:val="24"/>
          <w:szCs w:val="24"/>
          <w:lang w:val="sr-Cyrl-CS" w:eastAsia="sr-Cyrl-CS"/>
        </w:rPr>
        <w:t xml:space="preserve">Ако се у држави у којој понуђач има седиште не издају докази из члана </w:t>
      </w:r>
      <w:r w:rsidRPr="00F109A8">
        <w:rPr>
          <w:rStyle w:val="Bodytext3"/>
          <w:bCs w:val="0"/>
          <w:sz w:val="24"/>
          <w:szCs w:val="24"/>
        </w:rPr>
        <w:t xml:space="preserve">77. </w:t>
      </w:r>
      <w:r w:rsidRPr="00F109A8">
        <w:rPr>
          <w:rStyle w:val="Bodytext3"/>
          <w:bCs w:val="0"/>
          <w:sz w:val="24"/>
          <w:szCs w:val="24"/>
          <w:lang w:val="sr-Cyrl-CS" w:eastAsia="sr-Cyrl-CS"/>
        </w:rPr>
        <w:t>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sidRPr="00F109A8">
        <w:rPr>
          <w:rStyle w:val="Bodytext3"/>
          <w:bCs w:val="0"/>
          <w:sz w:val="24"/>
          <w:szCs w:val="24"/>
          <w:lang w:eastAsia="sr-Cyrl-CS"/>
        </w:rPr>
        <w:t>.</w:t>
      </w:r>
    </w:p>
    <w:p w14:paraId="19B3AC4D" w14:textId="77777777" w:rsidR="00972CA0" w:rsidRPr="00F109A8" w:rsidRDefault="00972CA0" w:rsidP="00641FAC">
      <w:pPr>
        <w:jc w:val="both"/>
        <w:rPr>
          <w:rStyle w:val="Bodytext3"/>
          <w:b w:val="0"/>
          <w:bCs w:val="0"/>
          <w:sz w:val="24"/>
          <w:szCs w:val="24"/>
          <w:lang w:eastAsia="sr-Cyrl-CS"/>
        </w:rPr>
      </w:pPr>
    </w:p>
    <w:p w14:paraId="1CE5CDE8" w14:textId="77777777" w:rsidR="00BB336C" w:rsidRDefault="00BB336C" w:rsidP="00641FAC">
      <w:pPr>
        <w:pStyle w:val="Bodytext31"/>
        <w:shd w:val="clear" w:color="auto" w:fill="auto"/>
        <w:spacing w:after="53" w:line="230" w:lineRule="exact"/>
        <w:ind w:left="1480"/>
        <w:jc w:val="both"/>
        <w:rPr>
          <w:rStyle w:val="Bodytext3"/>
          <w:rFonts w:ascii="Times New Roman" w:hAnsi="Times New Roman"/>
          <w:b/>
          <w:color w:val="000000"/>
          <w:sz w:val="24"/>
          <w:szCs w:val="24"/>
        </w:rPr>
      </w:pPr>
    </w:p>
    <w:p w14:paraId="7C16CBFE" w14:textId="77777777" w:rsidR="0073671C" w:rsidRDefault="0073671C" w:rsidP="003F07D9">
      <w:pPr>
        <w:pStyle w:val="Bodytext31"/>
        <w:shd w:val="clear" w:color="auto" w:fill="auto"/>
        <w:spacing w:after="53" w:line="230" w:lineRule="exact"/>
        <w:jc w:val="left"/>
        <w:rPr>
          <w:rStyle w:val="Bodytext3"/>
          <w:rFonts w:ascii="Times New Roman" w:hAnsi="Times New Roman"/>
          <w:b/>
          <w:color w:val="000000"/>
          <w:sz w:val="24"/>
          <w:szCs w:val="24"/>
        </w:rPr>
      </w:pPr>
    </w:p>
    <w:p w14:paraId="544FE45D" w14:textId="77777777" w:rsidR="0073671C" w:rsidRDefault="0073671C" w:rsidP="003F07D9">
      <w:pPr>
        <w:pStyle w:val="Bodytext31"/>
        <w:shd w:val="clear" w:color="auto" w:fill="auto"/>
        <w:spacing w:after="53" w:line="230" w:lineRule="exact"/>
        <w:jc w:val="left"/>
        <w:rPr>
          <w:rStyle w:val="Bodytext3"/>
          <w:rFonts w:ascii="Times New Roman" w:hAnsi="Times New Roman"/>
          <w:b/>
          <w:color w:val="000000"/>
          <w:sz w:val="24"/>
          <w:szCs w:val="24"/>
        </w:rPr>
      </w:pPr>
    </w:p>
    <w:p w14:paraId="3718FF25" w14:textId="5D7B0A88" w:rsidR="00EA550A" w:rsidRPr="00F109A8" w:rsidRDefault="00EA550A" w:rsidP="003F07D9">
      <w:pPr>
        <w:pStyle w:val="Bodytext31"/>
        <w:shd w:val="clear" w:color="auto" w:fill="auto"/>
        <w:spacing w:after="53" w:line="230" w:lineRule="exact"/>
        <w:jc w:val="left"/>
        <w:rPr>
          <w:rFonts w:ascii="Times New Roman" w:hAnsi="Times New Roman"/>
          <w:b w:val="0"/>
          <w:sz w:val="24"/>
          <w:szCs w:val="24"/>
        </w:rPr>
      </w:pPr>
      <w:r w:rsidRPr="00F109A8">
        <w:rPr>
          <w:rStyle w:val="Bodytext3"/>
          <w:rFonts w:ascii="Times New Roman" w:hAnsi="Times New Roman"/>
          <w:b/>
          <w:color w:val="000000"/>
          <w:sz w:val="24"/>
          <w:szCs w:val="24"/>
        </w:rPr>
        <w:lastRenderedPageBreak/>
        <w:t xml:space="preserve">IV.1. </w:t>
      </w:r>
      <w:r w:rsidRPr="00F109A8">
        <w:rPr>
          <w:rStyle w:val="Bodytext3"/>
          <w:rFonts w:ascii="Times New Roman" w:hAnsi="Times New Roman"/>
          <w:b/>
          <w:color w:val="000000"/>
          <w:sz w:val="24"/>
          <w:szCs w:val="24"/>
          <w:lang w:val="sr-Cyrl-CS" w:eastAsia="sr-Cyrl-CS"/>
        </w:rPr>
        <w:t>СПИСАК ОБРАЗАЦА КОЈИ СУ САСТ</w:t>
      </w:r>
      <w:r w:rsidRPr="00641FAC">
        <w:rPr>
          <w:rStyle w:val="Bodytext3"/>
          <w:rFonts w:ascii="Times New Roman" w:hAnsi="Times New Roman"/>
          <w:b/>
          <w:color w:val="000000"/>
          <w:sz w:val="24"/>
          <w:szCs w:val="24"/>
          <w:lang w:val="sr-Cyrl-CS" w:eastAsia="sr-Cyrl-CS"/>
        </w:rPr>
        <w:t>АВ</w:t>
      </w:r>
      <w:r w:rsidRPr="00641FAC">
        <w:rPr>
          <w:rStyle w:val="Bodytext35"/>
          <w:b/>
          <w:bCs/>
          <w:color w:val="000000"/>
          <w:sz w:val="24"/>
          <w:szCs w:val="24"/>
          <w:u w:val="none"/>
        </w:rPr>
        <w:t>НИ</w:t>
      </w:r>
      <w:r w:rsidRPr="00F109A8">
        <w:rPr>
          <w:rStyle w:val="Bodytext3"/>
          <w:rFonts w:ascii="Times New Roman" w:hAnsi="Times New Roman"/>
          <w:b/>
          <w:color w:val="000000"/>
          <w:sz w:val="24"/>
          <w:szCs w:val="24"/>
          <w:lang w:val="sr-Cyrl-CS" w:eastAsia="sr-Cyrl-CS"/>
        </w:rPr>
        <w:t xml:space="preserve"> ДЕО КОНКУРСНЕ</w:t>
      </w:r>
    </w:p>
    <w:p w14:paraId="5500FB51" w14:textId="77777777" w:rsidR="00EA550A" w:rsidRPr="003F07D9" w:rsidRDefault="00EA550A" w:rsidP="003F07D9">
      <w:pPr>
        <w:pStyle w:val="Bodytext31"/>
        <w:shd w:val="clear" w:color="auto" w:fill="auto"/>
        <w:spacing w:after="734" w:line="230" w:lineRule="exact"/>
        <w:ind w:left="424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ДОКУМЕНТАЦИЈЕ</w:t>
      </w:r>
    </w:p>
    <w:tbl>
      <w:tblPr>
        <w:tblW w:w="0" w:type="auto"/>
        <w:jc w:val="center"/>
        <w:tblLayout w:type="fixed"/>
        <w:tblCellMar>
          <w:left w:w="0" w:type="dxa"/>
          <w:right w:w="0" w:type="dxa"/>
        </w:tblCellMar>
        <w:tblLook w:val="0000" w:firstRow="0" w:lastRow="0" w:firstColumn="0" w:lastColumn="0" w:noHBand="0" w:noVBand="0"/>
      </w:tblPr>
      <w:tblGrid>
        <w:gridCol w:w="763"/>
        <w:gridCol w:w="6758"/>
        <w:gridCol w:w="2280"/>
      </w:tblGrid>
      <w:tr w:rsidR="00EA550A" w:rsidRPr="00F109A8" w14:paraId="62CF7EA4" w14:textId="77777777" w:rsidTr="00404B7F">
        <w:trPr>
          <w:trHeight w:hRule="exact" w:val="629"/>
          <w:jc w:val="center"/>
        </w:trPr>
        <w:tc>
          <w:tcPr>
            <w:tcW w:w="763" w:type="dxa"/>
            <w:tcBorders>
              <w:top w:val="single" w:sz="4" w:space="0" w:color="auto"/>
              <w:left w:val="single" w:sz="4" w:space="0" w:color="auto"/>
              <w:bottom w:val="nil"/>
              <w:right w:val="nil"/>
            </w:tcBorders>
            <w:shd w:val="clear" w:color="auto" w:fill="FFFFFF"/>
          </w:tcPr>
          <w:p w14:paraId="21B63A34" w14:textId="77777777" w:rsidR="00EA550A" w:rsidRPr="00F109A8" w:rsidRDefault="00EA550A" w:rsidP="00404B7F">
            <w:pPr>
              <w:framePr w:w="9802" w:wrap="notBeside" w:vAnchor="text" w:hAnchor="text" w:xAlign="center" w:y="1"/>
              <w:rPr>
                <w:color w:val="auto"/>
              </w:rPr>
            </w:pPr>
          </w:p>
        </w:tc>
        <w:tc>
          <w:tcPr>
            <w:tcW w:w="6758" w:type="dxa"/>
            <w:tcBorders>
              <w:top w:val="single" w:sz="4" w:space="0" w:color="auto"/>
              <w:left w:val="single" w:sz="4" w:space="0" w:color="auto"/>
              <w:bottom w:val="nil"/>
              <w:right w:val="nil"/>
            </w:tcBorders>
            <w:shd w:val="clear" w:color="auto" w:fill="FFFFFF"/>
          </w:tcPr>
          <w:p w14:paraId="66E3A651" w14:textId="77777777" w:rsidR="00EA550A" w:rsidRPr="00F109A8" w:rsidRDefault="00EA550A" w:rsidP="00404B7F">
            <w:pPr>
              <w:pStyle w:val="Bodytext31"/>
              <w:framePr w:w="9802" w:wrap="notBeside" w:vAnchor="text" w:hAnchor="text" w:xAlign="center" w:y="1"/>
              <w:shd w:val="clear" w:color="auto" w:fill="auto"/>
              <w:spacing w:after="0" w:line="230" w:lineRule="exact"/>
              <w:ind w:left="10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НАЗИВ ОБРАСЦА</w:t>
            </w:r>
          </w:p>
        </w:tc>
        <w:tc>
          <w:tcPr>
            <w:tcW w:w="2280" w:type="dxa"/>
            <w:tcBorders>
              <w:top w:val="single" w:sz="4" w:space="0" w:color="auto"/>
              <w:left w:val="single" w:sz="4" w:space="0" w:color="auto"/>
              <w:bottom w:val="nil"/>
              <w:right w:val="single" w:sz="4" w:space="0" w:color="auto"/>
            </w:tcBorders>
            <w:shd w:val="clear" w:color="auto" w:fill="FFFFFF"/>
          </w:tcPr>
          <w:p w14:paraId="467071ED"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БРОЈ ОБРАСЦА</w:t>
            </w:r>
          </w:p>
        </w:tc>
      </w:tr>
      <w:tr w:rsidR="00EA550A" w:rsidRPr="00F109A8" w14:paraId="64EE6EAE"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4D3A48D9"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p>
        </w:tc>
        <w:tc>
          <w:tcPr>
            <w:tcW w:w="6758" w:type="dxa"/>
            <w:tcBorders>
              <w:top w:val="single" w:sz="4" w:space="0" w:color="auto"/>
              <w:left w:val="single" w:sz="4" w:space="0" w:color="auto"/>
              <w:bottom w:val="nil"/>
              <w:right w:val="nil"/>
            </w:tcBorders>
            <w:shd w:val="clear" w:color="auto" w:fill="FFFFFF"/>
          </w:tcPr>
          <w:p w14:paraId="50097C8E"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Образац понуде</w:t>
            </w:r>
          </w:p>
        </w:tc>
        <w:tc>
          <w:tcPr>
            <w:tcW w:w="2280" w:type="dxa"/>
            <w:tcBorders>
              <w:top w:val="single" w:sz="4" w:space="0" w:color="auto"/>
              <w:left w:val="single" w:sz="4" w:space="0" w:color="auto"/>
              <w:bottom w:val="nil"/>
              <w:right w:val="single" w:sz="4" w:space="0" w:color="auto"/>
            </w:tcBorders>
            <w:shd w:val="clear" w:color="auto" w:fill="FFFFFF"/>
          </w:tcPr>
          <w:p w14:paraId="16FC379E"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p>
        </w:tc>
      </w:tr>
      <w:tr w:rsidR="00EA550A" w:rsidRPr="00F109A8" w14:paraId="59979A31"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2A18F196"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2.</w:t>
            </w:r>
          </w:p>
        </w:tc>
        <w:tc>
          <w:tcPr>
            <w:tcW w:w="6758" w:type="dxa"/>
            <w:tcBorders>
              <w:top w:val="single" w:sz="4" w:space="0" w:color="auto"/>
              <w:left w:val="single" w:sz="4" w:space="0" w:color="auto"/>
              <w:bottom w:val="nil"/>
              <w:right w:val="nil"/>
            </w:tcBorders>
            <w:shd w:val="clear" w:color="auto" w:fill="FFFFFF"/>
          </w:tcPr>
          <w:p w14:paraId="19F8E24F"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Општи подаци о понуђачу</w:t>
            </w:r>
          </w:p>
        </w:tc>
        <w:tc>
          <w:tcPr>
            <w:tcW w:w="2280" w:type="dxa"/>
            <w:tcBorders>
              <w:top w:val="single" w:sz="4" w:space="0" w:color="auto"/>
              <w:left w:val="single" w:sz="4" w:space="0" w:color="auto"/>
              <w:bottom w:val="nil"/>
              <w:right w:val="single" w:sz="4" w:space="0" w:color="auto"/>
            </w:tcBorders>
            <w:shd w:val="clear" w:color="auto" w:fill="FFFFFF"/>
          </w:tcPr>
          <w:p w14:paraId="7C0EA9DE"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2</w:t>
            </w:r>
          </w:p>
        </w:tc>
      </w:tr>
      <w:tr w:rsidR="00EA550A" w:rsidRPr="00F109A8" w14:paraId="00057BF7" w14:textId="77777777" w:rsidTr="00404B7F">
        <w:trPr>
          <w:trHeight w:hRule="exact" w:val="624"/>
          <w:jc w:val="center"/>
        </w:trPr>
        <w:tc>
          <w:tcPr>
            <w:tcW w:w="763" w:type="dxa"/>
            <w:tcBorders>
              <w:top w:val="single" w:sz="4" w:space="0" w:color="auto"/>
              <w:left w:val="single" w:sz="4" w:space="0" w:color="auto"/>
              <w:bottom w:val="nil"/>
              <w:right w:val="nil"/>
            </w:tcBorders>
            <w:shd w:val="clear" w:color="auto" w:fill="FFFFFF"/>
          </w:tcPr>
          <w:p w14:paraId="28031D0C"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3.</w:t>
            </w:r>
          </w:p>
        </w:tc>
        <w:tc>
          <w:tcPr>
            <w:tcW w:w="6758" w:type="dxa"/>
            <w:tcBorders>
              <w:top w:val="single" w:sz="4" w:space="0" w:color="auto"/>
              <w:left w:val="single" w:sz="4" w:space="0" w:color="auto"/>
              <w:bottom w:val="nil"/>
              <w:right w:val="nil"/>
            </w:tcBorders>
            <w:shd w:val="clear" w:color="auto" w:fill="FFFFFF"/>
          </w:tcPr>
          <w:p w14:paraId="1A7E27A2"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Општи подаци о члану групе понуђача</w:t>
            </w:r>
          </w:p>
        </w:tc>
        <w:tc>
          <w:tcPr>
            <w:tcW w:w="2280" w:type="dxa"/>
            <w:tcBorders>
              <w:top w:val="single" w:sz="4" w:space="0" w:color="auto"/>
              <w:left w:val="single" w:sz="4" w:space="0" w:color="auto"/>
              <w:bottom w:val="nil"/>
              <w:right w:val="single" w:sz="4" w:space="0" w:color="auto"/>
            </w:tcBorders>
            <w:shd w:val="clear" w:color="auto" w:fill="FFFFFF"/>
          </w:tcPr>
          <w:p w14:paraId="74C33642"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3</w:t>
            </w:r>
          </w:p>
        </w:tc>
      </w:tr>
      <w:tr w:rsidR="00EA550A" w:rsidRPr="00F109A8" w14:paraId="64E4EC92"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6D715B1D"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4.</w:t>
            </w:r>
          </w:p>
        </w:tc>
        <w:tc>
          <w:tcPr>
            <w:tcW w:w="6758" w:type="dxa"/>
            <w:tcBorders>
              <w:top w:val="single" w:sz="4" w:space="0" w:color="auto"/>
              <w:left w:val="single" w:sz="4" w:space="0" w:color="auto"/>
              <w:bottom w:val="nil"/>
              <w:right w:val="nil"/>
            </w:tcBorders>
            <w:shd w:val="clear" w:color="auto" w:fill="FFFFFF"/>
          </w:tcPr>
          <w:p w14:paraId="30C16412"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понуђача да не наступа са подизвођачима</w:t>
            </w:r>
          </w:p>
        </w:tc>
        <w:tc>
          <w:tcPr>
            <w:tcW w:w="2280" w:type="dxa"/>
            <w:tcBorders>
              <w:top w:val="single" w:sz="4" w:space="0" w:color="auto"/>
              <w:left w:val="single" w:sz="4" w:space="0" w:color="auto"/>
              <w:bottom w:val="nil"/>
              <w:right w:val="single" w:sz="4" w:space="0" w:color="auto"/>
            </w:tcBorders>
            <w:shd w:val="clear" w:color="auto" w:fill="FFFFFF"/>
          </w:tcPr>
          <w:p w14:paraId="0628C39C"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4</w:t>
            </w:r>
          </w:p>
        </w:tc>
      </w:tr>
      <w:tr w:rsidR="00EA550A" w:rsidRPr="00F109A8" w14:paraId="1F848ECF" w14:textId="77777777" w:rsidTr="00404B7F">
        <w:trPr>
          <w:trHeight w:hRule="exact" w:val="634"/>
          <w:jc w:val="center"/>
        </w:trPr>
        <w:tc>
          <w:tcPr>
            <w:tcW w:w="763" w:type="dxa"/>
            <w:tcBorders>
              <w:top w:val="single" w:sz="4" w:space="0" w:color="auto"/>
              <w:left w:val="single" w:sz="4" w:space="0" w:color="auto"/>
              <w:bottom w:val="nil"/>
              <w:right w:val="nil"/>
            </w:tcBorders>
            <w:shd w:val="clear" w:color="auto" w:fill="FFFFFF"/>
          </w:tcPr>
          <w:p w14:paraId="3D548005"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5.</w:t>
            </w:r>
          </w:p>
        </w:tc>
        <w:tc>
          <w:tcPr>
            <w:tcW w:w="6758" w:type="dxa"/>
            <w:tcBorders>
              <w:top w:val="single" w:sz="4" w:space="0" w:color="auto"/>
              <w:left w:val="single" w:sz="4" w:space="0" w:color="auto"/>
              <w:bottom w:val="nil"/>
              <w:right w:val="nil"/>
            </w:tcBorders>
            <w:shd w:val="clear" w:color="auto" w:fill="FFFFFF"/>
          </w:tcPr>
          <w:p w14:paraId="6DC017A1"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Општи подаци о подизвођачу</w:t>
            </w:r>
          </w:p>
        </w:tc>
        <w:tc>
          <w:tcPr>
            <w:tcW w:w="2280" w:type="dxa"/>
            <w:tcBorders>
              <w:top w:val="single" w:sz="4" w:space="0" w:color="auto"/>
              <w:left w:val="single" w:sz="4" w:space="0" w:color="auto"/>
              <w:bottom w:val="nil"/>
              <w:right w:val="single" w:sz="4" w:space="0" w:color="auto"/>
            </w:tcBorders>
            <w:shd w:val="clear" w:color="auto" w:fill="FFFFFF"/>
          </w:tcPr>
          <w:p w14:paraId="7D577731" w14:textId="77777777" w:rsidR="00EA550A" w:rsidRPr="00F109A8" w:rsidRDefault="00EA550A"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5</w:t>
            </w:r>
          </w:p>
        </w:tc>
      </w:tr>
      <w:tr w:rsidR="00EA550A" w:rsidRPr="00F109A8" w14:paraId="3B72ED0E" w14:textId="77777777" w:rsidTr="00404B7F">
        <w:trPr>
          <w:trHeight w:hRule="exact" w:val="974"/>
          <w:jc w:val="center"/>
        </w:trPr>
        <w:tc>
          <w:tcPr>
            <w:tcW w:w="763" w:type="dxa"/>
            <w:tcBorders>
              <w:top w:val="single" w:sz="4" w:space="0" w:color="auto"/>
              <w:left w:val="single" w:sz="4" w:space="0" w:color="auto"/>
              <w:bottom w:val="nil"/>
              <w:right w:val="nil"/>
            </w:tcBorders>
            <w:shd w:val="clear" w:color="auto" w:fill="FFFFFF"/>
          </w:tcPr>
          <w:p w14:paraId="3B67665A" w14:textId="77777777" w:rsidR="00EA550A" w:rsidRPr="00F109A8" w:rsidRDefault="007C0236"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Pr>
                <w:rStyle w:val="Bodytext3"/>
                <w:rFonts w:ascii="Times New Roman" w:hAnsi="Times New Roman"/>
                <w:color w:val="000000"/>
                <w:sz w:val="24"/>
                <w:szCs w:val="24"/>
              </w:rPr>
              <w:t>6</w:t>
            </w:r>
            <w:r w:rsidR="00EA550A"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08CE6BA8" w14:textId="77777777" w:rsidR="00EA550A" w:rsidRPr="00F109A8" w:rsidRDefault="00EA550A" w:rsidP="00404B7F">
            <w:pPr>
              <w:pStyle w:val="Bodytext1"/>
              <w:framePr w:w="9802" w:wrap="notBeside" w:vAnchor="text" w:hAnchor="text" w:xAlign="center" w:y="1"/>
              <w:shd w:val="clear" w:color="auto" w:fill="auto"/>
              <w:spacing w:line="317"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о одговорном извођачу, који ће решењем бити именовани за извршење предметне јавне набавке</w:t>
            </w:r>
          </w:p>
        </w:tc>
        <w:tc>
          <w:tcPr>
            <w:tcW w:w="2280" w:type="dxa"/>
            <w:tcBorders>
              <w:top w:val="single" w:sz="4" w:space="0" w:color="auto"/>
              <w:left w:val="single" w:sz="4" w:space="0" w:color="auto"/>
              <w:bottom w:val="nil"/>
              <w:right w:val="single" w:sz="4" w:space="0" w:color="auto"/>
            </w:tcBorders>
            <w:shd w:val="clear" w:color="auto" w:fill="FFFFFF"/>
          </w:tcPr>
          <w:p w14:paraId="7204C127" w14:textId="77777777" w:rsidR="00EA550A" w:rsidRPr="007C0236"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007C0236">
              <w:rPr>
                <w:rStyle w:val="Bodytext3"/>
                <w:rFonts w:ascii="Times New Roman" w:hAnsi="Times New Roman"/>
                <w:b/>
                <w:color w:val="000000"/>
                <w:sz w:val="24"/>
                <w:szCs w:val="24"/>
                <w:lang w:eastAsia="sr-Cyrl-CS"/>
              </w:rPr>
              <w:t>6</w:t>
            </w:r>
          </w:p>
        </w:tc>
      </w:tr>
      <w:tr w:rsidR="00EA550A" w:rsidRPr="00F109A8" w14:paraId="4D8A785F" w14:textId="77777777" w:rsidTr="00404B7F">
        <w:trPr>
          <w:trHeight w:hRule="exact" w:val="787"/>
          <w:jc w:val="center"/>
        </w:trPr>
        <w:tc>
          <w:tcPr>
            <w:tcW w:w="763" w:type="dxa"/>
            <w:tcBorders>
              <w:top w:val="single" w:sz="4" w:space="0" w:color="auto"/>
              <w:left w:val="single" w:sz="4" w:space="0" w:color="auto"/>
              <w:bottom w:val="nil"/>
              <w:right w:val="nil"/>
            </w:tcBorders>
            <w:shd w:val="clear" w:color="auto" w:fill="FFFFFF"/>
          </w:tcPr>
          <w:p w14:paraId="42FCFD8A" w14:textId="77777777" w:rsidR="00EA550A" w:rsidRPr="00F109A8" w:rsidRDefault="007C0236"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Pr>
                <w:rStyle w:val="Bodytext3"/>
                <w:rFonts w:ascii="Times New Roman" w:hAnsi="Times New Roman"/>
                <w:color w:val="000000"/>
                <w:sz w:val="24"/>
                <w:szCs w:val="24"/>
              </w:rPr>
              <w:t>7</w:t>
            </w:r>
            <w:r w:rsidR="00EA550A"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7E976D99"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Списак реализованих уговора</w:t>
            </w:r>
          </w:p>
        </w:tc>
        <w:tc>
          <w:tcPr>
            <w:tcW w:w="2280" w:type="dxa"/>
            <w:tcBorders>
              <w:top w:val="single" w:sz="4" w:space="0" w:color="auto"/>
              <w:left w:val="single" w:sz="4" w:space="0" w:color="auto"/>
              <w:bottom w:val="nil"/>
              <w:right w:val="single" w:sz="4" w:space="0" w:color="auto"/>
            </w:tcBorders>
            <w:shd w:val="clear" w:color="auto" w:fill="FFFFFF"/>
          </w:tcPr>
          <w:p w14:paraId="125477F4" w14:textId="77777777" w:rsidR="00EA550A" w:rsidRPr="007C0236"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007C0236">
              <w:rPr>
                <w:rStyle w:val="Bodytext3"/>
                <w:rFonts w:ascii="Times New Roman" w:hAnsi="Times New Roman"/>
                <w:b/>
                <w:color w:val="000000"/>
                <w:sz w:val="24"/>
                <w:szCs w:val="24"/>
                <w:lang w:eastAsia="sr-Cyrl-CS"/>
              </w:rPr>
              <w:t>7</w:t>
            </w:r>
          </w:p>
        </w:tc>
      </w:tr>
      <w:tr w:rsidR="00EA550A" w:rsidRPr="00F109A8" w14:paraId="15BF70FC" w14:textId="77777777" w:rsidTr="00404B7F">
        <w:trPr>
          <w:trHeight w:hRule="exact" w:val="797"/>
          <w:jc w:val="center"/>
        </w:trPr>
        <w:tc>
          <w:tcPr>
            <w:tcW w:w="763" w:type="dxa"/>
            <w:tcBorders>
              <w:top w:val="single" w:sz="4" w:space="0" w:color="auto"/>
              <w:left w:val="single" w:sz="4" w:space="0" w:color="auto"/>
              <w:bottom w:val="nil"/>
              <w:right w:val="nil"/>
            </w:tcBorders>
            <w:shd w:val="clear" w:color="auto" w:fill="FFFFFF"/>
          </w:tcPr>
          <w:p w14:paraId="5438BF35" w14:textId="77777777" w:rsidR="00EA550A" w:rsidRPr="00F109A8" w:rsidRDefault="007C0236"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Pr>
                <w:rStyle w:val="Bodytext3"/>
                <w:rFonts w:ascii="Times New Roman" w:hAnsi="Times New Roman"/>
                <w:color w:val="000000"/>
                <w:sz w:val="24"/>
                <w:szCs w:val="24"/>
              </w:rPr>
              <w:t>8</w:t>
            </w:r>
            <w:r w:rsidR="00EA550A"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200C4745"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Потврде о реализацији закључених уговора</w:t>
            </w:r>
          </w:p>
        </w:tc>
        <w:tc>
          <w:tcPr>
            <w:tcW w:w="2280" w:type="dxa"/>
            <w:tcBorders>
              <w:top w:val="single" w:sz="4" w:space="0" w:color="auto"/>
              <w:left w:val="single" w:sz="4" w:space="0" w:color="auto"/>
              <w:bottom w:val="nil"/>
              <w:right w:val="single" w:sz="4" w:space="0" w:color="auto"/>
            </w:tcBorders>
            <w:shd w:val="clear" w:color="auto" w:fill="FFFFFF"/>
          </w:tcPr>
          <w:p w14:paraId="1216F4F1" w14:textId="77777777" w:rsidR="00EA550A" w:rsidRPr="007C0236"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007C0236">
              <w:rPr>
                <w:rStyle w:val="Bodytext3"/>
                <w:rFonts w:ascii="Times New Roman" w:hAnsi="Times New Roman"/>
                <w:b/>
                <w:color w:val="000000"/>
                <w:sz w:val="24"/>
                <w:szCs w:val="24"/>
                <w:lang w:eastAsia="sr-Cyrl-CS"/>
              </w:rPr>
              <w:t>8</w:t>
            </w:r>
          </w:p>
        </w:tc>
      </w:tr>
      <w:tr w:rsidR="00EA550A" w:rsidRPr="00F109A8" w14:paraId="502E1C6F" w14:textId="77777777" w:rsidTr="00404B7F">
        <w:trPr>
          <w:trHeight w:hRule="exact" w:val="624"/>
          <w:jc w:val="center"/>
        </w:trPr>
        <w:tc>
          <w:tcPr>
            <w:tcW w:w="763" w:type="dxa"/>
            <w:tcBorders>
              <w:top w:val="single" w:sz="4" w:space="0" w:color="auto"/>
              <w:left w:val="single" w:sz="4" w:space="0" w:color="auto"/>
              <w:bottom w:val="nil"/>
              <w:right w:val="nil"/>
            </w:tcBorders>
            <w:shd w:val="clear" w:color="auto" w:fill="FFFFFF"/>
          </w:tcPr>
          <w:p w14:paraId="6C5E2632" w14:textId="77777777" w:rsidR="00EA550A" w:rsidRPr="00F109A8" w:rsidRDefault="007C0236" w:rsidP="00404B7F">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Pr>
                <w:rStyle w:val="Bodytext3"/>
                <w:rFonts w:ascii="Times New Roman" w:hAnsi="Times New Roman"/>
                <w:color w:val="000000"/>
                <w:sz w:val="24"/>
                <w:szCs w:val="24"/>
              </w:rPr>
              <w:t>9</w:t>
            </w:r>
            <w:r w:rsidR="00EA550A"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72EC4445"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о прибављању полисе осигурања</w:t>
            </w:r>
          </w:p>
        </w:tc>
        <w:tc>
          <w:tcPr>
            <w:tcW w:w="2280" w:type="dxa"/>
            <w:tcBorders>
              <w:top w:val="single" w:sz="4" w:space="0" w:color="auto"/>
              <w:left w:val="single" w:sz="4" w:space="0" w:color="auto"/>
              <w:bottom w:val="nil"/>
              <w:right w:val="single" w:sz="4" w:space="0" w:color="auto"/>
            </w:tcBorders>
            <w:shd w:val="clear" w:color="auto" w:fill="FFFFFF"/>
          </w:tcPr>
          <w:p w14:paraId="6D0411DC" w14:textId="77777777" w:rsidR="00EA550A" w:rsidRPr="007C0236"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007C0236">
              <w:rPr>
                <w:rStyle w:val="Bodytext3"/>
                <w:rFonts w:ascii="Times New Roman" w:hAnsi="Times New Roman"/>
                <w:b/>
                <w:color w:val="000000"/>
                <w:sz w:val="24"/>
                <w:szCs w:val="24"/>
                <w:lang w:eastAsia="sr-Cyrl-CS"/>
              </w:rPr>
              <w:t>9</w:t>
            </w:r>
          </w:p>
        </w:tc>
      </w:tr>
      <w:tr w:rsidR="00EA550A" w:rsidRPr="00F109A8" w14:paraId="5D5B3738"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14059D60"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0</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3673378E" w14:textId="77777777" w:rsidR="00EA550A" w:rsidRPr="00F565C3"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565C3">
              <w:rPr>
                <w:rStyle w:val="Bodytext"/>
                <w:rFonts w:ascii="Times New Roman" w:hAnsi="Times New Roman"/>
                <w:color w:val="000000"/>
                <w:sz w:val="24"/>
                <w:szCs w:val="24"/>
                <w:lang w:val="sr-Cyrl-CS" w:eastAsia="sr-Cyrl-CS"/>
              </w:rPr>
              <w:t>Изјава о расположивости техничке опреме</w:t>
            </w:r>
          </w:p>
        </w:tc>
        <w:tc>
          <w:tcPr>
            <w:tcW w:w="2280" w:type="dxa"/>
            <w:tcBorders>
              <w:top w:val="single" w:sz="4" w:space="0" w:color="auto"/>
              <w:left w:val="single" w:sz="4" w:space="0" w:color="auto"/>
              <w:bottom w:val="nil"/>
              <w:right w:val="single" w:sz="4" w:space="0" w:color="auto"/>
            </w:tcBorders>
            <w:shd w:val="clear" w:color="auto" w:fill="FFFFFF"/>
          </w:tcPr>
          <w:p w14:paraId="7D270797" w14:textId="77777777" w:rsidR="00EA550A" w:rsidRPr="00F565C3"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565C3">
              <w:rPr>
                <w:rStyle w:val="Bodytext3"/>
                <w:rFonts w:ascii="Times New Roman" w:hAnsi="Times New Roman"/>
                <w:b/>
                <w:color w:val="000000"/>
                <w:sz w:val="24"/>
                <w:szCs w:val="24"/>
                <w:lang w:val="sr-Cyrl-CS" w:eastAsia="sr-Cyrl-CS"/>
              </w:rPr>
              <w:t xml:space="preserve">ОБРАЗАЦ БР. </w:t>
            </w:r>
            <w:r w:rsidRPr="00F565C3">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0</w:t>
            </w:r>
          </w:p>
        </w:tc>
      </w:tr>
      <w:tr w:rsidR="00EA550A" w:rsidRPr="00F109A8" w14:paraId="537AA9EC"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0F6259DB"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1</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4B1DD95C"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Модел уговора</w:t>
            </w:r>
          </w:p>
        </w:tc>
        <w:tc>
          <w:tcPr>
            <w:tcW w:w="2280" w:type="dxa"/>
            <w:tcBorders>
              <w:top w:val="single" w:sz="4" w:space="0" w:color="auto"/>
              <w:left w:val="single" w:sz="4" w:space="0" w:color="auto"/>
              <w:bottom w:val="nil"/>
              <w:right w:val="single" w:sz="4" w:space="0" w:color="auto"/>
            </w:tcBorders>
            <w:shd w:val="clear" w:color="auto" w:fill="FFFFFF"/>
          </w:tcPr>
          <w:p w14:paraId="53287E1B"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1</w:t>
            </w:r>
          </w:p>
        </w:tc>
      </w:tr>
      <w:tr w:rsidR="00EA550A" w:rsidRPr="00F109A8" w14:paraId="61D6E1BC"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23D5B3F4"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2</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58655CB9"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Предмер и предрачун -образац структуре понуђене цена</w:t>
            </w:r>
          </w:p>
        </w:tc>
        <w:tc>
          <w:tcPr>
            <w:tcW w:w="2280" w:type="dxa"/>
            <w:tcBorders>
              <w:top w:val="single" w:sz="4" w:space="0" w:color="auto"/>
              <w:left w:val="single" w:sz="4" w:space="0" w:color="auto"/>
              <w:bottom w:val="nil"/>
              <w:right w:val="single" w:sz="4" w:space="0" w:color="auto"/>
            </w:tcBorders>
            <w:shd w:val="clear" w:color="auto" w:fill="FFFFFF"/>
          </w:tcPr>
          <w:p w14:paraId="43A3112E"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2</w:t>
            </w:r>
          </w:p>
        </w:tc>
      </w:tr>
      <w:tr w:rsidR="00EA550A" w:rsidRPr="00F109A8" w14:paraId="0562227A"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0B9EC2D7"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3</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64A567E7"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Трошкови припреме понуде</w:t>
            </w:r>
          </w:p>
        </w:tc>
        <w:tc>
          <w:tcPr>
            <w:tcW w:w="2280" w:type="dxa"/>
            <w:tcBorders>
              <w:top w:val="single" w:sz="4" w:space="0" w:color="auto"/>
              <w:left w:val="single" w:sz="4" w:space="0" w:color="auto"/>
              <w:bottom w:val="nil"/>
              <w:right w:val="single" w:sz="4" w:space="0" w:color="auto"/>
            </w:tcBorders>
            <w:shd w:val="clear" w:color="auto" w:fill="FFFFFF"/>
          </w:tcPr>
          <w:p w14:paraId="388FF2CB"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3</w:t>
            </w:r>
          </w:p>
        </w:tc>
      </w:tr>
      <w:tr w:rsidR="00EA550A" w:rsidRPr="00F109A8" w14:paraId="4C6F4896" w14:textId="77777777" w:rsidTr="00404B7F">
        <w:trPr>
          <w:trHeight w:hRule="exact" w:val="619"/>
          <w:jc w:val="center"/>
        </w:trPr>
        <w:tc>
          <w:tcPr>
            <w:tcW w:w="763" w:type="dxa"/>
            <w:tcBorders>
              <w:top w:val="single" w:sz="4" w:space="0" w:color="auto"/>
              <w:left w:val="single" w:sz="4" w:space="0" w:color="auto"/>
              <w:bottom w:val="nil"/>
              <w:right w:val="nil"/>
            </w:tcBorders>
            <w:shd w:val="clear" w:color="auto" w:fill="FFFFFF"/>
          </w:tcPr>
          <w:p w14:paraId="20D155CC"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4</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nil"/>
              <w:right w:val="nil"/>
            </w:tcBorders>
            <w:shd w:val="clear" w:color="auto" w:fill="FFFFFF"/>
          </w:tcPr>
          <w:p w14:paraId="19D544C9" w14:textId="77777777" w:rsidR="00EA550A" w:rsidRPr="00F109A8" w:rsidRDefault="00EA550A" w:rsidP="00404B7F">
            <w:pPr>
              <w:pStyle w:val="Bodytext1"/>
              <w:framePr w:w="9802" w:wrap="notBeside" w:vAnchor="text" w:hAnchor="text" w:xAlign="center" w:y="1"/>
              <w:shd w:val="clear" w:color="auto" w:fill="auto"/>
              <w:spacing w:line="230"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о независној понуди</w:t>
            </w:r>
          </w:p>
        </w:tc>
        <w:tc>
          <w:tcPr>
            <w:tcW w:w="2280" w:type="dxa"/>
            <w:tcBorders>
              <w:top w:val="single" w:sz="4" w:space="0" w:color="auto"/>
              <w:left w:val="single" w:sz="4" w:space="0" w:color="auto"/>
              <w:bottom w:val="nil"/>
              <w:right w:val="single" w:sz="4" w:space="0" w:color="auto"/>
            </w:tcBorders>
            <w:shd w:val="clear" w:color="auto" w:fill="FFFFFF"/>
          </w:tcPr>
          <w:p w14:paraId="25BC860C"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4</w:t>
            </w:r>
          </w:p>
        </w:tc>
      </w:tr>
      <w:tr w:rsidR="00EA550A" w:rsidRPr="00F109A8" w14:paraId="36962B24" w14:textId="77777777" w:rsidTr="00972CA0">
        <w:trPr>
          <w:trHeight w:hRule="exact" w:val="624"/>
          <w:jc w:val="center"/>
        </w:trPr>
        <w:tc>
          <w:tcPr>
            <w:tcW w:w="763" w:type="dxa"/>
            <w:tcBorders>
              <w:top w:val="single" w:sz="4" w:space="0" w:color="auto"/>
              <w:left w:val="single" w:sz="4" w:space="0" w:color="auto"/>
              <w:bottom w:val="single" w:sz="4" w:space="0" w:color="auto"/>
              <w:right w:val="nil"/>
            </w:tcBorders>
            <w:shd w:val="clear" w:color="auto" w:fill="FFFFFF"/>
          </w:tcPr>
          <w:p w14:paraId="64406E3E"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rPr>
              <w:t>1</w:t>
            </w:r>
            <w:r w:rsidR="007C0236">
              <w:rPr>
                <w:rStyle w:val="Bodytext3"/>
                <w:rFonts w:ascii="Times New Roman" w:hAnsi="Times New Roman"/>
                <w:color w:val="000000"/>
                <w:sz w:val="24"/>
                <w:szCs w:val="24"/>
              </w:rPr>
              <w:t>5</w:t>
            </w:r>
            <w:r w:rsidRPr="00F109A8">
              <w:rPr>
                <w:rStyle w:val="Bodytext3"/>
                <w:rFonts w:ascii="Times New Roman" w:hAnsi="Times New Roman"/>
                <w:color w:val="000000"/>
                <w:sz w:val="24"/>
                <w:szCs w:val="24"/>
              </w:rPr>
              <w:t>.</w:t>
            </w:r>
          </w:p>
        </w:tc>
        <w:tc>
          <w:tcPr>
            <w:tcW w:w="6758" w:type="dxa"/>
            <w:tcBorders>
              <w:top w:val="single" w:sz="4" w:space="0" w:color="auto"/>
              <w:left w:val="single" w:sz="4" w:space="0" w:color="auto"/>
              <w:bottom w:val="single" w:sz="4" w:space="0" w:color="auto"/>
              <w:right w:val="nil"/>
            </w:tcBorders>
            <w:shd w:val="clear" w:color="auto" w:fill="FFFFFF"/>
          </w:tcPr>
          <w:p w14:paraId="16D232DE" w14:textId="77777777" w:rsidR="00EA550A" w:rsidRPr="00F109A8" w:rsidRDefault="00EA550A" w:rsidP="00404B7F">
            <w:pPr>
              <w:pStyle w:val="Bodytext1"/>
              <w:framePr w:w="9802" w:wrap="notBeside" w:vAnchor="text" w:hAnchor="text" w:xAlign="center" w:y="1"/>
              <w:shd w:val="clear" w:color="auto" w:fill="auto"/>
              <w:spacing w:line="317" w:lineRule="exact"/>
              <w:ind w:left="1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Изјава понуђача о поштовању важећих прописа о заштити на раду, запошљавању и условима рада, заштити животне средине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18F6292C" w14:textId="77777777" w:rsidR="00EA550A" w:rsidRPr="00F109A8" w:rsidRDefault="00EA550A" w:rsidP="007C0236">
            <w:pPr>
              <w:pStyle w:val="Bodytext31"/>
              <w:framePr w:w="9802" w:wrap="notBeside" w:vAnchor="text" w:hAnchor="text" w:xAlign="center" w:y="1"/>
              <w:shd w:val="clear" w:color="auto" w:fill="auto"/>
              <w:spacing w:after="0" w:line="230" w:lineRule="exact"/>
              <w:ind w:left="120"/>
              <w:jc w:val="left"/>
              <w:rPr>
                <w:rFonts w:ascii="Times New Roman" w:hAnsi="Times New Roman"/>
                <w:b w:val="0"/>
                <w:sz w:val="24"/>
                <w:szCs w:val="24"/>
              </w:rPr>
            </w:pPr>
            <w:r w:rsidRPr="00F109A8">
              <w:rPr>
                <w:rStyle w:val="Bodytext3"/>
                <w:rFonts w:ascii="Times New Roman" w:hAnsi="Times New Roman"/>
                <w:b/>
                <w:color w:val="000000"/>
                <w:sz w:val="24"/>
                <w:szCs w:val="24"/>
                <w:lang w:val="sr-Cyrl-CS" w:eastAsia="sr-Cyrl-CS"/>
              </w:rPr>
              <w:t xml:space="preserve">ОБРАЗАЦ БР. </w:t>
            </w:r>
            <w:r w:rsidRPr="00F109A8">
              <w:rPr>
                <w:rStyle w:val="Bodytext3"/>
                <w:rFonts w:ascii="Times New Roman" w:hAnsi="Times New Roman"/>
                <w:b/>
                <w:color w:val="000000"/>
                <w:sz w:val="24"/>
                <w:szCs w:val="24"/>
              </w:rPr>
              <w:t>1</w:t>
            </w:r>
            <w:r w:rsidR="007C0236">
              <w:rPr>
                <w:rStyle w:val="Bodytext3"/>
                <w:rFonts w:ascii="Times New Roman" w:hAnsi="Times New Roman"/>
                <w:b/>
                <w:color w:val="000000"/>
                <w:sz w:val="24"/>
                <w:szCs w:val="24"/>
              </w:rPr>
              <w:t>5</w:t>
            </w:r>
          </w:p>
        </w:tc>
      </w:tr>
    </w:tbl>
    <w:p w14:paraId="3A01D9B9" w14:textId="77777777" w:rsidR="00EA550A" w:rsidRPr="00F109A8" w:rsidRDefault="00EA550A" w:rsidP="00EA550A"/>
    <w:p w14:paraId="740A5948" w14:textId="77777777" w:rsidR="00EA550A" w:rsidRPr="00F109A8" w:rsidRDefault="00EA550A" w:rsidP="00EA550A"/>
    <w:p w14:paraId="4C101F82" w14:textId="77777777" w:rsidR="00EA550A" w:rsidRPr="00F109A8" w:rsidRDefault="00EA550A" w:rsidP="00EA550A"/>
    <w:p w14:paraId="21959DEA" w14:textId="77777777" w:rsidR="00EA550A" w:rsidRPr="00F109A8" w:rsidRDefault="00EA550A" w:rsidP="00EA550A"/>
    <w:p w14:paraId="03D7CBC4" w14:textId="77777777" w:rsidR="00972CA0" w:rsidRPr="00F109A8" w:rsidRDefault="00972CA0" w:rsidP="00972CA0">
      <w:pPr>
        <w:pStyle w:val="Heading21"/>
        <w:keepNext/>
        <w:keepLines/>
        <w:shd w:val="clear" w:color="auto" w:fill="auto"/>
        <w:spacing w:after="0" w:line="230" w:lineRule="exact"/>
        <w:ind w:left="142"/>
        <w:rPr>
          <w:rStyle w:val="Heading2"/>
          <w:b/>
          <w:color w:val="000000"/>
          <w:sz w:val="24"/>
          <w:szCs w:val="24"/>
        </w:rPr>
      </w:pPr>
      <w:r w:rsidRPr="00F109A8">
        <w:rPr>
          <w:rStyle w:val="Heading2"/>
          <w:b/>
          <w:color w:val="000000"/>
          <w:sz w:val="24"/>
          <w:szCs w:val="24"/>
        </w:rPr>
        <w:lastRenderedPageBreak/>
        <w:t>Образац 1.</w:t>
      </w:r>
    </w:p>
    <w:p w14:paraId="08B0C2B2" w14:textId="77777777" w:rsidR="00972CA0" w:rsidRPr="00F109A8" w:rsidRDefault="00972CA0" w:rsidP="00972CA0">
      <w:pPr>
        <w:pStyle w:val="Heading21"/>
        <w:keepNext/>
        <w:keepLines/>
        <w:shd w:val="clear" w:color="auto" w:fill="auto"/>
        <w:spacing w:after="0" w:line="230" w:lineRule="exact"/>
        <w:ind w:left="142"/>
        <w:rPr>
          <w:rStyle w:val="Heading2"/>
          <w:b/>
          <w:color w:val="000000"/>
          <w:sz w:val="24"/>
          <w:szCs w:val="24"/>
        </w:rPr>
      </w:pPr>
    </w:p>
    <w:p w14:paraId="0029EBC1" w14:textId="77777777" w:rsidR="00972CA0" w:rsidRPr="00F109A8" w:rsidRDefault="00972CA0" w:rsidP="00972CA0">
      <w:pPr>
        <w:pStyle w:val="Heading21"/>
        <w:keepNext/>
        <w:keepLines/>
        <w:shd w:val="clear" w:color="auto" w:fill="auto"/>
        <w:spacing w:after="0" w:line="230" w:lineRule="exact"/>
        <w:ind w:left="142"/>
        <w:rPr>
          <w:rStyle w:val="Heading2"/>
          <w:b/>
          <w:color w:val="000000"/>
          <w:sz w:val="24"/>
          <w:szCs w:val="24"/>
        </w:rPr>
      </w:pPr>
    </w:p>
    <w:tbl>
      <w:tblPr>
        <w:tblStyle w:val="TableGrid"/>
        <w:tblW w:w="0" w:type="auto"/>
        <w:tblInd w:w="1715" w:type="dxa"/>
        <w:tblLook w:val="04A0" w:firstRow="1" w:lastRow="0" w:firstColumn="1" w:lastColumn="0" w:noHBand="0" w:noVBand="1"/>
      </w:tblPr>
      <w:tblGrid>
        <w:gridCol w:w="6202"/>
      </w:tblGrid>
      <w:tr w:rsidR="00972CA0" w:rsidRPr="00F109A8" w14:paraId="0C3C9B73" w14:textId="77777777" w:rsidTr="00972CA0">
        <w:tc>
          <w:tcPr>
            <w:tcW w:w="6202" w:type="dxa"/>
          </w:tcPr>
          <w:p w14:paraId="6345EA5B" w14:textId="77777777" w:rsidR="00972CA0" w:rsidRPr="00F109A8" w:rsidRDefault="00972CA0" w:rsidP="00972CA0">
            <w:pPr>
              <w:pStyle w:val="Heading21"/>
              <w:keepNext/>
              <w:keepLines/>
              <w:shd w:val="clear" w:color="auto" w:fill="auto"/>
              <w:spacing w:after="0" w:line="230" w:lineRule="exact"/>
              <w:jc w:val="center"/>
              <w:rPr>
                <w:rStyle w:val="Heading2"/>
                <w:b/>
                <w:color w:val="000000"/>
                <w:sz w:val="24"/>
                <w:szCs w:val="24"/>
              </w:rPr>
            </w:pPr>
            <w:r w:rsidRPr="00F109A8">
              <w:rPr>
                <w:rStyle w:val="Heading2"/>
                <w:b/>
                <w:color w:val="000000"/>
                <w:sz w:val="24"/>
                <w:szCs w:val="24"/>
              </w:rPr>
              <w:t>ОБРАЗАЦ ПОНУДЕ</w:t>
            </w:r>
          </w:p>
        </w:tc>
      </w:tr>
    </w:tbl>
    <w:p w14:paraId="0C244C58" w14:textId="77777777" w:rsidR="00972CA0" w:rsidRPr="00F109A8" w:rsidRDefault="00972CA0" w:rsidP="00972CA0">
      <w:pPr>
        <w:pStyle w:val="Heading21"/>
        <w:keepNext/>
        <w:keepLines/>
        <w:shd w:val="clear" w:color="auto" w:fill="auto"/>
        <w:spacing w:after="0" w:line="230" w:lineRule="exact"/>
        <w:ind w:left="3420"/>
        <w:rPr>
          <w:rStyle w:val="Heading2"/>
          <w:color w:val="000000"/>
          <w:sz w:val="24"/>
          <w:szCs w:val="24"/>
        </w:rPr>
      </w:pPr>
    </w:p>
    <w:p w14:paraId="67917CF8" w14:textId="77777777" w:rsidR="00972CA0" w:rsidRPr="00F109A8" w:rsidRDefault="00972CA0" w:rsidP="00972CA0">
      <w:pPr>
        <w:pStyle w:val="Heading21"/>
        <w:keepNext/>
        <w:keepLines/>
        <w:shd w:val="clear" w:color="auto" w:fill="auto"/>
        <w:spacing w:after="0" w:line="230" w:lineRule="exact"/>
        <w:ind w:left="3420"/>
        <w:rPr>
          <w:sz w:val="24"/>
          <w:szCs w:val="24"/>
        </w:rPr>
      </w:pPr>
    </w:p>
    <w:p w14:paraId="53742E5A" w14:textId="77777777" w:rsidR="00EA550A" w:rsidRPr="00F109A8" w:rsidRDefault="00EA550A" w:rsidP="00EA550A">
      <w:pPr>
        <w:pStyle w:val="Heading21"/>
        <w:keepNext/>
        <w:keepLines/>
        <w:shd w:val="clear" w:color="auto" w:fill="auto"/>
        <w:tabs>
          <w:tab w:val="left" w:leader="underscore" w:pos="4273"/>
          <w:tab w:val="left" w:leader="underscore" w:pos="4993"/>
          <w:tab w:val="left" w:leader="underscore" w:pos="5415"/>
          <w:tab w:val="left" w:leader="underscore" w:pos="6318"/>
        </w:tabs>
        <w:spacing w:after="229" w:line="230" w:lineRule="exact"/>
        <w:ind w:left="1460"/>
        <w:rPr>
          <w:b w:val="0"/>
          <w:sz w:val="24"/>
          <w:szCs w:val="24"/>
        </w:rPr>
      </w:pPr>
      <w:bookmarkStart w:id="48" w:name="bookmark51"/>
      <w:r w:rsidRPr="00F109A8">
        <w:rPr>
          <w:rStyle w:val="Heading2"/>
          <w:b/>
          <w:color w:val="000000"/>
          <w:sz w:val="24"/>
          <w:szCs w:val="24"/>
        </w:rPr>
        <w:t>Понуда број</w:t>
      </w:r>
      <w:r w:rsidRPr="00F109A8">
        <w:rPr>
          <w:rStyle w:val="Heading2"/>
          <w:b/>
          <w:color w:val="000000"/>
          <w:sz w:val="24"/>
          <w:szCs w:val="24"/>
          <w:lang w:val="en-US" w:eastAsia="en-US"/>
        </w:rPr>
        <w:tab/>
      </w:r>
      <w:r w:rsidRPr="00F109A8">
        <w:rPr>
          <w:rStyle w:val="Heading2"/>
          <w:b/>
          <w:color w:val="000000"/>
          <w:sz w:val="24"/>
          <w:szCs w:val="24"/>
        </w:rPr>
        <w:t>од</w:t>
      </w:r>
      <w:r w:rsidRPr="00F109A8">
        <w:rPr>
          <w:rStyle w:val="Heading2"/>
          <w:b/>
          <w:color w:val="000000"/>
          <w:sz w:val="24"/>
          <w:szCs w:val="24"/>
          <w:lang w:val="en-US" w:eastAsia="en-US"/>
        </w:rPr>
        <w:tab/>
        <w:t>.</w:t>
      </w:r>
      <w:r w:rsidRPr="00F109A8">
        <w:rPr>
          <w:rStyle w:val="Heading2"/>
          <w:b/>
          <w:color w:val="000000"/>
          <w:sz w:val="24"/>
          <w:szCs w:val="24"/>
          <w:lang w:val="en-US" w:eastAsia="en-US"/>
        </w:rPr>
        <w:tab/>
        <w:t>.</w:t>
      </w:r>
      <w:r w:rsidRPr="00F109A8">
        <w:rPr>
          <w:rStyle w:val="Heading2"/>
          <w:b/>
          <w:color w:val="000000"/>
          <w:sz w:val="24"/>
          <w:szCs w:val="24"/>
          <w:lang w:val="en-US" w:eastAsia="en-US"/>
        </w:rPr>
        <w:tab/>
        <w:t xml:space="preserve">. </w:t>
      </w:r>
      <w:r w:rsidRPr="00F109A8">
        <w:rPr>
          <w:rStyle w:val="Heading2"/>
          <w:b/>
          <w:color w:val="000000"/>
          <w:sz w:val="24"/>
          <w:szCs w:val="24"/>
        </w:rPr>
        <w:t>године</w:t>
      </w:r>
      <w:bookmarkEnd w:id="48"/>
    </w:p>
    <w:p w14:paraId="2B2320FE" w14:textId="77777777" w:rsidR="00EA550A" w:rsidRPr="00F109A8" w:rsidRDefault="004567D1" w:rsidP="00972CA0">
      <w:pPr>
        <w:jc w:val="center"/>
      </w:pPr>
      <w:r>
        <w:rPr>
          <w:rStyle w:val="Bodytext"/>
          <w:sz w:val="24"/>
          <w:szCs w:val="24"/>
          <w:lang w:val="sr-Cyrl-CS" w:eastAsia="sr-Cyrl-CS"/>
        </w:rPr>
        <w:t>за јавну набавку број 1</w:t>
      </w:r>
      <w:r w:rsidR="00EA550A" w:rsidRPr="00F109A8">
        <w:rPr>
          <w:rStyle w:val="Bodytext"/>
          <w:sz w:val="24"/>
          <w:szCs w:val="24"/>
        </w:rPr>
        <w:t xml:space="preserve">/2018 - </w:t>
      </w:r>
      <w:r w:rsidR="00EA550A" w:rsidRPr="00F109A8">
        <w:t>Пројекат реконструкције и доградње ППВ „Петар Антонијевић“ на Церовића брду у Ужицу – II фаза</w:t>
      </w:r>
    </w:p>
    <w:p w14:paraId="7DB57222" w14:textId="77777777" w:rsidR="00EA550A" w:rsidRPr="00F109A8" w:rsidRDefault="00EA550A" w:rsidP="00EA550A">
      <w:pPr>
        <w:pStyle w:val="Bodytext1"/>
        <w:shd w:val="clear" w:color="auto" w:fill="auto"/>
        <w:spacing w:line="317" w:lineRule="exact"/>
        <w:ind w:right="220" w:firstLine="0"/>
        <w:jc w:val="center"/>
        <w:rPr>
          <w:rStyle w:val="Bodytext135pt"/>
          <w:rFonts w:ascii="Times New Roman" w:hAnsi="Times New Roman"/>
          <w:color w:val="000000"/>
          <w:sz w:val="24"/>
          <w:szCs w:val="24"/>
        </w:rPr>
      </w:pPr>
    </w:p>
    <w:p w14:paraId="34E87598" w14:textId="77777777" w:rsidR="00EA550A" w:rsidRPr="00F109A8" w:rsidRDefault="00EA550A" w:rsidP="00EA550A">
      <w:pPr>
        <w:pStyle w:val="Bodytext1"/>
        <w:shd w:val="clear" w:color="auto" w:fill="auto"/>
        <w:spacing w:line="317" w:lineRule="exact"/>
        <w:ind w:right="220" w:firstLine="0"/>
        <w:jc w:val="center"/>
        <w:rPr>
          <w:rFonts w:ascii="Times New Roman" w:hAnsi="Times New Roman"/>
          <w:sz w:val="24"/>
          <w:szCs w:val="24"/>
        </w:rPr>
      </w:pPr>
      <w:r w:rsidRPr="00F109A8">
        <w:rPr>
          <w:rStyle w:val="Bodytext135pt"/>
          <w:rFonts w:ascii="Times New Roman" w:hAnsi="Times New Roman"/>
          <w:color w:val="000000"/>
          <w:sz w:val="24"/>
          <w:szCs w:val="24"/>
        </w:rPr>
        <w:t>1)</w:t>
      </w:r>
      <w:r w:rsidRPr="00F109A8">
        <w:rPr>
          <w:rStyle w:val="Bodytext"/>
          <w:rFonts w:ascii="Times New Roman" w:hAnsi="Times New Roman"/>
          <w:color w:val="000000"/>
          <w:sz w:val="24"/>
          <w:szCs w:val="24"/>
          <w:lang w:val="sr-Cyrl-CS" w:eastAsia="sr-Cyrl-CS"/>
        </w:rPr>
        <w:t xml:space="preserve">Општи подаци о: понуђачу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понуђачу из групе понуђача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подизвођачу:</w:t>
      </w:r>
    </w:p>
    <w:p w14:paraId="54F409C8" w14:textId="77777777" w:rsidR="00EA550A" w:rsidRPr="00F109A8" w:rsidRDefault="00EA550A" w:rsidP="00EA550A">
      <w:pPr>
        <w:pStyle w:val="Bodytext1"/>
        <w:shd w:val="clear" w:color="auto" w:fill="auto"/>
        <w:tabs>
          <w:tab w:val="left" w:leader="underscore" w:pos="8540"/>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Скраћени назив:</w:t>
      </w:r>
      <w:r w:rsidRPr="00F109A8">
        <w:rPr>
          <w:rStyle w:val="Bodytext"/>
          <w:rFonts w:ascii="Times New Roman" w:hAnsi="Times New Roman"/>
          <w:color w:val="000000"/>
          <w:sz w:val="24"/>
          <w:szCs w:val="24"/>
        </w:rPr>
        <w:tab/>
      </w:r>
    </w:p>
    <w:p w14:paraId="31281506" w14:textId="77777777" w:rsidR="00EA550A" w:rsidRPr="00F109A8" w:rsidRDefault="00EA550A" w:rsidP="00EA550A">
      <w:pPr>
        <w:pStyle w:val="Bodytext1"/>
        <w:shd w:val="clear" w:color="auto" w:fill="auto"/>
        <w:tabs>
          <w:tab w:val="left" w:leader="underscore" w:pos="8569"/>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Седиште и адреса:</w:t>
      </w:r>
      <w:r w:rsidRPr="00F109A8">
        <w:rPr>
          <w:rStyle w:val="Bodytext"/>
          <w:rFonts w:ascii="Times New Roman" w:hAnsi="Times New Roman"/>
          <w:color w:val="000000"/>
          <w:sz w:val="24"/>
          <w:szCs w:val="24"/>
        </w:rPr>
        <w:tab/>
      </w:r>
    </w:p>
    <w:p w14:paraId="69BB5913" w14:textId="77777777" w:rsidR="00EA550A" w:rsidRPr="00F109A8" w:rsidRDefault="00EA550A" w:rsidP="00EA550A">
      <w:pPr>
        <w:pStyle w:val="Bodytext1"/>
        <w:shd w:val="clear" w:color="auto" w:fill="auto"/>
        <w:tabs>
          <w:tab w:val="left" w:leader="underscore" w:pos="3543"/>
          <w:tab w:val="left" w:leader="underscore" w:pos="6802"/>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ПИБ:</w:t>
      </w:r>
      <w:r w:rsidRPr="00F109A8">
        <w:rPr>
          <w:rStyle w:val="Bodytext"/>
          <w:rFonts w:ascii="Times New Roman" w:hAnsi="Times New Roman"/>
          <w:color w:val="000000"/>
          <w:sz w:val="24"/>
          <w:szCs w:val="24"/>
        </w:rPr>
        <w:tab/>
      </w:r>
    </w:p>
    <w:p w14:paraId="53551C32" w14:textId="77777777" w:rsidR="00EA550A" w:rsidRPr="00F109A8" w:rsidRDefault="00EA550A" w:rsidP="00EA550A">
      <w:pPr>
        <w:pStyle w:val="Bodytext1"/>
        <w:shd w:val="clear" w:color="auto" w:fill="auto"/>
        <w:tabs>
          <w:tab w:val="left" w:leader="underscore" w:pos="6812"/>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r w:rsidRPr="00F109A8">
        <w:rPr>
          <w:rStyle w:val="Bodytext"/>
          <w:rFonts w:ascii="Times New Roman" w:hAnsi="Times New Roman"/>
          <w:color w:val="000000"/>
          <w:sz w:val="24"/>
          <w:szCs w:val="24"/>
        </w:rPr>
        <w:tab/>
      </w:r>
    </w:p>
    <w:p w14:paraId="03279265" w14:textId="77777777" w:rsidR="00EA550A" w:rsidRPr="00F109A8" w:rsidRDefault="00EA550A" w:rsidP="00EA550A">
      <w:pPr>
        <w:pStyle w:val="Bodytext1"/>
        <w:shd w:val="clear" w:color="auto" w:fill="auto"/>
        <w:spacing w:after="538" w:line="312" w:lineRule="exact"/>
        <w:ind w:left="20" w:right="5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 понуђач који наступа самостално б) понуђач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носилац посла в) понуђач из групе понуђача г) подизвођач </w:t>
      </w:r>
      <w:r w:rsidRPr="00F109A8">
        <w:rPr>
          <w:rStyle w:val="Bodytext100"/>
          <w:color w:val="000000"/>
          <w:sz w:val="24"/>
          <w:szCs w:val="24"/>
        </w:rPr>
        <w:t>(заокружити)</w:t>
      </w:r>
    </w:p>
    <w:p w14:paraId="2027D335" w14:textId="77777777" w:rsidR="00EA550A" w:rsidRPr="00F109A8" w:rsidRDefault="00EA550A" w:rsidP="00EA550A">
      <w:pPr>
        <w:pStyle w:val="Bodytext1"/>
        <w:shd w:val="clear" w:color="auto" w:fill="auto"/>
        <w:tabs>
          <w:tab w:val="left" w:leader="underscore" w:pos="8540"/>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Скраћени назив:</w:t>
      </w:r>
      <w:r w:rsidRPr="00F109A8">
        <w:rPr>
          <w:rStyle w:val="Bodytext"/>
          <w:rFonts w:ascii="Times New Roman" w:hAnsi="Times New Roman"/>
          <w:color w:val="000000"/>
          <w:sz w:val="24"/>
          <w:szCs w:val="24"/>
        </w:rPr>
        <w:tab/>
      </w:r>
    </w:p>
    <w:p w14:paraId="32DE59AB" w14:textId="77777777" w:rsidR="00EA550A" w:rsidRPr="00F109A8" w:rsidRDefault="00EA550A" w:rsidP="00EA550A">
      <w:pPr>
        <w:pStyle w:val="Bodytext1"/>
        <w:shd w:val="clear" w:color="auto" w:fill="auto"/>
        <w:tabs>
          <w:tab w:val="left" w:leader="underscore" w:pos="8574"/>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Седиште и адреса:</w:t>
      </w:r>
      <w:r w:rsidRPr="00F109A8">
        <w:rPr>
          <w:rStyle w:val="Bodytext"/>
          <w:rFonts w:ascii="Times New Roman" w:hAnsi="Times New Roman"/>
          <w:color w:val="000000"/>
          <w:sz w:val="24"/>
          <w:szCs w:val="24"/>
        </w:rPr>
        <w:tab/>
      </w:r>
    </w:p>
    <w:p w14:paraId="1722D58E" w14:textId="77777777" w:rsidR="00EA550A" w:rsidRPr="00F109A8" w:rsidRDefault="00EA550A" w:rsidP="00EA550A">
      <w:pPr>
        <w:pStyle w:val="Bodytext1"/>
        <w:shd w:val="clear" w:color="auto" w:fill="auto"/>
        <w:tabs>
          <w:tab w:val="left" w:leader="underscore" w:pos="3543"/>
          <w:tab w:val="left" w:leader="underscore" w:pos="6802"/>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ПИБ:</w:t>
      </w:r>
      <w:r w:rsidRPr="00F109A8">
        <w:rPr>
          <w:rStyle w:val="Bodytext"/>
          <w:rFonts w:ascii="Times New Roman" w:hAnsi="Times New Roman"/>
          <w:color w:val="000000"/>
          <w:sz w:val="24"/>
          <w:szCs w:val="24"/>
        </w:rPr>
        <w:tab/>
      </w:r>
    </w:p>
    <w:p w14:paraId="2E6779A9" w14:textId="77777777" w:rsidR="00EA550A" w:rsidRPr="00F109A8" w:rsidRDefault="00EA550A" w:rsidP="00EA550A">
      <w:pPr>
        <w:pStyle w:val="Bodytext1"/>
        <w:shd w:val="clear" w:color="auto" w:fill="auto"/>
        <w:tabs>
          <w:tab w:val="left" w:leader="underscore" w:pos="6807"/>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r w:rsidRPr="00F109A8">
        <w:rPr>
          <w:rStyle w:val="Bodytext"/>
          <w:rFonts w:ascii="Times New Roman" w:hAnsi="Times New Roman"/>
          <w:color w:val="000000"/>
          <w:sz w:val="24"/>
          <w:szCs w:val="24"/>
        </w:rPr>
        <w:tab/>
      </w:r>
    </w:p>
    <w:p w14:paraId="52B31066" w14:textId="77777777" w:rsidR="00EA550A" w:rsidRPr="00F109A8" w:rsidRDefault="00EA550A" w:rsidP="00972CA0">
      <w:pPr>
        <w:pStyle w:val="Heading21"/>
        <w:keepNext/>
        <w:keepLines/>
        <w:shd w:val="clear" w:color="auto" w:fill="auto"/>
        <w:spacing w:after="0" w:line="230" w:lineRule="exact"/>
        <w:rPr>
          <w:b w:val="0"/>
          <w:sz w:val="24"/>
          <w:szCs w:val="24"/>
        </w:rPr>
      </w:pPr>
      <w:r w:rsidRPr="00F109A8">
        <w:rPr>
          <w:rStyle w:val="Bodytext"/>
          <w:b w:val="0"/>
          <w:color w:val="000000"/>
          <w:sz w:val="24"/>
          <w:szCs w:val="24"/>
        </w:rPr>
        <w:t xml:space="preserve">а) понуђач који наступа самостално б) понуђач - носилац посла в) понуђач из групе понуђача г) подизвођач </w:t>
      </w:r>
      <w:r w:rsidRPr="00F109A8">
        <w:rPr>
          <w:rStyle w:val="Bodytext100"/>
          <w:b w:val="0"/>
          <w:color w:val="000000"/>
          <w:sz w:val="24"/>
          <w:szCs w:val="24"/>
        </w:rPr>
        <w:t>(заокружити)</w:t>
      </w:r>
    </w:p>
    <w:p w14:paraId="3A890840" w14:textId="77777777" w:rsidR="00EA550A" w:rsidRPr="00F109A8" w:rsidRDefault="00EA550A" w:rsidP="00EA550A">
      <w:pPr>
        <w:rPr>
          <w:rStyle w:val="Bodytext100"/>
          <w:sz w:val="24"/>
          <w:szCs w:val="24"/>
        </w:rPr>
      </w:pPr>
    </w:p>
    <w:p w14:paraId="360E4802" w14:textId="77777777" w:rsidR="00EA550A" w:rsidRPr="00F109A8" w:rsidRDefault="00EA550A" w:rsidP="00EA550A">
      <w:pPr>
        <w:pStyle w:val="Bodytext1"/>
        <w:shd w:val="clear" w:color="auto" w:fill="auto"/>
        <w:tabs>
          <w:tab w:val="left" w:leader="underscore" w:pos="8079"/>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Скраћени назив:</w:t>
      </w:r>
      <w:r w:rsidRPr="00F109A8">
        <w:rPr>
          <w:rStyle w:val="Bodytext"/>
          <w:rFonts w:ascii="Times New Roman" w:hAnsi="Times New Roman"/>
          <w:color w:val="000000"/>
          <w:sz w:val="24"/>
          <w:szCs w:val="24"/>
        </w:rPr>
        <w:tab/>
      </w:r>
    </w:p>
    <w:p w14:paraId="5CED3683" w14:textId="77777777" w:rsidR="00EA550A" w:rsidRPr="00F109A8" w:rsidRDefault="00EA550A" w:rsidP="00EA550A">
      <w:pPr>
        <w:pStyle w:val="Bodytext1"/>
        <w:shd w:val="clear" w:color="auto" w:fill="auto"/>
        <w:tabs>
          <w:tab w:val="left" w:leader="underscore" w:pos="8079"/>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Седиште и адреса:</w:t>
      </w:r>
      <w:r w:rsidRPr="00F109A8">
        <w:rPr>
          <w:rStyle w:val="Bodytext"/>
          <w:rFonts w:ascii="Times New Roman" w:hAnsi="Times New Roman"/>
          <w:color w:val="000000"/>
          <w:sz w:val="24"/>
          <w:szCs w:val="24"/>
        </w:rPr>
        <w:tab/>
      </w:r>
    </w:p>
    <w:p w14:paraId="13512BDD" w14:textId="77777777" w:rsidR="00EA550A" w:rsidRPr="00F109A8" w:rsidRDefault="00EA550A" w:rsidP="00EA550A">
      <w:pPr>
        <w:pStyle w:val="Bodytext1"/>
        <w:shd w:val="clear" w:color="auto" w:fill="auto"/>
        <w:tabs>
          <w:tab w:val="left" w:leader="underscore" w:pos="3543"/>
          <w:tab w:val="left" w:leader="underscore" w:pos="6802"/>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ПИБ:</w:t>
      </w:r>
      <w:r w:rsidRPr="00F109A8">
        <w:rPr>
          <w:rStyle w:val="Bodytext"/>
          <w:rFonts w:ascii="Times New Roman" w:hAnsi="Times New Roman"/>
          <w:color w:val="000000"/>
          <w:sz w:val="24"/>
          <w:szCs w:val="24"/>
        </w:rPr>
        <w:tab/>
      </w:r>
    </w:p>
    <w:p w14:paraId="2C0C82D2" w14:textId="77777777" w:rsidR="00EA550A" w:rsidRPr="00F109A8" w:rsidRDefault="00EA550A" w:rsidP="00EA550A">
      <w:pPr>
        <w:pStyle w:val="Bodytext1"/>
        <w:shd w:val="clear" w:color="auto" w:fill="auto"/>
        <w:tabs>
          <w:tab w:val="left" w:leader="underscore" w:pos="6812"/>
        </w:tabs>
        <w:spacing w:line="61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r w:rsidRPr="00F109A8">
        <w:rPr>
          <w:rStyle w:val="Bodytext"/>
          <w:rFonts w:ascii="Times New Roman" w:hAnsi="Times New Roman"/>
          <w:color w:val="000000"/>
          <w:sz w:val="24"/>
          <w:szCs w:val="24"/>
        </w:rPr>
        <w:tab/>
      </w:r>
    </w:p>
    <w:p w14:paraId="77037B57" w14:textId="77777777" w:rsidR="00EA550A" w:rsidRPr="00F109A8" w:rsidRDefault="00EA550A" w:rsidP="00EA550A">
      <w:pPr>
        <w:pStyle w:val="Bodytext1"/>
        <w:shd w:val="clear" w:color="auto" w:fill="auto"/>
        <w:spacing w:after="1196" w:line="312" w:lineRule="exact"/>
        <w:ind w:left="20" w:right="3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 понуђач који наступа самостално б) понуђач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носилац посла в) понуђач из групе понуђача г) подизвођач </w:t>
      </w:r>
      <w:r w:rsidRPr="00F109A8">
        <w:rPr>
          <w:rStyle w:val="Bodytext9"/>
          <w:color w:val="000000"/>
          <w:sz w:val="24"/>
          <w:szCs w:val="24"/>
        </w:rPr>
        <w:t>(заокружити)</w:t>
      </w:r>
    </w:p>
    <w:p w14:paraId="5B9FBCA1" w14:textId="77777777" w:rsidR="00EA550A" w:rsidRPr="00F109A8" w:rsidRDefault="00EA550A" w:rsidP="00EA550A">
      <w:pPr>
        <w:rPr>
          <w:rStyle w:val="Bodytext4"/>
          <w:i w:val="0"/>
          <w:iCs w:val="0"/>
          <w:sz w:val="24"/>
          <w:szCs w:val="24"/>
        </w:rPr>
      </w:pPr>
      <w:r w:rsidRPr="00F109A8">
        <w:rPr>
          <w:rStyle w:val="Bodytext4Bold"/>
          <w:i w:val="0"/>
          <w:iCs w:val="0"/>
          <w:sz w:val="24"/>
          <w:szCs w:val="24"/>
        </w:rPr>
        <w:lastRenderedPageBreak/>
        <w:t>НАПОМЕНА:</w:t>
      </w:r>
      <w:r w:rsidRPr="00F109A8">
        <w:rPr>
          <w:rStyle w:val="Bodytext4"/>
          <w:i w:val="0"/>
          <w:iCs w:val="0"/>
          <w:sz w:val="24"/>
          <w:szCs w:val="24"/>
        </w:rPr>
        <w:t xml:space="preserve"> Образац копирати у потребном броју примерака у случају већег броја понуђача из групе понуђача или подизвођача</w:t>
      </w:r>
    </w:p>
    <w:p w14:paraId="1A14486E" w14:textId="77777777" w:rsidR="00EA550A" w:rsidRPr="00F109A8" w:rsidRDefault="00EA550A" w:rsidP="00EA550A">
      <w:pPr>
        <w:rPr>
          <w:rStyle w:val="Bodytext4"/>
          <w:i w:val="0"/>
          <w:iCs w:val="0"/>
          <w:sz w:val="24"/>
          <w:szCs w:val="24"/>
        </w:rPr>
      </w:pPr>
    </w:p>
    <w:p w14:paraId="172B5292" w14:textId="77777777" w:rsidR="00EA550A" w:rsidRPr="00F109A8" w:rsidRDefault="00EA550A" w:rsidP="00EA550A">
      <w:pPr>
        <w:pStyle w:val="Bodytext1"/>
        <w:shd w:val="clear" w:color="auto" w:fill="auto"/>
        <w:tabs>
          <w:tab w:val="left" w:leader="underscore" w:pos="3530"/>
          <w:tab w:val="left" w:leader="underscore" w:pos="4254"/>
          <w:tab w:val="left" w:leader="underscore" w:pos="4672"/>
          <w:tab w:val="left" w:leader="underscore" w:pos="5334"/>
        </w:tabs>
        <w:spacing w:after="110" w:line="270" w:lineRule="exact"/>
        <w:ind w:left="160" w:firstLine="0"/>
        <w:rPr>
          <w:rFonts w:ascii="Times New Roman" w:hAnsi="Times New Roman"/>
          <w:sz w:val="24"/>
          <w:szCs w:val="24"/>
        </w:rPr>
      </w:pPr>
      <w:r w:rsidRPr="00F109A8">
        <w:rPr>
          <w:rStyle w:val="Bodytext135pt2"/>
          <w:rFonts w:ascii="Times New Roman" w:hAnsi="Times New Roman"/>
          <w:color w:val="000000"/>
          <w:sz w:val="24"/>
          <w:szCs w:val="24"/>
        </w:rPr>
        <w:t>2)</w:t>
      </w:r>
      <w:r w:rsidRPr="00F109A8">
        <w:rPr>
          <w:rStyle w:val="Bodytext"/>
          <w:rFonts w:ascii="Times New Roman" w:hAnsi="Times New Roman"/>
          <w:color w:val="000000"/>
          <w:sz w:val="24"/>
          <w:szCs w:val="24"/>
          <w:lang w:val="sr-Cyrl-CS" w:eastAsia="sr-Cyrl-CS"/>
        </w:rPr>
        <w:t>Понуду број</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од</w:t>
      </w:r>
      <w:r w:rsidRPr="00F109A8">
        <w:rPr>
          <w:rStyle w:val="Bodytext"/>
          <w:rFonts w:ascii="Times New Roman" w:hAnsi="Times New Roman"/>
          <w:color w:val="000000"/>
          <w:sz w:val="24"/>
          <w:szCs w:val="24"/>
        </w:rPr>
        <w:tab/>
        <w:t>.</w:t>
      </w:r>
      <w:r w:rsidRPr="00F109A8">
        <w:rPr>
          <w:rStyle w:val="Bodytext"/>
          <w:rFonts w:ascii="Times New Roman" w:hAnsi="Times New Roman"/>
          <w:color w:val="000000"/>
          <w:sz w:val="24"/>
          <w:szCs w:val="24"/>
        </w:rPr>
        <w:tab/>
        <w:t>.</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године подносимо</w:t>
      </w:r>
    </w:p>
    <w:p w14:paraId="740B5DC3" w14:textId="77777777" w:rsidR="00EA550A" w:rsidRPr="00F109A8" w:rsidRDefault="00EA550A" w:rsidP="00EA550A">
      <w:pPr>
        <w:pStyle w:val="Bodytext1"/>
        <w:shd w:val="clear" w:color="auto" w:fill="auto"/>
        <w:tabs>
          <w:tab w:val="left" w:pos="2728"/>
          <w:tab w:val="left" w:pos="6256"/>
        </w:tabs>
        <w:spacing w:after="494" w:line="230" w:lineRule="exact"/>
        <w:ind w:left="160" w:firstLine="0"/>
        <w:rPr>
          <w:rFonts w:ascii="Times New Roman" w:hAnsi="Times New Roman"/>
          <w:sz w:val="24"/>
          <w:szCs w:val="24"/>
        </w:rPr>
      </w:pPr>
      <w:r w:rsidRPr="00F109A8">
        <w:rPr>
          <w:rStyle w:val="BodytextBold7"/>
          <w:color w:val="000000"/>
          <w:sz w:val="24"/>
          <w:szCs w:val="24"/>
        </w:rPr>
        <w:t>а)</w:t>
      </w:r>
      <w:r w:rsidRPr="00F109A8">
        <w:rPr>
          <w:rStyle w:val="Bodytext"/>
          <w:rFonts w:ascii="Times New Roman" w:hAnsi="Times New Roman"/>
          <w:color w:val="000000"/>
          <w:sz w:val="24"/>
          <w:szCs w:val="24"/>
          <w:lang w:val="sr-Cyrl-CS" w:eastAsia="sr-Cyrl-CS"/>
        </w:rPr>
        <w:t xml:space="preserve"> самостално</w:t>
      </w:r>
      <w:r w:rsidRPr="00F109A8">
        <w:rPr>
          <w:rStyle w:val="BodytextBold7"/>
          <w:color w:val="000000"/>
          <w:sz w:val="24"/>
          <w:szCs w:val="24"/>
        </w:rPr>
        <w:tab/>
        <w:t>б)</w:t>
      </w:r>
      <w:r w:rsidRPr="00F109A8">
        <w:rPr>
          <w:rStyle w:val="Bodytext"/>
          <w:rFonts w:ascii="Times New Roman" w:hAnsi="Times New Roman"/>
          <w:color w:val="000000"/>
          <w:sz w:val="24"/>
          <w:szCs w:val="24"/>
          <w:lang w:val="sr-Cyrl-CS" w:eastAsia="sr-Cyrl-CS"/>
        </w:rPr>
        <w:t xml:space="preserve"> као заједничку понуду</w:t>
      </w:r>
      <w:r w:rsidRPr="00F109A8">
        <w:rPr>
          <w:rStyle w:val="BodytextBold7"/>
          <w:color w:val="000000"/>
          <w:sz w:val="24"/>
          <w:szCs w:val="24"/>
        </w:rPr>
        <w:tab/>
        <w:t>ц)</w:t>
      </w:r>
      <w:r w:rsidRPr="00F109A8">
        <w:rPr>
          <w:rStyle w:val="Bodytext"/>
          <w:rFonts w:ascii="Times New Roman" w:hAnsi="Times New Roman"/>
          <w:color w:val="000000"/>
          <w:sz w:val="24"/>
          <w:szCs w:val="24"/>
          <w:lang w:val="sr-Cyrl-CS" w:eastAsia="sr-Cyrl-CS"/>
        </w:rPr>
        <w:t xml:space="preserve"> са подизвођачем</w:t>
      </w:r>
    </w:p>
    <w:tbl>
      <w:tblPr>
        <w:tblW w:w="0" w:type="auto"/>
        <w:jc w:val="center"/>
        <w:tblLayout w:type="fixed"/>
        <w:tblCellMar>
          <w:left w:w="0" w:type="dxa"/>
          <w:right w:w="0" w:type="dxa"/>
        </w:tblCellMar>
        <w:tblLook w:val="0000" w:firstRow="0" w:lastRow="0" w:firstColumn="0" w:lastColumn="0" w:noHBand="0" w:noVBand="0"/>
      </w:tblPr>
      <w:tblGrid>
        <w:gridCol w:w="2976"/>
        <w:gridCol w:w="6346"/>
      </w:tblGrid>
      <w:tr w:rsidR="00EA550A" w:rsidRPr="00F109A8" w14:paraId="720E1239" w14:textId="77777777" w:rsidTr="00404B7F">
        <w:trPr>
          <w:trHeight w:hRule="exact" w:val="1051"/>
          <w:jc w:val="center"/>
        </w:trPr>
        <w:tc>
          <w:tcPr>
            <w:tcW w:w="2976" w:type="dxa"/>
            <w:tcBorders>
              <w:top w:val="single" w:sz="4" w:space="0" w:color="auto"/>
              <w:left w:val="single" w:sz="4" w:space="0" w:color="auto"/>
              <w:bottom w:val="nil"/>
              <w:right w:val="nil"/>
            </w:tcBorders>
            <w:shd w:val="clear" w:color="auto" w:fill="FFFFFF"/>
          </w:tcPr>
          <w:p w14:paraId="731900EA" w14:textId="77777777" w:rsidR="00EA550A" w:rsidRPr="00F109A8" w:rsidRDefault="00EA550A" w:rsidP="00404B7F">
            <w:pPr>
              <w:pStyle w:val="Bodytext31"/>
              <w:framePr w:w="932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lang w:val="sr-Cyrl-CS" w:eastAsia="sr-Cyrl-CS"/>
              </w:rPr>
              <w:t>Укупна цена без ПДВ</w:t>
            </w:r>
          </w:p>
        </w:tc>
        <w:tc>
          <w:tcPr>
            <w:tcW w:w="6346" w:type="dxa"/>
            <w:tcBorders>
              <w:top w:val="single" w:sz="4" w:space="0" w:color="auto"/>
              <w:left w:val="single" w:sz="4" w:space="0" w:color="auto"/>
              <w:bottom w:val="nil"/>
              <w:right w:val="single" w:sz="4" w:space="0" w:color="auto"/>
            </w:tcBorders>
            <w:shd w:val="clear" w:color="auto" w:fill="FFFFFF"/>
          </w:tcPr>
          <w:p w14:paraId="2145139C" w14:textId="77777777" w:rsidR="00EA550A" w:rsidRPr="00F109A8" w:rsidRDefault="00EA550A" w:rsidP="00404B7F">
            <w:pPr>
              <w:framePr w:w="9322" w:wrap="notBeside" w:vAnchor="text" w:hAnchor="text" w:xAlign="center" w:y="1"/>
              <w:rPr>
                <w:color w:val="auto"/>
              </w:rPr>
            </w:pPr>
          </w:p>
        </w:tc>
      </w:tr>
      <w:tr w:rsidR="00EA550A" w:rsidRPr="00F109A8" w14:paraId="014B3230" w14:textId="77777777" w:rsidTr="00404B7F">
        <w:trPr>
          <w:trHeight w:hRule="exact" w:val="523"/>
          <w:jc w:val="center"/>
        </w:trPr>
        <w:tc>
          <w:tcPr>
            <w:tcW w:w="9322" w:type="dxa"/>
            <w:gridSpan w:val="2"/>
            <w:tcBorders>
              <w:top w:val="single" w:sz="4" w:space="0" w:color="auto"/>
              <w:left w:val="single" w:sz="4" w:space="0" w:color="auto"/>
              <w:bottom w:val="nil"/>
              <w:right w:val="single" w:sz="4" w:space="0" w:color="auto"/>
            </w:tcBorders>
            <w:shd w:val="clear" w:color="auto" w:fill="FFFFFF"/>
          </w:tcPr>
          <w:p w14:paraId="20DE0AA5"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Словима:</w:t>
            </w:r>
          </w:p>
        </w:tc>
      </w:tr>
      <w:tr w:rsidR="00EA550A" w:rsidRPr="00F109A8" w14:paraId="34328A3D" w14:textId="77777777" w:rsidTr="00404B7F">
        <w:trPr>
          <w:trHeight w:hRule="exact" w:val="710"/>
          <w:jc w:val="center"/>
        </w:trPr>
        <w:tc>
          <w:tcPr>
            <w:tcW w:w="2976" w:type="dxa"/>
            <w:tcBorders>
              <w:top w:val="single" w:sz="4" w:space="0" w:color="auto"/>
              <w:left w:val="single" w:sz="4" w:space="0" w:color="auto"/>
              <w:bottom w:val="nil"/>
              <w:right w:val="nil"/>
            </w:tcBorders>
            <w:shd w:val="clear" w:color="auto" w:fill="FFFFFF"/>
          </w:tcPr>
          <w:p w14:paraId="3CD11189" w14:textId="77777777" w:rsidR="00EA550A" w:rsidRPr="00F109A8" w:rsidRDefault="00EA550A" w:rsidP="00404B7F">
            <w:pPr>
              <w:pStyle w:val="Bodytext31"/>
              <w:framePr w:w="9322" w:wrap="notBeside" w:vAnchor="text" w:hAnchor="text" w:xAlign="center" w:y="1"/>
              <w:shd w:val="clear" w:color="auto" w:fill="auto"/>
              <w:spacing w:after="0" w:line="230" w:lineRule="exact"/>
              <w:ind w:left="120"/>
              <w:jc w:val="left"/>
              <w:rPr>
                <w:rFonts w:ascii="Times New Roman" w:hAnsi="Times New Roman"/>
                <w:sz w:val="24"/>
                <w:szCs w:val="24"/>
              </w:rPr>
            </w:pPr>
            <w:r w:rsidRPr="00F109A8">
              <w:rPr>
                <w:rStyle w:val="Bodytext3"/>
                <w:rFonts w:ascii="Times New Roman" w:hAnsi="Times New Roman"/>
                <w:color w:val="000000"/>
                <w:sz w:val="24"/>
                <w:szCs w:val="24"/>
                <w:lang w:val="sr-Cyrl-CS" w:eastAsia="sr-Cyrl-CS"/>
              </w:rPr>
              <w:t>Укупна цена са ПДВ</w:t>
            </w:r>
          </w:p>
        </w:tc>
        <w:tc>
          <w:tcPr>
            <w:tcW w:w="6346" w:type="dxa"/>
            <w:tcBorders>
              <w:top w:val="single" w:sz="4" w:space="0" w:color="auto"/>
              <w:left w:val="single" w:sz="4" w:space="0" w:color="auto"/>
              <w:bottom w:val="nil"/>
              <w:right w:val="single" w:sz="4" w:space="0" w:color="auto"/>
            </w:tcBorders>
            <w:shd w:val="clear" w:color="auto" w:fill="FFFFFF"/>
          </w:tcPr>
          <w:p w14:paraId="3B9A9428" w14:textId="77777777" w:rsidR="00EA550A" w:rsidRPr="00F109A8" w:rsidRDefault="00EA550A" w:rsidP="00404B7F">
            <w:pPr>
              <w:framePr w:w="9322" w:wrap="notBeside" w:vAnchor="text" w:hAnchor="text" w:xAlign="center" w:y="1"/>
              <w:rPr>
                <w:color w:val="auto"/>
              </w:rPr>
            </w:pPr>
          </w:p>
        </w:tc>
      </w:tr>
      <w:tr w:rsidR="00EA550A" w:rsidRPr="00F109A8" w14:paraId="76545CEC" w14:textId="77777777" w:rsidTr="00404B7F">
        <w:trPr>
          <w:trHeight w:hRule="exact" w:val="542"/>
          <w:jc w:val="center"/>
        </w:trPr>
        <w:tc>
          <w:tcPr>
            <w:tcW w:w="9322" w:type="dxa"/>
            <w:gridSpan w:val="2"/>
            <w:tcBorders>
              <w:top w:val="single" w:sz="4" w:space="0" w:color="auto"/>
              <w:left w:val="single" w:sz="4" w:space="0" w:color="auto"/>
              <w:bottom w:val="nil"/>
              <w:right w:val="single" w:sz="4" w:space="0" w:color="auto"/>
            </w:tcBorders>
            <w:shd w:val="clear" w:color="auto" w:fill="FFFFFF"/>
          </w:tcPr>
          <w:p w14:paraId="11EE197C"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Словима:</w:t>
            </w:r>
          </w:p>
        </w:tc>
      </w:tr>
      <w:tr w:rsidR="00EA550A" w:rsidRPr="00F109A8" w14:paraId="79E49A1B" w14:textId="77777777" w:rsidTr="00404B7F">
        <w:trPr>
          <w:trHeight w:hRule="exact" w:val="845"/>
          <w:jc w:val="center"/>
        </w:trPr>
        <w:tc>
          <w:tcPr>
            <w:tcW w:w="9322" w:type="dxa"/>
            <w:gridSpan w:val="2"/>
            <w:tcBorders>
              <w:top w:val="single" w:sz="4" w:space="0" w:color="auto"/>
              <w:left w:val="single" w:sz="4" w:space="0" w:color="auto"/>
              <w:bottom w:val="nil"/>
              <w:right w:val="single" w:sz="4" w:space="0" w:color="auto"/>
            </w:tcBorders>
            <w:shd w:val="clear" w:color="auto" w:fill="FFFFFF"/>
          </w:tcPr>
          <w:p w14:paraId="1D7DB063" w14:textId="77777777" w:rsidR="00EA550A" w:rsidRPr="00F109A8" w:rsidRDefault="00EA550A" w:rsidP="00404B7F">
            <w:pPr>
              <w:pStyle w:val="Bodytext1"/>
              <w:framePr w:w="9322" w:wrap="notBeside" w:vAnchor="text" w:hAnchor="text" w:xAlign="center" w:y="1"/>
              <w:shd w:val="clear" w:color="auto" w:fill="auto"/>
              <w:spacing w:line="317" w:lineRule="exact"/>
              <w:ind w:left="120" w:firstLine="0"/>
              <w:rPr>
                <w:rFonts w:ascii="Times New Roman" w:hAnsi="Times New Roman"/>
                <w:sz w:val="24"/>
                <w:szCs w:val="24"/>
              </w:rPr>
            </w:pPr>
            <w:r w:rsidRPr="00F109A8">
              <w:rPr>
                <w:rStyle w:val="BodytextBold7"/>
                <w:color w:val="000000"/>
                <w:sz w:val="24"/>
                <w:szCs w:val="24"/>
              </w:rPr>
              <w:t>Рок</w:t>
            </w:r>
            <w:r w:rsidRPr="00F109A8">
              <w:rPr>
                <w:rStyle w:val="Bodytext"/>
                <w:rFonts w:ascii="Times New Roman" w:hAnsi="Times New Roman"/>
                <w:color w:val="000000"/>
                <w:sz w:val="24"/>
                <w:szCs w:val="24"/>
                <w:lang w:val="sr-Cyrl-CS" w:eastAsia="sr-Cyrl-CS"/>
              </w:rPr>
              <w:t xml:space="preserve"> завршетка радова износи</w:t>
            </w:r>
            <w:r w:rsidR="00972CA0" w:rsidRPr="00F109A8">
              <w:rPr>
                <w:rStyle w:val="Bodytext"/>
                <w:rFonts w:ascii="Times New Roman" w:hAnsi="Times New Roman"/>
                <w:color w:val="000000"/>
                <w:sz w:val="24"/>
                <w:szCs w:val="24"/>
                <w:lang w:val="sr-Cyrl-CS" w:eastAsia="sr-Cyrl-CS"/>
              </w:rPr>
              <w:t xml:space="preserve"> ___________</w:t>
            </w:r>
            <w:r w:rsidRPr="00F109A8">
              <w:rPr>
                <w:rStyle w:val="Bodytext"/>
                <w:rFonts w:ascii="Times New Roman" w:hAnsi="Times New Roman"/>
                <w:color w:val="000000"/>
                <w:sz w:val="24"/>
                <w:szCs w:val="24"/>
                <w:lang w:val="sr-Cyrl-CS" w:eastAsia="sr-Cyrl-CS"/>
              </w:rPr>
              <w:t xml:space="preserve"> календарских дана од дана увођења у посао (максимални рок за завршетак радова је </w:t>
            </w:r>
            <w:r w:rsidRPr="00F109A8">
              <w:rPr>
                <w:rStyle w:val="Bodytext"/>
                <w:rFonts w:ascii="Times New Roman" w:hAnsi="Times New Roman"/>
                <w:color w:val="000000"/>
                <w:sz w:val="24"/>
                <w:szCs w:val="24"/>
              </w:rPr>
              <w:t xml:space="preserve">8 </w:t>
            </w:r>
            <w:r w:rsidRPr="00F109A8">
              <w:rPr>
                <w:rStyle w:val="Bodytext"/>
                <w:rFonts w:ascii="Times New Roman" w:hAnsi="Times New Roman"/>
                <w:color w:val="000000"/>
                <w:sz w:val="24"/>
                <w:szCs w:val="24"/>
                <w:lang w:val="sr-Cyrl-CS" w:eastAsia="sr-Cyrl-CS"/>
              </w:rPr>
              <w:t>месеци од дана увођења у посао)</w:t>
            </w:r>
          </w:p>
        </w:tc>
      </w:tr>
      <w:tr w:rsidR="00EA550A" w:rsidRPr="00F109A8" w14:paraId="581BAC13" w14:textId="77777777" w:rsidTr="00404B7F">
        <w:trPr>
          <w:trHeight w:hRule="exact" w:val="432"/>
          <w:jc w:val="center"/>
        </w:trPr>
        <w:tc>
          <w:tcPr>
            <w:tcW w:w="9322" w:type="dxa"/>
            <w:gridSpan w:val="2"/>
            <w:tcBorders>
              <w:top w:val="single" w:sz="4" w:space="0" w:color="auto"/>
              <w:left w:val="single" w:sz="4" w:space="0" w:color="auto"/>
              <w:bottom w:val="nil"/>
              <w:right w:val="single" w:sz="4" w:space="0" w:color="auto"/>
            </w:tcBorders>
            <w:shd w:val="clear" w:color="auto" w:fill="FFFFFF"/>
          </w:tcPr>
          <w:p w14:paraId="51F8FD56"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Bold7"/>
                <w:color w:val="000000"/>
                <w:sz w:val="24"/>
                <w:szCs w:val="24"/>
              </w:rPr>
              <w:t>Гарантни рок</w:t>
            </w:r>
            <w:r w:rsidRPr="00F109A8">
              <w:rPr>
                <w:rStyle w:val="Bodytext"/>
                <w:rFonts w:ascii="Times New Roman" w:hAnsi="Times New Roman"/>
                <w:color w:val="000000"/>
                <w:sz w:val="24"/>
                <w:szCs w:val="24"/>
                <w:lang w:val="sr-Cyrl-CS" w:eastAsia="sr-Cyrl-CS"/>
              </w:rPr>
              <w:t xml:space="preserve"> за све радове је</w:t>
            </w:r>
            <w:r w:rsidR="004567D1">
              <w:rPr>
                <w:rStyle w:val="Bodytext"/>
                <w:rFonts w:ascii="Times New Roman" w:hAnsi="Times New Roman"/>
                <w:color w:val="000000"/>
                <w:sz w:val="24"/>
                <w:szCs w:val="24"/>
                <w:lang w:val="sr-Cyrl-CS" w:eastAsia="sr-Cyrl-CS"/>
              </w:rPr>
              <w:t xml:space="preserve">           </w:t>
            </w:r>
            <w:r w:rsidRPr="00F109A8">
              <w:rPr>
                <w:rStyle w:val="Bodytext"/>
                <w:rFonts w:ascii="Times New Roman" w:hAnsi="Times New Roman"/>
                <w:color w:val="000000"/>
                <w:sz w:val="24"/>
                <w:szCs w:val="24"/>
                <w:lang w:val="sr-Cyrl-CS" w:eastAsia="sr-Cyrl-CS"/>
              </w:rPr>
              <w:t xml:space="preserve"> године, од дана примопредаје радова.</w:t>
            </w:r>
          </w:p>
        </w:tc>
      </w:tr>
      <w:tr w:rsidR="00EA550A" w:rsidRPr="00F109A8" w14:paraId="0F9FF23C" w14:textId="77777777" w:rsidTr="00404B7F">
        <w:trPr>
          <w:trHeight w:hRule="exact" w:val="614"/>
          <w:jc w:val="center"/>
        </w:trPr>
        <w:tc>
          <w:tcPr>
            <w:tcW w:w="2976" w:type="dxa"/>
            <w:tcBorders>
              <w:top w:val="nil"/>
              <w:left w:val="single" w:sz="4" w:space="0" w:color="auto"/>
              <w:bottom w:val="nil"/>
              <w:right w:val="nil"/>
            </w:tcBorders>
            <w:shd w:val="clear" w:color="auto" w:fill="FFFFFF"/>
          </w:tcPr>
          <w:p w14:paraId="38A53AF5"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(не краћи од 3 године).</w:t>
            </w:r>
          </w:p>
        </w:tc>
        <w:tc>
          <w:tcPr>
            <w:tcW w:w="6346" w:type="dxa"/>
            <w:tcBorders>
              <w:top w:val="nil"/>
              <w:left w:val="nil"/>
              <w:bottom w:val="nil"/>
              <w:right w:val="single" w:sz="4" w:space="0" w:color="auto"/>
            </w:tcBorders>
            <w:shd w:val="clear" w:color="auto" w:fill="FFFFFF"/>
          </w:tcPr>
          <w:p w14:paraId="35D38B9E" w14:textId="77777777" w:rsidR="00EA550A" w:rsidRPr="00F109A8" w:rsidRDefault="00EA550A" w:rsidP="00404B7F">
            <w:pPr>
              <w:framePr w:w="9322" w:wrap="notBeside" w:vAnchor="text" w:hAnchor="text" w:xAlign="center" w:y="1"/>
              <w:rPr>
                <w:color w:val="auto"/>
              </w:rPr>
            </w:pPr>
          </w:p>
        </w:tc>
      </w:tr>
      <w:tr w:rsidR="00EA550A" w:rsidRPr="00F109A8" w14:paraId="14270AF7" w14:textId="77777777" w:rsidTr="00404B7F">
        <w:trPr>
          <w:trHeight w:hRule="exact" w:val="802"/>
          <w:jc w:val="center"/>
        </w:trPr>
        <w:tc>
          <w:tcPr>
            <w:tcW w:w="9322" w:type="dxa"/>
            <w:gridSpan w:val="2"/>
            <w:tcBorders>
              <w:top w:val="single" w:sz="4" w:space="0" w:color="auto"/>
              <w:left w:val="single" w:sz="4" w:space="0" w:color="auto"/>
              <w:bottom w:val="nil"/>
              <w:right w:val="single" w:sz="4" w:space="0" w:color="auto"/>
            </w:tcBorders>
            <w:shd w:val="clear" w:color="auto" w:fill="FFFFFF"/>
          </w:tcPr>
          <w:p w14:paraId="061CA65E"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Минимални рок важења понуде је </w:t>
            </w:r>
            <w:r w:rsidRPr="00F109A8">
              <w:rPr>
                <w:rStyle w:val="Bodytext"/>
                <w:rFonts w:ascii="Times New Roman" w:hAnsi="Times New Roman"/>
                <w:color w:val="000000"/>
                <w:sz w:val="24"/>
                <w:szCs w:val="24"/>
              </w:rPr>
              <w:t xml:space="preserve">120 </w:t>
            </w:r>
            <w:r w:rsidRPr="00F109A8">
              <w:rPr>
                <w:rStyle w:val="Bodytext"/>
                <w:rFonts w:ascii="Times New Roman" w:hAnsi="Times New Roman"/>
                <w:color w:val="000000"/>
                <w:sz w:val="24"/>
                <w:szCs w:val="24"/>
                <w:lang w:val="sr-Cyrl-CS" w:eastAsia="sr-Cyrl-CS"/>
              </w:rPr>
              <w:t>дана од дана отварања понуда.</w:t>
            </w:r>
          </w:p>
        </w:tc>
      </w:tr>
      <w:tr w:rsidR="00EA550A" w:rsidRPr="00F109A8" w14:paraId="10E4BF76" w14:textId="77777777" w:rsidTr="00404B7F">
        <w:trPr>
          <w:trHeight w:hRule="exact" w:val="528"/>
          <w:jc w:val="center"/>
        </w:trPr>
        <w:tc>
          <w:tcPr>
            <w:tcW w:w="2976" w:type="dxa"/>
            <w:tcBorders>
              <w:top w:val="single" w:sz="4" w:space="0" w:color="auto"/>
              <w:left w:val="single" w:sz="4" w:space="0" w:color="auto"/>
              <w:bottom w:val="nil"/>
              <w:right w:val="nil"/>
            </w:tcBorders>
            <w:shd w:val="clear" w:color="auto" w:fill="FFFFFF"/>
          </w:tcPr>
          <w:p w14:paraId="38DC5CA7"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Тражени</w:t>
            </w:r>
            <w:r w:rsidRPr="00F109A8">
              <w:rPr>
                <w:rStyle w:val="BodytextBold7"/>
                <w:color w:val="000000"/>
                <w:sz w:val="24"/>
                <w:szCs w:val="24"/>
              </w:rPr>
              <w:t xml:space="preserve"> аванс</w:t>
            </w:r>
          </w:p>
        </w:tc>
        <w:tc>
          <w:tcPr>
            <w:tcW w:w="6346" w:type="dxa"/>
            <w:tcBorders>
              <w:top w:val="single" w:sz="4" w:space="0" w:color="auto"/>
              <w:left w:val="single" w:sz="4" w:space="0" w:color="auto"/>
              <w:bottom w:val="nil"/>
              <w:right w:val="single" w:sz="4" w:space="0" w:color="auto"/>
            </w:tcBorders>
            <w:shd w:val="clear" w:color="auto" w:fill="FFFFFF"/>
          </w:tcPr>
          <w:p w14:paraId="78DB51F9"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а) аванс</w:t>
            </w:r>
            <w:r w:rsidR="004567D1">
              <w:rPr>
                <w:rStyle w:val="Bodytext"/>
                <w:rFonts w:ascii="Times New Roman" w:hAnsi="Times New Roman"/>
                <w:color w:val="000000"/>
                <w:sz w:val="24"/>
                <w:szCs w:val="24"/>
                <w:lang w:val="sr-Cyrl-CS" w:eastAsia="sr-Cyrl-CS"/>
              </w:rPr>
              <w:t xml:space="preserve"> _____</w:t>
            </w:r>
            <w:r w:rsidRPr="00F109A8">
              <w:rPr>
                <w:rStyle w:val="Bodytext"/>
                <w:rFonts w:ascii="Times New Roman" w:hAnsi="Times New Roman"/>
                <w:color w:val="000000"/>
                <w:sz w:val="24"/>
                <w:szCs w:val="24"/>
                <w:lang w:val="sr-Cyrl-CS" w:eastAsia="sr-Cyrl-CS"/>
              </w:rPr>
              <w:t xml:space="preserve"> </w:t>
            </w:r>
            <w:r w:rsidRPr="00F109A8">
              <w:rPr>
                <w:rStyle w:val="Bodytext"/>
                <w:rFonts w:ascii="Times New Roman" w:hAnsi="Times New Roman"/>
                <w:color w:val="000000"/>
                <w:sz w:val="24"/>
                <w:szCs w:val="24"/>
              </w:rPr>
              <w:t>%</w:t>
            </w:r>
          </w:p>
        </w:tc>
      </w:tr>
      <w:tr w:rsidR="00EA550A" w:rsidRPr="00F109A8" w14:paraId="5A89E6A8" w14:textId="77777777" w:rsidTr="00404B7F">
        <w:trPr>
          <w:trHeight w:hRule="exact" w:val="720"/>
          <w:jc w:val="center"/>
        </w:trPr>
        <w:tc>
          <w:tcPr>
            <w:tcW w:w="2976" w:type="dxa"/>
            <w:tcBorders>
              <w:top w:val="nil"/>
              <w:left w:val="single" w:sz="4" w:space="0" w:color="auto"/>
              <w:bottom w:val="single" w:sz="4" w:space="0" w:color="auto"/>
              <w:right w:val="nil"/>
            </w:tcBorders>
            <w:shd w:val="clear" w:color="auto" w:fill="FFFFFF"/>
          </w:tcPr>
          <w:p w14:paraId="3291CB0A"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(највише </w:t>
            </w:r>
            <w:r w:rsidRPr="00F12BDA">
              <w:rPr>
                <w:rStyle w:val="Bodytext"/>
                <w:rFonts w:ascii="Times New Roman" w:hAnsi="Times New Roman"/>
                <w:sz w:val="24"/>
                <w:szCs w:val="24"/>
                <w:lang w:val="sr-Cyrl-CS" w:eastAsia="sr-Cyrl-CS"/>
              </w:rPr>
              <w:t xml:space="preserve">до </w:t>
            </w:r>
            <w:r w:rsidRPr="00F12BDA">
              <w:rPr>
                <w:rStyle w:val="Bodytext"/>
                <w:rFonts w:ascii="Times New Roman" w:hAnsi="Times New Roman"/>
                <w:sz w:val="24"/>
                <w:szCs w:val="24"/>
              </w:rPr>
              <w:t>50%)</w:t>
            </w:r>
          </w:p>
        </w:tc>
        <w:tc>
          <w:tcPr>
            <w:tcW w:w="6346" w:type="dxa"/>
            <w:tcBorders>
              <w:top w:val="nil"/>
              <w:left w:val="single" w:sz="4" w:space="0" w:color="auto"/>
              <w:bottom w:val="single" w:sz="4" w:space="0" w:color="auto"/>
              <w:right w:val="single" w:sz="4" w:space="0" w:color="auto"/>
            </w:tcBorders>
            <w:shd w:val="clear" w:color="auto" w:fill="FFFFFF"/>
          </w:tcPr>
          <w:p w14:paraId="1E2708D0" w14:textId="77777777" w:rsidR="00EA550A" w:rsidRPr="00F109A8" w:rsidRDefault="00EA550A" w:rsidP="00404B7F">
            <w:pPr>
              <w:pStyle w:val="Bodytext1"/>
              <w:framePr w:w="9322"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б) без аванса</w:t>
            </w:r>
          </w:p>
        </w:tc>
      </w:tr>
    </w:tbl>
    <w:p w14:paraId="7762A5BA" w14:textId="77777777" w:rsidR="00EA550A" w:rsidRPr="00F109A8" w:rsidRDefault="00EA550A" w:rsidP="00EA550A"/>
    <w:p w14:paraId="1E7CC396" w14:textId="77777777" w:rsidR="00776CEF" w:rsidRPr="00F109A8" w:rsidRDefault="00776CEF" w:rsidP="00EA550A"/>
    <w:p w14:paraId="33682470" w14:textId="77777777" w:rsidR="00776CEF" w:rsidRDefault="00776CEF" w:rsidP="00776CEF">
      <w:pPr>
        <w:pStyle w:val="Tablecaption0"/>
        <w:framePr w:w="9360" w:wrap="notBeside" w:vAnchor="text" w:hAnchor="text" w:xAlign="center" w:y="1"/>
        <w:shd w:val="clear" w:color="auto" w:fill="auto"/>
        <w:spacing w:line="270" w:lineRule="exact"/>
        <w:jc w:val="left"/>
        <w:rPr>
          <w:rStyle w:val="Tablecaption"/>
          <w:color w:val="000000"/>
          <w:sz w:val="24"/>
          <w:szCs w:val="24"/>
        </w:rPr>
      </w:pPr>
      <w:r w:rsidRPr="00F109A8">
        <w:rPr>
          <w:rStyle w:val="Tablecaption135pt"/>
          <w:color w:val="000000"/>
          <w:sz w:val="24"/>
          <w:szCs w:val="24"/>
          <w:lang w:val="en-US" w:eastAsia="en-US"/>
        </w:rPr>
        <w:lastRenderedPageBreak/>
        <w:t>3)</w:t>
      </w:r>
      <w:r w:rsidRPr="00F109A8">
        <w:rPr>
          <w:rStyle w:val="Tablecaption"/>
          <w:color w:val="000000"/>
          <w:sz w:val="24"/>
          <w:szCs w:val="24"/>
        </w:rPr>
        <w:t>Подаци о подизвођачу:</w:t>
      </w:r>
    </w:p>
    <w:p w14:paraId="3D4AB973" w14:textId="77777777" w:rsidR="002C18ED" w:rsidRPr="00F109A8" w:rsidRDefault="002C18ED" w:rsidP="00776CEF">
      <w:pPr>
        <w:pStyle w:val="Tablecaption0"/>
        <w:framePr w:w="9360" w:wrap="notBeside" w:vAnchor="text" w:hAnchor="text" w:xAlign="center" w:y="1"/>
        <w:shd w:val="clear" w:color="auto" w:fill="auto"/>
        <w:spacing w:line="270" w:lineRule="exact"/>
        <w:jc w:val="left"/>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904"/>
        <w:gridCol w:w="2486"/>
        <w:gridCol w:w="2074"/>
        <w:gridCol w:w="1896"/>
      </w:tblGrid>
      <w:tr w:rsidR="00776CEF" w:rsidRPr="00F109A8" w14:paraId="04B8D188" w14:textId="77777777" w:rsidTr="00404B7F">
        <w:trPr>
          <w:trHeight w:hRule="exact" w:val="1872"/>
          <w:jc w:val="center"/>
        </w:trPr>
        <w:tc>
          <w:tcPr>
            <w:tcW w:w="2904" w:type="dxa"/>
            <w:tcBorders>
              <w:top w:val="single" w:sz="4" w:space="0" w:color="auto"/>
              <w:left w:val="single" w:sz="4" w:space="0" w:color="auto"/>
              <w:bottom w:val="nil"/>
              <w:right w:val="nil"/>
            </w:tcBorders>
            <w:shd w:val="clear" w:color="auto" w:fill="FFFFFF"/>
          </w:tcPr>
          <w:p w14:paraId="76B945AB" w14:textId="77777777" w:rsidR="00776CEF" w:rsidRPr="00F109A8" w:rsidRDefault="00776CEF" w:rsidP="00404B7F">
            <w:pPr>
              <w:pStyle w:val="Bodytext1"/>
              <w:framePr w:w="9360" w:wrap="notBeside" w:vAnchor="text" w:hAnchor="text" w:xAlign="center" w:y="1"/>
              <w:shd w:val="clear" w:color="auto" w:fill="auto"/>
              <w:spacing w:line="230" w:lineRule="exact"/>
              <w:ind w:left="4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подизвођача</w:t>
            </w:r>
          </w:p>
        </w:tc>
        <w:tc>
          <w:tcPr>
            <w:tcW w:w="2486" w:type="dxa"/>
            <w:tcBorders>
              <w:top w:val="single" w:sz="4" w:space="0" w:color="auto"/>
              <w:left w:val="single" w:sz="4" w:space="0" w:color="auto"/>
              <w:bottom w:val="nil"/>
              <w:right w:val="nil"/>
            </w:tcBorders>
            <w:shd w:val="clear" w:color="auto" w:fill="FFFFFF"/>
          </w:tcPr>
          <w:p w14:paraId="3CB2A99B" w14:textId="77777777" w:rsidR="00776CEF" w:rsidRPr="00F109A8" w:rsidRDefault="00776CEF" w:rsidP="00404B7F">
            <w:pPr>
              <w:pStyle w:val="Bodytext1"/>
              <w:framePr w:w="9360" w:wrap="notBeside" w:vAnchor="text" w:hAnchor="text" w:xAlign="center" w:y="1"/>
              <w:shd w:val="clear" w:color="auto" w:fill="auto"/>
              <w:spacing w:line="274" w:lineRule="exact"/>
              <w:ind w:firstLine="0"/>
              <w:jc w:val="center"/>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Позиција радова које изводи</w:t>
            </w:r>
          </w:p>
        </w:tc>
        <w:tc>
          <w:tcPr>
            <w:tcW w:w="2074" w:type="dxa"/>
            <w:tcBorders>
              <w:top w:val="single" w:sz="4" w:space="0" w:color="auto"/>
              <w:left w:val="single" w:sz="4" w:space="0" w:color="auto"/>
              <w:bottom w:val="nil"/>
              <w:right w:val="nil"/>
            </w:tcBorders>
            <w:shd w:val="clear" w:color="auto" w:fill="FFFFFF"/>
          </w:tcPr>
          <w:p w14:paraId="2D217C25" w14:textId="77777777" w:rsidR="00776CEF" w:rsidRPr="00F109A8" w:rsidRDefault="00776CEF" w:rsidP="00404B7F">
            <w:pPr>
              <w:pStyle w:val="Bodytext1"/>
              <w:framePr w:w="9360" w:wrap="notBeside" w:vAnchor="text" w:hAnchor="text" w:xAlign="center" w:y="1"/>
              <w:shd w:val="clear" w:color="auto" w:fill="auto"/>
              <w:spacing w:line="278" w:lineRule="exact"/>
              <w:ind w:firstLine="0"/>
              <w:jc w:val="center"/>
              <w:rPr>
                <w:rFonts w:ascii="Times New Roman" w:hAnsi="Times New Roman"/>
                <w:sz w:val="24"/>
                <w:szCs w:val="24"/>
              </w:rPr>
            </w:pPr>
            <w:r w:rsidRPr="00F109A8">
              <w:rPr>
                <w:rStyle w:val="Bodytext"/>
                <w:rFonts w:ascii="Times New Roman" w:hAnsi="Times New Roman"/>
                <w:color w:val="000000"/>
                <w:sz w:val="24"/>
                <w:szCs w:val="24"/>
                <w:lang w:val="sr-Cyrl-CS" w:eastAsia="sr-Cyrl-CS"/>
              </w:rPr>
              <w:t>Вредност радова са ПДВ</w:t>
            </w:r>
          </w:p>
        </w:tc>
        <w:tc>
          <w:tcPr>
            <w:tcW w:w="1896" w:type="dxa"/>
            <w:tcBorders>
              <w:top w:val="single" w:sz="4" w:space="0" w:color="auto"/>
              <w:left w:val="single" w:sz="4" w:space="0" w:color="auto"/>
              <w:bottom w:val="nil"/>
              <w:right w:val="single" w:sz="4" w:space="0" w:color="auto"/>
            </w:tcBorders>
            <w:shd w:val="clear" w:color="auto" w:fill="FFFFFF"/>
          </w:tcPr>
          <w:p w14:paraId="78A4734D" w14:textId="77777777" w:rsidR="00776CEF" w:rsidRPr="00F109A8" w:rsidRDefault="00776CEF" w:rsidP="00404B7F">
            <w:pPr>
              <w:pStyle w:val="Bodytext1"/>
              <w:framePr w:w="9360" w:wrap="notBeside" w:vAnchor="text" w:hAnchor="text" w:xAlign="center" w:y="1"/>
              <w:shd w:val="clear" w:color="auto" w:fill="auto"/>
              <w:spacing w:line="274" w:lineRule="exact"/>
              <w:ind w:right="460" w:firstLine="0"/>
              <w:jc w:val="right"/>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Проценат</w:t>
            </w:r>
          </w:p>
          <w:p w14:paraId="57E84556" w14:textId="77777777" w:rsidR="00776CEF" w:rsidRPr="00F109A8" w:rsidRDefault="00776CEF" w:rsidP="00404B7F">
            <w:pPr>
              <w:pStyle w:val="Bodytext1"/>
              <w:framePr w:w="9360" w:wrap="notBeside" w:vAnchor="text" w:hAnchor="text" w:xAlign="center" w:y="1"/>
              <w:shd w:val="clear" w:color="auto" w:fill="auto"/>
              <w:spacing w:line="274" w:lineRule="exact"/>
              <w:ind w:right="460" w:firstLine="0"/>
              <w:jc w:val="right"/>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укупне вредности набавке који ће извршити подизвођач:</w:t>
            </w:r>
          </w:p>
        </w:tc>
      </w:tr>
      <w:tr w:rsidR="00776CEF" w:rsidRPr="00F109A8" w14:paraId="5D75EFE2" w14:textId="77777777" w:rsidTr="00404B7F">
        <w:trPr>
          <w:trHeight w:hRule="exact" w:val="624"/>
          <w:jc w:val="center"/>
        </w:trPr>
        <w:tc>
          <w:tcPr>
            <w:tcW w:w="2904" w:type="dxa"/>
            <w:tcBorders>
              <w:top w:val="single" w:sz="4" w:space="0" w:color="auto"/>
              <w:left w:val="single" w:sz="4" w:space="0" w:color="auto"/>
              <w:bottom w:val="nil"/>
              <w:right w:val="nil"/>
            </w:tcBorders>
            <w:shd w:val="clear" w:color="auto" w:fill="FFFFFF"/>
          </w:tcPr>
          <w:p w14:paraId="414B075A" w14:textId="77777777" w:rsidR="00776CEF" w:rsidRPr="00F109A8" w:rsidRDefault="00776CEF" w:rsidP="00404B7F">
            <w:pPr>
              <w:framePr w:w="9360" w:wrap="notBeside" w:vAnchor="text" w:hAnchor="text" w:xAlign="center" w:y="1"/>
              <w:rPr>
                <w:color w:val="auto"/>
              </w:rPr>
            </w:pPr>
          </w:p>
        </w:tc>
        <w:tc>
          <w:tcPr>
            <w:tcW w:w="2486" w:type="dxa"/>
            <w:tcBorders>
              <w:top w:val="single" w:sz="4" w:space="0" w:color="auto"/>
              <w:left w:val="single" w:sz="4" w:space="0" w:color="auto"/>
              <w:bottom w:val="nil"/>
              <w:right w:val="nil"/>
            </w:tcBorders>
            <w:shd w:val="clear" w:color="auto" w:fill="FFFFFF"/>
          </w:tcPr>
          <w:p w14:paraId="7665E354" w14:textId="77777777" w:rsidR="00776CEF" w:rsidRPr="00F109A8" w:rsidRDefault="00776CEF" w:rsidP="00404B7F">
            <w:pPr>
              <w:framePr w:w="9360" w:wrap="notBeside" w:vAnchor="text" w:hAnchor="text" w:xAlign="center" w:y="1"/>
              <w:rPr>
                <w:color w:val="auto"/>
              </w:rPr>
            </w:pPr>
          </w:p>
        </w:tc>
        <w:tc>
          <w:tcPr>
            <w:tcW w:w="2074" w:type="dxa"/>
            <w:tcBorders>
              <w:top w:val="single" w:sz="4" w:space="0" w:color="auto"/>
              <w:left w:val="single" w:sz="4" w:space="0" w:color="auto"/>
              <w:bottom w:val="nil"/>
              <w:right w:val="nil"/>
            </w:tcBorders>
            <w:shd w:val="clear" w:color="auto" w:fill="FFFFFF"/>
          </w:tcPr>
          <w:p w14:paraId="3DCF1357" w14:textId="77777777" w:rsidR="00776CEF" w:rsidRPr="00F109A8" w:rsidRDefault="00776CEF" w:rsidP="00404B7F">
            <w:pPr>
              <w:framePr w:w="9360" w:wrap="notBeside" w:vAnchor="text" w:hAnchor="text" w:xAlign="center" w:y="1"/>
              <w:rPr>
                <w:color w:val="auto"/>
              </w:rPr>
            </w:pPr>
          </w:p>
        </w:tc>
        <w:tc>
          <w:tcPr>
            <w:tcW w:w="1896" w:type="dxa"/>
            <w:tcBorders>
              <w:top w:val="single" w:sz="4" w:space="0" w:color="auto"/>
              <w:left w:val="single" w:sz="4" w:space="0" w:color="auto"/>
              <w:bottom w:val="nil"/>
              <w:right w:val="single" w:sz="4" w:space="0" w:color="auto"/>
            </w:tcBorders>
            <w:shd w:val="clear" w:color="auto" w:fill="FFFFFF"/>
          </w:tcPr>
          <w:p w14:paraId="4C25B3F7" w14:textId="77777777" w:rsidR="00776CEF" w:rsidRPr="00F109A8" w:rsidRDefault="00776CEF" w:rsidP="00404B7F">
            <w:pPr>
              <w:framePr w:w="9360" w:wrap="notBeside" w:vAnchor="text" w:hAnchor="text" w:xAlign="center" w:y="1"/>
              <w:rPr>
                <w:color w:val="auto"/>
              </w:rPr>
            </w:pPr>
          </w:p>
        </w:tc>
      </w:tr>
      <w:tr w:rsidR="00776CEF" w:rsidRPr="00F109A8" w14:paraId="18E93F32" w14:textId="77777777" w:rsidTr="00404B7F">
        <w:trPr>
          <w:trHeight w:hRule="exact" w:val="624"/>
          <w:jc w:val="center"/>
        </w:trPr>
        <w:tc>
          <w:tcPr>
            <w:tcW w:w="2904" w:type="dxa"/>
            <w:tcBorders>
              <w:top w:val="single" w:sz="4" w:space="0" w:color="auto"/>
              <w:left w:val="single" w:sz="4" w:space="0" w:color="auto"/>
              <w:bottom w:val="nil"/>
              <w:right w:val="nil"/>
            </w:tcBorders>
            <w:shd w:val="clear" w:color="auto" w:fill="FFFFFF"/>
          </w:tcPr>
          <w:p w14:paraId="10809330" w14:textId="77777777" w:rsidR="00776CEF" w:rsidRPr="00F109A8" w:rsidRDefault="00776CEF" w:rsidP="00404B7F">
            <w:pPr>
              <w:framePr w:w="9360" w:wrap="notBeside" w:vAnchor="text" w:hAnchor="text" w:xAlign="center" w:y="1"/>
              <w:rPr>
                <w:color w:val="auto"/>
              </w:rPr>
            </w:pPr>
          </w:p>
        </w:tc>
        <w:tc>
          <w:tcPr>
            <w:tcW w:w="2486" w:type="dxa"/>
            <w:tcBorders>
              <w:top w:val="single" w:sz="4" w:space="0" w:color="auto"/>
              <w:left w:val="single" w:sz="4" w:space="0" w:color="auto"/>
              <w:bottom w:val="nil"/>
              <w:right w:val="nil"/>
            </w:tcBorders>
            <w:shd w:val="clear" w:color="auto" w:fill="FFFFFF"/>
          </w:tcPr>
          <w:p w14:paraId="2F9B4300" w14:textId="77777777" w:rsidR="00776CEF" w:rsidRPr="00F109A8" w:rsidRDefault="00776CEF" w:rsidP="00404B7F">
            <w:pPr>
              <w:framePr w:w="9360" w:wrap="notBeside" w:vAnchor="text" w:hAnchor="text" w:xAlign="center" w:y="1"/>
              <w:rPr>
                <w:color w:val="auto"/>
              </w:rPr>
            </w:pPr>
          </w:p>
        </w:tc>
        <w:tc>
          <w:tcPr>
            <w:tcW w:w="2074" w:type="dxa"/>
            <w:tcBorders>
              <w:top w:val="single" w:sz="4" w:space="0" w:color="auto"/>
              <w:left w:val="single" w:sz="4" w:space="0" w:color="auto"/>
              <w:bottom w:val="nil"/>
              <w:right w:val="nil"/>
            </w:tcBorders>
            <w:shd w:val="clear" w:color="auto" w:fill="FFFFFF"/>
          </w:tcPr>
          <w:p w14:paraId="72661111" w14:textId="77777777" w:rsidR="00776CEF" w:rsidRPr="00F109A8" w:rsidRDefault="00776CEF" w:rsidP="00404B7F">
            <w:pPr>
              <w:framePr w:w="9360" w:wrap="notBeside" w:vAnchor="text" w:hAnchor="text" w:xAlign="center" w:y="1"/>
              <w:rPr>
                <w:color w:val="auto"/>
              </w:rPr>
            </w:pPr>
          </w:p>
        </w:tc>
        <w:tc>
          <w:tcPr>
            <w:tcW w:w="1896" w:type="dxa"/>
            <w:tcBorders>
              <w:top w:val="single" w:sz="4" w:space="0" w:color="auto"/>
              <w:left w:val="single" w:sz="4" w:space="0" w:color="auto"/>
              <w:bottom w:val="nil"/>
              <w:right w:val="single" w:sz="4" w:space="0" w:color="auto"/>
            </w:tcBorders>
            <w:shd w:val="clear" w:color="auto" w:fill="FFFFFF"/>
          </w:tcPr>
          <w:p w14:paraId="50A9B09C" w14:textId="77777777" w:rsidR="00776CEF" w:rsidRPr="00F109A8" w:rsidRDefault="00776CEF" w:rsidP="00404B7F">
            <w:pPr>
              <w:framePr w:w="9360" w:wrap="notBeside" w:vAnchor="text" w:hAnchor="text" w:xAlign="center" w:y="1"/>
              <w:rPr>
                <w:color w:val="auto"/>
              </w:rPr>
            </w:pPr>
          </w:p>
        </w:tc>
      </w:tr>
      <w:tr w:rsidR="00776CEF" w:rsidRPr="00F109A8" w14:paraId="5EBAA675" w14:textId="77777777" w:rsidTr="00404B7F">
        <w:trPr>
          <w:trHeight w:hRule="exact" w:val="624"/>
          <w:jc w:val="center"/>
        </w:trPr>
        <w:tc>
          <w:tcPr>
            <w:tcW w:w="2904" w:type="dxa"/>
            <w:tcBorders>
              <w:top w:val="single" w:sz="4" w:space="0" w:color="auto"/>
              <w:left w:val="single" w:sz="4" w:space="0" w:color="auto"/>
              <w:bottom w:val="nil"/>
              <w:right w:val="nil"/>
            </w:tcBorders>
            <w:shd w:val="clear" w:color="auto" w:fill="FFFFFF"/>
          </w:tcPr>
          <w:p w14:paraId="472A1191" w14:textId="77777777" w:rsidR="00776CEF" w:rsidRPr="00F109A8" w:rsidRDefault="00776CEF" w:rsidP="00404B7F">
            <w:pPr>
              <w:framePr w:w="9360" w:wrap="notBeside" w:vAnchor="text" w:hAnchor="text" w:xAlign="center" w:y="1"/>
              <w:rPr>
                <w:color w:val="auto"/>
              </w:rPr>
            </w:pPr>
          </w:p>
        </w:tc>
        <w:tc>
          <w:tcPr>
            <w:tcW w:w="2486" w:type="dxa"/>
            <w:tcBorders>
              <w:top w:val="single" w:sz="4" w:space="0" w:color="auto"/>
              <w:left w:val="single" w:sz="4" w:space="0" w:color="auto"/>
              <w:bottom w:val="nil"/>
              <w:right w:val="nil"/>
            </w:tcBorders>
            <w:shd w:val="clear" w:color="auto" w:fill="FFFFFF"/>
          </w:tcPr>
          <w:p w14:paraId="33F0CE8E" w14:textId="77777777" w:rsidR="00776CEF" w:rsidRPr="00F109A8" w:rsidRDefault="00776CEF" w:rsidP="00404B7F">
            <w:pPr>
              <w:framePr w:w="9360" w:wrap="notBeside" w:vAnchor="text" w:hAnchor="text" w:xAlign="center" w:y="1"/>
              <w:rPr>
                <w:color w:val="auto"/>
              </w:rPr>
            </w:pPr>
          </w:p>
        </w:tc>
        <w:tc>
          <w:tcPr>
            <w:tcW w:w="2074" w:type="dxa"/>
            <w:tcBorders>
              <w:top w:val="single" w:sz="4" w:space="0" w:color="auto"/>
              <w:left w:val="single" w:sz="4" w:space="0" w:color="auto"/>
              <w:bottom w:val="nil"/>
              <w:right w:val="nil"/>
            </w:tcBorders>
            <w:shd w:val="clear" w:color="auto" w:fill="FFFFFF"/>
          </w:tcPr>
          <w:p w14:paraId="3830E020" w14:textId="77777777" w:rsidR="00776CEF" w:rsidRPr="00F109A8" w:rsidRDefault="00776CEF" w:rsidP="00404B7F">
            <w:pPr>
              <w:framePr w:w="9360" w:wrap="notBeside" w:vAnchor="text" w:hAnchor="text" w:xAlign="center" w:y="1"/>
              <w:rPr>
                <w:color w:val="auto"/>
              </w:rPr>
            </w:pPr>
          </w:p>
        </w:tc>
        <w:tc>
          <w:tcPr>
            <w:tcW w:w="1896" w:type="dxa"/>
            <w:tcBorders>
              <w:top w:val="single" w:sz="4" w:space="0" w:color="auto"/>
              <w:left w:val="single" w:sz="4" w:space="0" w:color="auto"/>
              <w:bottom w:val="nil"/>
              <w:right w:val="single" w:sz="4" w:space="0" w:color="auto"/>
            </w:tcBorders>
            <w:shd w:val="clear" w:color="auto" w:fill="FFFFFF"/>
          </w:tcPr>
          <w:p w14:paraId="4612EA7D" w14:textId="77777777" w:rsidR="00776CEF" w:rsidRPr="00F109A8" w:rsidRDefault="00776CEF" w:rsidP="00404B7F">
            <w:pPr>
              <w:framePr w:w="9360" w:wrap="notBeside" w:vAnchor="text" w:hAnchor="text" w:xAlign="center" w:y="1"/>
              <w:rPr>
                <w:color w:val="auto"/>
              </w:rPr>
            </w:pPr>
          </w:p>
        </w:tc>
      </w:tr>
      <w:tr w:rsidR="00776CEF" w:rsidRPr="00F109A8" w14:paraId="0DC42045" w14:textId="77777777" w:rsidTr="004567D1">
        <w:trPr>
          <w:trHeight w:hRule="exact" w:val="624"/>
          <w:jc w:val="center"/>
        </w:trPr>
        <w:tc>
          <w:tcPr>
            <w:tcW w:w="2904" w:type="dxa"/>
            <w:tcBorders>
              <w:top w:val="single" w:sz="4" w:space="0" w:color="auto"/>
              <w:left w:val="single" w:sz="4" w:space="0" w:color="auto"/>
              <w:bottom w:val="single" w:sz="4" w:space="0" w:color="auto"/>
              <w:right w:val="nil"/>
            </w:tcBorders>
            <w:shd w:val="clear" w:color="auto" w:fill="FFFFFF"/>
          </w:tcPr>
          <w:p w14:paraId="3990C9AB" w14:textId="77777777" w:rsidR="00776CEF" w:rsidRPr="00F109A8" w:rsidRDefault="00776CEF" w:rsidP="00404B7F">
            <w:pPr>
              <w:framePr w:w="9360" w:wrap="notBeside" w:vAnchor="text" w:hAnchor="text" w:xAlign="center" w:y="1"/>
              <w:rPr>
                <w:color w:val="auto"/>
              </w:rPr>
            </w:pPr>
          </w:p>
        </w:tc>
        <w:tc>
          <w:tcPr>
            <w:tcW w:w="2486" w:type="dxa"/>
            <w:tcBorders>
              <w:top w:val="single" w:sz="4" w:space="0" w:color="auto"/>
              <w:left w:val="single" w:sz="4" w:space="0" w:color="auto"/>
              <w:bottom w:val="nil"/>
              <w:right w:val="nil"/>
            </w:tcBorders>
            <w:shd w:val="clear" w:color="auto" w:fill="FFFFFF"/>
          </w:tcPr>
          <w:p w14:paraId="029585EF" w14:textId="77777777" w:rsidR="00776CEF" w:rsidRPr="00F109A8" w:rsidRDefault="00776CEF" w:rsidP="00404B7F">
            <w:pPr>
              <w:framePr w:w="9360" w:wrap="notBeside" w:vAnchor="text" w:hAnchor="text" w:xAlign="center" w:y="1"/>
              <w:rPr>
                <w:color w:val="auto"/>
              </w:rPr>
            </w:pPr>
          </w:p>
        </w:tc>
        <w:tc>
          <w:tcPr>
            <w:tcW w:w="2074" w:type="dxa"/>
            <w:tcBorders>
              <w:top w:val="single" w:sz="4" w:space="0" w:color="auto"/>
              <w:left w:val="single" w:sz="4" w:space="0" w:color="auto"/>
              <w:bottom w:val="single" w:sz="4" w:space="0" w:color="auto"/>
              <w:right w:val="nil"/>
            </w:tcBorders>
            <w:shd w:val="clear" w:color="auto" w:fill="FFFFFF"/>
          </w:tcPr>
          <w:p w14:paraId="3D3FC903" w14:textId="77777777" w:rsidR="00776CEF" w:rsidRPr="00F109A8" w:rsidRDefault="00776CEF" w:rsidP="00404B7F">
            <w:pPr>
              <w:framePr w:w="9360" w:wrap="notBeside" w:vAnchor="text" w:hAnchor="text" w:xAlign="center" w:y="1"/>
              <w:rPr>
                <w:color w:val="auto"/>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530F51DB" w14:textId="77777777" w:rsidR="00776CEF" w:rsidRPr="00F109A8" w:rsidRDefault="00776CEF" w:rsidP="00404B7F">
            <w:pPr>
              <w:framePr w:w="9360" w:wrap="notBeside" w:vAnchor="text" w:hAnchor="text" w:xAlign="center" w:y="1"/>
              <w:rPr>
                <w:color w:val="auto"/>
              </w:rPr>
            </w:pPr>
          </w:p>
        </w:tc>
      </w:tr>
      <w:tr w:rsidR="00776CEF" w:rsidRPr="00F109A8" w14:paraId="4B16E49C" w14:textId="77777777" w:rsidTr="004567D1">
        <w:trPr>
          <w:trHeight w:hRule="exact" w:val="634"/>
          <w:jc w:val="center"/>
        </w:trPr>
        <w:tc>
          <w:tcPr>
            <w:tcW w:w="2904" w:type="dxa"/>
            <w:tcBorders>
              <w:top w:val="single" w:sz="4" w:space="0" w:color="auto"/>
              <w:left w:val="single" w:sz="4" w:space="0" w:color="auto"/>
              <w:bottom w:val="single" w:sz="4" w:space="0" w:color="auto"/>
              <w:right w:val="nil"/>
            </w:tcBorders>
            <w:shd w:val="clear" w:color="auto" w:fill="FFFFFF"/>
          </w:tcPr>
          <w:p w14:paraId="3816A526" w14:textId="77777777" w:rsidR="00776CEF" w:rsidRPr="00F109A8" w:rsidRDefault="00776CEF" w:rsidP="00404B7F">
            <w:pPr>
              <w:framePr w:w="9360" w:wrap="notBeside" w:vAnchor="text" w:hAnchor="text" w:xAlign="center" w:y="1"/>
              <w:rPr>
                <w:color w:val="auto"/>
              </w:rPr>
            </w:pPr>
          </w:p>
        </w:tc>
        <w:tc>
          <w:tcPr>
            <w:tcW w:w="2486" w:type="dxa"/>
            <w:tcBorders>
              <w:top w:val="single" w:sz="4" w:space="0" w:color="auto"/>
              <w:left w:val="single" w:sz="4" w:space="0" w:color="auto"/>
              <w:bottom w:val="single" w:sz="4" w:space="0" w:color="auto"/>
              <w:right w:val="nil"/>
            </w:tcBorders>
            <w:shd w:val="clear" w:color="auto" w:fill="FFFFFF"/>
          </w:tcPr>
          <w:p w14:paraId="57CA717A" w14:textId="77777777" w:rsidR="00776CEF" w:rsidRPr="00F109A8" w:rsidRDefault="00776CEF" w:rsidP="00404B7F">
            <w:pPr>
              <w:framePr w:w="9360" w:wrap="notBeside" w:vAnchor="text" w:hAnchor="text" w:xAlign="center" w:y="1"/>
              <w:rPr>
                <w:color w:val="auto"/>
              </w:rPr>
            </w:pPr>
          </w:p>
        </w:tc>
        <w:tc>
          <w:tcPr>
            <w:tcW w:w="2074" w:type="dxa"/>
            <w:tcBorders>
              <w:top w:val="single" w:sz="4" w:space="0" w:color="auto"/>
              <w:left w:val="single" w:sz="4" w:space="0" w:color="auto"/>
              <w:right w:val="nil"/>
            </w:tcBorders>
            <w:shd w:val="clear" w:color="auto" w:fill="FFFFFF"/>
          </w:tcPr>
          <w:p w14:paraId="0C704AE3" w14:textId="77777777" w:rsidR="00776CEF" w:rsidRPr="00F109A8" w:rsidRDefault="00776CEF" w:rsidP="00404B7F">
            <w:pPr>
              <w:framePr w:w="9360" w:wrap="notBeside" w:vAnchor="text" w:hAnchor="text" w:xAlign="center" w:y="1"/>
              <w:rPr>
                <w:color w:val="auto"/>
              </w:rPr>
            </w:pPr>
          </w:p>
        </w:tc>
        <w:tc>
          <w:tcPr>
            <w:tcW w:w="1896" w:type="dxa"/>
            <w:tcBorders>
              <w:top w:val="single" w:sz="4" w:space="0" w:color="auto"/>
              <w:left w:val="single" w:sz="4" w:space="0" w:color="auto"/>
              <w:right w:val="single" w:sz="4" w:space="0" w:color="auto"/>
            </w:tcBorders>
            <w:shd w:val="clear" w:color="auto" w:fill="FFFFFF"/>
          </w:tcPr>
          <w:p w14:paraId="4AF599B7" w14:textId="77777777" w:rsidR="00776CEF" w:rsidRPr="00F109A8" w:rsidRDefault="00776CEF" w:rsidP="00404B7F">
            <w:pPr>
              <w:framePr w:w="9360" w:wrap="notBeside" w:vAnchor="text" w:hAnchor="text" w:xAlign="center" w:y="1"/>
              <w:rPr>
                <w:color w:val="auto"/>
              </w:rPr>
            </w:pPr>
          </w:p>
        </w:tc>
      </w:tr>
    </w:tbl>
    <w:p w14:paraId="484D1A6D" w14:textId="77777777" w:rsidR="00776CEF" w:rsidRPr="00F109A8" w:rsidRDefault="00776CEF" w:rsidP="00776CEF">
      <w:pPr>
        <w:rPr>
          <w:color w:val="auto"/>
        </w:rPr>
      </w:pPr>
    </w:p>
    <w:p w14:paraId="50FB94B3" w14:textId="77777777" w:rsidR="00776CEF" w:rsidRPr="00F109A8" w:rsidRDefault="00776CEF" w:rsidP="00776CEF">
      <w:pPr>
        <w:pStyle w:val="Bodytext1"/>
        <w:shd w:val="clear" w:color="auto" w:fill="auto"/>
        <w:tabs>
          <w:tab w:val="left" w:leader="underscore" w:pos="3230"/>
          <w:tab w:val="left" w:pos="6230"/>
        </w:tabs>
        <w:spacing w:before="524" w:after="768" w:line="230" w:lineRule="exact"/>
        <w:ind w:left="4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Потпис овлашћеног лица</w:t>
      </w:r>
    </w:p>
    <w:p w14:paraId="5E846D58" w14:textId="77777777" w:rsidR="00776CEF" w:rsidRPr="00F109A8" w:rsidRDefault="00776CEF" w:rsidP="00776CEF">
      <w:pPr>
        <w:pStyle w:val="Bodytext1"/>
        <w:shd w:val="clear" w:color="auto" w:fill="auto"/>
        <w:spacing w:after="1009" w:line="230" w:lineRule="exact"/>
        <w:ind w:left="4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М.П.</w:t>
      </w:r>
    </w:p>
    <w:p w14:paraId="1963AC67" w14:textId="77777777" w:rsidR="00776CEF" w:rsidRPr="00F109A8" w:rsidRDefault="00776CEF" w:rsidP="00776CEF">
      <w:pPr>
        <w:rPr>
          <w:rStyle w:val="Bodytext4"/>
          <w:iCs w:val="0"/>
          <w:sz w:val="24"/>
          <w:szCs w:val="24"/>
        </w:rPr>
      </w:pPr>
      <w:r w:rsidRPr="00F109A8">
        <w:rPr>
          <w:rStyle w:val="Bodytext40"/>
          <w:iCs w:val="0"/>
          <w:sz w:val="24"/>
          <w:szCs w:val="24"/>
        </w:rPr>
        <w:t>Напомена:</w:t>
      </w:r>
      <w:r w:rsidRPr="00F109A8">
        <w:rPr>
          <w:rStyle w:val="Bodytext4"/>
          <w:iCs w:val="0"/>
          <w:sz w:val="24"/>
          <w:szCs w:val="24"/>
        </w:rPr>
        <w:t xml:space="preserve"> Образац понуде понуђач мора да попуни, овери печатом и потпише, чиме потврђује да су тачни подаци који су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FD9A052" w14:textId="77777777" w:rsidR="00776CEF" w:rsidRPr="00F109A8" w:rsidRDefault="00776CEF" w:rsidP="00776CEF">
      <w:pPr>
        <w:rPr>
          <w:rStyle w:val="Bodytext4"/>
          <w:i w:val="0"/>
          <w:iCs w:val="0"/>
          <w:sz w:val="24"/>
          <w:szCs w:val="24"/>
        </w:rPr>
      </w:pPr>
    </w:p>
    <w:p w14:paraId="7AE82667" w14:textId="77777777" w:rsidR="00972CA0" w:rsidRPr="00F109A8" w:rsidRDefault="00972CA0" w:rsidP="00776CEF">
      <w:pPr>
        <w:rPr>
          <w:rStyle w:val="Bodytext4"/>
          <w:i w:val="0"/>
          <w:iCs w:val="0"/>
          <w:sz w:val="24"/>
          <w:szCs w:val="24"/>
        </w:rPr>
      </w:pPr>
    </w:p>
    <w:p w14:paraId="37163B99" w14:textId="77777777" w:rsidR="00972CA0" w:rsidRPr="00F109A8" w:rsidRDefault="00972CA0" w:rsidP="00776CEF">
      <w:pPr>
        <w:rPr>
          <w:rStyle w:val="Bodytext4"/>
          <w:i w:val="0"/>
          <w:iCs w:val="0"/>
          <w:sz w:val="24"/>
          <w:szCs w:val="24"/>
        </w:rPr>
      </w:pPr>
    </w:p>
    <w:p w14:paraId="6AF931EC" w14:textId="77777777" w:rsidR="00972CA0" w:rsidRPr="00F109A8" w:rsidRDefault="00972CA0" w:rsidP="00776CEF">
      <w:pPr>
        <w:rPr>
          <w:rStyle w:val="Bodytext4"/>
          <w:i w:val="0"/>
          <w:iCs w:val="0"/>
          <w:sz w:val="24"/>
          <w:szCs w:val="24"/>
        </w:rPr>
      </w:pPr>
    </w:p>
    <w:p w14:paraId="74FD26AA" w14:textId="77777777" w:rsidR="00972CA0" w:rsidRPr="00F109A8" w:rsidRDefault="00972CA0" w:rsidP="00776CEF">
      <w:pPr>
        <w:rPr>
          <w:rStyle w:val="Bodytext4"/>
          <w:i w:val="0"/>
          <w:iCs w:val="0"/>
          <w:sz w:val="24"/>
          <w:szCs w:val="24"/>
        </w:rPr>
      </w:pPr>
    </w:p>
    <w:p w14:paraId="2EC13262" w14:textId="77777777" w:rsidR="00972CA0" w:rsidRPr="00F109A8" w:rsidRDefault="00972CA0" w:rsidP="00776CEF">
      <w:pPr>
        <w:rPr>
          <w:rStyle w:val="Bodytext4"/>
          <w:i w:val="0"/>
          <w:iCs w:val="0"/>
          <w:sz w:val="24"/>
          <w:szCs w:val="24"/>
        </w:rPr>
      </w:pPr>
    </w:p>
    <w:p w14:paraId="44B69F5C" w14:textId="77777777" w:rsidR="00972CA0" w:rsidRPr="00F109A8" w:rsidRDefault="00972CA0" w:rsidP="00776CEF">
      <w:pPr>
        <w:rPr>
          <w:rStyle w:val="Bodytext4"/>
          <w:i w:val="0"/>
          <w:iCs w:val="0"/>
          <w:sz w:val="24"/>
          <w:szCs w:val="24"/>
        </w:rPr>
      </w:pPr>
    </w:p>
    <w:p w14:paraId="2D0C6A62" w14:textId="77777777" w:rsidR="00972CA0" w:rsidRPr="00F109A8" w:rsidRDefault="00972CA0" w:rsidP="00776CEF">
      <w:pPr>
        <w:rPr>
          <w:rStyle w:val="Bodytext4"/>
          <w:i w:val="0"/>
          <w:iCs w:val="0"/>
          <w:sz w:val="24"/>
          <w:szCs w:val="24"/>
        </w:rPr>
      </w:pPr>
    </w:p>
    <w:p w14:paraId="505A02E6" w14:textId="77777777" w:rsidR="00972CA0" w:rsidRPr="00F109A8" w:rsidRDefault="00972CA0" w:rsidP="00776CEF">
      <w:pPr>
        <w:rPr>
          <w:rStyle w:val="Bodytext4"/>
          <w:i w:val="0"/>
          <w:iCs w:val="0"/>
          <w:sz w:val="24"/>
          <w:szCs w:val="24"/>
        </w:rPr>
      </w:pPr>
    </w:p>
    <w:p w14:paraId="282E0E78" w14:textId="77777777" w:rsidR="00972CA0" w:rsidRPr="00F109A8" w:rsidRDefault="00972CA0" w:rsidP="00776CEF">
      <w:pPr>
        <w:rPr>
          <w:rStyle w:val="Bodytext4"/>
          <w:i w:val="0"/>
          <w:iCs w:val="0"/>
          <w:sz w:val="24"/>
          <w:szCs w:val="24"/>
        </w:rPr>
      </w:pPr>
    </w:p>
    <w:p w14:paraId="09EDCE11" w14:textId="77777777" w:rsidR="00972CA0" w:rsidRPr="00F109A8" w:rsidRDefault="00972CA0" w:rsidP="00776CEF">
      <w:pPr>
        <w:rPr>
          <w:rStyle w:val="Bodytext4"/>
          <w:i w:val="0"/>
          <w:iCs w:val="0"/>
          <w:sz w:val="24"/>
          <w:szCs w:val="24"/>
        </w:rPr>
      </w:pPr>
    </w:p>
    <w:p w14:paraId="030705B2" w14:textId="77777777" w:rsidR="00972CA0" w:rsidRPr="00F109A8" w:rsidRDefault="00972CA0" w:rsidP="00776CEF">
      <w:pPr>
        <w:rPr>
          <w:rStyle w:val="Bodytext4"/>
          <w:i w:val="0"/>
          <w:iCs w:val="0"/>
          <w:sz w:val="24"/>
          <w:szCs w:val="24"/>
        </w:rPr>
      </w:pPr>
    </w:p>
    <w:p w14:paraId="3F7234E3" w14:textId="77777777" w:rsidR="00972CA0" w:rsidRPr="00F109A8" w:rsidRDefault="00972CA0" w:rsidP="00776CEF">
      <w:pPr>
        <w:rPr>
          <w:rStyle w:val="Bodytext4"/>
          <w:i w:val="0"/>
          <w:iCs w:val="0"/>
          <w:sz w:val="24"/>
          <w:szCs w:val="24"/>
        </w:rPr>
      </w:pPr>
    </w:p>
    <w:p w14:paraId="1B63BD4A" w14:textId="77777777" w:rsidR="00972CA0" w:rsidRPr="00F109A8" w:rsidRDefault="00972CA0" w:rsidP="00776CEF">
      <w:pPr>
        <w:rPr>
          <w:rStyle w:val="Bodytext4"/>
          <w:b/>
          <w:i w:val="0"/>
          <w:iCs w:val="0"/>
          <w:sz w:val="24"/>
          <w:szCs w:val="24"/>
        </w:rPr>
      </w:pPr>
      <w:r w:rsidRPr="00F109A8">
        <w:rPr>
          <w:rStyle w:val="Bodytext4"/>
          <w:b/>
          <w:i w:val="0"/>
          <w:iCs w:val="0"/>
          <w:sz w:val="24"/>
          <w:szCs w:val="24"/>
        </w:rPr>
        <w:t>Образац 2.</w:t>
      </w:r>
    </w:p>
    <w:p w14:paraId="5C617BAD" w14:textId="77777777" w:rsidR="00972CA0" w:rsidRPr="00F109A8" w:rsidRDefault="00972CA0" w:rsidP="00776CEF">
      <w:pPr>
        <w:rPr>
          <w:rStyle w:val="Bodytext4"/>
          <w:i w:val="0"/>
          <w:iCs w:val="0"/>
          <w:sz w:val="24"/>
          <w:szCs w:val="24"/>
        </w:rPr>
      </w:pPr>
    </w:p>
    <w:tbl>
      <w:tblPr>
        <w:tblStyle w:val="TableGrid"/>
        <w:tblW w:w="0" w:type="auto"/>
        <w:jc w:val="center"/>
        <w:tblLook w:val="04A0" w:firstRow="1" w:lastRow="0" w:firstColumn="1" w:lastColumn="0" w:noHBand="0" w:noVBand="1"/>
      </w:tblPr>
      <w:tblGrid>
        <w:gridCol w:w="9396"/>
      </w:tblGrid>
      <w:tr w:rsidR="00972CA0" w:rsidRPr="00F109A8" w14:paraId="7EAEF5F8" w14:textId="77777777" w:rsidTr="00972CA0">
        <w:trPr>
          <w:jc w:val="center"/>
        </w:trPr>
        <w:tc>
          <w:tcPr>
            <w:tcW w:w="9622" w:type="dxa"/>
          </w:tcPr>
          <w:p w14:paraId="22D273BE" w14:textId="77777777" w:rsidR="00972CA0" w:rsidRPr="00F109A8" w:rsidRDefault="00972CA0" w:rsidP="00972CA0">
            <w:pPr>
              <w:pStyle w:val="Heading11"/>
              <w:keepNext/>
              <w:keepLines/>
              <w:shd w:val="clear" w:color="auto" w:fill="auto"/>
              <w:spacing w:after="198" w:line="230" w:lineRule="exact"/>
              <w:jc w:val="center"/>
              <w:rPr>
                <w:b w:val="0"/>
                <w:sz w:val="24"/>
                <w:szCs w:val="24"/>
              </w:rPr>
            </w:pPr>
            <w:r w:rsidRPr="00F109A8">
              <w:rPr>
                <w:rStyle w:val="Heading1"/>
                <w:b/>
                <w:color w:val="000000"/>
                <w:sz w:val="24"/>
                <w:szCs w:val="24"/>
              </w:rPr>
              <w:t>ОПШТИ ПОДАЦИ О ПОНУЂАЧУ</w:t>
            </w:r>
          </w:p>
        </w:tc>
      </w:tr>
    </w:tbl>
    <w:p w14:paraId="191F22E8" w14:textId="77777777" w:rsidR="00776CEF" w:rsidRPr="00F109A8" w:rsidRDefault="00776CEF" w:rsidP="00776CEF">
      <w:pPr>
        <w:pStyle w:val="Bodytext1"/>
        <w:numPr>
          <w:ilvl w:val="0"/>
          <w:numId w:val="10"/>
        </w:numPr>
        <w:shd w:val="clear" w:color="auto" w:fill="auto"/>
        <w:tabs>
          <w:tab w:val="left" w:pos="2911"/>
        </w:tabs>
        <w:spacing w:line="274" w:lineRule="exact"/>
        <w:ind w:left="25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КОЈИ НАСТУПА САМОСТАЛНО</w:t>
      </w:r>
    </w:p>
    <w:p w14:paraId="5A8AE2D7" w14:textId="77777777" w:rsidR="00776CEF" w:rsidRPr="00F109A8" w:rsidRDefault="00776CEF" w:rsidP="00776CEF">
      <w:pPr>
        <w:pStyle w:val="Bodytext1"/>
        <w:numPr>
          <w:ilvl w:val="0"/>
          <w:numId w:val="10"/>
        </w:numPr>
        <w:shd w:val="clear" w:color="auto" w:fill="auto"/>
        <w:tabs>
          <w:tab w:val="left" w:pos="2935"/>
        </w:tabs>
        <w:spacing w:line="274" w:lineRule="exact"/>
        <w:ind w:left="25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КОЈИ НАСТУПА СА ПОДИЗВОЂАЧИМА</w:t>
      </w:r>
    </w:p>
    <w:p w14:paraId="1D2D33AA" w14:textId="77777777" w:rsidR="00776CEF" w:rsidRPr="00F109A8" w:rsidRDefault="00776CEF" w:rsidP="00776CEF">
      <w:pPr>
        <w:pStyle w:val="Bodytext1"/>
        <w:numPr>
          <w:ilvl w:val="0"/>
          <w:numId w:val="10"/>
        </w:numPr>
        <w:shd w:val="clear" w:color="auto" w:fill="auto"/>
        <w:tabs>
          <w:tab w:val="left" w:pos="2930"/>
        </w:tabs>
        <w:spacing w:line="274" w:lineRule="exact"/>
        <w:ind w:left="25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НОСИЛАЦ ПОСЛА ГРУПЕ ПОНУЂАЧА</w:t>
      </w:r>
    </w:p>
    <w:p w14:paraId="6A23C743" w14:textId="77777777" w:rsidR="00776CEF" w:rsidRPr="00F109A8" w:rsidRDefault="00776CEF" w:rsidP="00776CEF">
      <w:pPr>
        <w:pStyle w:val="Bodytext1"/>
        <w:shd w:val="clear" w:color="auto" w:fill="auto"/>
        <w:spacing w:after="185" w:line="274" w:lineRule="exact"/>
        <w:ind w:left="40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(заокружити)</w:t>
      </w:r>
    </w:p>
    <w:tbl>
      <w:tblPr>
        <w:tblW w:w="0" w:type="auto"/>
        <w:jc w:val="center"/>
        <w:tblLayout w:type="fixed"/>
        <w:tblCellMar>
          <w:left w:w="0" w:type="dxa"/>
          <w:right w:w="0" w:type="dxa"/>
        </w:tblCellMar>
        <w:tblLook w:val="0000" w:firstRow="0" w:lastRow="0" w:firstColumn="0" w:lastColumn="0" w:noHBand="0" w:noVBand="0"/>
      </w:tblPr>
      <w:tblGrid>
        <w:gridCol w:w="3547"/>
        <w:gridCol w:w="5491"/>
      </w:tblGrid>
      <w:tr w:rsidR="00776CEF" w:rsidRPr="00F109A8" w14:paraId="70DA3459" w14:textId="77777777" w:rsidTr="00404B7F">
        <w:trPr>
          <w:trHeight w:hRule="exact" w:val="792"/>
          <w:jc w:val="center"/>
        </w:trPr>
        <w:tc>
          <w:tcPr>
            <w:tcW w:w="3547" w:type="dxa"/>
            <w:tcBorders>
              <w:top w:val="single" w:sz="4" w:space="0" w:color="auto"/>
              <w:left w:val="single" w:sz="4" w:space="0" w:color="auto"/>
              <w:bottom w:val="nil"/>
              <w:right w:val="nil"/>
            </w:tcBorders>
            <w:shd w:val="clear" w:color="auto" w:fill="FFFFFF"/>
          </w:tcPr>
          <w:p w14:paraId="79A0529E"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понуђача</w:t>
            </w:r>
          </w:p>
        </w:tc>
        <w:tc>
          <w:tcPr>
            <w:tcW w:w="5491" w:type="dxa"/>
            <w:tcBorders>
              <w:top w:val="single" w:sz="4" w:space="0" w:color="auto"/>
              <w:left w:val="single" w:sz="4" w:space="0" w:color="auto"/>
              <w:bottom w:val="nil"/>
              <w:right w:val="single" w:sz="4" w:space="0" w:color="auto"/>
            </w:tcBorders>
            <w:shd w:val="clear" w:color="auto" w:fill="FFFFFF"/>
          </w:tcPr>
          <w:p w14:paraId="168E6C37" w14:textId="77777777" w:rsidR="00776CEF" w:rsidRPr="00F109A8" w:rsidRDefault="00776CEF" w:rsidP="00404B7F">
            <w:pPr>
              <w:framePr w:w="9038" w:wrap="notBeside" w:vAnchor="text" w:hAnchor="text" w:xAlign="center" w:y="1"/>
              <w:rPr>
                <w:color w:val="auto"/>
              </w:rPr>
            </w:pPr>
          </w:p>
        </w:tc>
      </w:tr>
      <w:tr w:rsidR="00776CEF" w:rsidRPr="00F109A8" w14:paraId="20D5195C" w14:textId="77777777" w:rsidTr="00404B7F">
        <w:trPr>
          <w:trHeight w:hRule="exact" w:val="792"/>
          <w:jc w:val="center"/>
        </w:trPr>
        <w:tc>
          <w:tcPr>
            <w:tcW w:w="3547" w:type="dxa"/>
            <w:tcBorders>
              <w:top w:val="single" w:sz="4" w:space="0" w:color="auto"/>
              <w:left w:val="single" w:sz="4" w:space="0" w:color="auto"/>
              <w:bottom w:val="nil"/>
              <w:right w:val="nil"/>
            </w:tcBorders>
            <w:shd w:val="clear" w:color="auto" w:fill="FFFFFF"/>
          </w:tcPr>
          <w:p w14:paraId="7E172746"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Седиште и адреса Понуђача</w:t>
            </w:r>
          </w:p>
        </w:tc>
        <w:tc>
          <w:tcPr>
            <w:tcW w:w="5491" w:type="dxa"/>
            <w:tcBorders>
              <w:top w:val="single" w:sz="4" w:space="0" w:color="auto"/>
              <w:left w:val="single" w:sz="4" w:space="0" w:color="auto"/>
              <w:bottom w:val="nil"/>
              <w:right w:val="single" w:sz="4" w:space="0" w:color="auto"/>
            </w:tcBorders>
            <w:shd w:val="clear" w:color="auto" w:fill="FFFFFF"/>
          </w:tcPr>
          <w:p w14:paraId="594AACD4" w14:textId="77777777" w:rsidR="00776CEF" w:rsidRPr="00F109A8" w:rsidRDefault="00776CEF" w:rsidP="00404B7F">
            <w:pPr>
              <w:framePr w:w="9038" w:wrap="notBeside" w:vAnchor="text" w:hAnchor="text" w:xAlign="center" w:y="1"/>
              <w:rPr>
                <w:color w:val="auto"/>
              </w:rPr>
            </w:pPr>
          </w:p>
        </w:tc>
      </w:tr>
      <w:tr w:rsidR="00776CEF" w:rsidRPr="00F109A8" w14:paraId="1BDC95D3"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2A3A97D2"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Одговорно лице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директор</w:t>
            </w:r>
          </w:p>
        </w:tc>
        <w:tc>
          <w:tcPr>
            <w:tcW w:w="5491" w:type="dxa"/>
            <w:tcBorders>
              <w:top w:val="single" w:sz="4" w:space="0" w:color="auto"/>
              <w:left w:val="single" w:sz="4" w:space="0" w:color="auto"/>
              <w:bottom w:val="nil"/>
              <w:right w:val="single" w:sz="4" w:space="0" w:color="auto"/>
            </w:tcBorders>
            <w:shd w:val="clear" w:color="auto" w:fill="FFFFFF"/>
          </w:tcPr>
          <w:p w14:paraId="24DF0C03" w14:textId="77777777" w:rsidR="00776CEF" w:rsidRPr="00F109A8" w:rsidRDefault="00776CEF" w:rsidP="00404B7F">
            <w:pPr>
              <w:framePr w:w="9038" w:wrap="notBeside" w:vAnchor="text" w:hAnchor="text" w:xAlign="center" w:y="1"/>
              <w:rPr>
                <w:color w:val="auto"/>
              </w:rPr>
            </w:pPr>
          </w:p>
        </w:tc>
      </w:tr>
      <w:tr w:rsidR="00776CEF" w:rsidRPr="00F109A8" w14:paraId="609C94B1"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786C851C"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p>
        </w:tc>
        <w:tc>
          <w:tcPr>
            <w:tcW w:w="5491" w:type="dxa"/>
            <w:tcBorders>
              <w:top w:val="single" w:sz="4" w:space="0" w:color="auto"/>
              <w:left w:val="single" w:sz="4" w:space="0" w:color="auto"/>
              <w:bottom w:val="nil"/>
              <w:right w:val="single" w:sz="4" w:space="0" w:color="auto"/>
            </w:tcBorders>
            <w:shd w:val="clear" w:color="auto" w:fill="FFFFFF"/>
          </w:tcPr>
          <w:p w14:paraId="763B6B9E" w14:textId="77777777" w:rsidR="00776CEF" w:rsidRPr="00F109A8" w:rsidRDefault="00776CEF" w:rsidP="00404B7F">
            <w:pPr>
              <w:framePr w:w="9038" w:wrap="notBeside" w:vAnchor="text" w:hAnchor="text" w:xAlign="center" w:y="1"/>
              <w:rPr>
                <w:color w:val="auto"/>
              </w:rPr>
            </w:pPr>
          </w:p>
        </w:tc>
      </w:tr>
      <w:tr w:rsidR="00776CEF" w:rsidRPr="00F109A8" w14:paraId="747A8A8B" w14:textId="77777777" w:rsidTr="00404B7F">
        <w:trPr>
          <w:trHeight w:hRule="exact" w:val="581"/>
          <w:jc w:val="center"/>
        </w:trPr>
        <w:tc>
          <w:tcPr>
            <w:tcW w:w="3547" w:type="dxa"/>
            <w:tcBorders>
              <w:top w:val="single" w:sz="4" w:space="0" w:color="auto"/>
              <w:left w:val="single" w:sz="4" w:space="0" w:color="auto"/>
              <w:bottom w:val="nil"/>
              <w:right w:val="nil"/>
            </w:tcBorders>
            <w:shd w:val="clear" w:color="auto" w:fill="FFFFFF"/>
          </w:tcPr>
          <w:p w14:paraId="720133B9"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Телефон</w:t>
            </w:r>
          </w:p>
        </w:tc>
        <w:tc>
          <w:tcPr>
            <w:tcW w:w="5491" w:type="dxa"/>
            <w:tcBorders>
              <w:top w:val="single" w:sz="4" w:space="0" w:color="auto"/>
              <w:left w:val="single" w:sz="4" w:space="0" w:color="auto"/>
              <w:bottom w:val="nil"/>
              <w:right w:val="single" w:sz="4" w:space="0" w:color="auto"/>
            </w:tcBorders>
            <w:shd w:val="clear" w:color="auto" w:fill="FFFFFF"/>
          </w:tcPr>
          <w:p w14:paraId="332A2FDA" w14:textId="77777777" w:rsidR="00776CEF" w:rsidRPr="00F109A8" w:rsidRDefault="00776CEF" w:rsidP="00404B7F">
            <w:pPr>
              <w:framePr w:w="9038" w:wrap="notBeside" w:vAnchor="text" w:hAnchor="text" w:xAlign="center" w:y="1"/>
              <w:rPr>
                <w:color w:val="auto"/>
              </w:rPr>
            </w:pPr>
          </w:p>
        </w:tc>
      </w:tr>
      <w:tr w:rsidR="00776CEF" w:rsidRPr="00F109A8" w14:paraId="4D219705"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1C21FA39"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Телефакс</w:t>
            </w:r>
          </w:p>
        </w:tc>
        <w:tc>
          <w:tcPr>
            <w:tcW w:w="5491" w:type="dxa"/>
            <w:tcBorders>
              <w:top w:val="single" w:sz="4" w:space="0" w:color="auto"/>
              <w:left w:val="single" w:sz="4" w:space="0" w:color="auto"/>
              <w:bottom w:val="nil"/>
              <w:right w:val="single" w:sz="4" w:space="0" w:color="auto"/>
            </w:tcBorders>
            <w:shd w:val="clear" w:color="auto" w:fill="FFFFFF"/>
          </w:tcPr>
          <w:p w14:paraId="5E891CC5" w14:textId="77777777" w:rsidR="00776CEF" w:rsidRPr="00F109A8" w:rsidRDefault="00776CEF" w:rsidP="00404B7F">
            <w:pPr>
              <w:framePr w:w="9038" w:wrap="notBeside" w:vAnchor="text" w:hAnchor="text" w:xAlign="center" w:y="1"/>
              <w:rPr>
                <w:color w:val="auto"/>
              </w:rPr>
            </w:pPr>
          </w:p>
        </w:tc>
      </w:tr>
      <w:tr w:rsidR="00776CEF" w:rsidRPr="00F109A8" w14:paraId="52AAC40F"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1CAB7269"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rPr>
              <w:t>E-mail</w:t>
            </w:r>
          </w:p>
        </w:tc>
        <w:tc>
          <w:tcPr>
            <w:tcW w:w="5491" w:type="dxa"/>
            <w:tcBorders>
              <w:top w:val="single" w:sz="4" w:space="0" w:color="auto"/>
              <w:left w:val="single" w:sz="4" w:space="0" w:color="auto"/>
              <w:bottom w:val="nil"/>
              <w:right w:val="single" w:sz="4" w:space="0" w:color="auto"/>
            </w:tcBorders>
            <w:shd w:val="clear" w:color="auto" w:fill="FFFFFF"/>
          </w:tcPr>
          <w:p w14:paraId="7850E694" w14:textId="77777777" w:rsidR="00776CEF" w:rsidRPr="00F109A8" w:rsidRDefault="00776CEF" w:rsidP="00404B7F">
            <w:pPr>
              <w:framePr w:w="9038" w:wrap="notBeside" w:vAnchor="text" w:hAnchor="text" w:xAlign="center" w:y="1"/>
              <w:rPr>
                <w:color w:val="auto"/>
              </w:rPr>
            </w:pPr>
          </w:p>
        </w:tc>
      </w:tr>
      <w:tr w:rsidR="00776CEF" w:rsidRPr="00F109A8" w14:paraId="363CE762"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7C305CDF"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Текући рачун предузећа и банка</w:t>
            </w:r>
          </w:p>
        </w:tc>
        <w:tc>
          <w:tcPr>
            <w:tcW w:w="5491" w:type="dxa"/>
            <w:tcBorders>
              <w:top w:val="single" w:sz="4" w:space="0" w:color="auto"/>
              <w:left w:val="single" w:sz="4" w:space="0" w:color="auto"/>
              <w:bottom w:val="nil"/>
              <w:right w:val="single" w:sz="4" w:space="0" w:color="auto"/>
            </w:tcBorders>
            <w:shd w:val="clear" w:color="auto" w:fill="FFFFFF"/>
          </w:tcPr>
          <w:p w14:paraId="6667C6A7" w14:textId="77777777" w:rsidR="00776CEF" w:rsidRPr="00F109A8" w:rsidRDefault="00776CEF" w:rsidP="00404B7F">
            <w:pPr>
              <w:framePr w:w="9038" w:wrap="notBeside" w:vAnchor="text" w:hAnchor="text" w:xAlign="center" w:y="1"/>
              <w:rPr>
                <w:color w:val="auto"/>
              </w:rPr>
            </w:pPr>
          </w:p>
        </w:tc>
      </w:tr>
      <w:tr w:rsidR="00776CEF" w:rsidRPr="00F109A8" w14:paraId="7AD0D774" w14:textId="77777777" w:rsidTr="00404B7F">
        <w:trPr>
          <w:trHeight w:hRule="exact" w:val="581"/>
          <w:jc w:val="center"/>
        </w:trPr>
        <w:tc>
          <w:tcPr>
            <w:tcW w:w="3547" w:type="dxa"/>
            <w:tcBorders>
              <w:top w:val="single" w:sz="4" w:space="0" w:color="auto"/>
              <w:left w:val="single" w:sz="4" w:space="0" w:color="auto"/>
              <w:bottom w:val="nil"/>
              <w:right w:val="nil"/>
            </w:tcBorders>
            <w:shd w:val="clear" w:color="auto" w:fill="FFFFFF"/>
          </w:tcPr>
          <w:p w14:paraId="598577F6"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 понуђача</w:t>
            </w:r>
          </w:p>
        </w:tc>
        <w:tc>
          <w:tcPr>
            <w:tcW w:w="5491" w:type="dxa"/>
            <w:tcBorders>
              <w:top w:val="single" w:sz="4" w:space="0" w:color="auto"/>
              <w:left w:val="single" w:sz="4" w:space="0" w:color="auto"/>
              <w:bottom w:val="nil"/>
              <w:right w:val="single" w:sz="4" w:space="0" w:color="auto"/>
            </w:tcBorders>
            <w:shd w:val="clear" w:color="auto" w:fill="FFFFFF"/>
          </w:tcPr>
          <w:p w14:paraId="7057FEA4" w14:textId="77777777" w:rsidR="00776CEF" w:rsidRPr="00F109A8" w:rsidRDefault="00776CEF" w:rsidP="00404B7F">
            <w:pPr>
              <w:framePr w:w="9038" w:wrap="notBeside" w:vAnchor="text" w:hAnchor="text" w:xAlign="center" w:y="1"/>
              <w:rPr>
                <w:color w:val="auto"/>
              </w:rPr>
            </w:pPr>
          </w:p>
        </w:tc>
      </w:tr>
      <w:tr w:rsidR="00776CEF" w:rsidRPr="00F109A8" w14:paraId="6002E617" w14:textId="77777777" w:rsidTr="00404B7F">
        <w:trPr>
          <w:trHeight w:hRule="exact" w:val="576"/>
          <w:jc w:val="center"/>
        </w:trPr>
        <w:tc>
          <w:tcPr>
            <w:tcW w:w="3547" w:type="dxa"/>
            <w:tcBorders>
              <w:top w:val="single" w:sz="4" w:space="0" w:color="auto"/>
              <w:left w:val="single" w:sz="4" w:space="0" w:color="auto"/>
              <w:bottom w:val="nil"/>
              <w:right w:val="nil"/>
            </w:tcBorders>
            <w:shd w:val="clear" w:color="auto" w:fill="FFFFFF"/>
          </w:tcPr>
          <w:p w14:paraId="38E68357"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Порески број предузећа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ПИБ</w:t>
            </w:r>
          </w:p>
        </w:tc>
        <w:tc>
          <w:tcPr>
            <w:tcW w:w="5491" w:type="dxa"/>
            <w:tcBorders>
              <w:top w:val="single" w:sz="4" w:space="0" w:color="auto"/>
              <w:left w:val="single" w:sz="4" w:space="0" w:color="auto"/>
              <w:bottom w:val="nil"/>
              <w:right w:val="single" w:sz="4" w:space="0" w:color="auto"/>
            </w:tcBorders>
            <w:shd w:val="clear" w:color="auto" w:fill="FFFFFF"/>
          </w:tcPr>
          <w:p w14:paraId="7E49605E" w14:textId="77777777" w:rsidR="00776CEF" w:rsidRPr="00F109A8" w:rsidRDefault="00776CEF" w:rsidP="00404B7F">
            <w:pPr>
              <w:framePr w:w="9038" w:wrap="notBeside" w:vAnchor="text" w:hAnchor="text" w:xAlign="center" w:y="1"/>
              <w:rPr>
                <w:color w:val="auto"/>
              </w:rPr>
            </w:pPr>
          </w:p>
        </w:tc>
      </w:tr>
      <w:tr w:rsidR="00776CEF" w:rsidRPr="00F109A8" w14:paraId="5BBD3323" w14:textId="77777777" w:rsidTr="00404B7F">
        <w:trPr>
          <w:trHeight w:hRule="exact" w:val="586"/>
          <w:jc w:val="center"/>
        </w:trPr>
        <w:tc>
          <w:tcPr>
            <w:tcW w:w="3547" w:type="dxa"/>
            <w:tcBorders>
              <w:top w:val="single" w:sz="4" w:space="0" w:color="auto"/>
              <w:left w:val="single" w:sz="4" w:space="0" w:color="auto"/>
              <w:bottom w:val="single" w:sz="4" w:space="0" w:color="auto"/>
              <w:right w:val="nil"/>
            </w:tcBorders>
            <w:shd w:val="clear" w:color="auto" w:fill="FFFFFF"/>
          </w:tcPr>
          <w:p w14:paraId="6A41E894" w14:textId="77777777" w:rsidR="00776CEF" w:rsidRPr="00F109A8" w:rsidRDefault="00776CEF" w:rsidP="00404B7F">
            <w:pPr>
              <w:pStyle w:val="Bodytext1"/>
              <w:framePr w:w="9038"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ПДВ број</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14:paraId="7D846900" w14:textId="77777777" w:rsidR="00776CEF" w:rsidRPr="00F109A8" w:rsidRDefault="00776CEF" w:rsidP="00404B7F">
            <w:pPr>
              <w:framePr w:w="9038" w:wrap="notBeside" w:vAnchor="text" w:hAnchor="text" w:xAlign="center" w:y="1"/>
              <w:rPr>
                <w:color w:val="auto"/>
              </w:rPr>
            </w:pPr>
          </w:p>
        </w:tc>
      </w:tr>
    </w:tbl>
    <w:p w14:paraId="045FB596" w14:textId="77777777" w:rsidR="00776CEF" w:rsidRPr="00F109A8" w:rsidRDefault="00776CEF" w:rsidP="00776CEF">
      <w:pPr>
        <w:rPr>
          <w:color w:val="auto"/>
        </w:rPr>
      </w:pPr>
    </w:p>
    <w:p w14:paraId="66C5F63C" w14:textId="77777777" w:rsidR="00776CEF" w:rsidRPr="00F109A8" w:rsidRDefault="00776CEF" w:rsidP="00776CEF">
      <w:pPr>
        <w:pStyle w:val="Bodytext1"/>
        <w:shd w:val="clear" w:color="auto" w:fill="auto"/>
        <w:tabs>
          <w:tab w:val="left" w:leader="underscore" w:pos="2790"/>
          <w:tab w:val="left" w:pos="5973"/>
        </w:tabs>
        <w:spacing w:before="224" w:after="48" w:line="230" w:lineRule="exact"/>
        <w:ind w:left="40" w:firstLine="0"/>
        <w:rPr>
          <w:rStyle w:val="Bodytext"/>
          <w:rFonts w:ascii="Times New Roman" w:hAnsi="Times New Roman"/>
          <w:color w:val="000000"/>
          <w:sz w:val="24"/>
          <w:szCs w:val="24"/>
          <w:lang w:val="sr-Cyrl-CS" w:eastAsia="sr-Cyrl-CS"/>
        </w:rPr>
      </w:pPr>
    </w:p>
    <w:p w14:paraId="53844538" w14:textId="77777777" w:rsidR="00776CEF" w:rsidRPr="00F109A8" w:rsidRDefault="00776CEF" w:rsidP="00776CEF">
      <w:pPr>
        <w:pStyle w:val="Bodytext1"/>
        <w:shd w:val="clear" w:color="auto" w:fill="auto"/>
        <w:tabs>
          <w:tab w:val="left" w:leader="underscore" w:pos="2790"/>
          <w:tab w:val="left" w:pos="5973"/>
        </w:tabs>
        <w:spacing w:before="224" w:after="48" w:line="230" w:lineRule="exact"/>
        <w:ind w:left="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Потпис овлашћеног лица</w:t>
      </w:r>
    </w:p>
    <w:p w14:paraId="146064FD" w14:textId="77777777" w:rsidR="002C18ED" w:rsidRDefault="00776CEF" w:rsidP="002C18ED">
      <w:pPr>
        <w:pStyle w:val="Bodytext1"/>
        <w:shd w:val="clear" w:color="auto" w:fill="auto"/>
        <w:spacing w:after="1798" w:line="230" w:lineRule="exact"/>
        <w:ind w:left="386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М.П.</w:t>
      </w:r>
    </w:p>
    <w:p w14:paraId="510F0A1D" w14:textId="77777777" w:rsidR="00776CEF" w:rsidRPr="002C18ED" w:rsidRDefault="00776CEF" w:rsidP="002C18ED">
      <w:pPr>
        <w:pStyle w:val="Bodytext1"/>
        <w:shd w:val="clear" w:color="auto" w:fill="auto"/>
        <w:spacing w:after="1798" w:line="230" w:lineRule="exact"/>
        <w:ind w:firstLine="0"/>
        <w:rPr>
          <w:rStyle w:val="Bodytext4"/>
          <w:i w:val="0"/>
          <w:iCs w:val="0"/>
          <w:sz w:val="24"/>
          <w:szCs w:val="24"/>
          <w:shd w:val="clear" w:color="auto" w:fill="auto"/>
          <w:lang w:val="en-US" w:eastAsia="en-US"/>
        </w:rPr>
      </w:pPr>
      <w:r w:rsidRPr="00F109A8">
        <w:rPr>
          <w:rStyle w:val="Bodytext4"/>
          <w:i w:val="0"/>
          <w:iCs w:val="0"/>
          <w:sz w:val="24"/>
          <w:szCs w:val="24"/>
        </w:rPr>
        <w:t>Образац потписује и о</w:t>
      </w:r>
      <w:r w:rsidR="00641FAC">
        <w:rPr>
          <w:rStyle w:val="Bodytext4"/>
          <w:i w:val="0"/>
          <w:iCs w:val="0"/>
          <w:sz w:val="24"/>
          <w:szCs w:val="24"/>
        </w:rPr>
        <w:t>верава овлашћено лице понуђача.</w:t>
      </w:r>
    </w:p>
    <w:p w14:paraId="4903C9F5" w14:textId="77777777" w:rsidR="00641FAC" w:rsidRPr="00F109A8" w:rsidRDefault="00641FAC" w:rsidP="00776CEF">
      <w:pPr>
        <w:rPr>
          <w:rStyle w:val="Bodytext4"/>
          <w:i w:val="0"/>
          <w:iCs w:val="0"/>
          <w:sz w:val="24"/>
          <w:szCs w:val="24"/>
        </w:rPr>
      </w:pPr>
    </w:p>
    <w:p w14:paraId="3167AA86" w14:textId="77777777" w:rsidR="00972CA0" w:rsidRPr="00F109A8" w:rsidRDefault="00972CA0" w:rsidP="00972CA0">
      <w:pPr>
        <w:pStyle w:val="Heading11"/>
        <w:keepNext/>
        <w:keepLines/>
        <w:shd w:val="clear" w:color="auto" w:fill="auto"/>
        <w:spacing w:after="734" w:line="230" w:lineRule="exact"/>
        <w:jc w:val="left"/>
        <w:rPr>
          <w:rStyle w:val="Heading1"/>
          <w:b/>
          <w:color w:val="000000"/>
          <w:sz w:val="24"/>
          <w:szCs w:val="24"/>
        </w:rPr>
      </w:pPr>
      <w:r w:rsidRPr="00F109A8">
        <w:rPr>
          <w:rStyle w:val="Heading1"/>
          <w:b/>
          <w:color w:val="000000"/>
          <w:sz w:val="24"/>
          <w:szCs w:val="24"/>
        </w:rPr>
        <w:t>Образац 3.</w:t>
      </w:r>
    </w:p>
    <w:tbl>
      <w:tblPr>
        <w:tblStyle w:val="TableGrid"/>
        <w:tblW w:w="0" w:type="auto"/>
        <w:jc w:val="center"/>
        <w:tblLook w:val="04A0" w:firstRow="1" w:lastRow="0" w:firstColumn="1" w:lastColumn="0" w:noHBand="0" w:noVBand="1"/>
      </w:tblPr>
      <w:tblGrid>
        <w:gridCol w:w="9396"/>
      </w:tblGrid>
      <w:tr w:rsidR="00972CA0" w:rsidRPr="00F109A8" w14:paraId="01DBD54B" w14:textId="77777777" w:rsidTr="00972CA0">
        <w:trPr>
          <w:trHeight w:val="453"/>
          <w:jc w:val="center"/>
        </w:trPr>
        <w:tc>
          <w:tcPr>
            <w:tcW w:w="9622" w:type="dxa"/>
          </w:tcPr>
          <w:p w14:paraId="7105AD72" w14:textId="77777777" w:rsidR="00972CA0" w:rsidRPr="00F109A8" w:rsidRDefault="00972CA0" w:rsidP="00972CA0">
            <w:pPr>
              <w:pStyle w:val="Heading11"/>
              <w:keepNext/>
              <w:keepLines/>
              <w:shd w:val="clear" w:color="auto" w:fill="auto"/>
              <w:spacing w:after="734" w:line="230" w:lineRule="exact"/>
              <w:jc w:val="center"/>
              <w:rPr>
                <w:b w:val="0"/>
                <w:sz w:val="24"/>
                <w:szCs w:val="24"/>
              </w:rPr>
            </w:pPr>
            <w:r w:rsidRPr="00F109A8">
              <w:rPr>
                <w:rStyle w:val="Heading1"/>
                <w:b/>
                <w:color w:val="000000"/>
                <w:sz w:val="24"/>
                <w:szCs w:val="24"/>
              </w:rPr>
              <w:t>ОПШТИ ПОДАЦИ О ЧЛАНУ ГРУ</w:t>
            </w:r>
            <w:r w:rsidRPr="002C18ED">
              <w:rPr>
                <w:rStyle w:val="Heading19"/>
                <w:b/>
                <w:bCs/>
                <w:color w:val="000000"/>
                <w:sz w:val="24"/>
                <w:szCs w:val="24"/>
                <w:u w:val="none"/>
              </w:rPr>
              <w:t>П</w:t>
            </w:r>
            <w:r w:rsidRPr="002C18ED">
              <w:rPr>
                <w:rStyle w:val="Heading1"/>
                <w:b/>
                <w:color w:val="000000"/>
                <w:sz w:val="24"/>
                <w:szCs w:val="24"/>
              </w:rPr>
              <w:t>Е</w:t>
            </w:r>
            <w:r w:rsidRPr="00F109A8">
              <w:rPr>
                <w:rStyle w:val="Heading1"/>
                <w:b/>
                <w:color w:val="000000"/>
                <w:sz w:val="24"/>
                <w:szCs w:val="24"/>
              </w:rPr>
              <w:t xml:space="preserve"> ПОНУЂАЧА</w:t>
            </w:r>
          </w:p>
        </w:tc>
      </w:tr>
    </w:tbl>
    <w:tbl>
      <w:tblPr>
        <w:tblW w:w="0" w:type="auto"/>
        <w:jc w:val="center"/>
        <w:tblLayout w:type="fixed"/>
        <w:tblCellMar>
          <w:left w:w="0" w:type="dxa"/>
          <w:right w:w="0" w:type="dxa"/>
        </w:tblCellMar>
        <w:tblLook w:val="0000" w:firstRow="0" w:lastRow="0" w:firstColumn="0" w:lastColumn="0" w:noHBand="0" w:noVBand="0"/>
      </w:tblPr>
      <w:tblGrid>
        <w:gridCol w:w="3686"/>
        <w:gridCol w:w="5678"/>
      </w:tblGrid>
      <w:tr w:rsidR="00776CEF" w:rsidRPr="00F109A8" w14:paraId="59A2F10B" w14:textId="77777777" w:rsidTr="00404B7F">
        <w:trPr>
          <w:trHeight w:hRule="exact" w:val="840"/>
          <w:jc w:val="center"/>
        </w:trPr>
        <w:tc>
          <w:tcPr>
            <w:tcW w:w="3686" w:type="dxa"/>
            <w:tcBorders>
              <w:top w:val="single" w:sz="4" w:space="0" w:color="auto"/>
              <w:left w:val="single" w:sz="4" w:space="0" w:color="auto"/>
              <w:bottom w:val="nil"/>
              <w:right w:val="nil"/>
            </w:tcBorders>
            <w:shd w:val="clear" w:color="auto" w:fill="FFFFFF"/>
          </w:tcPr>
          <w:p w14:paraId="699260DB"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члана групе понуђача</w:t>
            </w:r>
          </w:p>
        </w:tc>
        <w:tc>
          <w:tcPr>
            <w:tcW w:w="5678" w:type="dxa"/>
            <w:tcBorders>
              <w:top w:val="single" w:sz="4" w:space="0" w:color="auto"/>
              <w:left w:val="single" w:sz="4" w:space="0" w:color="auto"/>
              <w:bottom w:val="nil"/>
              <w:right w:val="single" w:sz="4" w:space="0" w:color="auto"/>
            </w:tcBorders>
            <w:shd w:val="clear" w:color="auto" w:fill="FFFFFF"/>
          </w:tcPr>
          <w:p w14:paraId="2F9A9DC2" w14:textId="77777777" w:rsidR="00776CEF" w:rsidRPr="00F109A8" w:rsidRDefault="00776CEF" w:rsidP="00404B7F">
            <w:pPr>
              <w:framePr w:w="9365" w:wrap="notBeside" w:vAnchor="text" w:hAnchor="text" w:xAlign="center" w:y="1"/>
              <w:rPr>
                <w:color w:val="auto"/>
              </w:rPr>
            </w:pPr>
          </w:p>
        </w:tc>
      </w:tr>
      <w:tr w:rsidR="00776CEF" w:rsidRPr="00F109A8" w14:paraId="27C872A0" w14:textId="77777777" w:rsidTr="00404B7F">
        <w:trPr>
          <w:trHeight w:hRule="exact" w:val="845"/>
          <w:jc w:val="center"/>
        </w:trPr>
        <w:tc>
          <w:tcPr>
            <w:tcW w:w="3686" w:type="dxa"/>
            <w:tcBorders>
              <w:top w:val="single" w:sz="4" w:space="0" w:color="auto"/>
              <w:left w:val="single" w:sz="4" w:space="0" w:color="auto"/>
              <w:bottom w:val="nil"/>
              <w:right w:val="nil"/>
            </w:tcBorders>
            <w:shd w:val="clear" w:color="auto" w:fill="FFFFFF"/>
          </w:tcPr>
          <w:p w14:paraId="5B061D78" w14:textId="77777777" w:rsidR="00776CEF" w:rsidRPr="00F109A8" w:rsidRDefault="00776CEF" w:rsidP="00404B7F">
            <w:pPr>
              <w:pStyle w:val="Bodytext1"/>
              <w:framePr w:w="9365" w:wrap="notBeside" w:vAnchor="text" w:hAnchor="text" w:xAlign="center" w:y="1"/>
              <w:shd w:val="clear" w:color="auto" w:fill="auto"/>
              <w:spacing w:line="317"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Седиште и адреса члана групе Понуђача</w:t>
            </w:r>
          </w:p>
        </w:tc>
        <w:tc>
          <w:tcPr>
            <w:tcW w:w="5678" w:type="dxa"/>
            <w:tcBorders>
              <w:top w:val="single" w:sz="4" w:space="0" w:color="auto"/>
              <w:left w:val="single" w:sz="4" w:space="0" w:color="auto"/>
              <w:bottom w:val="nil"/>
              <w:right w:val="single" w:sz="4" w:space="0" w:color="auto"/>
            </w:tcBorders>
            <w:shd w:val="clear" w:color="auto" w:fill="FFFFFF"/>
          </w:tcPr>
          <w:p w14:paraId="14A562B5" w14:textId="77777777" w:rsidR="00776CEF" w:rsidRPr="00F109A8" w:rsidRDefault="00776CEF" w:rsidP="00404B7F">
            <w:pPr>
              <w:framePr w:w="9365" w:wrap="notBeside" w:vAnchor="text" w:hAnchor="text" w:xAlign="center" w:y="1"/>
              <w:rPr>
                <w:color w:val="auto"/>
              </w:rPr>
            </w:pPr>
          </w:p>
        </w:tc>
      </w:tr>
      <w:tr w:rsidR="00776CEF" w:rsidRPr="00F109A8" w14:paraId="6B850459" w14:textId="77777777" w:rsidTr="00404B7F">
        <w:trPr>
          <w:trHeight w:hRule="exact" w:val="845"/>
          <w:jc w:val="center"/>
        </w:trPr>
        <w:tc>
          <w:tcPr>
            <w:tcW w:w="3686" w:type="dxa"/>
            <w:tcBorders>
              <w:top w:val="single" w:sz="4" w:space="0" w:color="auto"/>
              <w:left w:val="single" w:sz="4" w:space="0" w:color="auto"/>
              <w:bottom w:val="nil"/>
              <w:right w:val="nil"/>
            </w:tcBorders>
            <w:shd w:val="clear" w:color="auto" w:fill="FFFFFF"/>
          </w:tcPr>
          <w:p w14:paraId="4FE238CB" w14:textId="77777777" w:rsidR="00776CEF" w:rsidRPr="00F109A8" w:rsidRDefault="00776CEF" w:rsidP="00404B7F">
            <w:pPr>
              <w:pStyle w:val="Bodytext1"/>
              <w:framePr w:w="9365" w:wrap="notBeside" w:vAnchor="text" w:hAnchor="text" w:xAlign="center" w:y="1"/>
              <w:shd w:val="clear" w:color="auto" w:fill="auto"/>
              <w:spacing w:line="312"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Одговорно лице члана групе - директор</w:t>
            </w:r>
          </w:p>
        </w:tc>
        <w:tc>
          <w:tcPr>
            <w:tcW w:w="5678" w:type="dxa"/>
            <w:tcBorders>
              <w:top w:val="single" w:sz="4" w:space="0" w:color="auto"/>
              <w:left w:val="single" w:sz="4" w:space="0" w:color="auto"/>
              <w:bottom w:val="nil"/>
              <w:right w:val="single" w:sz="4" w:space="0" w:color="auto"/>
            </w:tcBorders>
            <w:shd w:val="clear" w:color="auto" w:fill="FFFFFF"/>
          </w:tcPr>
          <w:p w14:paraId="34A9A754" w14:textId="77777777" w:rsidR="00776CEF" w:rsidRPr="00F109A8" w:rsidRDefault="00776CEF" w:rsidP="00404B7F">
            <w:pPr>
              <w:framePr w:w="9365" w:wrap="notBeside" w:vAnchor="text" w:hAnchor="text" w:xAlign="center" w:y="1"/>
              <w:rPr>
                <w:color w:val="auto"/>
              </w:rPr>
            </w:pPr>
          </w:p>
        </w:tc>
      </w:tr>
      <w:tr w:rsidR="00776CEF" w:rsidRPr="00F109A8" w14:paraId="48A58E00"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6904CB6E"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p>
        </w:tc>
        <w:tc>
          <w:tcPr>
            <w:tcW w:w="5678" w:type="dxa"/>
            <w:tcBorders>
              <w:top w:val="single" w:sz="4" w:space="0" w:color="auto"/>
              <w:left w:val="single" w:sz="4" w:space="0" w:color="auto"/>
              <w:bottom w:val="nil"/>
              <w:right w:val="single" w:sz="4" w:space="0" w:color="auto"/>
            </w:tcBorders>
            <w:shd w:val="clear" w:color="auto" w:fill="FFFFFF"/>
          </w:tcPr>
          <w:p w14:paraId="77FD39F6" w14:textId="77777777" w:rsidR="00776CEF" w:rsidRPr="00F109A8" w:rsidRDefault="00776CEF" w:rsidP="00404B7F">
            <w:pPr>
              <w:framePr w:w="9365" w:wrap="notBeside" w:vAnchor="text" w:hAnchor="text" w:xAlign="center" w:y="1"/>
              <w:rPr>
                <w:color w:val="auto"/>
              </w:rPr>
            </w:pPr>
          </w:p>
        </w:tc>
      </w:tr>
      <w:tr w:rsidR="00776CEF" w:rsidRPr="00F109A8" w14:paraId="559EDFDD" w14:textId="77777777" w:rsidTr="00404B7F">
        <w:trPr>
          <w:trHeight w:hRule="exact" w:val="581"/>
          <w:jc w:val="center"/>
        </w:trPr>
        <w:tc>
          <w:tcPr>
            <w:tcW w:w="3686" w:type="dxa"/>
            <w:tcBorders>
              <w:top w:val="single" w:sz="4" w:space="0" w:color="auto"/>
              <w:left w:val="single" w:sz="4" w:space="0" w:color="auto"/>
              <w:bottom w:val="nil"/>
              <w:right w:val="nil"/>
            </w:tcBorders>
            <w:shd w:val="clear" w:color="auto" w:fill="FFFFFF"/>
          </w:tcPr>
          <w:p w14:paraId="124564C1"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Телефон</w:t>
            </w:r>
          </w:p>
        </w:tc>
        <w:tc>
          <w:tcPr>
            <w:tcW w:w="5678" w:type="dxa"/>
            <w:tcBorders>
              <w:top w:val="single" w:sz="4" w:space="0" w:color="auto"/>
              <w:left w:val="single" w:sz="4" w:space="0" w:color="auto"/>
              <w:bottom w:val="nil"/>
              <w:right w:val="single" w:sz="4" w:space="0" w:color="auto"/>
            </w:tcBorders>
            <w:shd w:val="clear" w:color="auto" w:fill="FFFFFF"/>
          </w:tcPr>
          <w:p w14:paraId="0B36EFEC" w14:textId="77777777" w:rsidR="00776CEF" w:rsidRPr="00F109A8" w:rsidRDefault="00776CEF" w:rsidP="00404B7F">
            <w:pPr>
              <w:framePr w:w="9365" w:wrap="notBeside" w:vAnchor="text" w:hAnchor="text" w:xAlign="center" w:y="1"/>
              <w:rPr>
                <w:color w:val="auto"/>
              </w:rPr>
            </w:pPr>
          </w:p>
        </w:tc>
      </w:tr>
      <w:tr w:rsidR="00776CEF" w:rsidRPr="00F109A8" w14:paraId="05C9B4E6"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4AFF04CA"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Телефакс</w:t>
            </w:r>
          </w:p>
        </w:tc>
        <w:tc>
          <w:tcPr>
            <w:tcW w:w="5678" w:type="dxa"/>
            <w:tcBorders>
              <w:top w:val="single" w:sz="4" w:space="0" w:color="auto"/>
              <w:left w:val="single" w:sz="4" w:space="0" w:color="auto"/>
              <w:bottom w:val="nil"/>
              <w:right w:val="single" w:sz="4" w:space="0" w:color="auto"/>
            </w:tcBorders>
            <w:shd w:val="clear" w:color="auto" w:fill="FFFFFF"/>
          </w:tcPr>
          <w:p w14:paraId="34679B9D" w14:textId="77777777" w:rsidR="00776CEF" w:rsidRPr="00F109A8" w:rsidRDefault="00776CEF" w:rsidP="00404B7F">
            <w:pPr>
              <w:framePr w:w="9365" w:wrap="notBeside" w:vAnchor="text" w:hAnchor="text" w:xAlign="center" w:y="1"/>
              <w:rPr>
                <w:color w:val="auto"/>
              </w:rPr>
            </w:pPr>
          </w:p>
        </w:tc>
      </w:tr>
      <w:tr w:rsidR="00776CEF" w:rsidRPr="00F109A8" w14:paraId="571DA88F"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262D8D62"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rPr>
              <w:t>E-mail</w:t>
            </w:r>
          </w:p>
        </w:tc>
        <w:tc>
          <w:tcPr>
            <w:tcW w:w="5678" w:type="dxa"/>
            <w:tcBorders>
              <w:top w:val="single" w:sz="4" w:space="0" w:color="auto"/>
              <w:left w:val="single" w:sz="4" w:space="0" w:color="auto"/>
              <w:bottom w:val="nil"/>
              <w:right w:val="single" w:sz="4" w:space="0" w:color="auto"/>
            </w:tcBorders>
            <w:shd w:val="clear" w:color="auto" w:fill="FFFFFF"/>
          </w:tcPr>
          <w:p w14:paraId="3C95BA6C" w14:textId="77777777" w:rsidR="00776CEF" w:rsidRPr="00F109A8" w:rsidRDefault="00776CEF" w:rsidP="00404B7F">
            <w:pPr>
              <w:framePr w:w="9365" w:wrap="notBeside" w:vAnchor="text" w:hAnchor="text" w:xAlign="center" w:y="1"/>
              <w:rPr>
                <w:color w:val="auto"/>
              </w:rPr>
            </w:pPr>
          </w:p>
        </w:tc>
      </w:tr>
      <w:tr w:rsidR="00776CEF" w:rsidRPr="00F109A8" w14:paraId="31397F78"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27D8624C"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Текући рачун предузећа и банка</w:t>
            </w:r>
          </w:p>
        </w:tc>
        <w:tc>
          <w:tcPr>
            <w:tcW w:w="5678" w:type="dxa"/>
            <w:tcBorders>
              <w:top w:val="single" w:sz="4" w:space="0" w:color="auto"/>
              <w:left w:val="single" w:sz="4" w:space="0" w:color="auto"/>
              <w:bottom w:val="nil"/>
              <w:right w:val="single" w:sz="4" w:space="0" w:color="auto"/>
            </w:tcBorders>
            <w:shd w:val="clear" w:color="auto" w:fill="FFFFFF"/>
          </w:tcPr>
          <w:p w14:paraId="333FCA1D" w14:textId="77777777" w:rsidR="00776CEF" w:rsidRPr="00F109A8" w:rsidRDefault="00776CEF" w:rsidP="00404B7F">
            <w:pPr>
              <w:framePr w:w="9365" w:wrap="notBeside" w:vAnchor="text" w:hAnchor="text" w:xAlign="center" w:y="1"/>
              <w:rPr>
                <w:color w:val="auto"/>
              </w:rPr>
            </w:pPr>
          </w:p>
        </w:tc>
      </w:tr>
      <w:tr w:rsidR="00776CEF" w:rsidRPr="00F109A8" w14:paraId="7B2CB8E6"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05DBFCA2"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 понуђача</w:t>
            </w:r>
          </w:p>
        </w:tc>
        <w:tc>
          <w:tcPr>
            <w:tcW w:w="5678" w:type="dxa"/>
            <w:tcBorders>
              <w:top w:val="single" w:sz="4" w:space="0" w:color="auto"/>
              <w:left w:val="single" w:sz="4" w:space="0" w:color="auto"/>
              <w:bottom w:val="nil"/>
              <w:right w:val="single" w:sz="4" w:space="0" w:color="auto"/>
            </w:tcBorders>
            <w:shd w:val="clear" w:color="auto" w:fill="FFFFFF"/>
          </w:tcPr>
          <w:p w14:paraId="637784C1" w14:textId="77777777" w:rsidR="00776CEF" w:rsidRPr="00F109A8" w:rsidRDefault="00776CEF" w:rsidP="00404B7F">
            <w:pPr>
              <w:framePr w:w="9365" w:wrap="notBeside" w:vAnchor="text" w:hAnchor="text" w:xAlign="center" w:y="1"/>
              <w:rPr>
                <w:color w:val="auto"/>
              </w:rPr>
            </w:pPr>
          </w:p>
        </w:tc>
      </w:tr>
      <w:tr w:rsidR="00776CEF" w:rsidRPr="00F109A8" w14:paraId="35431A9A" w14:textId="77777777" w:rsidTr="00404B7F">
        <w:trPr>
          <w:trHeight w:hRule="exact" w:val="581"/>
          <w:jc w:val="center"/>
        </w:trPr>
        <w:tc>
          <w:tcPr>
            <w:tcW w:w="3686" w:type="dxa"/>
            <w:tcBorders>
              <w:top w:val="single" w:sz="4" w:space="0" w:color="auto"/>
              <w:left w:val="single" w:sz="4" w:space="0" w:color="auto"/>
              <w:bottom w:val="nil"/>
              <w:right w:val="nil"/>
            </w:tcBorders>
            <w:shd w:val="clear" w:color="auto" w:fill="FFFFFF"/>
          </w:tcPr>
          <w:p w14:paraId="7DBE591F"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Порески број предузећа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ПИБ</w:t>
            </w:r>
          </w:p>
        </w:tc>
        <w:tc>
          <w:tcPr>
            <w:tcW w:w="5678" w:type="dxa"/>
            <w:tcBorders>
              <w:top w:val="single" w:sz="4" w:space="0" w:color="auto"/>
              <w:left w:val="single" w:sz="4" w:space="0" w:color="auto"/>
              <w:bottom w:val="nil"/>
              <w:right w:val="single" w:sz="4" w:space="0" w:color="auto"/>
            </w:tcBorders>
            <w:shd w:val="clear" w:color="auto" w:fill="FFFFFF"/>
          </w:tcPr>
          <w:p w14:paraId="0A6DE6FC" w14:textId="77777777" w:rsidR="00776CEF" w:rsidRPr="00F109A8" w:rsidRDefault="00776CEF" w:rsidP="00404B7F">
            <w:pPr>
              <w:framePr w:w="9365" w:wrap="notBeside" w:vAnchor="text" w:hAnchor="text" w:xAlign="center" w:y="1"/>
              <w:rPr>
                <w:color w:val="auto"/>
              </w:rPr>
            </w:pPr>
          </w:p>
        </w:tc>
      </w:tr>
      <w:tr w:rsidR="00776CEF" w:rsidRPr="00F109A8" w14:paraId="5E353F1D" w14:textId="77777777" w:rsidTr="00404B7F">
        <w:trPr>
          <w:trHeight w:hRule="exact" w:val="576"/>
          <w:jc w:val="center"/>
        </w:trPr>
        <w:tc>
          <w:tcPr>
            <w:tcW w:w="3686" w:type="dxa"/>
            <w:tcBorders>
              <w:top w:val="single" w:sz="4" w:space="0" w:color="auto"/>
              <w:left w:val="single" w:sz="4" w:space="0" w:color="auto"/>
              <w:bottom w:val="nil"/>
              <w:right w:val="nil"/>
            </w:tcBorders>
            <w:shd w:val="clear" w:color="auto" w:fill="FFFFFF"/>
          </w:tcPr>
          <w:p w14:paraId="6A60639A" w14:textId="77777777" w:rsidR="00776CEF" w:rsidRPr="00F109A8" w:rsidRDefault="00776CEF"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ПДВ број</w:t>
            </w:r>
          </w:p>
        </w:tc>
        <w:tc>
          <w:tcPr>
            <w:tcW w:w="5678" w:type="dxa"/>
            <w:tcBorders>
              <w:top w:val="single" w:sz="4" w:space="0" w:color="auto"/>
              <w:left w:val="single" w:sz="4" w:space="0" w:color="auto"/>
              <w:bottom w:val="nil"/>
              <w:right w:val="single" w:sz="4" w:space="0" w:color="auto"/>
            </w:tcBorders>
            <w:shd w:val="clear" w:color="auto" w:fill="FFFFFF"/>
          </w:tcPr>
          <w:p w14:paraId="0EDA0D19" w14:textId="77777777" w:rsidR="00776CEF" w:rsidRPr="00F109A8" w:rsidRDefault="00776CEF" w:rsidP="00404B7F">
            <w:pPr>
              <w:framePr w:w="9365" w:wrap="notBeside" w:vAnchor="text" w:hAnchor="text" w:xAlign="center" w:y="1"/>
              <w:rPr>
                <w:color w:val="auto"/>
              </w:rPr>
            </w:pPr>
          </w:p>
        </w:tc>
      </w:tr>
      <w:tr w:rsidR="00776CEF" w:rsidRPr="00F109A8" w14:paraId="5B0682F9" w14:textId="77777777" w:rsidTr="00404B7F">
        <w:trPr>
          <w:trHeight w:hRule="exact" w:val="941"/>
          <w:jc w:val="center"/>
        </w:trPr>
        <w:tc>
          <w:tcPr>
            <w:tcW w:w="3686" w:type="dxa"/>
            <w:tcBorders>
              <w:top w:val="single" w:sz="4" w:space="0" w:color="auto"/>
              <w:left w:val="nil"/>
              <w:bottom w:val="nil"/>
              <w:right w:val="nil"/>
            </w:tcBorders>
            <w:shd w:val="clear" w:color="auto" w:fill="FFFFFF"/>
          </w:tcPr>
          <w:p w14:paraId="3BC31CDE" w14:textId="77777777" w:rsidR="00972CA0" w:rsidRPr="00F109A8" w:rsidRDefault="00972CA0" w:rsidP="00404B7F">
            <w:pPr>
              <w:pStyle w:val="Bodytext1"/>
              <w:framePr w:w="9365" w:wrap="notBeside" w:vAnchor="text" w:hAnchor="text" w:xAlign="center" w:y="1"/>
              <w:shd w:val="clear" w:color="auto" w:fill="auto"/>
              <w:spacing w:line="230" w:lineRule="exact"/>
              <w:ind w:left="120" w:firstLine="0"/>
              <w:rPr>
                <w:rStyle w:val="Bodytext"/>
                <w:rFonts w:ascii="Times New Roman" w:hAnsi="Times New Roman"/>
                <w:color w:val="000000"/>
                <w:sz w:val="24"/>
                <w:szCs w:val="24"/>
                <w:lang w:val="sr-Cyrl-CS" w:eastAsia="sr-Cyrl-CS"/>
              </w:rPr>
            </w:pPr>
          </w:p>
          <w:p w14:paraId="4737489D" w14:textId="77777777" w:rsidR="00776CEF" w:rsidRPr="00F109A8" w:rsidRDefault="00972CA0" w:rsidP="00404B7F">
            <w:pPr>
              <w:pStyle w:val="Bodytext1"/>
              <w:framePr w:w="9365"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Датум: ------------------------</w:t>
            </w:r>
          </w:p>
        </w:tc>
        <w:tc>
          <w:tcPr>
            <w:tcW w:w="5678" w:type="dxa"/>
            <w:tcBorders>
              <w:top w:val="single" w:sz="4" w:space="0" w:color="auto"/>
              <w:left w:val="nil"/>
              <w:bottom w:val="single" w:sz="4" w:space="0" w:color="auto"/>
              <w:right w:val="nil"/>
            </w:tcBorders>
            <w:shd w:val="clear" w:color="auto" w:fill="FFFFFF"/>
          </w:tcPr>
          <w:p w14:paraId="2EE99251" w14:textId="77777777" w:rsidR="00972CA0" w:rsidRPr="00F109A8" w:rsidRDefault="00972CA0" w:rsidP="00404B7F">
            <w:pPr>
              <w:pStyle w:val="Bodytext1"/>
              <w:framePr w:w="9365" w:wrap="notBeside" w:vAnchor="text" w:hAnchor="text" w:xAlign="center" w:y="1"/>
              <w:shd w:val="clear" w:color="auto" w:fill="auto"/>
              <w:spacing w:line="230" w:lineRule="exact"/>
              <w:ind w:left="2380" w:firstLine="0"/>
              <w:rPr>
                <w:rStyle w:val="Bodytext"/>
                <w:rFonts w:ascii="Times New Roman" w:hAnsi="Times New Roman"/>
                <w:color w:val="000000"/>
                <w:sz w:val="24"/>
                <w:szCs w:val="24"/>
                <w:lang w:val="sr-Cyrl-CS" w:eastAsia="sr-Cyrl-CS"/>
              </w:rPr>
            </w:pPr>
          </w:p>
          <w:p w14:paraId="519EFAC0" w14:textId="77777777" w:rsidR="00776CEF" w:rsidRPr="00F109A8" w:rsidRDefault="00776CEF" w:rsidP="00404B7F">
            <w:pPr>
              <w:pStyle w:val="Bodytext1"/>
              <w:framePr w:w="9365" w:wrap="notBeside" w:vAnchor="text" w:hAnchor="text" w:xAlign="center" w:y="1"/>
              <w:shd w:val="clear" w:color="auto" w:fill="auto"/>
              <w:spacing w:line="230" w:lineRule="exact"/>
              <w:ind w:left="2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Потпис овлашћеног лица</w:t>
            </w:r>
          </w:p>
        </w:tc>
      </w:tr>
    </w:tbl>
    <w:p w14:paraId="23DB6187" w14:textId="77777777" w:rsidR="00776CEF" w:rsidRPr="00F109A8" w:rsidRDefault="00776CEF" w:rsidP="00776CEF">
      <w:pPr>
        <w:pStyle w:val="Tablecaption0"/>
        <w:framePr w:w="9365" w:wrap="notBeside" w:vAnchor="text" w:hAnchor="text" w:xAlign="center" w:y="1"/>
        <w:shd w:val="clear" w:color="auto" w:fill="auto"/>
        <w:spacing w:line="230" w:lineRule="exact"/>
        <w:jc w:val="left"/>
        <w:rPr>
          <w:sz w:val="24"/>
          <w:szCs w:val="24"/>
        </w:rPr>
      </w:pPr>
      <w:r w:rsidRPr="00F109A8">
        <w:rPr>
          <w:rStyle w:val="Tablecaption"/>
          <w:color w:val="000000"/>
          <w:sz w:val="24"/>
          <w:szCs w:val="24"/>
        </w:rPr>
        <w:t>М.П.</w:t>
      </w:r>
    </w:p>
    <w:p w14:paraId="32392E11" w14:textId="77777777" w:rsidR="00776CEF" w:rsidRPr="00F109A8" w:rsidRDefault="00776CEF" w:rsidP="00776CEF">
      <w:pPr>
        <w:rPr>
          <w:color w:val="auto"/>
        </w:rPr>
      </w:pPr>
    </w:p>
    <w:p w14:paraId="56A91A97" w14:textId="77777777" w:rsidR="00776CEF" w:rsidRPr="00F109A8" w:rsidRDefault="00776CEF" w:rsidP="00776CEF">
      <w:pPr>
        <w:pStyle w:val="Bodytext41"/>
        <w:shd w:val="clear" w:color="auto" w:fill="auto"/>
        <w:spacing w:before="893" w:line="518" w:lineRule="exact"/>
        <w:ind w:left="20"/>
        <w:jc w:val="left"/>
        <w:rPr>
          <w:sz w:val="24"/>
          <w:szCs w:val="24"/>
        </w:rPr>
      </w:pPr>
      <w:r w:rsidRPr="00F109A8">
        <w:rPr>
          <w:rStyle w:val="Bodytext4"/>
          <w:i/>
          <w:color w:val="000000"/>
          <w:sz w:val="24"/>
          <w:szCs w:val="24"/>
        </w:rPr>
        <w:t>Образац копирати у потребном броју примерака за сваког члана групе понуђача.</w:t>
      </w:r>
    </w:p>
    <w:p w14:paraId="306DF995" w14:textId="77777777" w:rsidR="00776CEF" w:rsidRPr="00F109A8" w:rsidRDefault="00776CEF" w:rsidP="00776CEF">
      <w:pPr>
        <w:rPr>
          <w:rStyle w:val="Bodytext4"/>
          <w:iCs w:val="0"/>
          <w:sz w:val="24"/>
          <w:szCs w:val="24"/>
        </w:rPr>
      </w:pPr>
      <w:r w:rsidRPr="00F109A8">
        <w:rPr>
          <w:rStyle w:val="Bodytext4"/>
          <w:iCs w:val="0"/>
          <w:sz w:val="24"/>
          <w:szCs w:val="24"/>
        </w:rPr>
        <w:t>Образац потписује и оверава овлашћено лице носиоца посла групе понуђача или овлашћено лице члана групе.</w:t>
      </w:r>
    </w:p>
    <w:p w14:paraId="060CA419" w14:textId="77777777" w:rsidR="00776CEF" w:rsidRPr="00F109A8" w:rsidRDefault="00776CEF" w:rsidP="00776CEF">
      <w:pPr>
        <w:rPr>
          <w:rStyle w:val="Bodytext4"/>
          <w:iCs w:val="0"/>
          <w:sz w:val="24"/>
          <w:szCs w:val="24"/>
        </w:rPr>
      </w:pPr>
    </w:p>
    <w:p w14:paraId="2DFFF3D4" w14:textId="77777777" w:rsidR="00972CA0" w:rsidRPr="00F109A8" w:rsidRDefault="00972CA0" w:rsidP="00972CA0">
      <w:pPr>
        <w:pStyle w:val="Heading11"/>
        <w:keepNext/>
        <w:keepLines/>
        <w:shd w:val="clear" w:color="auto" w:fill="auto"/>
        <w:spacing w:after="0" w:line="518" w:lineRule="exact"/>
        <w:ind w:right="120"/>
        <w:jc w:val="left"/>
        <w:rPr>
          <w:rStyle w:val="Heading1"/>
          <w:b/>
          <w:color w:val="000000"/>
          <w:sz w:val="24"/>
          <w:szCs w:val="24"/>
        </w:rPr>
      </w:pPr>
      <w:r w:rsidRPr="00F109A8">
        <w:rPr>
          <w:rStyle w:val="Heading1"/>
          <w:b/>
          <w:color w:val="000000"/>
          <w:sz w:val="24"/>
          <w:szCs w:val="24"/>
        </w:rPr>
        <w:lastRenderedPageBreak/>
        <w:t>Образац 4.</w:t>
      </w:r>
    </w:p>
    <w:p w14:paraId="4F39CDF4" w14:textId="77777777" w:rsidR="00972CA0" w:rsidRPr="00F109A8" w:rsidRDefault="00972CA0" w:rsidP="00972CA0">
      <w:pPr>
        <w:pStyle w:val="Heading11"/>
        <w:keepNext/>
        <w:keepLines/>
        <w:shd w:val="clear" w:color="auto" w:fill="auto"/>
        <w:spacing w:after="0" w:line="518" w:lineRule="exact"/>
        <w:ind w:right="120"/>
        <w:jc w:val="left"/>
        <w:rPr>
          <w:rStyle w:val="Heading1"/>
          <w:color w:val="000000"/>
          <w:sz w:val="24"/>
          <w:szCs w:val="24"/>
        </w:rPr>
      </w:pPr>
    </w:p>
    <w:tbl>
      <w:tblPr>
        <w:tblStyle w:val="TableGrid"/>
        <w:tblW w:w="0" w:type="auto"/>
        <w:tblLook w:val="04A0" w:firstRow="1" w:lastRow="0" w:firstColumn="1" w:lastColumn="0" w:noHBand="0" w:noVBand="1"/>
      </w:tblPr>
      <w:tblGrid>
        <w:gridCol w:w="9396"/>
      </w:tblGrid>
      <w:tr w:rsidR="00972CA0" w:rsidRPr="00F109A8" w14:paraId="24A3C1B4" w14:textId="77777777" w:rsidTr="00972CA0">
        <w:tc>
          <w:tcPr>
            <w:tcW w:w="9622" w:type="dxa"/>
          </w:tcPr>
          <w:p w14:paraId="779EDD7B" w14:textId="77777777" w:rsidR="00972CA0" w:rsidRPr="00F109A8" w:rsidRDefault="00972CA0" w:rsidP="005C5510">
            <w:pPr>
              <w:pStyle w:val="Heading11"/>
              <w:keepNext/>
              <w:keepLines/>
              <w:shd w:val="clear" w:color="auto" w:fill="auto"/>
              <w:spacing w:after="0" w:line="518" w:lineRule="exact"/>
              <w:jc w:val="center"/>
              <w:rPr>
                <w:rStyle w:val="Heading1"/>
                <w:b/>
                <w:color w:val="000000"/>
                <w:sz w:val="24"/>
                <w:szCs w:val="24"/>
              </w:rPr>
            </w:pPr>
            <w:r w:rsidRPr="00F109A8">
              <w:rPr>
                <w:rStyle w:val="Heading1"/>
                <w:b/>
                <w:color w:val="000000"/>
                <w:sz w:val="24"/>
                <w:szCs w:val="24"/>
              </w:rPr>
              <w:t>ИЗЈАВА ПОНУЂАЧА ДА НЕ НАСТУПА СА ПОДИЗВОЂАЧИМА</w:t>
            </w:r>
          </w:p>
        </w:tc>
      </w:tr>
    </w:tbl>
    <w:p w14:paraId="394AE058" w14:textId="77777777" w:rsidR="00972CA0" w:rsidRPr="00F109A8" w:rsidRDefault="00972CA0" w:rsidP="00972CA0">
      <w:pPr>
        <w:pStyle w:val="Heading11"/>
        <w:keepNext/>
        <w:keepLines/>
        <w:shd w:val="clear" w:color="auto" w:fill="auto"/>
        <w:spacing w:after="0" w:line="518" w:lineRule="exact"/>
        <w:ind w:right="120"/>
        <w:jc w:val="center"/>
        <w:rPr>
          <w:sz w:val="24"/>
          <w:szCs w:val="24"/>
        </w:rPr>
      </w:pPr>
    </w:p>
    <w:p w14:paraId="088D7487" w14:textId="77777777" w:rsidR="00776CEF" w:rsidRPr="00F109A8" w:rsidRDefault="00776CEF" w:rsidP="00776CEF">
      <w:r w:rsidRPr="00F109A8">
        <w:rPr>
          <w:rStyle w:val="Bodytext"/>
          <w:sz w:val="24"/>
          <w:szCs w:val="24"/>
          <w:lang w:val="sr-Cyrl-CS" w:eastAsia="sr-Cyrl-CS"/>
        </w:rPr>
        <w:t xml:space="preserve">У понуди за јавну набавку: </w:t>
      </w:r>
      <w:r w:rsidRPr="00F109A8">
        <w:t>Пројекат реконструкције и доградње ППВ „Петар Антонијевић“ на Церовића брду у Ужицу – II фаза</w:t>
      </w:r>
      <w:r w:rsidR="007D1377" w:rsidRPr="00F109A8">
        <w:t>.</w:t>
      </w:r>
    </w:p>
    <w:p w14:paraId="35BC0961" w14:textId="77777777" w:rsidR="00776CEF" w:rsidRPr="00F109A8" w:rsidRDefault="00776CEF" w:rsidP="00776CEF">
      <w:pPr>
        <w:pStyle w:val="Bodytext1"/>
        <w:shd w:val="clear" w:color="auto" w:fill="auto"/>
        <w:spacing w:line="317" w:lineRule="exact"/>
        <w:ind w:right="120" w:firstLine="0"/>
        <w:jc w:val="center"/>
        <w:rPr>
          <w:rStyle w:val="Bodytext"/>
          <w:rFonts w:ascii="Times New Roman" w:hAnsi="Times New Roman"/>
          <w:color w:val="000000"/>
          <w:sz w:val="24"/>
          <w:szCs w:val="24"/>
          <w:lang w:val="sr-Cyrl-CS" w:eastAsia="sr-Cyrl-CS"/>
        </w:rPr>
      </w:pPr>
    </w:p>
    <w:p w14:paraId="09C099C5" w14:textId="77777777" w:rsidR="00776CEF" w:rsidRPr="00F109A8" w:rsidRDefault="00776CEF" w:rsidP="00776CEF">
      <w:pPr>
        <w:pStyle w:val="Bodytext1"/>
        <w:shd w:val="clear" w:color="auto" w:fill="auto"/>
        <w:spacing w:line="317" w:lineRule="exact"/>
        <w:ind w:right="120" w:firstLine="0"/>
        <w:jc w:val="center"/>
        <w:rPr>
          <w:rStyle w:val="Bodytext"/>
          <w:rFonts w:ascii="Times New Roman" w:hAnsi="Times New Roman"/>
          <w:color w:val="000000"/>
          <w:sz w:val="24"/>
          <w:szCs w:val="24"/>
          <w:lang w:val="sr-Cyrl-CS" w:eastAsia="sr-Cyrl-CS"/>
        </w:rPr>
      </w:pPr>
    </w:p>
    <w:p w14:paraId="3CD7D1A4" w14:textId="77777777" w:rsidR="00776CEF" w:rsidRPr="00F109A8" w:rsidRDefault="00776CEF" w:rsidP="00776CEF">
      <w:pPr>
        <w:pStyle w:val="Bodytext1"/>
        <w:shd w:val="clear" w:color="auto" w:fill="auto"/>
        <w:spacing w:line="317" w:lineRule="exact"/>
        <w:ind w:right="120" w:firstLine="0"/>
        <w:jc w:val="center"/>
        <w:rPr>
          <w:rStyle w:val="Bodytext"/>
          <w:rFonts w:ascii="Times New Roman" w:hAnsi="Times New Roman"/>
          <w:color w:val="000000"/>
          <w:sz w:val="24"/>
          <w:szCs w:val="24"/>
          <w:lang w:val="sr-Cyrl-CS" w:eastAsia="sr-Cyrl-CS"/>
        </w:rPr>
      </w:pPr>
    </w:p>
    <w:p w14:paraId="3E924776" w14:textId="77777777" w:rsidR="00776CEF" w:rsidRPr="00F109A8" w:rsidRDefault="00776CEF" w:rsidP="00776CEF">
      <w:pPr>
        <w:pStyle w:val="Bodytext1"/>
        <w:shd w:val="clear" w:color="auto" w:fill="auto"/>
        <w:spacing w:line="317" w:lineRule="exact"/>
        <w:ind w:right="120" w:firstLine="0"/>
        <w:jc w:val="center"/>
        <w:rPr>
          <w:rStyle w:val="Bodytext"/>
          <w:rFonts w:ascii="Times New Roman" w:hAnsi="Times New Roman"/>
          <w:color w:val="000000"/>
          <w:sz w:val="24"/>
          <w:szCs w:val="24"/>
          <w:lang w:val="sr-Cyrl-CS" w:eastAsia="sr-Cyrl-CS"/>
        </w:rPr>
      </w:pPr>
    </w:p>
    <w:p w14:paraId="0CCC4D44" w14:textId="77777777" w:rsidR="00776CEF" w:rsidRPr="00F109A8" w:rsidRDefault="00776CEF" w:rsidP="00F05CFC">
      <w:pPr>
        <w:pStyle w:val="Bodytext1"/>
        <w:shd w:val="clear" w:color="auto" w:fill="auto"/>
        <w:spacing w:line="317" w:lineRule="exact"/>
        <w:ind w:right="1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00F05CFC" w:rsidRPr="00F109A8">
        <w:rPr>
          <w:rStyle w:val="Bodytext"/>
          <w:rFonts w:ascii="Times New Roman" w:hAnsi="Times New Roman"/>
          <w:color w:val="000000"/>
          <w:sz w:val="24"/>
          <w:szCs w:val="24"/>
          <w:lang w:val="sr-Cyrl-CS" w:eastAsia="sr-Cyrl-CS"/>
        </w:rPr>
        <w:t>___________</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004567D1">
        <w:rPr>
          <w:rStyle w:val="Bodytext"/>
          <w:rFonts w:ascii="Times New Roman" w:hAnsi="Times New Roman"/>
          <w:color w:val="000000"/>
          <w:sz w:val="24"/>
          <w:szCs w:val="24"/>
        </w:rPr>
        <w:t xml:space="preserve">                                     </w:t>
      </w:r>
      <w:r w:rsidR="004A24C2">
        <w:rPr>
          <w:rStyle w:val="Bodytext"/>
          <w:rFonts w:ascii="Times New Roman" w:hAnsi="Times New Roman"/>
          <w:color w:val="000000"/>
          <w:sz w:val="24"/>
          <w:szCs w:val="24"/>
          <w:lang w:val="sr-Cyrl-CS"/>
        </w:rPr>
        <w:t xml:space="preserve">             </w:t>
      </w:r>
      <w:r w:rsidR="004567D1">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Потпис овлашћеног лица</w:t>
      </w:r>
    </w:p>
    <w:p w14:paraId="14BCE38D" w14:textId="77777777" w:rsidR="007D1377" w:rsidRPr="00F109A8" w:rsidRDefault="007D1377" w:rsidP="00776CEF">
      <w:pPr>
        <w:pStyle w:val="Bodytext1"/>
        <w:shd w:val="clear" w:color="auto" w:fill="auto"/>
        <w:spacing w:line="230" w:lineRule="exact"/>
        <w:ind w:right="120" w:firstLine="0"/>
        <w:jc w:val="center"/>
        <w:rPr>
          <w:rStyle w:val="Bodytext"/>
          <w:rFonts w:ascii="Times New Roman" w:hAnsi="Times New Roman"/>
          <w:color w:val="000000"/>
          <w:sz w:val="24"/>
          <w:szCs w:val="24"/>
          <w:lang w:val="sr-Cyrl-CS" w:eastAsia="sr-Cyrl-CS"/>
        </w:rPr>
      </w:pPr>
    </w:p>
    <w:p w14:paraId="2D725464" w14:textId="77777777" w:rsidR="00776CEF" w:rsidRPr="00F109A8" w:rsidRDefault="00776CEF" w:rsidP="00776CEF">
      <w:pPr>
        <w:pStyle w:val="Bodytext1"/>
        <w:shd w:val="clear" w:color="auto" w:fill="auto"/>
        <w:spacing w:line="230" w:lineRule="exact"/>
        <w:ind w:right="120" w:firstLine="0"/>
        <w:jc w:val="center"/>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М.П.</w:t>
      </w:r>
    </w:p>
    <w:p w14:paraId="161C54B3" w14:textId="77777777" w:rsidR="00F05CFC" w:rsidRPr="00F109A8" w:rsidRDefault="00F05CFC" w:rsidP="00641FAC">
      <w:pPr>
        <w:pStyle w:val="Bodytext1"/>
        <w:shd w:val="clear" w:color="auto" w:fill="auto"/>
        <w:spacing w:line="230" w:lineRule="exact"/>
        <w:ind w:right="120"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                                                                               </w:t>
      </w:r>
      <w:r w:rsidR="004A24C2">
        <w:rPr>
          <w:rStyle w:val="Bodytext"/>
          <w:rFonts w:ascii="Times New Roman" w:hAnsi="Times New Roman"/>
          <w:color w:val="000000"/>
          <w:sz w:val="24"/>
          <w:szCs w:val="24"/>
          <w:lang w:val="sr-Cyrl-CS" w:eastAsia="sr-Cyrl-CS"/>
        </w:rPr>
        <w:t xml:space="preserve">                       </w:t>
      </w:r>
      <w:r w:rsidRPr="00F109A8">
        <w:rPr>
          <w:rStyle w:val="Bodytext"/>
          <w:rFonts w:ascii="Times New Roman" w:hAnsi="Times New Roman"/>
          <w:color w:val="000000"/>
          <w:sz w:val="24"/>
          <w:szCs w:val="24"/>
          <w:lang w:val="sr-Cyrl-CS" w:eastAsia="sr-Cyrl-CS"/>
        </w:rPr>
        <w:t>---</w:t>
      </w:r>
      <w:r w:rsidR="00641FAC">
        <w:rPr>
          <w:rStyle w:val="Bodytext"/>
          <w:rFonts w:ascii="Times New Roman" w:hAnsi="Times New Roman"/>
          <w:color w:val="000000"/>
          <w:sz w:val="24"/>
          <w:szCs w:val="24"/>
          <w:lang w:val="sr-Cyrl-CS" w:eastAsia="sr-Cyrl-CS"/>
        </w:rPr>
        <w:t>------------------------------</w:t>
      </w:r>
    </w:p>
    <w:p w14:paraId="57EA1EBC" w14:textId="77777777" w:rsidR="00F05CFC" w:rsidRPr="00F109A8" w:rsidRDefault="00F05CFC" w:rsidP="00776CEF">
      <w:pPr>
        <w:pStyle w:val="Bodytext1"/>
        <w:shd w:val="clear" w:color="auto" w:fill="auto"/>
        <w:spacing w:line="230" w:lineRule="exact"/>
        <w:ind w:right="120" w:firstLine="0"/>
        <w:jc w:val="center"/>
        <w:rPr>
          <w:rStyle w:val="Bodytext"/>
          <w:rFonts w:ascii="Times New Roman" w:hAnsi="Times New Roman"/>
          <w:color w:val="000000"/>
          <w:sz w:val="24"/>
          <w:szCs w:val="24"/>
          <w:lang w:val="sr-Cyrl-CS" w:eastAsia="sr-Cyrl-CS"/>
        </w:rPr>
      </w:pPr>
    </w:p>
    <w:p w14:paraId="4BA9E59E" w14:textId="77777777" w:rsidR="00F05CFC" w:rsidRPr="00F109A8" w:rsidRDefault="00F05CFC" w:rsidP="00776CEF">
      <w:pPr>
        <w:pStyle w:val="Bodytext1"/>
        <w:shd w:val="clear" w:color="auto" w:fill="auto"/>
        <w:spacing w:line="230" w:lineRule="exact"/>
        <w:ind w:right="120" w:firstLine="0"/>
        <w:jc w:val="center"/>
        <w:rPr>
          <w:rStyle w:val="Bodytext"/>
          <w:rFonts w:ascii="Times New Roman" w:hAnsi="Times New Roman"/>
          <w:color w:val="000000"/>
          <w:sz w:val="24"/>
          <w:szCs w:val="24"/>
          <w:lang w:val="sr-Cyrl-CS" w:eastAsia="sr-Cyrl-CS"/>
        </w:rPr>
      </w:pPr>
    </w:p>
    <w:p w14:paraId="4FDAB7A3" w14:textId="77777777" w:rsidR="00F05CFC" w:rsidRPr="00F109A8" w:rsidRDefault="00F05CFC" w:rsidP="00776CEF">
      <w:pPr>
        <w:pStyle w:val="Bodytext1"/>
        <w:shd w:val="clear" w:color="auto" w:fill="auto"/>
        <w:spacing w:line="230" w:lineRule="exact"/>
        <w:ind w:right="120" w:firstLine="0"/>
        <w:jc w:val="center"/>
        <w:rPr>
          <w:rFonts w:ascii="Times New Roman" w:hAnsi="Times New Roman"/>
          <w:sz w:val="24"/>
          <w:szCs w:val="24"/>
        </w:rPr>
      </w:pPr>
    </w:p>
    <w:p w14:paraId="14C3CEDF" w14:textId="77777777" w:rsidR="00776CEF" w:rsidRPr="00F109A8" w:rsidRDefault="00776CEF" w:rsidP="00776CEF">
      <w:pPr>
        <w:rPr>
          <w:rStyle w:val="Bodytext4"/>
          <w:i w:val="0"/>
          <w:iCs w:val="0"/>
          <w:sz w:val="24"/>
          <w:szCs w:val="24"/>
        </w:rPr>
      </w:pPr>
      <w:r w:rsidRPr="00F109A8">
        <w:rPr>
          <w:rStyle w:val="Bodytext4"/>
          <w:i w:val="0"/>
          <w:iCs w:val="0"/>
          <w:sz w:val="24"/>
          <w:szCs w:val="24"/>
        </w:rPr>
        <w:t>Образац потписује и оверава овлашћено лице понуђача.</w:t>
      </w:r>
    </w:p>
    <w:p w14:paraId="36E3EEA5" w14:textId="77777777" w:rsidR="00776CEF" w:rsidRPr="00F109A8" w:rsidRDefault="00776CEF" w:rsidP="00776CEF">
      <w:pPr>
        <w:rPr>
          <w:rStyle w:val="Bodytext4"/>
          <w:i w:val="0"/>
          <w:iCs w:val="0"/>
          <w:sz w:val="24"/>
          <w:szCs w:val="24"/>
        </w:rPr>
      </w:pPr>
    </w:p>
    <w:p w14:paraId="6146FB2B" w14:textId="77777777" w:rsidR="00776CEF" w:rsidRPr="00F109A8" w:rsidRDefault="00776CEF" w:rsidP="00776CEF">
      <w:pPr>
        <w:rPr>
          <w:rStyle w:val="Bodytext4"/>
          <w:i w:val="0"/>
          <w:iCs w:val="0"/>
          <w:sz w:val="24"/>
          <w:szCs w:val="24"/>
        </w:rPr>
      </w:pPr>
    </w:p>
    <w:p w14:paraId="7B1E888B" w14:textId="77777777" w:rsidR="00776CEF" w:rsidRPr="00F109A8" w:rsidRDefault="00776CEF" w:rsidP="00776CEF">
      <w:pPr>
        <w:rPr>
          <w:rStyle w:val="Bodytext4"/>
          <w:i w:val="0"/>
          <w:iCs w:val="0"/>
          <w:sz w:val="24"/>
          <w:szCs w:val="24"/>
        </w:rPr>
      </w:pPr>
    </w:p>
    <w:p w14:paraId="5D693A39" w14:textId="77777777" w:rsidR="00776CEF" w:rsidRPr="00F109A8" w:rsidRDefault="00776CEF" w:rsidP="00776CEF">
      <w:pPr>
        <w:rPr>
          <w:rStyle w:val="Bodytext4"/>
          <w:i w:val="0"/>
          <w:iCs w:val="0"/>
          <w:sz w:val="24"/>
          <w:szCs w:val="24"/>
        </w:rPr>
      </w:pPr>
    </w:p>
    <w:p w14:paraId="28EB951E" w14:textId="77777777" w:rsidR="00776CEF" w:rsidRPr="00F109A8" w:rsidRDefault="00776CEF" w:rsidP="00776CEF">
      <w:pPr>
        <w:rPr>
          <w:rStyle w:val="Bodytext4"/>
          <w:i w:val="0"/>
          <w:iCs w:val="0"/>
          <w:sz w:val="24"/>
          <w:szCs w:val="24"/>
        </w:rPr>
      </w:pPr>
    </w:p>
    <w:p w14:paraId="70C475C3" w14:textId="77777777" w:rsidR="00776CEF" w:rsidRPr="00F109A8" w:rsidRDefault="00776CEF" w:rsidP="00776CEF">
      <w:pPr>
        <w:rPr>
          <w:rStyle w:val="Bodytext4"/>
          <w:i w:val="0"/>
          <w:iCs w:val="0"/>
          <w:sz w:val="24"/>
          <w:szCs w:val="24"/>
        </w:rPr>
      </w:pPr>
    </w:p>
    <w:p w14:paraId="3BE6C030" w14:textId="77777777" w:rsidR="00776CEF" w:rsidRPr="00F109A8" w:rsidRDefault="00776CEF" w:rsidP="00776CEF">
      <w:pPr>
        <w:rPr>
          <w:rStyle w:val="Bodytext4"/>
          <w:i w:val="0"/>
          <w:iCs w:val="0"/>
          <w:sz w:val="24"/>
          <w:szCs w:val="24"/>
        </w:rPr>
      </w:pPr>
    </w:p>
    <w:p w14:paraId="1E67BF24" w14:textId="77777777" w:rsidR="00776CEF" w:rsidRPr="00F109A8" w:rsidRDefault="00776CEF" w:rsidP="00776CEF">
      <w:pPr>
        <w:rPr>
          <w:rStyle w:val="Bodytext4"/>
          <w:i w:val="0"/>
          <w:iCs w:val="0"/>
          <w:sz w:val="24"/>
          <w:szCs w:val="24"/>
        </w:rPr>
      </w:pPr>
    </w:p>
    <w:p w14:paraId="0D1C896B" w14:textId="77777777" w:rsidR="00776CEF" w:rsidRPr="00F109A8" w:rsidRDefault="00776CEF" w:rsidP="00776CEF">
      <w:pPr>
        <w:rPr>
          <w:rStyle w:val="Bodytext4"/>
          <w:i w:val="0"/>
          <w:iCs w:val="0"/>
          <w:sz w:val="24"/>
          <w:szCs w:val="24"/>
        </w:rPr>
      </w:pPr>
    </w:p>
    <w:p w14:paraId="1AD09056" w14:textId="77777777" w:rsidR="00776CEF" w:rsidRPr="00F109A8" w:rsidRDefault="00776CEF" w:rsidP="00776CEF">
      <w:pPr>
        <w:rPr>
          <w:rStyle w:val="Bodytext4"/>
          <w:i w:val="0"/>
          <w:iCs w:val="0"/>
          <w:sz w:val="24"/>
          <w:szCs w:val="24"/>
        </w:rPr>
      </w:pPr>
    </w:p>
    <w:p w14:paraId="4E3DEB23" w14:textId="77777777" w:rsidR="00F05CFC" w:rsidRPr="00F109A8" w:rsidRDefault="00F05CFC" w:rsidP="00776CEF">
      <w:pPr>
        <w:rPr>
          <w:rStyle w:val="Bodytext4"/>
          <w:i w:val="0"/>
          <w:iCs w:val="0"/>
          <w:sz w:val="24"/>
          <w:szCs w:val="24"/>
        </w:rPr>
      </w:pPr>
    </w:p>
    <w:p w14:paraId="38728AE3" w14:textId="77777777" w:rsidR="00F05CFC" w:rsidRPr="00F109A8" w:rsidRDefault="00F05CFC" w:rsidP="00776CEF">
      <w:pPr>
        <w:rPr>
          <w:rStyle w:val="Bodytext4"/>
          <w:i w:val="0"/>
          <w:iCs w:val="0"/>
          <w:sz w:val="24"/>
          <w:szCs w:val="24"/>
        </w:rPr>
      </w:pPr>
    </w:p>
    <w:p w14:paraId="1D46F2E5" w14:textId="77777777" w:rsidR="00F05CFC" w:rsidRPr="00F109A8" w:rsidRDefault="00F05CFC" w:rsidP="00776CEF">
      <w:pPr>
        <w:rPr>
          <w:rStyle w:val="Bodytext4"/>
          <w:i w:val="0"/>
          <w:iCs w:val="0"/>
          <w:sz w:val="24"/>
          <w:szCs w:val="24"/>
        </w:rPr>
      </w:pPr>
    </w:p>
    <w:p w14:paraId="45E0F928" w14:textId="77777777" w:rsidR="00F05CFC" w:rsidRPr="00F109A8" w:rsidRDefault="00F05CFC" w:rsidP="00776CEF">
      <w:pPr>
        <w:rPr>
          <w:rStyle w:val="Bodytext4"/>
          <w:i w:val="0"/>
          <w:iCs w:val="0"/>
          <w:sz w:val="24"/>
          <w:szCs w:val="24"/>
        </w:rPr>
      </w:pPr>
    </w:p>
    <w:p w14:paraId="62C355AF" w14:textId="77777777" w:rsidR="00F05CFC" w:rsidRPr="00F109A8" w:rsidRDefault="00F05CFC" w:rsidP="00776CEF">
      <w:pPr>
        <w:rPr>
          <w:rStyle w:val="Bodytext4"/>
          <w:i w:val="0"/>
          <w:iCs w:val="0"/>
          <w:sz w:val="24"/>
          <w:szCs w:val="24"/>
        </w:rPr>
      </w:pPr>
    </w:p>
    <w:p w14:paraId="7ABB18D3" w14:textId="77777777" w:rsidR="00F05CFC" w:rsidRPr="00F109A8" w:rsidRDefault="00F05CFC" w:rsidP="00776CEF">
      <w:pPr>
        <w:rPr>
          <w:rStyle w:val="Bodytext4"/>
          <w:i w:val="0"/>
          <w:iCs w:val="0"/>
          <w:sz w:val="24"/>
          <w:szCs w:val="24"/>
        </w:rPr>
      </w:pPr>
    </w:p>
    <w:p w14:paraId="76B45953" w14:textId="77777777" w:rsidR="00F05CFC" w:rsidRPr="00F109A8" w:rsidRDefault="00F05CFC" w:rsidP="00776CEF">
      <w:pPr>
        <w:rPr>
          <w:rStyle w:val="Bodytext4"/>
          <w:i w:val="0"/>
          <w:iCs w:val="0"/>
          <w:sz w:val="24"/>
          <w:szCs w:val="24"/>
        </w:rPr>
      </w:pPr>
    </w:p>
    <w:p w14:paraId="7FD3BCF6" w14:textId="77777777" w:rsidR="00F05CFC" w:rsidRPr="00F109A8" w:rsidRDefault="00F05CFC" w:rsidP="00776CEF">
      <w:pPr>
        <w:rPr>
          <w:rStyle w:val="Bodytext4"/>
          <w:i w:val="0"/>
          <w:iCs w:val="0"/>
          <w:sz w:val="24"/>
          <w:szCs w:val="24"/>
        </w:rPr>
      </w:pPr>
    </w:p>
    <w:p w14:paraId="79051449" w14:textId="77777777" w:rsidR="00F05CFC" w:rsidRPr="00F109A8" w:rsidRDefault="00F05CFC" w:rsidP="00776CEF">
      <w:pPr>
        <w:rPr>
          <w:rStyle w:val="Bodytext4"/>
          <w:i w:val="0"/>
          <w:iCs w:val="0"/>
          <w:sz w:val="24"/>
          <w:szCs w:val="24"/>
        </w:rPr>
      </w:pPr>
    </w:p>
    <w:p w14:paraId="52E83C83" w14:textId="77777777" w:rsidR="00F05CFC" w:rsidRPr="00F109A8" w:rsidRDefault="00F05CFC" w:rsidP="00776CEF">
      <w:pPr>
        <w:rPr>
          <w:rStyle w:val="Bodytext4"/>
          <w:i w:val="0"/>
          <w:iCs w:val="0"/>
          <w:sz w:val="24"/>
          <w:szCs w:val="24"/>
        </w:rPr>
      </w:pPr>
    </w:p>
    <w:p w14:paraId="32666181" w14:textId="77777777" w:rsidR="00F05CFC" w:rsidRPr="00F109A8" w:rsidRDefault="00F05CFC" w:rsidP="00776CEF">
      <w:pPr>
        <w:rPr>
          <w:rStyle w:val="Bodytext4"/>
          <w:i w:val="0"/>
          <w:iCs w:val="0"/>
          <w:sz w:val="24"/>
          <w:szCs w:val="24"/>
        </w:rPr>
      </w:pPr>
    </w:p>
    <w:p w14:paraId="1CB76BA1" w14:textId="77777777" w:rsidR="00F05CFC" w:rsidRPr="00F109A8" w:rsidRDefault="00F05CFC" w:rsidP="00776CEF">
      <w:pPr>
        <w:rPr>
          <w:rStyle w:val="Bodytext4"/>
          <w:i w:val="0"/>
          <w:iCs w:val="0"/>
          <w:sz w:val="24"/>
          <w:szCs w:val="24"/>
        </w:rPr>
      </w:pPr>
    </w:p>
    <w:p w14:paraId="43A8CA31" w14:textId="77777777" w:rsidR="00F05CFC" w:rsidRPr="00F109A8" w:rsidRDefault="00F05CFC" w:rsidP="00776CEF">
      <w:pPr>
        <w:rPr>
          <w:rStyle w:val="Bodytext4"/>
          <w:i w:val="0"/>
          <w:iCs w:val="0"/>
          <w:sz w:val="24"/>
          <w:szCs w:val="24"/>
        </w:rPr>
      </w:pPr>
    </w:p>
    <w:p w14:paraId="3D619750" w14:textId="77777777" w:rsidR="00F05CFC" w:rsidRPr="00F109A8" w:rsidRDefault="00F05CFC" w:rsidP="00776CEF">
      <w:pPr>
        <w:rPr>
          <w:rStyle w:val="Bodytext4"/>
          <w:i w:val="0"/>
          <w:iCs w:val="0"/>
          <w:sz w:val="24"/>
          <w:szCs w:val="24"/>
        </w:rPr>
      </w:pPr>
    </w:p>
    <w:p w14:paraId="63F6A5E9" w14:textId="77777777" w:rsidR="00F05CFC" w:rsidRPr="00F109A8" w:rsidRDefault="00F05CFC" w:rsidP="00776CEF">
      <w:pPr>
        <w:rPr>
          <w:rStyle w:val="Bodytext4"/>
          <w:i w:val="0"/>
          <w:iCs w:val="0"/>
          <w:sz w:val="24"/>
          <w:szCs w:val="24"/>
        </w:rPr>
      </w:pPr>
    </w:p>
    <w:p w14:paraId="0847D149" w14:textId="77777777" w:rsidR="00776CEF" w:rsidRPr="00F109A8" w:rsidRDefault="00776CEF" w:rsidP="00776CEF">
      <w:pPr>
        <w:rPr>
          <w:rStyle w:val="Bodytext4"/>
          <w:i w:val="0"/>
          <w:iCs w:val="0"/>
          <w:sz w:val="24"/>
          <w:szCs w:val="24"/>
        </w:rPr>
      </w:pPr>
    </w:p>
    <w:p w14:paraId="463497BD" w14:textId="77777777" w:rsidR="00776CEF" w:rsidRPr="00F109A8" w:rsidRDefault="00776CEF" w:rsidP="00776CEF">
      <w:pPr>
        <w:rPr>
          <w:rStyle w:val="Bodytext4"/>
          <w:i w:val="0"/>
          <w:iCs w:val="0"/>
          <w:sz w:val="24"/>
          <w:szCs w:val="24"/>
        </w:rPr>
      </w:pPr>
    </w:p>
    <w:p w14:paraId="6AAE0CAB" w14:textId="77777777" w:rsidR="00776CEF" w:rsidRPr="00F109A8" w:rsidRDefault="007D1377" w:rsidP="00776CEF">
      <w:pPr>
        <w:rPr>
          <w:rStyle w:val="Bodytext4"/>
          <w:b/>
          <w:i w:val="0"/>
          <w:iCs w:val="0"/>
          <w:sz w:val="24"/>
          <w:szCs w:val="24"/>
        </w:rPr>
      </w:pPr>
      <w:r w:rsidRPr="00F109A8">
        <w:rPr>
          <w:rStyle w:val="Bodytext4"/>
          <w:b/>
          <w:i w:val="0"/>
          <w:iCs w:val="0"/>
          <w:sz w:val="24"/>
          <w:szCs w:val="24"/>
        </w:rPr>
        <w:t>Образац 5.</w:t>
      </w:r>
    </w:p>
    <w:p w14:paraId="3228E240" w14:textId="77777777" w:rsidR="00F05CFC" w:rsidRPr="00F109A8" w:rsidRDefault="00F05CFC" w:rsidP="00776CEF">
      <w:pPr>
        <w:rPr>
          <w:rStyle w:val="Bodytext4"/>
          <w:b/>
          <w:i w:val="0"/>
          <w:iCs w:val="0"/>
          <w:sz w:val="24"/>
          <w:szCs w:val="24"/>
        </w:rPr>
      </w:pPr>
    </w:p>
    <w:tbl>
      <w:tblPr>
        <w:tblStyle w:val="TableGrid"/>
        <w:tblW w:w="0" w:type="auto"/>
        <w:jc w:val="center"/>
        <w:tblLook w:val="04A0" w:firstRow="1" w:lastRow="0" w:firstColumn="1" w:lastColumn="0" w:noHBand="0" w:noVBand="1"/>
      </w:tblPr>
      <w:tblGrid>
        <w:gridCol w:w="9259"/>
      </w:tblGrid>
      <w:tr w:rsidR="007D1377" w:rsidRPr="00F109A8" w14:paraId="7380FF17" w14:textId="77777777" w:rsidTr="00C4442C">
        <w:trPr>
          <w:jc w:val="center"/>
        </w:trPr>
        <w:tc>
          <w:tcPr>
            <w:tcW w:w="9259" w:type="dxa"/>
          </w:tcPr>
          <w:p w14:paraId="657C7AD4" w14:textId="77777777" w:rsidR="007D1377" w:rsidRPr="00F109A8" w:rsidRDefault="007D1377" w:rsidP="007D1377">
            <w:pPr>
              <w:pStyle w:val="Heading11"/>
              <w:keepNext/>
              <w:keepLines/>
              <w:shd w:val="clear" w:color="auto" w:fill="auto"/>
              <w:spacing w:after="854" w:line="230" w:lineRule="exact"/>
              <w:jc w:val="center"/>
              <w:rPr>
                <w:b w:val="0"/>
                <w:sz w:val="24"/>
                <w:szCs w:val="24"/>
              </w:rPr>
            </w:pPr>
            <w:r w:rsidRPr="00F109A8">
              <w:rPr>
                <w:rStyle w:val="Heading1"/>
                <w:b/>
                <w:color w:val="000000"/>
                <w:sz w:val="24"/>
                <w:szCs w:val="24"/>
              </w:rPr>
              <w:t xml:space="preserve">ОПШТИ </w:t>
            </w:r>
            <w:r w:rsidRPr="008D0B19">
              <w:rPr>
                <w:rStyle w:val="Heading1"/>
                <w:b/>
                <w:color w:val="000000"/>
                <w:sz w:val="24"/>
                <w:szCs w:val="24"/>
              </w:rPr>
              <w:t>ПОДАЦ</w:t>
            </w:r>
            <w:r w:rsidRPr="008D0B19">
              <w:rPr>
                <w:rStyle w:val="Heading18"/>
                <w:b/>
                <w:bCs/>
                <w:color w:val="000000"/>
                <w:sz w:val="24"/>
                <w:szCs w:val="24"/>
                <w:u w:val="none"/>
              </w:rPr>
              <w:t>И</w:t>
            </w:r>
            <w:r w:rsidRPr="008D0B19">
              <w:rPr>
                <w:rStyle w:val="Heading1"/>
                <w:b/>
                <w:color w:val="000000"/>
                <w:sz w:val="24"/>
                <w:szCs w:val="24"/>
              </w:rPr>
              <w:t xml:space="preserve"> О</w:t>
            </w:r>
            <w:r w:rsidRPr="00F109A8">
              <w:rPr>
                <w:rStyle w:val="Heading1"/>
                <w:b/>
                <w:color w:val="000000"/>
                <w:sz w:val="24"/>
                <w:szCs w:val="24"/>
              </w:rPr>
              <w:t xml:space="preserve"> ПОДИЗВОЂАЧУ</w:t>
            </w:r>
          </w:p>
        </w:tc>
      </w:tr>
    </w:tbl>
    <w:tbl>
      <w:tblPr>
        <w:tblW w:w="0" w:type="auto"/>
        <w:jc w:val="center"/>
        <w:tblLayout w:type="fixed"/>
        <w:tblCellMar>
          <w:left w:w="0" w:type="dxa"/>
          <w:right w:w="0" w:type="dxa"/>
        </w:tblCellMar>
        <w:tblLook w:val="0000" w:firstRow="0" w:lastRow="0" w:firstColumn="0" w:lastColumn="0" w:noHBand="0" w:noVBand="0"/>
      </w:tblPr>
      <w:tblGrid>
        <w:gridCol w:w="3643"/>
        <w:gridCol w:w="5539"/>
      </w:tblGrid>
      <w:tr w:rsidR="00776CEF" w:rsidRPr="00F109A8" w14:paraId="0F018E68" w14:textId="77777777" w:rsidTr="00404B7F">
        <w:trPr>
          <w:trHeight w:hRule="exact" w:val="878"/>
          <w:jc w:val="center"/>
        </w:trPr>
        <w:tc>
          <w:tcPr>
            <w:tcW w:w="3643" w:type="dxa"/>
            <w:tcBorders>
              <w:top w:val="single" w:sz="4" w:space="0" w:color="auto"/>
              <w:left w:val="single" w:sz="4" w:space="0" w:color="auto"/>
              <w:bottom w:val="nil"/>
              <w:right w:val="nil"/>
            </w:tcBorders>
            <w:shd w:val="clear" w:color="auto" w:fill="FFFFFF"/>
          </w:tcPr>
          <w:p w14:paraId="36C6FAA9"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Назив подизвођача</w:t>
            </w:r>
          </w:p>
        </w:tc>
        <w:tc>
          <w:tcPr>
            <w:tcW w:w="5539" w:type="dxa"/>
            <w:tcBorders>
              <w:top w:val="single" w:sz="4" w:space="0" w:color="auto"/>
              <w:left w:val="single" w:sz="4" w:space="0" w:color="auto"/>
              <w:bottom w:val="nil"/>
              <w:right w:val="single" w:sz="4" w:space="0" w:color="auto"/>
            </w:tcBorders>
            <w:shd w:val="clear" w:color="auto" w:fill="FFFFFF"/>
          </w:tcPr>
          <w:p w14:paraId="0A8AEF0D" w14:textId="77777777" w:rsidR="00776CEF" w:rsidRPr="00F109A8" w:rsidRDefault="00776CEF" w:rsidP="00404B7F">
            <w:pPr>
              <w:framePr w:w="9182" w:wrap="notBeside" w:vAnchor="text" w:hAnchor="text" w:xAlign="center" w:y="1"/>
              <w:rPr>
                <w:color w:val="auto"/>
              </w:rPr>
            </w:pPr>
          </w:p>
        </w:tc>
      </w:tr>
      <w:tr w:rsidR="00776CEF" w:rsidRPr="00F109A8" w14:paraId="364A1AFB" w14:textId="77777777" w:rsidTr="00404B7F">
        <w:trPr>
          <w:trHeight w:hRule="exact" w:val="840"/>
          <w:jc w:val="center"/>
        </w:trPr>
        <w:tc>
          <w:tcPr>
            <w:tcW w:w="3643" w:type="dxa"/>
            <w:tcBorders>
              <w:top w:val="single" w:sz="4" w:space="0" w:color="auto"/>
              <w:left w:val="single" w:sz="4" w:space="0" w:color="auto"/>
              <w:bottom w:val="nil"/>
              <w:right w:val="nil"/>
            </w:tcBorders>
            <w:shd w:val="clear" w:color="auto" w:fill="FFFFFF"/>
          </w:tcPr>
          <w:p w14:paraId="49C0E69A"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Наслов и седиште подизвођача</w:t>
            </w:r>
          </w:p>
        </w:tc>
        <w:tc>
          <w:tcPr>
            <w:tcW w:w="5539" w:type="dxa"/>
            <w:tcBorders>
              <w:top w:val="single" w:sz="4" w:space="0" w:color="auto"/>
              <w:left w:val="single" w:sz="4" w:space="0" w:color="auto"/>
              <w:bottom w:val="nil"/>
              <w:right w:val="single" w:sz="4" w:space="0" w:color="auto"/>
            </w:tcBorders>
            <w:shd w:val="clear" w:color="auto" w:fill="FFFFFF"/>
          </w:tcPr>
          <w:p w14:paraId="085B6BFA" w14:textId="77777777" w:rsidR="00776CEF" w:rsidRPr="00F109A8" w:rsidRDefault="00776CEF" w:rsidP="00404B7F">
            <w:pPr>
              <w:framePr w:w="9182" w:wrap="notBeside" w:vAnchor="text" w:hAnchor="text" w:xAlign="center" w:y="1"/>
              <w:rPr>
                <w:color w:val="auto"/>
              </w:rPr>
            </w:pPr>
          </w:p>
        </w:tc>
      </w:tr>
      <w:tr w:rsidR="00776CEF" w:rsidRPr="00F109A8" w14:paraId="00E0B9F1"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53F9DBC2"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Одговорна особа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директор</w:t>
            </w:r>
          </w:p>
        </w:tc>
        <w:tc>
          <w:tcPr>
            <w:tcW w:w="5539" w:type="dxa"/>
            <w:tcBorders>
              <w:top w:val="single" w:sz="4" w:space="0" w:color="auto"/>
              <w:left w:val="single" w:sz="4" w:space="0" w:color="auto"/>
              <w:bottom w:val="nil"/>
              <w:right w:val="single" w:sz="4" w:space="0" w:color="auto"/>
            </w:tcBorders>
            <w:shd w:val="clear" w:color="auto" w:fill="FFFFFF"/>
          </w:tcPr>
          <w:p w14:paraId="337093BE" w14:textId="77777777" w:rsidR="00776CEF" w:rsidRPr="00F109A8" w:rsidRDefault="00776CEF" w:rsidP="00404B7F">
            <w:pPr>
              <w:framePr w:w="9182" w:wrap="notBeside" w:vAnchor="text" w:hAnchor="text" w:xAlign="center" w:y="1"/>
              <w:rPr>
                <w:color w:val="auto"/>
              </w:rPr>
            </w:pPr>
          </w:p>
        </w:tc>
      </w:tr>
      <w:tr w:rsidR="00776CEF" w:rsidRPr="00F109A8" w14:paraId="7C38E094"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484A04D4"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Особа за контакт</w:t>
            </w:r>
          </w:p>
        </w:tc>
        <w:tc>
          <w:tcPr>
            <w:tcW w:w="5539" w:type="dxa"/>
            <w:tcBorders>
              <w:top w:val="single" w:sz="4" w:space="0" w:color="auto"/>
              <w:left w:val="single" w:sz="4" w:space="0" w:color="auto"/>
              <w:bottom w:val="nil"/>
              <w:right w:val="single" w:sz="4" w:space="0" w:color="auto"/>
            </w:tcBorders>
            <w:shd w:val="clear" w:color="auto" w:fill="FFFFFF"/>
          </w:tcPr>
          <w:p w14:paraId="5AA80E49" w14:textId="77777777" w:rsidR="00776CEF" w:rsidRPr="00F109A8" w:rsidRDefault="00776CEF" w:rsidP="00404B7F">
            <w:pPr>
              <w:framePr w:w="9182" w:wrap="notBeside" w:vAnchor="text" w:hAnchor="text" w:xAlign="center" w:y="1"/>
              <w:rPr>
                <w:color w:val="auto"/>
              </w:rPr>
            </w:pPr>
          </w:p>
        </w:tc>
      </w:tr>
      <w:tr w:rsidR="00776CEF" w:rsidRPr="00F109A8" w14:paraId="784D4DDF"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2D0C9AB5"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Телефон</w:t>
            </w:r>
          </w:p>
        </w:tc>
        <w:tc>
          <w:tcPr>
            <w:tcW w:w="5539" w:type="dxa"/>
            <w:tcBorders>
              <w:top w:val="single" w:sz="4" w:space="0" w:color="auto"/>
              <w:left w:val="single" w:sz="4" w:space="0" w:color="auto"/>
              <w:bottom w:val="nil"/>
              <w:right w:val="single" w:sz="4" w:space="0" w:color="auto"/>
            </w:tcBorders>
            <w:shd w:val="clear" w:color="auto" w:fill="FFFFFF"/>
          </w:tcPr>
          <w:p w14:paraId="5797DEDB" w14:textId="77777777" w:rsidR="00776CEF" w:rsidRPr="00F109A8" w:rsidRDefault="00776CEF" w:rsidP="00404B7F">
            <w:pPr>
              <w:framePr w:w="9182" w:wrap="notBeside" w:vAnchor="text" w:hAnchor="text" w:xAlign="center" w:y="1"/>
              <w:rPr>
                <w:color w:val="auto"/>
              </w:rPr>
            </w:pPr>
          </w:p>
        </w:tc>
      </w:tr>
      <w:tr w:rsidR="00776CEF" w:rsidRPr="00F109A8" w14:paraId="5B59A8EE"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48B16DCE"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Телефакс</w:t>
            </w:r>
          </w:p>
        </w:tc>
        <w:tc>
          <w:tcPr>
            <w:tcW w:w="5539" w:type="dxa"/>
            <w:tcBorders>
              <w:top w:val="single" w:sz="4" w:space="0" w:color="auto"/>
              <w:left w:val="single" w:sz="4" w:space="0" w:color="auto"/>
              <w:bottom w:val="nil"/>
              <w:right w:val="single" w:sz="4" w:space="0" w:color="auto"/>
            </w:tcBorders>
            <w:shd w:val="clear" w:color="auto" w:fill="FFFFFF"/>
          </w:tcPr>
          <w:p w14:paraId="59CE532C" w14:textId="77777777" w:rsidR="00776CEF" w:rsidRPr="00F109A8" w:rsidRDefault="00776CEF" w:rsidP="00404B7F">
            <w:pPr>
              <w:framePr w:w="9182" w:wrap="notBeside" w:vAnchor="text" w:hAnchor="text" w:xAlign="center" w:y="1"/>
              <w:rPr>
                <w:color w:val="auto"/>
              </w:rPr>
            </w:pPr>
          </w:p>
        </w:tc>
      </w:tr>
      <w:tr w:rsidR="00776CEF" w:rsidRPr="00F109A8" w14:paraId="3D526B51"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19B2AC86"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Latn-CS" w:eastAsia="sr-Latn-CS"/>
              </w:rPr>
              <w:t>E-mail</w:t>
            </w:r>
          </w:p>
        </w:tc>
        <w:tc>
          <w:tcPr>
            <w:tcW w:w="5539" w:type="dxa"/>
            <w:tcBorders>
              <w:top w:val="single" w:sz="4" w:space="0" w:color="auto"/>
              <w:left w:val="single" w:sz="4" w:space="0" w:color="auto"/>
              <w:bottom w:val="nil"/>
              <w:right w:val="single" w:sz="4" w:space="0" w:color="auto"/>
            </w:tcBorders>
            <w:shd w:val="clear" w:color="auto" w:fill="FFFFFF"/>
          </w:tcPr>
          <w:p w14:paraId="76914008" w14:textId="77777777" w:rsidR="00776CEF" w:rsidRPr="00F109A8" w:rsidRDefault="00776CEF" w:rsidP="00404B7F">
            <w:pPr>
              <w:framePr w:w="9182" w:wrap="notBeside" w:vAnchor="text" w:hAnchor="text" w:xAlign="center" w:y="1"/>
              <w:rPr>
                <w:color w:val="auto"/>
              </w:rPr>
            </w:pPr>
          </w:p>
        </w:tc>
      </w:tr>
      <w:tr w:rsidR="00776CEF" w:rsidRPr="00F109A8" w14:paraId="3A112FF3"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1DEBD85F"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Текући рачун подизвођача</w:t>
            </w:r>
          </w:p>
        </w:tc>
        <w:tc>
          <w:tcPr>
            <w:tcW w:w="5539" w:type="dxa"/>
            <w:tcBorders>
              <w:top w:val="single" w:sz="4" w:space="0" w:color="auto"/>
              <w:left w:val="single" w:sz="4" w:space="0" w:color="auto"/>
              <w:bottom w:val="nil"/>
              <w:right w:val="single" w:sz="4" w:space="0" w:color="auto"/>
            </w:tcBorders>
            <w:shd w:val="clear" w:color="auto" w:fill="FFFFFF"/>
          </w:tcPr>
          <w:p w14:paraId="7BD87519" w14:textId="77777777" w:rsidR="00776CEF" w:rsidRPr="00F109A8" w:rsidRDefault="00776CEF" w:rsidP="00404B7F">
            <w:pPr>
              <w:framePr w:w="9182" w:wrap="notBeside" w:vAnchor="text" w:hAnchor="text" w:xAlign="center" w:y="1"/>
              <w:rPr>
                <w:color w:val="auto"/>
              </w:rPr>
            </w:pPr>
          </w:p>
        </w:tc>
      </w:tr>
      <w:tr w:rsidR="00776CEF" w:rsidRPr="00F109A8" w14:paraId="7A31A2B6"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40695E76"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Матични број подизвођача</w:t>
            </w:r>
          </w:p>
        </w:tc>
        <w:tc>
          <w:tcPr>
            <w:tcW w:w="5539" w:type="dxa"/>
            <w:tcBorders>
              <w:top w:val="single" w:sz="4" w:space="0" w:color="auto"/>
              <w:left w:val="single" w:sz="4" w:space="0" w:color="auto"/>
              <w:bottom w:val="nil"/>
              <w:right w:val="single" w:sz="4" w:space="0" w:color="auto"/>
            </w:tcBorders>
            <w:shd w:val="clear" w:color="auto" w:fill="FFFFFF"/>
          </w:tcPr>
          <w:p w14:paraId="25599EE6" w14:textId="77777777" w:rsidR="00776CEF" w:rsidRPr="00F109A8" w:rsidRDefault="00776CEF" w:rsidP="00404B7F">
            <w:pPr>
              <w:framePr w:w="9182" w:wrap="notBeside" w:vAnchor="text" w:hAnchor="text" w:xAlign="center" w:y="1"/>
              <w:rPr>
                <w:color w:val="auto"/>
              </w:rPr>
            </w:pPr>
          </w:p>
        </w:tc>
      </w:tr>
      <w:tr w:rsidR="00776CEF" w:rsidRPr="00F109A8" w14:paraId="666B0059"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5D3C130E"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Порески број подизвођача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ПИБ</w:t>
            </w:r>
          </w:p>
        </w:tc>
        <w:tc>
          <w:tcPr>
            <w:tcW w:w="5539" w:type="dxa"/>
            <w:tcBorders>
              <w:top w:val="single" w:sz="4" w:space="0" w:color="auto"/>
              <w:left w:val="single" w:sz="4" w:space="0" w:color="auto"/>
              <w:bottom w:val="nil"/>
              <w:right w:val="single" w:sz="4" w:space="0" w:color="auto"/>
            </w:tcBorders>
            <w:shd w:val="clear" w:color="auto" w:fill="FFFFFF"/>
          </w:tcPr>
          <w:p w14:paraId="64B3F280" w14:textId="77777777" w:rsidR="00776CEF" w:rsidRPr="00F109A8" w:rsidRDefault="00776CEF" w:rsidP="00404B7F">
            <w:pPr>
              <w:framePr w:w="9182" w:wrap="notBeside" w:vAnchor="text" w:hAnchor="text" w:xAlign="center" w:y="1"/>
              <w:rPr>
                <w:color w:val="auto"/>
              </w:rPr>
            </w:pPr>
          </w:p>
        </w:tc>
      </w:tr>
      <w:tr w:rsidR="00776CEF" w:rsidRPr="00F109A8" w14:paraId="1E0B8538" w14:textId="77777777" w:rsidTr="00404B7F">
        <w:trPr>
          <w:trHeight w:hRule="exact" w:val="576"/>
          <w:jc w:val="center"/>
        </w:trPr>
        <w:tc>
          <w:tcPr>
            <w:tcW w:w="3643" w:type="dxa"/>
            <w:tcBorders>
              <w:top w:val="single" w:sz="4" w:space="0" w:color="auto"/>
              <w:left w:val="single" w:sz="4" w:space="0" w:color="auto"/>
              <w:bottom w:val="nil"/>
              <w:right w:val="nil"/>
            </w:tcBorders>
            <w:shd w:val="clear" w:color="auto" w:fill="FFFFFF"/>
          </w:tcPr>
          <w:p w14:paraId="31F94D18"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ПДВ број подизвођача</w:t>
            </w:r>
          </w:p>
        </w:tc>
        <w:tc>
          <w:tcPr>
            <w:tcW w:w="5539" w:type="dxa"/>
            <w:tcBorders>
              <w:top w:val="single" w:sz="4" w:space="0" w:color="auto"/>
              <w:left w:val="single" w:sz="4" w:space="0" w:color="auto"/>
              <w:bottom w:val="nil"/>
              <w:right w:val="single" w:sz="4" w:space="0" w:color="auto"/>
            </w:tcBorders>
            <w:shd w:val="clear" w:color="auto" w:fill="FFFFFF"/>
          </w:tcPr>
          <w:p w14:paraId="440F67BD" w14:textId="77777777" w:rsidR="00776CEF" w:rsidRPr="00F109A8" w:rsidRDefault="00776CEF" w:rsidP="00404B7F">
            <w:pPr>
              <w:framePr w:w="9182" w:wrap="notBeside" w:vAnchor="text" w:hAnchor="text" w:xAlign="center" w:y="1"/>
              <w:rPr>
                <w:color w:val="auto"/>
              </w:rPr>
            </w:pPr>
          </w:p>
        </w:tc>
      </w:tr>
      <w:tr w:rsidR="00776CEF" w:rsidRPr="00F109A8" w14:paraId="3072382A" w14:textId="77777777" w:rsidTr="00404B7F">
        <w:trPr>
          <w:trHeight w:hRule="exact" w:val="1771"/>
          <w:jc w:val="center"/>
        </w:trPr>
        <w:tc>
          <w:tcPr>
            <w:tcW w:w="3643" w:type="dxa"/>
            <w:tcBorders>
              <w:top w:val="single" w:sz="4" w:space="0" w:color="auto"/>
              <w:left w:val="nil"/>
              <w:bottom w:val="nil"/>
              <w:right w:val="nil"/>
            </w:tcBorders>
            <w:shd w:val="clear" w:color="auto" w:fill="FFFFFF"/>
          </w:tcPr>
          <w:p w14:paraId="3B027ABA" w14:textId="77777777" w:rsidR="00776CEF" w:rsidRPr="00F109A8" w:rsidRDefault="00776CEF" w:rsidP="00404B7F">
            <w:pPr>
              <w:pStyle w:val="Bodytext1"/>
              <w:framePr w:w="9182" w:wrap="notBeside" w:vAnchor="text" w:hAnchor="text" w:xAlign="center" w:y="1"/>
              <w:shd w:val="clear" w:color="auto" w:fill="auto"/>
              <w:spacing w:line="230" w:lineRule="exact"/>
              <w:ind w:left="14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Датум:</w:t>
            </w:r>
          </w:p>
        </w:tc>
        <w:tc>
          <w:tcPr>
            <w:tcW w:w="5539" w:type="dxa"/>
            <w:tcBorders>
              <w:top w:val="single" w:sz="4" w:space="0" w:color="auto"/>
              <w:left w:val="nil"/>
              <w:bottom w:val="single" w:sz="4" w:space="0" w:color="auto"/>
              <w:right w:val="nil"/>
            </w:tcBorders>
            <w:shd w:val="clear" w:color="auto" w:fill="FFFFFF"/>
          </w:tcPr>
          <w:p w14:paraId="692B130D" w14:textId="77777777" w:rsidR="00776CEF" w:rsidRPr="00F109A8" w:rsidRDefault="00776CEF" w:rsidP="00404B7F">
            <w:pPr>
              <w:pStyle w:val="Bodytext1"/>
              <w:framePr w:w="9182" w:wrap="notBeside" w:vAnchor="text" w:hAnchor="text" w:xAlign="center" w:y="1"/>
              <w:shd w:val="clear" w:color="auto" w:fill="auto"/>
              <w:spacing w:after="660" w:line="230" w:lineRule="exact"/>
              <w:ind w:left="24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Потпис овлашћеног лица</w:t>
            </w:r>
          </w:p>
          <w:p w14:paraId="3486BFA0" w14:textId="77777777" w:rsidR="00776CEF" w:rsidRPr="00F109A8" w:rsidRDefault="00776CEF" w:rsidP="00404B7F">
            <w:pPr>
              <w:pStyle w:val="Bodytext1"/>
              <w:framePr w:w="9182" w:wrap="notBeside" w:vAnchor="text" w:hAnchor="text" w:xAlign="center" w:y="1"/>
              <w:shd w:val="clear" w:color="auto" w:fill="auto"/>
              <w:spacing w:before="660" w:line="230" w:lineRule="exact"/>
              <w:ind w:left="7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М.П.</w:t>
            </w:r>
          </w:p>
        </w:tc>
      </w:tr>
    </w:tbl>
    <w:p w14:paraId="28E17156" w14:textId="77777777" w:rsidR="00776CEF" w:rsidRPr="00F109A8" w:rsidRDefault="00776CEF" w:rsidP="00776CEF">
      <w:pPr>
        <w:rPr>
          <w:color w:val="auto"/>
        </w:rPr>
      </w:pPr>
    </w:p>
    <w:p w14:paraId="6BC5AE0E" w14:textId="77777777" w:rsidR="004567D1" w:rsidRDefault="004567D1" w:rsidP="00776CEF">
      <w:pPr>
        <w:pStyle w:val="Bodytext41"/>
        <w:shd w:val="clear" w:color="auto" w:fill="auto"/>
        <w:spacing w:after="180" w:line="317" w:lineRule="exact"/>
        <w:ind w:left="60" w:right="240"/>
        <w:jc w:val="left"/>
        <w:rPr>
          <w:rStyle w:val="Bodytext4"/>
          <w:i/>
          <w:color w:val="000000"/>
          <w:sz w:val="24"/>
          <w:szCs w:val="24"/>
        </w:rPr>
      </w:pPr>
    </w:p>
    <w:p w14:paraId="19B349AC" w14:textId="77777777" w:rsidR="00776CEF" w:rsidRPr="00F109A8" w:rsidRDefault="00776CEF" w:rsidP="00776CEF">
      <w:pPr>
        <w:pStyle w:val="Bodytext41"/>
        <w:shd w:val="clear" w:color="auto" w:fill="auto"/>
        <w:spacing w:after="180" w:line="317" w:lineRule="exact"/>
        <w:ind w:left="60" w:right="240"/>
        <w:jc w:val="left"/>
        <w:rPr>
          <w:sz w:val="24"/>
          <w:szCs w:val="24"/>
        </w:rPr>
      </w:pPr>
      <w:r w:rsidRPr="00F109A8">
        <w:rPr>
          <w:rStyle w:val="Bodytext4"/>
          <w:i/>
          <w:color w:val="000000"/>
          <w:sz w:val="24"/>
          <w:szCs w:val="24"/>
        </w:rPr>
        <w:t>Образац копирати у потребном броју примерака за подизвођаче уколико понуђач наступа са подизвођачима.</w:t>
      </w:r>
    </w:p>
    <w:p w14:paraId="0E1E0542" w14:textId="77777777" w:rsidR="00776CEF" w:rsidRPr="00F109A8" w:rsidRDefault="00776CEF" w:rsidP="00776CEF">
      <w:pPr>
        <w:rPr>
          <w:rStyle w:val="Bodytext4"/>
          <w:iCs w:val="0"/>
          <w:sz w:val="24"/>
          <w:szCs w:val="24"/>
        </w:rPr>
      </w:pPr>
      <w:r w:rsidRPr="00F109A8">
        <w:rPr>
          <w:rStyle w:val="Bodytext4"/>
          <w:iCs w:val="0"/>
          <w:sz w:val="24"/>
          <w:szCs w:val="24"/>
        </w:rPr>
        <w:t>Образац потписује и оверава овлашћено овлашћено лице подизвођача или овлашћено лице понуђача</w:t>
      </w:r>
    </w:p>
    <w:p w14:paraId="30BC6A2D" w14:textId="77777777" w:rsidR="00776CEF" w:rsidRPr="00F109A8" w:rsidRDefault="00776CEF" w:rsidP="00776CEF">
      <w:pPr>
        <w:rPr>
          <w:rStyle w:val="Bodytext4"/>
          <w:i w:val="0"/>
          <w:iCs w:val="0"/>
          <w:sz w:val="24"/>
          <w:szCs w:val="24"/>
        </w:rPr>
      </w:pPr>
    </w:p>
    <w:p w14:paraId="474218D6" w14:textId="77777777" w:rsidR="00776CEF" w:rsidRPr="00F109A8" w:rsidRDefault="00EC658F" w:rsidP="00776CEF">
      <w:pPr>
        <w:rPr>
          <w:b/>
        </w:rPr>
      </w:pPr>
      <w:r w:rsidRPr="00F109A8">
        <w:rPr>
          <w:b/>
        </w:rPr>
        <w:lastRenderedPageBreak/>
        <w:t xml:space="preserve">Образац </w:t>
      </w:r>
      <w:r w:rsidR="004567D1">
        <w:rPr>
          <w:b/>
        </w:rPr>
        <w:t>6</w:t>
      </w:r>
      <w:r w:rsidRPr="00F109A8">
        <w:rPr>
          <w:b/>
        </w:rPr>
        <w:t>.</w:t>
      </w:r>
    </w:p>
    <w:p w14:paraId="4DBFB770" w14:textId="77777777" w:rsidR="00776CEF" w:rsidRPr="00F109A8" w:rsidRDefault="00776CEF" w:rsidP="00776CEF"/>
    <w:tbl>
      <w:tblPr>
        <w:tblStyle w:val="TableGrid"/>
        <w:tblW w:w="0" w:type="auto"/>
        <w:tblInd w:w="20" w:type="dxa"/>
        <w:tblLook w:val="04A0" w:firstRow="1" w:lastRow="0" w:firstColumn="1" w:lastColumn="0" w:noHBand="0" w:noVBand="1"/>
      </w:tblPr>
      <w:tblGrid>
        <w:gridCol w:w="9376"/>
      </w:tblGrid>
      <w:tr w:rsidR="00EC658F" w:rsidRPr="00F109A8" w14:paraId="791F9AE2" w14:textId="77777777" w:rsidTr="00EC658F">
        <w:tc>
          <w:tcPr>
            <w:tcW w:w="9602" w:type="dxa"/>
          </w:tcPr>
          <w:p w14:paraId="4EED1A87" w14:textId="77777777" w:rsidR="00EC658F" w:rsidRPr="00F109A8" w:rsidRDefault="00EC658F" w:rsidP="004567D1">
            <w:pPr>
              <w:pStyle w:val="Heading11"/>
              <w:keepNext/>
              <w:keepLines/>
              <w:shd w:val="clear" w:color="auto" w:fill="auto"/>
              <w:spacing w:after="180" w:line="317" w:lineRule="exact"/>
              <w:jc w:val="center"/>
              <w:rPr>
                <w:b w:val="0"/>
                <w:sz w:val="24"/>
                <w:szCs w:val="24"/>
              </w:rPr>
            </w:pPr>
            <w:r w:rsidRPr="00F109A8">
              <w:rPr>
                <w:rStyle w:val="Heading1"/>
                <w:b/>
                <w:color w:val="000000"/>
                <w:sz w:val="24"/>
                <w:szCs w:val="24"/>
              </w:rPr>
              <w:t xml:space="preserve">ИЗЈАВА О ОДГОВОРНОМ ИЗВОЂАЧУ, КОЈИ ЋЕ РЕШЕЊЕМ БИТИ </w:t>
            </w:r>
            <w:r w:rsidRPr="002C18ED">
              <w:rPr>
                <w:rStyle w:val="Heading1"/>
                <w:b/>
                <w:color w:val="000000"/>
                <w:sz w:val="24"/>
                <w:szCs w:val="24"/>
              </w:rPr>
              <w:t>ИМЕНОВ</w:t>
            </w:r>
            <w:r w:rsidRPr="002C18ED">
              <w:rPr>
                <w:rStyle w:val="Heading17"/>
                <w:b/>
                <w:bCs/>
                <w:color w:val="000000"/>
                <w:sz w:val="24"/>
                <w:szCs w:val="24"/>
                <w:u w:val="none"/>
              </w:rPr>
              <w:t>АНИ</w:t>
            </w:r>
            <w:r w:rsidRPr="002C18ED">
              <w:rPr>
                <w:rStyle w:val="Heading1"/>
                <w:b/>
                <w:color w:val="000000"/>
                <w:sz w:val="24"/>
                <w:szCs w:val="24"/>
              </w:rPr>
              <w:t xml:space="preserve"> ЗА ИЗВРШЕЊЕ ЈАВ</w:t>
            </w:r>
            <w:r w:rsidRPr="002C18ED">
              <w:rPr>
                <w:rStyle w:val="Heading17"/>
                <w:b/>
                <w:bCs/>
                <w:color w:val="000000"/>
                <w:sz w:val="24"/>
                <w:szCs w:val="24"/>
                <w:u w:val="none"/>
              </w:rPr>
              <w:t>Н</w:t>
            </w:r>
            <w:r w:rsidRPr="002C18ED">
              <w:rPr>
                <w:rStyle w:val="Heading1"/>
                <w:b/>
                <w:color w:val="000000"/>
                <w:sz w:val="24"/>
                <w:szCs w:val="24"/>
              </w:rPr>
              <w:t>Е</w:t>
            </w:r>
            <w:r w:rsidRPr="00F109A8">
              <w:rPr>
                <w:rStyle w:val="Heading1"/>
                <w:b/>
                <w:color w:val="000000"/>
                <w:sz w:val="24"/>
                <w:szCs w:val="24"/>
              </w:rPr>
              <w:t xml:space="preserve"> НАБАВКЕ БРОЈ </w:t>
            </w:r>
            <w:r w:rsidR="004567D1">
              <w:rPr>
                <w:rStyle w:val="Heading1"/>
                <w:b/>
                <w:color w:val="000000"/>
                <w:sz w:val="24"/>
                <w:szCs w:val="24"/>
              </w:rPr>
              <w:t>1</w:t>
            </w:r>
            <w:r w:rsidRPr="00F109A8">
              <w:rPr>
                <w:rStyle w:val="Heading1"/>
                <w:b/>
                <w:color w:val="000000"/>
                <w:sz w:val="24"/>
                <w:szCs w:val="24"/>
                <w:lang w:val="en-US" w:eastAsia="en-US"/>
              </w:rPr>
              <w:t>/201</w:t>
            </w:r>
            <w:r w:rsidRPr="00F109A8">
              <w:rPr>
                <w:rStyle w:val="Heading1"/>
                <w:b/>
                <w:color w:val="000000"/>
                <w:sz w:val="24"/>
                <w:szCs w:val="24"/>
                <w:lang w:eastAsia="en-US"/>
              </w:rPr>
              <w:t>8</w:t>
            </w:r>
          </w:p>
        </w:tc>
      </w:tr>
    </w:tbl>
    <w:p w14:paraId="4C85DB3E" w14:textId="77777777" w:rsidR="00776CEF" w:rsidRPr="00F109A8" w:rsidRDefault="00776CEF" w:rsidP="00776CEF">
      <w:pPr>
        <w:rPr>
          <w:rStyle w:val="Bodytext"/>
          <w:sz w:val="24"/>
          <w:szCs w:val="24"/>
        </w:rPr>
      </w:pPr>
      <w:r w:rsidRPr="00F109A8">
        <w:rPr>
          <w:rStyle w:val="Bodytext"/>
          <w:sz w:val="24"/>
          <w:szCs w:val="24"/>
          <w:lang w:val="sr-Cyrl-CS" w:eastAsia="sr-Cyrl-CS"/>
        </w:rPr>
        <w:t xml:space="preserve">Овим потврђујемо да ће доле наведени одговорни извођачи бити расположиви у периоду извршења уговора: </w:t>
      </w:r>
      <w:r w:rsidRPr="00F109A8">
        <w:t>Пројекат реконструкције и доградње ППВ „Петар Антонијевић“ на Церовића брду у Ужицу – II фаза</w:t>
      </w:r>
      <w:r w:rsidRPr="00F109A8">
        <w:rPr>
          <w:rStyle w:val="Bodytext"/>
          <w:sz w:val="24"/>
          <w:szCs w:val="24"/>
          <w:lang w:val="sr-Cyrl-CS" w:eastAsia="sr-Cyrl-CS"/>
        </w:rPr>
        <w:t xml:space="preserve">, ЈН број </w:t>
      </w:r>
      <w:r w:rsidR="004567D1">
        <w:rPr>
          <w:rStyle w:val="Bodytext"/>
          <w:sz w:val="24"/>
          <w:szCs w:val="24"/>
          <w:lang w:val="sr-Cyrl-CS" w:eastAsia="sr-Cyrl-CS"/>
        </w:rPr>
        <w:t>1</w:t>
      </w:r>
      <w:r w:rsidRPr="00F109A8">
        <w:rPr>
          <w:rStyle w:val="Bodytext"/>
          <w:sz w:val="24"/>
          <w:szCs w:val="24"/>
        </w:rPr>
        <w:t>/2018:</w:t>
      </w:r>
    </w:p>
    <w:p w14:paraId="0A0BF407" w14:textId="159F97DF" w:rsidR="00641FAC" w:rsidRPr="00F109A8" w:rsidRDefault="00641FAC" w:rsidP="00776CEF"/>
    <w:tbl>
      <w:tblPr>
        <w:tblW w:w="9982" w:type="dxa"/>
        <w:jc w:val="center"/>
        <w:tblLayout w:type="fixed"/>
        <w:tblCellMar>
          <w:left w:w="0" w:type="dxa"/>
          <w:right w:w="0" w:type="dxa"/>
        </w:tblCellMar>
        <w:tblLook w:val="0000" w:firstRow="0" w:lastRow="0" w:firstColumn="0" w:lastColumn="0" w:noHBand="0" w:noVBand="0"/>
      </w:tblPr>
      <w:tblGrid>
        <w:gridCol w:w="601"/>
        <w:gridCol w:w="2535"/>
        <w:gridCol w:w="1172"/>
        <w:gridCol w:w="3366"/>
        <w:gridCol w:w="2308"/>
      </w:tblGrid>
      <w:tr w:rsidR="00776CEF" w:rsidRPr="00F109A8" w14:paraId="33B45434" w14:textId="77777777" w:rsidTr="002C18ED">
        <w:trPr>
          <w:trHeight w:hRule="exact" w:val="1415"/>
          <w:jc w:val="center"/>
        </w:trPr>
        <w:tc>
          <w:tcPr>
            <w:tcW w:w="601" w:type="dxa"/>
            <w:tcBorders>
              <w:top w:val="single" w:sz="4" w:space="0" w:color="auto"/>
              <w:left w:val="single" w:sz="4" w:space="0" w:color="auto"/>
              <w:bottom w:val="nil"/>
              <w:right w:val="nil"/>
            </w:tcBorders>
            <w:shd w:val="clear" w:color="auto" w:fill="FFFFFF"/>
          </w:tcPr>
          <w:p w14:paraId="079D649F"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lang w:val="sr-Cyrl-CS" w:eastAsia="sr-Cyrl-CS"/>
              </w:rPr>
              <w:t>Бр.</w:t>
            </w:r>
          </w:p>
        </w:tc>
        <w:tc>
          <w:tcPr>
            <w:tcW w:w="2535" w:type="dxa"/>
            <w:tcBorders>
              <w:top w:val="single" w:sz="4" w:space="0" w:color="auto"/>
              <w:left w:val="single" w:sz="4" w:space="0" w:color="auto"/>
              <w:bottom w:val="nil"/>
              <w:right w:val="nil"/>
            </w:tcBorders>
            <w:shd w:val="clear" w:color="auto" w:fill="FFFFFF"/>
          </w:tcPr>
          <w:p w14:paraId="3C29E474" w14:textId="77777777" w:rsidR="00776CEF" w:rsidRPr="002C18ED" w:rsidRDefault="00776CEF" w:rsidP="00404B7F">
            <w:pPr>
              <w:pStyle w:val="Bodytext1"/>
              <w:framePr w:w="9240" w:wrap="notBeside" w:vAnchor="text" w:hAnchor="text" w:xAlign="center" w:y="1"/>
              <w:shd w:val="clear" w:color="auto" w:fill="auto"/>
              <w:spacing w:line="230" w:lineRule="exact"/>
              <w:ind w:left="420" w:firstLine="0"/>
              <w:rPr>
                <w:rFonts w:ascii="Times New Roman" w:hAnsi="Times New Roman"/>
                <w:sz w:val="20"/>
                <w:szCs w:val="20"/>
              </w:rPr>
            </w:pPr>
            <w:r w:rsidRPr="002C18ED">
              <w:rPr>
                <w:rStyle w:val="Bodytext"/>
                <w:rFonts w:ascii="Times New Roman" w:hAnsi="Times New Roman"/>
                <w:color w:val="000000"/>
                <w:sz w:val="20"/>
                <w:szCs w:val="20"/>
                <w:lang w:val="sr-Cyrl-CS" w:eastAsia="sr-Cyrl-CS"/>
              </w:rPr>
              <w:t>Име и презиме</w:t>
            </w:r>
          </w:p>
        </w:tc>
        <w:tc>
          <w:tcPr>
            <w:tcW w:w="1172" w:type="dxa"/>
            <w:tcBorders>
              <w:top w:val="single" w:sz="4" w:space="0" w:color="auto"/>
              <w:left w:val="single" w:sz="4" w:space="0" w:color="auto"/>
              <w:bottom w:val="nil"/>
              <w:right w:val="nil"/>
            </w:tcBorders>
            <w:shd w:val="clear" w:color="auto" w:fill="FFFFFF"/>
          </w:tcPr>
          <w:p w14:paraId="2E2E14ED" w14:textId="77777777" w:rsidR="00776CEF" w:rsidRPr="002C18ED" w:rsidRDefault="00776CEF" w:rsidP="00404B7F">
            <w:pPr>
              <w:pStyle w:val="Bodytext1"/>
              <w:framePr w:w="9240" w:wrap="notBeside" w:vAnchor="text" w:hAnchor="text" w:xAlign="center" w:y="1"/>
              <w:shd w:val="clear" w:color="auto" w:fill="auto"/>
              <w:spacing w:line="317" w:lineRule="exact"/>
              <w:ind w:firstLine="0"/>
              <w:jc w:val="both"/>
              <w:rPr>
                <w:rFonts w:ascii="Times New Roman" w:hAnsi="Times New Roman"/>
                <w:sz w:val="20"/>
                <w:szCs w:val="20"/>
              </w:rPr>
            </w:pPr>
            <w:r w:rsidRPr="002C18ED">
              <w:rPr>
                <w:rStyle w:val="Bodytext"/>
                <w:rFonts w:ascii="Times New Roman" w:hAnsi="Times New Roman"/>
                <w:color w:val="000000"/>
                <w:sz w:val="20"/>
                <w:szCs w:val="20"/>
                <w:lang w:val="sr-Cyrl-CS" w:eastAsia="sr-Cyrl-CS"/>
              </w:rPr>
              <w:t>Број лиценце</w:t>
            </w:r>
          </w:p>
        </w:tc>
        <w:tc>
          <w:tcPr>
            <w:tcW w:w="3366" w:type="dxa"/>
            <w:tcBorders>
              <w:top w:val="single" w:sz="4" w:space="0" w:color="auto"/>
              <w:left w:val="single" w:sz="4" w:space="0" w:color="auto"/>
              <w:bottom w:val="nil"/>
              <w:right w:val="nil"/>
            </w:tcBorders>
            <w:shd w:val="clear" w:color="auto" w:fill="FFFFFF"/>
          </w:tcPr>
          <w:p w14:paraId="38E59952" w14:textId="77777777" w:rsidR="00776CEF" w:rsidRPr="002C18ED" w:rsidRDefault="00776CEF" w:rsidP="00404B7F">
            <w:pPr>
              <w:pStyle w:val="Bodytext1"/>
              <w:framePr w:w="9240" w:wrap="notBeside" w:vAnchor="text" w:hAnchor="text" w:xAlign="center" w:y="1"/>
              <w:shd w:val="clear" w:color="auto" w:fill="auto"/>
              <w:spacing w:line="317" w:lineRule="exact"/>
              <w:ind w:firstLine="0"/>
              <w:jc w:val="center"/>
              <w:rPr>
                <w:rFonts w:ascii="Times New Roman" w:hAnsi="Times New Roman"/>
                <w:sz w:val="20"/>
                <w:szCs w:val="20"/>
              </w:rPr>
            </w:pPr>
            <w:r w:rsidRPr="002C18ED">
              <w:rPr>
                <w:rStyle w:val="Bodytext"/>
                <w:rFonts w:ascii="Times New Roman" w:hAnsi="Times New Roman"/>
                <w:color w:val="000000"/>
                <w:sz w:val="20"/>
                <w:szCs w:val="20"/>
                <w:lang w:val="sr-Cyrl-CS" w:eastAsia="sr-Cyrl-CS"/>
              </w:rPr>
              <w:t>Назив привредног субјекта који ангажује одговорног извођача:</w:t>
            </w:r>
          </w:p>
        </w:tc>
        <w:tc>
          <w:tcPr>
            <w:tcW w:w="2308" w:type="dxa"/>
            <w:tcBorders>
              <w:top w:val="single" w:sz="4" w:space="0" w:color="auto"/>
              <w:left w:val="single" w:sz="4" w:space="0" w:color="auto"/>
              <w:bottom w:val="nil"/>
              <w:right w:val="single" w:sz="4" w:space="0" w:color="auto"/>
            </w:tcBorders>
            <w:shd w:val="clear" w:color="auto" w:fill="FFFFFF"/>
          </w:tcPr>
          <w:p w14:paraId="5B37B4BB" w14:textId="77777777" w:rsidR="00776CEF" w:rsidRPr="002C18ED" w:rsidRDefault="00776CEF" w:rsidP="00404B7F">
            <w:pPr>
              <w:pStyle w:val="Bodytext1"/>
              <w:framePr w:w="9240" w:wrap="notBeside" w:vAnchor="text" w:hAnchor="text" w:xAlign="center" w:y="1"/>
              <w:shd w:val="clear" w:color="auto" w:fill="auto"/>
              <w:spacing w:after="300" w:line="230" w:lineRule="exact"/>
              <w:ind w:left="220" w:firstLine="0"/>
              <w:rPr>
                <w:rFonts w:ascii="Times New Roman" w:hAnsi="Times New Roman"/>
                <w:sz w:val="20"/>
                <w:szCs w:val="20"/>
              </w:rPr>
            </w:pPr>
            <w:r w:rsidRPr="002C18ED">
              <w:rPr>
                <w:rStyle w:val="Bodytext"/>
                <w:rFonts w:ascii="Times New Roman" w:hAnsi="Times New Roman"/>
                <w:color w:val="000000"/>
                <w:sz w:val="20"/>
                <w:szCs w:val="20"/>
                <w:lang w:val="sr-Cyrl-CS" w:eastAsia="sr-Cyrl-CS"/>
              </w:rPr>
              <w:t>Основ ангажовања:</w:t>
            </w:r>
          </w:p>
          <w:p w14:paraId="031D50E4" w14:textId="77777777" w:rsidR="00776CEF" w:rsidRPr="002C18ED" w:rsidRDefault="00776CEF" w:rsidP="00776CEF">
            <w:pPr>
              <w:pStyle w:val="Bodytext1"/>
              <w:framePr w:w="9240" w:wrap="notBeside" w:vAnchor="text" w:hAnchor="text" w:xAlign="center" w:y="1"/>
              <w:numPr>
                <w:ilvl w:val="0"/>
                <w:numId w:val="11"/>
              </w:numPr>
              <w:shd w:val="clear" w:color="auto" w:fill="auto"/>
              <w:tabs>
                <w:tab w:val="left" w:pos="436"/>
              </w:tabs>
              <w:spacing w:before="300" w:after="120" w:line="317" w:lineRule="exact"/>
              <w:ind w:left="220" w:firstLine="0"/>
              <w:rPr>
                <w:rFonts w:ascii="Times New Roman" w:hAnsi="Times New Roman"/>
                <w:sz w:val="20"/>
                <w:szCs w:val="20"/>
              </w:rPr>
            </w:pPr>
            <w:r w:rsidRPr="002C18ED">
              <w:rPr>
                <w:rStyle w:val="Bodytext"/>
                <w:rFonts w:ascii="Times New Roman" w:hAnsi="Times New Roman"/>
                <w:color w:val="000000"/>
                <w:sz w:val="20"/>
                <w:szCs w:val="20"/>
                <w:lang w:val="sr-Cyrl-CS" w:eastAsia="sr-Cyrl-CS"/>
              </w:rPr>
              <w:t>Запослен код понуђача</w:t>
            </w:r>
          </w:p>
          <w:p w14:paraId="16B4DDF9" w14:textId="77777777" w:rsidR="00776CEF" w:rsidRPr="002C18ED" w:rsidRDefault="00776CEF" w:rsidP="00776CEF">
            <w:pPr>
              <w:pStyle w:val="Bodytext1"/>
              <w:framePr w:w="9240" w:wrap="notBeside" w:vAnchor="text" w:hAnchor="text" w:xAlign="center" w:y="1"/>
              <w:numPr>
                <w:ilvl w:val="0"/>
                <w:numId w:val="11"/>
              </w:numPr>
              <w:shd w:val="clear" w:color="auto" w:fill="auto"/>
              <w:tabs>
                <w:tab w:val="left" w:pos="518"/>
              </w:tabs>
              <w:spacing w:before="120" w:line="322" w:lineRule="exact"/>
              <w:ind w:left="220" w:firstLine="0"/>
              <w:rPr>
                <w:rFonts w:ascii="Times New Roman" w:hAnsi="Times New Roman"/>
                <w:sz w:val="20"/>
                <w:szCs w:val="20"/>
              </w:rPr>
            </w:pPr>
            <w:r w:rsidRPr="002C18ED">
              <w:rPr>
                <w:rStyle w:val="Bodytext"/>
                <w:rFonts w:ascii="Times New Roman" w:hAnsi="Times New Roman"/>
                <w:color w:val="000000"/>
                <w:sz w:val="20"/>
                <w:szCs w:val="20"/>
                <w:lang w:val="sr-Cyrl-CS" w:eastAsia="sr-Cyrl-CS"/>
              </w:rPr>
              <w:t>Ангажован уговором</w:t>
            </w:r>
          </w:p>
        </w:tc>
      </w:tr>
      <w:tr w:rsidR="00776CEF" w:rsidRPr="00F109A8" w14:paraId="189AC6D9" w14:textId="77777777" w:rsidTr="002C18ED">
        <w:trPr>
          <w:trHeight w:hRule="exact" w:val="587"/>
          <w:jc w:val="center"/>
        </w:trPr>
        <w:tc>
          <w:tcPr>
            <w:tcW w:w="601" w:type="dxa"/>
            <w:tcBorders>
              <w:top w:val="single" w:sz="4" w:space="0" w:color="auto"/>
              <w:left w:val="single" w:sz="4" w:space="0" w:color="auto"/>
              <w:bottom w:val="nil"/>
              <w:right w:val="nil"/>
            </w:tcBorders>
            <w:shd w:val="clear" w:color="auto" w:fill="FFFFFF"/>
          </w:tcPr>
          <w:p w14:paraId="280F28F5"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1.</w:t>
            </w:r>
          </w:p>
        </w:tc>
        <w:tc>
          <w:tcPr>
            <w:tcW w:w="2535" w:type="dxa"/>
            <w:tcBorders>
              <w:top w:val="single" w:sz="4" w:space="0" w:color="auto"/>
              <w:left w:val="single" w:sz="4" w:space="0" w:color="auto"/>
              <w:bottom w:val="nil"/>
              <w:right w:val="nil"/>
            </w:tcBorders>
            <w:shd w:val="clear" w:color="auto" w:fill="FFFFFF"/>
          </w:tcPr>
          <w:p w14:paraId="68A2FF37"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5025D45F"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56510FDC"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7EDA5278" w14:textId="77777777" w:rsidR="00776CEF" w:rsidRPr="002C18ED" w:rsidRDefault="00776CEF" w:rsidP="00404B7F">
            <w:pPr>
              <w:framePr w:w="9240" w:wrap="notBeside" w:vAnchor="text" w:hAnchor="text" w:xAlign="center" w:y="1"/>
              <w:rPr>
                <w:color w:val="auto"/>
                <w:sz w:val="20"/>
                <w:szCs w:val="20"/>
              </w:rPr>
            </w:pPr>
          </w:p>
        </w:tc>
      </w:tr>
      <w:tr w:rsidR="00776CEF" w:rsidRPr="00F109A8" w14:paraId="2DA03668" w14:textId="77777777" w:rsidTr="002C18ED">
        <w:trPr>
          <w:trHeight w:hRule="exact" w:val="583"/>
          <w:jc w:val="center"/>
        </w:trPr>
        <w:tc>
          <w:tcPr>
            <w:tcW w:w="601" w:type="dxa"/>
            <w:tcBorders>
              <w:top w:val="single" w:sz="4" w:space="0" w:color="auto"/>
              <w:left w:val="single" w:sz="4" w:space="0" w:color="auto"/>
              <w:bottom w:val="nil"/>
              <w:right w:val="nil"/>
            </w:tcBorders>
            <w:shd w:val="clear" w:color="auto" w:fill="FFFFFF"/>
          </w:tcPr>
          <w:p w14:paraId="04CB330D"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2.</w:t>
            </w:r>
          </w:p>
        </w:tc>
        <w:tc>
          <w:tcPr>
            <w:tcW w:w="2535" w:type="dxa"/>
            <w:tcBorders>
              <w:top w:val="single" w:sz="4" w:space="0" w:color="auto"/>
              <w:left w:val="single" w:sz="4" w:space="0" w:color="auto"/>
              <w:bottom w:val="nil"/>
              <w:right w:val="nil"/>
            </w:tcBorders>
            <w:shd w:val="clear" w:color="auto" w:fill="FFFFFF"/>
          </w:tcPr>
          <w:p w14:paraId="02722064"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6F514550"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1BDCF59E"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06C77A01" w14:textId="77777777" w:rsidR="00776CEF" w:rsidRPr="002C18ED" w:rsidRDefault="00776CEF" w:rsidP="00404B7F">
            <w:pPr>
              <w:framePr w:w="9240" w:wrap="notBeside" w:vAnchor="text" w:hAnchor="text" w:xAlign="center" w:y="1"/>
              <w:rPr>
                <w:color w:val="auto"/>
                <w:sz w:val="20"/>
                <w:szCs w:val="20"/>
              </w:rPr>
            </w:pPr>
          </w:p>
        </w:tc>
      </w:tr>
      <w:tr w:rsidR="00776CEF" w:rsidRPr="00F109A8" w14:paraId="2FCF766D" w14:textId="77777777" w:rsidTr="002C18ED">
        <w:trPr>
          <w:trHeight w:hRule="exact" w:val="587"/>
          <w:jc w:val="center"/>
        </w:trPr>
        <w:tc>
          <w:tcPr>
            <w:tcW w:w="601" w:type="dxa"/>
            <w:tcBorders>
              <w:top w:val="single" w:sz="4" w:space="0" w:color="auto"/>
              <w:left w:val="single" w:sz="4" w:space="0" w:color="auto"/>
              <w:bottom w:val="nil"/>
              <w:right w:val="nil"/>
            </w:tcBorders>
            <w:shd w:val="clear" w:color="auto" w:fill="FFFFFF"/>
          </w:tcPr>
          <w:p w14:paraId="7653F68A"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3.</w:t>
            </w:r>
          </w:p>
        </w:tc>
        <w:tc>
          <w:tcPr>
            <w:tcW w:w="2535" w:type="dxa"/>
            <w:tcBorders>
              <w:top w:val="single" w:sz="4" w:space="0" w:color="auto"/>
              <w:left w:val="single" w:sz="4" w:space="0" w:color="auto"/>
              <w:bottom w:val="nil"/>
              <w:right w:val="nil"/>
            </w:tcBorders>
            <w:shd w:val="clear" w:color="auto" w:fill="FFFFFF"/>
          </w:tcPr>
          <w:p w14:paraId="0E260645"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63CB3B8A"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06B7F900"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5AD81CA3" w14:textId="77777777" w:rsidR="00776CEF" w:rsidRPr="002C18ED" w:rsidRDefault="00776CEF" w:rsidP="00404B7F">
            <w:pPr>
              <w:framePr w:w="9240" w:wrap="notBeside" w:vAnchor="text" w:hAnchor="text" w:xAlign="center" w:y="1"/>
              <w:rPr>
                <w:color w:val="auto"/>
                <w:sz w:val="20"/>
                <w:szCs w:val="20"/>
              </w:rPr>
            </w:pPr>
          </w:p>
        </w:tc>
      </w:tr>
      <w:tr w:rsidR="00776CEF" w:rsidRPr="00F109A8" w14:paraId="757C6B90" w14:textId="77777777" w:rsidTr="002C18ED">
        <w:trPr>
          <w:trHeight w:hRule="exact" w:val="587"/>
          <w:jc w:val="center"/>
        </w:trPr>
        <w:tc>
          <w:tcPr>
            <w:tcW w:w="601" w:type="dxa"/>
            <w:tcBorders>
              <w:top w:val="single" w:sz="4" w:space="0" w:color="auto"/>
              <w:left w:val="single" w:sz="4" w:space="0" w:color="auto"/>
              <w:bottom w:val="nil"/>
              <w:right w:val="nil"/>
            </w:tcBorders>
            <w:shd w:val="clear" w:color="auto" w:fill="FFFFFF"/>
          </w:tcPr>
          <w:p w14:paraId="44FF0BF0"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4.</w:t>
            </w:r>
          </w:p>
        </w:tc>
        <w:tc>
          <w:tcPr>
            <w:tcW w:w="2535" w:type="dxa"/>
            <w:tcBorders>
              <w:top w:val="single" w:sz="4" w:space="0" w:color="auto"/>
              <w:left w:val="single" w:sz="4" w:space="0" w:color="auto"/>
              <w:bottom w:val="nil"/>
              <w:right w:val="nil"/>
            </w:tcBorders>
            <w:shd w:val="clear" w:color="auto" w:fill="FFFFFF"/>
          </w:tcPr>
          <w:p w14:paraId="0779D5F3"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681183FF"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0301BABD"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746583C1" w14:textId="77777777" w:rsidR="00776CEF" w:rsidRPr="002C18ED" w:rsidRDefault="00776CEF" w:rsidP="00404B7F">
            <w:pPr>
              <w:framePr w:w="9240" w:wrap="notBeside" w:vAnchor="text" w:hAnchor="text" w:xAlign="center" w:y="1"/>
              <w:rPr>
                <w:color w:val="auto"/>
                <w:sz w:val="20"/>
                <w:szCs w:val="20"/>
              </w:rPr>
            </w:pPr>
          </w:p>
        </w:tc>
      </w:tr>
      <w:tr w:rsidR="00776CEF" w:rsidRPr="00F109A8" w14:paraId="4DBA10E5" w14:textId="77777777" w:rsidTr="002C18ED">
        <w:trPr>
          <w:trHeight w:hRule="exact" w:val="583"/>
          <w:jc w:val="center"/>
        </w:trPr>
        <w:tc>
          <w:tcPr>
            <w:tcW w:w="601" w:type="dxa"/>
            <w:tcBorders>
              <w:top w:val="single" w:sz="4" w:space="0" w:color="auto"/>
              <w:left w:val="single" w:sz="4" w:space="0" w:color="auto"/>
              <w:bottom w:val="nil"/>
              <w:right w:val="nil"/>
            </w:tcBorders>
            <w:shd w:val="clear" w:color="auto" w:fill="FFFFFF"/>
          </w:tcPr>
          <w:p w14:paraId="41376C2C"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5.</w:t>
            </w:r>
          </w:p>
        </w:tc>
        <w:tc>
          <w:tcPr>
            <w:tcW w:w="2535" w:type="dxa"/>
            <w:tcBorders>
              <w:top w:val="single" w:sz="4" w:space="0" w:color="auto"/>
              <w:left w:val="single" w:sz="4" w:space="0" w:color="auto"/>
              <w:bottom w:val="nil"/>
              <w:right w:val="nil"/>
            </w:tcBorders>
            <w:shd w:val="clear" w:color="auto" w:fill="FFFFFF"/>
          </w:tcPr>
          <w:p w14:paraId="063DAD61"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07310A1B"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7F5D5332"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3A4D9781" w14:textId="77777777" w:rsidR="00776CEF" w:rsidRPr="002C18ED" w:rsidRDefault="00776CEF" w:rsidP="00404B7F">
            <w:pPr>
              <w:framePr w:w="9240" w:wrap="notBeside" w:vAnchor="text" w:hAnchor="text" w:xAlign="center" w:y="1"/>
              <w:rPr>
                <w:color w:val="auto"/>
                <w:sz w:val="20"/>
                <w:szCs w:val="20"/>
              </w:rPr>
            </w:pPr>
          </w:p>
        </w:tc>
      </w:tr>
      <w:tr w:rsidR="00776CEF" w:rsidRPr="00F109A8" w14:paraId="107899DC" w14:textId="77777777" w:rsidTr="002C18ED">
        <w:trPr>
          <w:trHeight w:hRule="exact" w:val="587"/>
          <w:jc w:val="center"/>
        </w:trPr>
        <w:tc>
          <w:tcPr>
            <w:tcW w:w="601" w:type="dxa"/>
            <w:tcBorders>
              <w:top w:val="single" w:sz="4" w:space="0" w:color="auto"/>
              <w:left w:val="single" w:sz="4" w:space="0" w:color="auto"/>
              <w:bottom w:val="nil"/>
              <w:right w:val="nil"/>
            </w:tcBorders>
            <w:shd w:val="clear" w:color="auto" w:fill="FFFFFF"/>
          </w:tcPr>
          <w:p w14:paraId="762703A5"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6.</w:t>
            </w:r>
          </w:p>
        </w:tc>
        <w:tc>
          <w:tcPr>
            <w:tcW w:w="2535" w:type="dxa"/>
            <w:tcBorders>
              <w:top w:val="single" w:sz="4" w:space="0" w:color="auto"/>
              <w:left w:val="single" w:sz="4" w:space="0" w:color="auto"/>
              <w:bottom w:val="nil"/>
              <w:right w:val="nil"/>
            </w:tcBorders>
            <w:shd w:val="clear" w:color="auto" w:fill="FFFFFF"/>
          </w:tcPr>
          <w:p w14:paraId="51C3C4B4"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nil"/>
              <w:right w:val="nil"/>
            </w:tcBorders>
            <w:shd w:val="clear" w:color="auto" w:fill="FFFFFF"/>
          </w:tcPr>
          <w:p w14:paraId="5E5E1FA8"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nil"/>
              <w:right w:val="nil"/>
            </w:tcBorders>
            <w:shd w:val="clear" w:color="auto" w:fill="FFFFFF"/>
          </w:tcPr>
          <w:p w14:paraId="5BF149F2"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nil"/>
              <w:right w:val="single" w:sz="4" w:space="0" w:color="auto"/>
            </w:tcBorders>
            <w:shd w:val="clear" w:color="auto" w:fill="FFFFFF"/>
          </w:tcPr>
          <w:p w14:paraId="52AEA18E" w14:textId="77777777" w:rsidR="00776CEF" w:rsidRPr="002C18ED" w:rsidRDefault="00776CEF" w:rsidP="00404B7F">
            <w:pPr>
              <w:framePr w:w="9240" w:wrap="notBeside" w:vAnchor="text" w:hAnchor="text" w:xAlign="center" w:y="1"/>
              <w:rPr>
                <w:color w:val="auto"/>
                <w:sz w:val="20"/>
                <w:szCs w:val="20"/>
              </w:rPr>
            </w:pPr>
          </w:p>
        </w:tc>
      </w:tr>
      <w:tr w:rsidR="00776CEF" w:rsidRPr="00F109A8" w14:paraId="1F024778" w14:textId="77777777" w:rsidTr="002C18ED">
        <w:trPr>
          <w:trHeight w:hRule="exact" w:val="590"/>
          <w:jc w:val="center"/>
        </w:trPr>
        <w:tc>
          <w:tcPr>
            <w:tcW w:w="601" w:type="dxa"/>
            <w:tcBorders>
              <w:top w:val="single" w:sz="4" w:space="0" w:color="auto"/>
              <w:left w:val="single" w:sz="4" w:space="0" w:color="auto"/>
              <w:bottom w:val="single" w:sz="4" w:space="0" w:color="auto"/>
              <w:right w:val="nil"/>
            </w:tcBorders>
            <w:shd w:val="clear" w:color="auto" w:fill="FFFFFF"/>
          </w:tcPr>
          <w:p w14:paraId="7DB33528" w14:textId="77777777" w:rsidR="00776CEF" w:rsidRPr="002C18ED" w:rsidRDefault="00776CEF" w:rsidP="00404B7F">
            <w:pPr>
              <w:pStyle w:val="Bodytext1"/>
              <w:framePr w:w="9240" w:wrap="notBeside" w:vAnchor="text" w:hAnchor="text" w:xAlign="center" w:y="1"/>
              <w:shd w:val="clear" w:color="auto" w:fill="auto"/>
              <w:spacing w:line="230" w:lineRule="exact"/>
              <w:ind w:left="200" w:firstLine="0"/>
              <w:rPr>
                <w:rFonts w:ascii="Times New Roman" w:hAnsi="Times New Roman"/>
                <w:sz w:val="20"/>
                <w:szCs w:val="20"/>
              </w:rPr>
            </w:pPr>
            <w:r w:rsidRPr="002C18ED">
              <w:rPr>
                <w:rStyle w:val="Bodytext"/>
                <w:rFonts w:ascii="Times New Roman" w:hAnsi="Times New Roman"/>
                <w:color w:val="000000"/>
                <w:sz w:val="20"/>
                <w:szCs w:val="20"/>
              </w:rPr>
              <w:t>7.</w:t>
            </w:r>
          </w:p>
        </w:tc>
        <w:tc>
          <w:tcPr>
            <w:tcW w:w="2535" w:type="dxa"/>
            <w:tcBorders>
              <w:top w:val="single" w:sz="4" w:space="0" w:color="auto"/>
              <w:left w:val="single" w:sz="4" w:space="0" w:color="auto"/>
              <w:bottom w:val="single" w:sz="4" w:space="0" w:color="auto"/>
              <w:right w:val="nil"/>
            </w:tcBorders>
            <w:shd w:val="clear" w:color="auto" w:fill="FFFFFF"/>
          </w:tcPr>
          <w:p w14:paraId="5F0B2E20" w14:textId="77777777" w:rsidR="00776CEF" w:rsidRPr="002C18ED" w:rsidRDefault="00776CEF"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single" w:sz="4" w:space="0" w:color="auto"/>
              <w:right w:val="nil"/>
            </w:tcBorders>
            <w:shd w:val="clear" w:color="auto" w:fill="FFFFFF"/>
          </w:tcPr>
          <w:p w14:paraId="4AF55F5C" w14:textId="77777777" w:rsidR="00776CEF" w:rsidRPr="002C18ED" w:rsidRDefault="00776CEF"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single" w:sz="4" w:space="0" w:color="auto"/>
              <w:right w:val="nil"/>
            </w:tcBorders>
            <w:shd w:val="clear" w:color="auto" w:fill="FFFFFF"/>
          </w:tcPr>
          <w:p w14:paraId="42582F2D" w14:textId="77777777" w:rsidR="00776CEF" w:rsidRPr="002C18ED" w:rsidRDefault="00776CEF"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4C16BA9F" w14:textId="77777777" w:rsidR="00776CEF" w:rsidRPr="002C18ED" w:rsidRDefault="00776CEF" w:rsidP="00404B7F">
            <w:pPr>
              <w:framePr w:w="9240" w:wrap="notBeside" w:vAnchor="text" w:hAnchor="text" w:xAlign="center" w:y="1"/>
              <w:rPr>
                <w:color w:val="auto"/>
                <w:sz w:val="20"/>
                <w:szCs w:val="20"/>
              </w:rPr>
            </w:pPr>
          </w:p>
        </w:tc>
      </w:tr>
      <w:tr w:rsidR="004567D1" w:rsidRPr="00F109A8" w14:paraId="453D2E81" w14:textId="77777777" w:rsidTr="002C18ED">
        <w:trPr>
          <w:trHeight w:hRule="exact" w:val="590"/>
          <w:jc w:val="center"/>
        </w:trPr>
        <w:tc>
          <w:tcPr>
            <w:tcW w:w="601" w:type="dxa"/>
            <w:tcBorders>
              <w:top w:val="single" w:sz="4" w:space="0" w:color="auto"/>
              <w:left w:val="single" w:sz="4" w:space="0" w:color="auto"/>
              <w:bottom w:val="single" w:sz="4" w:space="0" w:color="auto"/>
              <w:right w:val="nil"/>
            </w:tcBorders>
            <w:shd w:val="clear" w:color="auto" w:fill="FFFFFF"/>
          </w:tcPr>
          <w:p w14:paraId="357C9B0A" w14:textId="77777777" w:rsidR="004567D1" w:rsidRPr="002C18ED" w:rsidRDefault="004567D1" w:rsidP="00404B7F">
            <w:pPr>
              <w:pStyle w:val="Bodytext1"/>
              <w:framePr w:w="9240" w:wrap="notBeside" w:vAnchor="text" w:hAnchor="text" w:xAlign="center" w:y="1"/>
              <w:shd w:val="clear" w:color="auto" w:fill="auto"/>
              <w:spacing w:line="230" w:lineRule="exact"/>
              <w:ind w:left="200" w:firstLine="0"/>
              <w:rPr>
                <w:rStyle w:val="Bodytext"/>
                <w:rFonts w:ascii="Times New Roman" w:hAnsi="Times New Roman"/>
                <w:color w:val="000000"/>
                <w:sz w:val="20"/>
                <w:szCs w:val="20"/>
              </w:rPr>
            </w:pPr>
            <w:r w:rsidRPr="002C18ED">
              <w:rPr>
                <w:rStyle w:val="Bodytext"/>
                <w:rFonts w:ascii="Times New Roman" w:hAnsi="Times New Roman"/>
                <w:color w:val="000000"/>
                <w:sz w:val="20"/>
                <w:szCs w:val="20"/>
              </w:rPr>
              <w:t>8.</w:t>
            </w:r>
          </w:p>
        </w:tc>
        <w:tc>
          <w:tcPr>
            <w:tcW w:w="2535" w:type="dxa"/>
            <w:tcBorders>
              <w:top w:val="single" w:sz="4" w:space="0" w:color="auto"/>
              <w:left w:val="single" w:sz="4" w:space="0" w:color="auto"/>
              <w:bottom w:val="single" w:sz="4" w:space="0" w:color="auto"/>
              <w:right w:val="nil"/>
            </w:tcBorders>
            <w:shd w:val="clear" w:color="auto" w:fill="FFFFFF"/>
          </w:tcPr>
          <w:p w14:paraId="08549D50" w14:textId="77777777" w:rsidR="004567D1" w:rsidRPr="002C18ED" w:rsidRDefault="004567D1"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single" w:sz="4" w:space="0" w:color="auto"/>
              <w:right w:val="nil"/>
            </w:tcBorders>
            <w:shd w:val="clear" w:color="auto" w:fill="FFFFFF"/>
          </w:tcPr>
          <w:p w14:paraId="3123AEE6" w14:textId="77777777" w:rsidR="004567D1" w:rsidRPr="002C18ED" w:rsidRDefault="004567D1"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single" w:sz="4" w:space="0" w:color="auto"/>
              <w:right w:val="nil"/>
            </w:tcBorders>
            <w:shd w:val="clear" w:color="auto" w:fill="FFFFFF"/>
          </w:tcPr>
          <w:p w14:paraId="40F9872B" w14:textId="77777777" w:rsidR="004567D1" w:rsidRPr="002C18ED" w:rsidRDefault="004567D1"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3FC35FC0" w14:textId="77777777" w:rsidR="004567D1" w:rsidRPr="002C18ED" w:rsidRDefault="004567D1" w:rsidP="00404B7F">
            <w:pPr>
              <w:framePr w:w="9240" w:wrap="notBeside" w:vAnchor="text" w:hAnchor="text" w:xAlign="center" w:y="1"/>
              <w:rPr>
                <w:color w:val="auto"/>
                <w:sz w:val="20"/>
                <w:szCs w:val="20"/>
              </w:rPr>
            </w:pPr>
          </w:p>
        </w:tc>
      </w:tr>
      <w:tr w:rsidR="004567D1" w:rsidRPr="00F109A8" w14:paraId="593C718D" w14:textId="77777777" w:rsidTr="002C18ED">
        <w:trPr>
          <w:trHeight w:hRule="exact" w:val="590"/>
          <w:jc w:val="center"/>
        </w:trPr>
        <w:tc>
          <w:tcPr>
            <w:tcW w:w="601" w:type="dxa"/>
            <w:tcBorders>
              <w:top w:val="single" w:sz="4" w:space="0" w:color="auto"/>
              <w:left w:val="single" w:sz="4" w:space="0" w:color="auto"/>
              <w:bottom w:val="single" w:sz="4" w:space="0" w:color="auto"/>
              <w:right w:val="nil"/>
            </w:tcBorders>
            <w:shd w:val="clear" w:color="auto" w:fill="FFFFFF"/>
          </w:tcPr>
          <w:p w14:paraId="572DD7F7" w14:textId="77777777" w:rsidR="004567D1" w:rsidRPr="002C18ED" w:rsidRDefault="004567D1" w:rsidP="00404B7F">
            <w:pPr>
              <w:pStyle w:val="Bodytext1"/>
              <w:framePr w:w="9240" w:wrap="notBeside" w:vAnchor="text" w:hAnchor="text" w:xAlign="center" w:y="1"/>
              <w:shd w:val="clear" w:color="auto" w:fill="auto"/>
              <w:spacing w:line="230" w:lineRule="exact"/>
              <w:ind w:left="200" w:firstLine="0"/>
              <w:rPr>
                <w:rStyle w:val="Bodytext"/>
                <w:rFonts w:ascii="Times New Roman" w:hAnsi="Times New Roman"/>
                <w:color w:val="000000"/>
                <w:sz w:val="20"/>
                <w:szCs w:val="20"/>
              </w:rPr>
            </w:pPr>
            <w:r w:rsidRPr="002C18ED">
              <w:rPr>
                <w:rStyle w:val="Bodytext"/>
                <w:rFonts w:ascii="Times New Roman" w:hAnsi="Times New Roman"/>
                <w:color w:val="000000"/>
                <w:sz w:val="20"/>
                <w:szCs w:val="20"/>
              </w:rPr>
              <w:t>9.</w:t>
            </w:r>
          </w:p>
        </w:tc>
        <w:tc>
          <w:tcPr>
            <w:tcW w:w="2535" w:type="dxa"/>
            <w:tcBorders>
              <w:top w:val="single" w:sz="4" w:space="0" w:color="auto"/>
              <w:left w:val="single" w:sz="4" w:space="0" w:color="auto"/>
              <w:bottom w:val="single" w:sz="4" w:space="0" w:color="auto"/>
              <w:right w:val="nil"/>
            </w:tcBorders>
            <w:shd w:val="clear" w:color="auto" w:fill="FFFFFF"/>
          </w:tcPr>
          <w:p w14:paraId="14C2F50D" w14:textId="77777777" w:rsidR="004567D1" w:rsidRPr="002C18ED" w:rsidRDefault="004567D1" w:rsidP="00404B7F">
            <w:pPr>
              <w:framePr w:w="9240" w:wrap="notBeside" w:vAnchor="text" w:hAnchor="text" w:xAlign="center" w:y="1"/>
              <w:rPr>
                <w:color w:val="auto"/>
                <w:sz w:val="20"/>
                <w:szCs w:val="20"/>
              </w:rPr>
            </w:pPr>
          </w:p>
        </w:tc>
        <w:tc>
          <w:tcPr>
            <w:tcW w:w="1172" w:type="dxa"/>
            <w:tcBorders>
              <w:top w:val="single" w:sz="4" w:space="0" w:color="auto"/>
              <w:left w:val="single" w:sz="4" w:space="0" w:color="auto"/>
              <w:bottom w:val="single" w:sz="4" w:space="0" w:color="auto"/>
              <w:right w:val="nil"/>
            </w:tcBorders>
            <w:shd w:val="clear" w:color="auto" w:fill="FFFFFF"/>
          </w:tcPr>
          <w:p w14:paraId="163FB0CB" w14:textId="77777777" w:rsidR="004567D1" w:rsidRPr="002C18ED" w:rsidRDefault="004567D1" w:rsidP="00404B7F">
            <w:pPr>
              <w:framePr w:w="9240" w:wrap="notBeside" w:vAnchor="text" w:hAnchor="text" w:xAlign="center" w:y="1"/>
              <w:rPr>
                <w:color w:val="auto"/>
                <w:sz w:val="20"/>
                <w:szCs w:val="20"/>
              </w:rPr>
            </w:pPr>
          </w:p>
        </w:tc>
        <w:tc>
          <w:tcPr>
            <w:tcW w:w="3366" w:type="dxa"/>
            <w:tcBorders>
              <w:top w:val="single" w:sz="4" w:space="0" w:color="auto"/>
              <w:left w:val="single" w:sz="4" w:space="0" w:color="auto"/>
              <w:bottom w:val="single" w:sz="4" w:space="0" w:color="auto"/>
              <w:right w:val="nil"/>
            </w:tcBorders>
            <w:shd w:val="clear" w:color="auto" w:fill="FFFFFF"/>
          </w:tcPr>
          <w:p w14:paraId="246E10A6" w14:textId="77777777" w:rsidR="004567D1" w:rsidRPr="002C18ED" w:rsidRDefault="004567D1" w:rsidP="00404B7F">
            <w:pPr>
              <w:framePr w:w="9240" w:wrap="notBeside" w:vAnchor="text" w:hAnchor="text" w:xAlign="center" w:y="1"/>
              <w:rPr>
                <w:color w:val="auto"/>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2D816CEC" w14:textId="77777777" w:rsidR="004567D1" w:rsidRPr="002C18ED" w:rsidRDefault="004567D1" w:rsidP="00404B7F">
            <w:pPr>
              <w:framePr w:w="9240" w:wrap="notBeside" w:vAnchor="text" w:hAnchor="text" w:xAlign="center" w:y="1"/>
              <w:rPr>
                <w:color w:val="auto"/>
                <w:sz w:val="20"/>
                <w:szCs w:val="20"/>
              </w:rPr>
            </w:pPr>
          </w:p>
        </w:tc>
      </w:tr>
    </w:tbl>
    <w:p w14:paraId="0F955774" w14:textId="77777777" w:rsidR="00F12BDA" w:rsidRDefault="00F12BDA" w:rsidP="00776CEF">
      <w:pPr>
        <w:pStyle w:val="Tablecaption0"/>
        <w:framePr w:w="9240" w:wrap="notBeside" w:vAnchor="text" w:hAnchor="text" w:xAlign="center" w:y="1"/>
        <w:shd w:val="clear" w:color="auto" w:fill="auto"/>
        <w:tabs>
          <w:tab w:val="left" w:leader="underscore" w:pos="2750"/>
          <w:tab w:val="left" w:pos="6110"/>
        </w:tabs>
        <w:spacing w:line="230" w:lineRule="exact"/>
        <w:jc w:val="left"/>
        <w:rPr>
          <w:rStyle w:val="Tablecaption"/>
          <w:color w:val="000000"/>
          <w:sz w:val="24"/>
          <w:szCs w:val="24"/>
        </w:rPr>
      </w:pPr>
    </w:p>
    <w:p w14:paraId="7EDD0390" w14:textId="3FA74881" w:rsidR="00776CEF" w:rsidRPr="00F109A8" w:rsidRDefault="00F05CFC" w:rsidP="00776CEF">
      <w:pPr>
        <w:pStyle w:val="Tablecaption0"/>
        <w:framePr w:w="9240" w:wrap="notBeside" w:vAnchor="text" w:hAnchor="text" w:xAlign="center" w:y="1"/>
        <w:shd w:val="clear" w:color="auto" w:fill="auto"/>
        <w:tabs>
          <w:tab w:val="left" w:leader="underscore" w:pos="2750"/>
          <w:tab w:val="left" w:pos="6110"/>
        </w:tabs>
        <w:spacing w:line="230" w:lineRule="exact"/>
        <w:jc w:val="left"/>
        <w:rPr>
          <w:sz w:val="24"/>
          <w:szCs w:val="24"/>
        </w:rPr>
      </w:pPr>
      <w:r w:rsidRPr="00F109A8">
        <w:rPr>
          <w:rStyle w:val="Tablecaption"/>
          <w:color w:val="000000"/>
          <w:sz w:val="24"/>
          <w:szCs w:val="24"/>
        </w:rPr>
        <w:t>Датум:</w:t>
      </w:r>
      <w:r w:rsidR="00776CEF" w:rsidRPr="00F109A8">
        <w:rPr>
          <w:rStyle w:val="Tablecaption"/>
          <w:color w:val="000000"/>
          <w:sz w:val="24"/>
          <w:szCs w:val="24"/>
          <w:lang w:val="en-US" w:eastAsia="en-US"/>
        </w:rPr>
        <w:tab/>
      </w:r>
      <w:r w:rsidR="00776CEF" w:rsidRPr="00F109A8">
        <w:rPr>
          <w:rStyle w:val="Tablecaption"/>
          <w:color w:val="000000"/>
          <w:sz w:val="24"/>
          <w:szCs w:val="24"/>
          <w:lang w:val="en-US" w:eastAsia="en-US"/>
        </w:rPr>
        <w:tab/>
      </w:r>
      <w:r w:rsidR="00776CEF" w:rsidRPr="00F109A8">
        <w:rPr>
          <w:rStyle w:val="Tablecaption"/>
          <w:color w:val="000000"/>
          <w:sz w:val="24"/>
          <w:szCs w:val="24"/>
        </w:rPr>
        <w:t>Потпис овлашћеног лица</w:t>
      </w:r>
    </w:p>
    <w:p w14:paraId="7FDEA73E" w14:textId="77777777" w:rsidR="00776CEF" w:rsidRPr="00F109A8" w:rsidRDefault="00776CEF" w:rsidP="00776CEF">
      <w:pPr>
        <w:rPr>
          <w:color w:val="auto"/>
        </w:rPr>
      </w:pPr>
    </w:p>
    <w:p w14:paraId="1BC2E026" w14:textId="77777777" w:rsidR="00776CEF" w:rsidRPr="00F109A8" w:rsidRDefault="00776CEF" w:rsidP="00776CEF">
      <w:pPr>
        <w:pStyle w:val="Bodytext1"/>
        <w:shd w:val="clear" w:color="auto" w:fill="auto"/>
        <w:tabs>
          <w:tab w:val="left" w:pos="6035"/>
          <w:tab w:val="left" w:leader="underscore" w:pos="9285"/>
        </w:tabs>
        <w:spacing w:before="574" w:after="118" w:line="230" w:lineRule="exact"/>
        <w:ind w:left="3760" w:firstLine="0"/>
        <w:rPr>
          <w:rFonts w:ascii="Times New Roman" w:hAnsi="Times New Roman"/>
          <w:b/>
          <w:sz w:val="24"/>
          <w:szCs w:val="24"/>
        </w:rPr>
      </w:pPr>
      <w:r w:rsidRPr="00F109A8">
        <w:rPr>
          <w:rStyle w:val="Bodytext"/>
          <w:rFonts w:ascii="Times New Roman" w:hAnsi="Times New Roman"/>
          <w:b/>
          <w:color w:val="000000"/>
          <w:sz w:val="24"/>
          <w:szCs w:val="24"/>
          <w:lang w:val="sr-Cyrl-CS" w:eastAsia="sr-Cyrl-CS"/>
        </w:rPr>
        <w:t>М.П.</w:t>
      </w:r>
      <w:r w:rsidRPr="00F109A8">
        <w:rPr>
          <w:rStyle w:val="Bodytext"/>
          <w:rFonts w:ascii="Times New Roman" w:hAnsi="Times New Roman"/>
          <w:b/>
          <w:color w:val="000000"/>
          <w:sz w:val="24"/>
          <w:szCs w:val="24"/>
          <w:lang w:val="sr-Cyrl-CS" w:eastAsia="sr-Cyrl-CS"/>
        </w:rPr>
        <w:tab/>
      </w:r>
      <w:r w:rsidRPr="00F109A8">
        <w:rPr>
          <w:rStyle w:val="Bodytext"/>
          <w:rFonts w:ascii="Times New Roman" w:hAnsi="Times New Roman"/>
          <w:b/>
          <w:color w:val="000000"/>
          <w:sz w:val="24"/>
          <w:szCs w:val="24"/>
        </w:rPr>
        <w:tab/>
      </w:r>
    </w:p>
    <w:p w14:paraId="1E1DD791" w14:textId="77777777" w:rsidR="004567D1" w:rsidRDefault="004567D1" w:rsidP="002C18ED">
      <w:pPr>
        <w:pStyle w:val="Bodytext41"/>
        <w:shd w:val="clear" w:color="auto" w:fill="auto"/>
        <w:spacing w:after="79" w:line="230" w:lineRule="exact"/>
        <w:rPr>
          <w:rStyle w:val="Bodytext4"/>
          <w:color w:val="000000"/>
          <w:sz w:val="24"/>
          <w:szCs w:val="24"/>
        </w:rPr>
      </w:pPr>
    </w:p>
    <w:p w14:paraId="79E38D45" w14:textId="77777777" w:rsidR="00776CEF" w:rsidRPr="00F109A8" w:rsidRDefault="00776CEF" w:rsidP="00776CEF">
      <w:pPr>
        <w:pStyle w:val="Bodytext41"/>
        <w:shd w:val="clear" w:color="auto" w:fill="auto"/>
        <w:spacing w:after="79" w:line="230" w:lineRule="exact"/>
        <w:ind w:left="20"/>
        <w:rPr>
          <w:sz w:val="24"/>
          <w:szCs w:val="24"/>
        </w:rPr>
      </w:pPr>
      <w:r w:rsidRPr="00F109A8">
        <w:rPr>
          <w:rStyle w:val="Bodytext4"/>
          <w:color w:val="000000"/>
          <w:sz w:val="24"/>
          <w:szCs w:val="24"/>
        </w:rPr>
        <w:t>Образац копирати у потребном броју примерака.</w:t>
      </w:r>
    </w:p>
    <w:p w14:paraId="29AF87BB" w14:textId="77777777" w:rsidR="00776CEF" w:rsidRPr="00F109A8" w:rsidRDefault="00776CEF" w:rsidP="00776CEF">
      <w:pPr>
        <w:pStyle w:val="Bodytext41"/>
        <w:shd w:val="clear" w:color="auto" w:fill="auto"/>
        <w:spacing w:after="211" w:line="278" w:lineRule="exact"/>
        <w:ind w:left="20" w:right="320"/>
        <w:rPr>
          <w:sz w:val="24"/>
          <w:szCs w:val="24"/>
        </w:rPr>
      </w:pPr>
      <w:r w:rsidRPr="00F109A8">
        <w:rPr>
          <w:rStyle w:val="Bodytext4"/>
          <w:color w:val="000000"/>
          <w:sz w:val="24"/>
          <w:szCs w:val="24"/>
        </w:rPr>
        <w:t>Образац потписује и оверава овлашћено лице понуђача уколико наступа самостално или са подизвођачима.Уколико наступау групи, образац потписује и оверава овлашћено лице носиоца посла групе понуђача или овлашћено лице члана групе.</w:t>
      </w:r>
    </w:p>
    <w:p w14:paraId="4DF6C78E" w14:textId="77777777" w:rsidR="004567D1" w:rsidRPr="002C18ED" w:rsidRDefault="00776CEF" w:rsidP="002C18ED">
      <w:pPr>
        <w:rPr>
          <w:rStyle w:val="Heading1"/>
          <w:b w:val="0"/>
          <w:bCs w:val="0"/>
          <w:sz w:val="24"/>
          <w:szCs w:val="24"/>
          <w:lang w:val="en-US" w:eastAsia="en-US"/>
        </w:rPr>
      </w:pPr>
      <w:r w:rsidRPr="00F109A8">
        <w:rPr>
          <w:rStyle w:val="Bodytext5"/>
          <w:i w:val="0"/>
          <w:iCs w:val="0"/>
          <w:sz w:val="24"/>
          <w:szCs w:val="24"/>
        </w:rPr>
        <w:t xml:space="preserve">Напомена: Последњу колону «Основ ангажовања» попунити тако што се за запослене уноси број </w:t>
      </w:r>
      <w:r w:rsidRPr="00F109A8">
        <w:rPr>
          <w:rStyle w:val="Bodytext5"/>
          <w:i w:val="0"/>
          <w:iCs w:val="0"/>
          <w:sz w:val="24"/>
          <w:szCs w:val="24"/>
          <w:lang w:val="en-US" w:eastAsia="en-US"/>
        </w:rPr>
        <w:t xml:space="preserve">-1, </w:t>
      </w:r>
      <w:r w:rsidRPr="00F109A8">
        <w:rPr>
          <w:rStyle w:val="Bodytext5"/>
          <w:i w:val="0"/>
          <w:iCs w:val="0"/>
          <w:sz w:val="24"/>
          <w:szCs w:val="24"/>
        </w:rPr>
        <w:t xml:space="preserve">а за ангажоване уговором број </w:t>
      </w:r>
      <w:r w:rsidRPr="00F109A8">
        <w:rPr>
          <w:rStyle w:val="Bodytext5"/>
          <w:i w:val="0"/>
          <w:iCs w:val="0"/>
          <w:sz w:val="24"/>
          <w:szCs w:val="24"/>
          <w:lang w:val="en-US" w:eastAsia="en-US"/>
        </w:rPr>
        <w:t>- 2.</w:t>
      </w:r>
    </w:p>
    <w:p w14:paraId="0F527C63" w14:textId="77777777" w:rsidR="00EC658F" w:rsidRPr="00F109A8" w:rsidRDefault="00EC658F" w:rsidP="00EC658F">
      <w:pPr>
        <w:pStyle w:val="Heading11"/>
        <w:keepNext/>
        <w:keepLines/>
        <w:shd w:val="clear" w:color="auto" w:fill="auto"/>
        <w:spacing w:after="674" w:line="230" w:lineRule="exact"/>
        <w:jc w:val="left"/>
        <w:rPr>
          <w:rStyle w:val="Heading1"/>
          <w:b/>
          <w:color w:val="000000"/>
          <w:sz w:val="24"/>
          <w:szCs w:val="24"/>
        </w:rPr>
      </w:pPr>
      <w:r w:rsidRPr="00F109A8">
        <w:rPr>
          <w:rStyle w:val="Heading1"/>
          <w:b/>
          <w:color w:val="000000"/>
          <w:sz w:val="24"/>
          <w:szCs w:val="24"/>
        </w:rPr>
        <w:lastRenderedPageBreak/>
        <w:t xml:space="preserve">Образац </w:t>
      </w:r>
      <w:r w:rsidR="00131EAF">
        <w:rPr>
          <w:rStyle w:val="Heading1"/>
          <w:b/>
          <w:color w:val="000000"/>
          <w:sz w:val="24"/>
          <w:szCs w:val="24"/>
        </w:rPr>
        <w:t>7</w:t>
      </w:r>
      <w:r w:rsidRPr="00F109A8">
        <w:rPr>
          <w:rStyle w:val="Heading1"/>
          <w:b/>
          <w:color w:val="000000"/>
          <w:sz w:val="24"/>
          <w:szCs w:val="24"/>
        </w:rPr>
        <w:t>.</w:t>
      </w:r>
    </w:p>
    <w:tbl>
      <w:tblPr>
        <w:tblStyle w:val="TableGrid"/>
        <w:tblW w:w="0" w:type="auto"/>
        <w:jc w:val="center"/>
        <w:tblLook w:val="04A0" w:firstRow="1" w:lastRow="0" w:firstColumn="1" w:lastColumn="0" w:noHBand="0" w:noVBand="1"/>
      </w:tblPr>
      <w:tblGrid>
        <w:gridCol w:w="9396"/>
      </w:tblGrid>
      <w:tr w:rsidR="00EC658F" w:rsidRPr="00F109A8" w14:paraId="7E81422A" w14:textId="77777777" w:rsidTr="00EC658F">
        <w:trPr>
          <w:jc w:val="center"/>
        </w:trPr>
        <w:tc>
          <w:tcPr>
            <w:tcW w:w="9622" w:type="dxa"/>
          </w:tcPr>
          <w:p w14:paraId="6A7AA7B9" w14:textId="77777777" w:rsidR="00EC658F" w:rsidRPr="00F109A8" w:rsidRDefault="00EC658F" w:rsidP="00EC658F">
            <w:pPr>
              <w:pStyle w:val="Heading11"/>
              <w:keepNext/>
              <w:keepLines/>
              <w:shd w:val="clear" w:color="auto" w:fill="auto"/>
              <w:spacing w:after="674" w:line="230" w:lineRule="exact"/>
              <w:jc w:val="center"/>
              <w:rPr>
                <w:b w:val="0"/>
                <w:sz w:val="24"/>
                <w:szCs w:val="24"/>
              </w:rPr>
            </w:pPr>
            <w:r w:rsidRPr="00F109A8">
              <w:rPr>
                <w:rStyle w:val="Heading1"/>
                <w:b/>
                <w:color w:val="000000"/>
                <w:sz w:val="24"/>
                <w:szCs w:val="24"/>
              </w:rPr>
              <w:t>СПИСАК РЕАЛИЗОВАНИХ УГОВОРА</w:t>
            </w:r>
          </w:p>
        </w:tc>
      </w:tr>
    </w:tbl>
    <w:tbl>
      <w:tblPr>
        <w:tblW w:w="0" w:type="auto"/>
        <w:jc w:val="center"/>
        <w:tblLayout w:type="fixed"/>
        <w:tblCellMar>
          <w:left w:w="0" w:type="dxa"/>
          <w:right w:w="0" w:type="dxa"/>
        </w:tblCellMar>
        <w:tblLook w:val="0000" w:firstRow="0" w:lastRow="0" w:firstColumn="0" w:lastColumn="0" w:noHBand="0" w:noVBand="0"/>
      </w:tblPr>
      <w:tblGrid>
        <w:gridCol w:w="2472"/>
        <w:gridCol w:w="1709"/>
        <w:gridCol w:w="3197"/>
        <w:gridCol w:w="2419"/>
      </w:tblGrid>
      <w:tr w:rsidR="00776CEF" w:rsidRPr="00F109A8" w14:paraId="2DFFE62C" w14:textId="77777777" w:rsidTr="00404B7F">
        <w:trPr>
          <w:trHeight w:hRule="exact" w:val="1234"/>
          <w:jc w:val="center"/>
        </w:trPr>
        <w:tc>
          <w:tcPr>
            <w:tcW w:w="2472" w:type="dxa"/>
            <w:tcBorders>
              <w:top w:val="single" w:sz="4" w:space="0" w:color="auto"/>
              <w:left w:val="single" w:sz="4" w:space="0" w:color="auto"/>
              <w:bottom w:val="nil"/>
              <w:right w:val="nil"/>
            </w:tcBorders>
            <w:shd w:val="clear" w:color="auto" w:fill="FFFFFF"/>
          </w:tcPr>
          <w:p w14:paraId="3FD43CEB" w14:textId="77777777" w:rsidR="00776CEF" w:rsidRPr="00F109A8" w:rsidRDefault="00776CEF" w:rsidP="00404B7F">
            <w:pPr>
              <w:pStyle w:val="Bodytext1"/>
              <w:framePr w:w="9797" w:wrap="notBeside" w:vAnchor="text" w:hAnchor="text" w:xAlign="center" w:y="1"/>
              <w:shd w:val="clear" w:color="auto" w:fill="auto"/>
              <w:spacing w:line="230" w:lineRule="exact"/>
              <w:ind w:left="6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w:t>
            </w:r>
          </w:p>
        </w:tc>
        <w:tc>
          <w:tcPr>
            <w:tcW w:w="1709" w:type="dxa"/>
            <w:tcBorders>
              <w:top w:val="single" w:sz="4" w:space="0" w:color="auto"/>
              <w:left w:val="single" w:sz="4" w:space="0" w:color="auto"/>
              <w:bottom w:val="nil"/>
              <w:right w:val="nil"/>
            </w:tcBorders>
            <w:shd w:val="clear" w:color="auto" w:fill="FFFFFF"/>
          </w:tcPr>
          <w:p w14:paraId="4C31E05B" w14:textId="77777777" w:rsidR="00776CEF" w:rsidRPr="00F109A8" w:rsidRDefault="00776CEF" w:rsidP="00404B7F">
            <w:pPr>
              <w:pStyle w:val="Bodytext1"/>
              <w:framePr w:w="9797" w:wrap="notBeside" w:vAnchor="text" w:hAnchor="text" w:xAlign="center" w:y="1"/>
              <w:shd w:val="clear" w:color="auto" w:fill="auto"/>
              <w:spacing w:line="278"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Период вршења уговора</w:t>
            </w:r>
          </w:p>
        </w:tc>
        <w:tc>
          <w:tcPr>
            <w:tcW w:w="3197" w:type="dxa"/>
            <w:tcBorders>
              <w:top w:val="single" w:sz="4" w:space="0" w:color="auto"/>
              <w:left w:val="single" w:sz="4" w:space="0" w:color="auto"/>
              <w:bottom w:val="nil"/>
              <w:right w:val="nil"/>
            </w:tcBorders>
            <w:shd w:val="clear" w:color="auto" w:fill="FFFFFF"/>
          </w:tcPr>
          <w:p w14:paraId="3078ECDC" w14:textId="77777777" w:rsidR="00776CEF" w:rsidRPr="00F109A8" w:rsidRDefault="00776CEF" w:rsidP="00404B7F">
            <w:pPr>
              <w:pStyle w:val="Bodytext1"/>
              <w:framePr w:w="9797" w:wrap="notBeside" w:vAnchor="text" w:hAnchor="text" w:xAlign="center" w:y="1"/>
              <w:shd w:val="clear" w:color="auto" w:fill="auto"/>
              <w:spacing w:line="230" w:lineRule="exact"/>
              <w:ind w:left="7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Предмет уговора</w:t>
            </w:r>
          </w:p>
        </w:tc>
        <w:tc>
          <w:tcPr>
            <w:tcW w:w="2419" w:type="dxa"/>
            <w:tcBorders>
              <w:top w:val="single" w:sz="4" w:space="0" w:color="auto"/>
              <w:left w:val="single" w:sz="4" w:space="0" w:color="auto"/>
              <w:bottom w:val="nil"/>
              <w:right w:val="single" w:sz="4" w:space="0" w:color="auto"/>
            </w:tcBorders>
            <w:shd w:val="clear" w:color="auto" w:fill="FFFFFF"/>
          </w:tcPr>
          <w:p w14:paraId="2A2379AF" w14:textId="77777777" w:rsidR="00776CEF" w:rsidRPr="00F109A8" w:rsidRDefault="00776CEF" w:rsidP="00404B7F">
            <w:pPr>
              <w:pStyle w:val="Bodytext1"/>
              <w:framePr w:w="9797" w:wrap="notBeside" w:vAnchor="text" w:hAnchor="text" w:xAlign="center" w:y="1"/>
              <w:shd w:val="clear" w:color="auto" w:fill="auto"/>
              <w:spacing w:line="283"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Вредност извршеног уговора (без ПДВ)</w:t>
            </w:r>
          </w:p>
        </w:tc>
      </w:tr>
      <w:tr w:rsidR="00776CEF" w:rsidRPr="00F109A8" w14:paraId="5D1306C3" w14:textId="77777777" w:rsidTr="00404B7F">
        <w:trPr>
          <w:trHeight w:hRule="exact" w:val="1157"/>
          <w:jc w:val="center"/>
        </w:trPr>
        <w:tc>
          <w:tcPr>
            <w:tcW w:w="2472" w:type="dxa"/>
            <w:tcBorders>
              <w:top w:val="single" w:sz="4" w:space="0" w:color="auto"/>
              <w:left w:val="single" w:sz="4" w:space="0" w:color="auto"/>
              <w:bottom w:val="nil"/>
              <w:right w:val="nil"/>
            </w:tcBorders>
            <w:shd w:val="clear" w:color="auto" w:fill="FFFFFF"/>
          </w:tcPr>
          <w:p w14:paraId="4D2DF748" w14:textId="77777777" w:rsidR="00776CEF" w:rsidRPr="00F109A8" w:rsidRDefault="00776CEF" w:rsidP="00404B7F">
            <w:pPr>
              <w:framePr w:w="9797" w:wrap="notBeside" w:vAnchor="text" w:hAnchor="text" w:xAlign="center" w:y="1"/>
              <w:rPr>
                <w:color w:val="auto"/>
              </w:rPr>
            </w:pPr>
          </w:p>
        </w:tc>
        <w:tc>
          <w:tcPr>
            <w:tcW w:w="1709" w:type="dxa"/>
            <w:tcBorders>
              <w:top w:val="single" w:sz="4" w:space="0" w:color="auto"/>
              <w:left w:val="single" w:sz="4" w:space="0" w:color="auto"/>
              <w:bottom w:val="nil"/>
              <w:right w:val="nil"/>
            </w:tcBorders>
            <w:shd w:val="clear" w:color="auto" w:fill="FFFFFF"/>
          </w:tcPr>
          <w:p w14:paraId="77746210" w14:textId="77777777" w:rsidR="00776CEF" w:rsidRPr="00F109A8" w:rsidRDefault="00776CEF" w:rsidP="00404B7F">
            <w:pPr>
              <w:framePr w:w="9797" w:wrap="notBeside" w:vAnchor="text" w:hAnchor="text" w:xAlign="center" w:y="1"/>
              <w:rPr>
                <w:color w:val="auto"/>
              </w:rPr>
            </w:pPr>
          </w:p>
        </w:tc>
        <w:tc>
          <w:tcPr>
            <w:tcW w:w="3197" w:type="dxa"/>
            <w:tcBorders>
              <w:top w:val="single" w:sz="4" w:space="0" w:color="auto"/>
              <w:left w:val="single" w:sz="4" w:space="0" w:color="auto"/>
              <w:bottom w:val="nil"/>
              <w:right w:val="nil"/>
            </w:tcBorders>
            <w:shd w:val="clear" w:color="auto" w:fill="FFFFFF"/>
          </w:tcPr>
          <w:p w14:paraId="46E30902" w14:textId="77777777" w:rsidR="00776CEF" w:rsidRPr="00F109A8" w:rsidRDefault="00776CEF" w:rsidP="00404B7F">
            <w:pPr>
              <w:framePr w:w="9797" w:wrap="notBeside" w:vAnchor="text" w:hAnchor="text" w:xAlign="center" w:y="1"/>
              <w:rPr>
                <w:color w:val="auto"/>
              </w:rPr>
            </w:pPr>
          </w:p>
        </w:tc>
        <w:tc>
          <w:tcPr>
            <w:tcW w:w="2419" w:type="dxa"/>
            <w:tcBorders>
              <w:top w:val="single" w:sz="4" w:space="0" w:color="auto"/>
              <w:left w:val="single" w:sz="4" w:space="0" w:color="auto"/>
              <w:bottom w:val="nil"/>
              <w:right w:val="single" w:sz="4" w:space="0" w:color="auto"/>
            </w:tcBorders>
            <w:shd w:val="clear" w:color="auto" w:fill="FFFFFF"/>
          </w:tcPr>
          <w:p w14:paraId="0EDD5BAF" w14:textId="77777777" w:rsidR="00776CEF" w:rsidRPr="00F109A8" w:rsidRDefault="00776CEF" w:rsidP="00404B7F">
            <w:pPr>
              <w:framePr w:w="9797" w:wrap="notBeside" w:vAnchor="text" w:hAnchor="text" w:xAlign="center" w:y="1"/>
              <w:rPr>
                <w:color w:val="auto"/>
              </w:rPr>
            </w:pPr>
          </w:p>
        </w:tc>
      </w:tr>
      <w:tr w:rsidR="00776CEF" w:rsidRPr="00F109A8" w14:paraId="07FE38AA" w14:textId="77777777" w:rsidTr="00404B7F">
        <w:trPr>
          <w:trHeight w:hRule="exact" w:val="1075"/>
          <w:jc w:val="center"/>
        </w:trPr>
        <w:tc>
          <w:tcPr>
            <w:tcW w:w="2472" w:type="dxa"/>
            <w:tcBorders>
              <w:top w:val="single" w:sz="4" w:space="0" w:color="auto"/>
              <w:left w:val="single" w:sz="4" w:space="0" w:color="auto"/>
              <w:bottom w:val="nil"/>
              <w:right w:val="nil"/>
            </w:tcBorders>
            <w:shd w:val="clear" w:color="auto" w:fill="FFFFFF"/>
          </w:tcPr>
          <w:p w14:paraId="3DF75DE7" w14:textId="77777777" w:rsidR="00776CEF" w:rsidRPr="00F109A8" w:rsidRDefault="00776CEF" w:rsidP="00404B7F">
            <w:pPr>
              <w:framePr w:w="9797" w:wrap="notBeside" w:vAnchor="text" w:hAnchor="text" w:xAlign="center" w:y="1"/>
              <w:rPr>
                <w:color w:val="auto"/>
              </w:rPr>
            </w:pPr>
          </w:p>
        </w:tc>
        <w:tc>
          <w:tcPr>
            <w:tcW w:w="1709" w:type="dxa"/>
            <w:tcBorders>
              <w:top w:val="single" w:sz="4" w:space="0" w:color="auto"/>
              <w:left w:val="single" w:sz="4" w:space="0" w:color="auto"/>
              <w:bottom w:val="nil"/>
              <w:right w:val="nil"/>
            </w:tcBorders>
            <w:shd w:val="clear" w:color="auto" w:fill="FFFFFF"/>
          </w:tcPr>
          <w:p w14:paraId="55DA3272" w14:textId="77777777" w:rsidR="00776CEF" w:rsidRPr="00F109A8" w:rsidRDefault="00776CEF" w:rsidP="00404B7F">
            <w:pPr>
              <w:framePr w:w="9797" w:wrap="notBeside" w:vAnchor="text" w:hAnchor="text" w:xAlign="center" w:y="1"/>
              <w:rPr>
                <w:color w:val="auto"/>
              </w:rPr>
            </w:pPr>
          </w:p>
        </w:tc>
        <w:tc>
          <w:tcPr>
            <w:tcW w:w="3197" w:type="dxa"/>
            <w:tcBorders>
              <w:top w:val="single" w:sz="4" w:space="0" w:color="auto"/>
              <w:left w:val="single" w:sz="4" w:space="0" w:color="auto"/>
              <w:bottom w:val="nil"/>
              <w:right w:val="nil"/>
            </w:tcBorders>
            <w:shd w:val="clear" w:color="auto" w:fill="FFFFFF"/>
          </w:tcPr>
          <w:p w14:paraId="2ECE1CDA" w14:textId="77777777" w:rsidR="00776CEF" w:rsidRPr="00F109A8" w:rsidRDefault="00776CEF" w:rsidP="00404B7F">
            <w:pPr>
              <w:framePr w:w="9797" w:wrap="notBeside" w:vAnchor="text" w:hAnchor="text" w:xAlign="center" w:y="1"/>
              <w:rPr>
                <w:color w:val="auto"/>
              </w:rPr>
            </w:pPr>
          </w:p>
        </w:tc>
        <w:tc>
          <w:tcPr>
            <w:tcW w:w="2419" w:type="dxa"/>
            <w:tcBorders>
              <w:top w:val="single" w:sz="4" w:space="0" w:color="auto"/>
              <w:left w:val="single" w:sz="4" w:space="0" w:color="auto"/>
              <w:bottom w:val="nil"/>
              <w:right w:val="single" w:sz="4" w:space="0" w:color="auto"/>
            </w:tcBorders>
            <w:shd w:val="clear" w:color="auto" w:fill="FFFFFF"/>
          </w:tcPr>
          <w:p w14:paraId="34359E14" w14:textId="77777777" w:rsidR="00776CEF" w:rsidRPr="00F109A8" w:rsidRDefault="00776CEF" w:rsidP="00404B7F">
            <w:pPr>
              <w:framePr w:w="9797" w:wrap="notBeside" w:vAnchor="text" w:hAnchor="text" w:xAlign="center" w:y="1"/>
              <w:rPr>
                <w:color w:val="auto"/>
              </w:rPr>
            </w:pPr>
          </w:p>
        </w:tc>
      </w:tr>
      <w:tr w:rsidR="00776CEF" w:rsidRPr="00F109A8" w14:paraId="6713BB0B" w14:textId="77777777" w:rsidTr="00404B7F">
        <w:trPr>
          <w:trHeight w:hRule="exact" w:val="1080"/>
          <w:jc w:val="center"/>
        </w:trPr>
        <w:tc>
          <w:tcPr>
            <w:tcW w:w="2472" w:type="dxa"/>
            <w:tcBorders>
              <w:top w:val="single" w:sz="4" w:space="0" w:color="auto"/>
              <w:left w:val="single" w:sz="4" w:space="0" w:color="auto"/>
              <w:bottom w:val="nil"/>
              <w:right w:val="nil"/>
            </w:tcBorders>
            <w:shd w:val="clear" w:color="auto" w:fill="FFFFFF"/>
          </w:tcPr>
          <w:p w14:paraId="3ED08B9A" w14:textId="77777777" w:rsidR="00776CEF" w:rsidRPr="00F109A8" w:rsidRDefault="00776CEF" w:rsidP="00404B7F">
            <w:pPr>
              <w:framePr w:w="9797" w:wrap="notBeside" w:vAnchor="text" w:hAnchor="text" w:xAlign="center" w:y="1"/>
              <w:rPr>
                <w:color w:val="auto"/>
              </w:rPr>
            </w:pPr>
          </w:p>
        </w:tc>
        <w:tc>
          <w:tcPr>
            <w:tcW w:w="1709" w:type="dxa"/>
            <w:tcBorders>
              <w:top w:val="single" w:sz="4" w:space="0" w:color="auto"/>
              <w:left w:val="single" w:sz="4" w:space="0" w:color="auto"/>
              <w:bottom w:val="nil"/>
              <w:right w:val="nil"/>
            </w:tcBorders>
            <w:shd w:val="clear" w:color="auto" w:fill="FFFFFF"/>
          </w:tcPr>
          <w:p w14:paraId="61887579" w14:textId="77777777" w:rsidR="00776CEF" w:rsidRPr="00F109A8" w:rsidRDefault="00776CEF" w:rsidP="00404B7F">
            <w:pPr>
              <w:framePr w:w="9797" w:wrap="notBeside" w:vAnchor="text" w:hAnchor="text" w:xAlign="center" w:y="1"/>
              <w:rPr>
                <w:color w:val="auto"/>
              </w:rPr>
            </w:pPr>
          </w:p>
        </w:tc>
        <w:tc>
          <w:tcPr>
            <w:tcW w:w="3197" w:type="dxa"/>
            <w:tcBorders>
              <w:top w:val="single" w:sz="4" w:space="0" w:color="auto"/>
              <w:left w:val="single" w:sz="4" w:space="0" w:color="auto"/>
              <w:bottom w:val="nil"/>
              <w:right w:val="nil"/>
            </w:tcBorders>
            <w:shd w:val="clear" w:color="auto" w:fill="FFFFFF"/>
          </w:tcPr>
          <w:p w14:paraId="4B0F9DB0" w14:textId="77777777" w:rsidR="00776CEF" w:rsidRPr="00F109A8" w:rsidRDefault="00776CEF" w:rsidP="00404B7F">
            <w:pPr>
              <w:framePr w:w="9797" w:wrap="notBeside" w:vAnchor="text" w:hAnchor="text" w:xAlign="center" w:y="1"/>
              <w:rPr>
                <w:color w:val="auto"/>
              </w:rPr>
            </w:pPr>
          </w:p>
        </w:tc>
        <w:tc>
          <w:tcPr>
            <w:tcW w:w="2419" w:type="dxa"/>
            <w:tcBorders>
              <w:top w:val="single" w:sz="4" w:space="0" w:color="auto"/>
              <w:left w:val="single" w:sz="4" w:space="0" w:color="auto"/>
              <w:bottom w:val="nil"/>
              <w:right w:val="single" w:sz="4" w:space="0" w:color="auto"/>
            </w:tcBorders>
            <w:shd w:val="clear" w:color="auto" w:fill="FFFFFF"/>
          </w:tcPr>
          <w:p w14:paraId="31215702" w14:textId="77777777" w:rsidR="00776CEF" w:rsidRPr="00F109A8" w:rsidRDefault="00776CEF" w:rsidP="00404B7F">
            <w:pPr>
              <w:framePr w:w="9797" w:wrap="notBeside" w:vAnchor="text" w:hAnchor="text" w:xAlign="center" w:y="1"/>
              <w:rPr>
                <w:color w:val="auto"/>
              </w:rPr>
            </w:pPr>
          </w:p>
        </w:tc>
      </w:tr>
      <w:tr w:rsidR="00776CEF" w:rsidRPr="00F109A8" w14:paraId="7026BB2A" w14:textId="77777777" w:rsidTr="00404B7F">
        <w:trPr>
          <w:trHeight w:hRule="exact" w:val="1075"/>
          <w:jc w:val="center"/>
        </w:trPr>
        <w:tc>
          <w:tcPr>
            <w:tcW w:w="2472" w:type="dxa"/>
            <w:tcBorders>
              <w:top w:val="single" w:sz="4" w:space="0" w:color="auto"/>
              <w:left w:val="single" w:sz="4" w:space="0" w:color="auto"/>
              <w:bottom w:val="nil"/>
              <w:right w:val="nil"/>
            </w:tcBorders>
            <w:shd w:val="clear" w:color="auto" w:fill="FFFFFF"/>
          </w:tcPr>
          <w:p w14:paraId="7AFB9498" w14:textId="77777777" w:rsidR="00776CEF" w:rsidRPr="00F109A8" w:rsidRDefault="00776CEF" w:rsidP="00404B7F">
            <w:pPr>
              <w:framePr w:w="9797" w:wrap="notBeside" w:vAnchor="text" w:hAnchor="text" w:xAlign="center" w:y="1"/>
              <w:rPr>
                <w:color w:val="auto"/>
              </w:rPr>
            </w:pPr>
          </w:p>
        </w:tc>
        <w:tc>
          <w:tcPr>
            <w:tcW w:w="1709" w:type="dxa"/>
            <w:tcBorders>
              <w:top w:val="single" w:sz="4" w:space="0" w:color="auto"/>
              <w:left w:val="single" w:sz="4" w:space="0" w:color="auto"/>
              <w:bottom w:val="nil"/>
              <w:right w:val="nil"/>
            </w:tcBorders>
            <w:shd w:val="clear" w:color="auto" w:fill="FFFFFF"/>
          </w:tcPr>
          <w:p w14:paraId="2080983C" w14:textId="77777777" w:rsidR="00776CEF" w:rsidRPr="00F109A8" w:rsidRDefault="00776CEF" w:rsidP="00404B7F">
            <w:pPr>
              <w:framePr w:w="9797" w:wrap="notBeside" w:vAnchor="text" w:hAnchor="text" w:xAlign="center" w:y="1"/>
              <w:rPr>
                <w:color w:val="auto"/>
              </w:rPr>
            </w:pPr>
          </w:p>
        </w:tc>
        <w:tc>
          <w:tcPr>
            <w:tcW w:w="3197" w:type="dxa"/>
            <w:tcBorders>
              <w:top w:val="single" w:sz="4" w:space="0" w:color="auto"/>
              <w:left w:val="single" w:sz="4" w:space="0" w:color="auto"/>
              <w:bottom w:val="nil"/>
              <w:right w:val="nil"/>
            </w:tcBorders>
            <w:shd w:val="clear" w:color="auto" w:fill="FFFFFF"/>
          </w:tcPr>
          <w:p w14:paraId="005D09F2" w14:textId="77777777" w:rsidR="00776CEF" w:rsidRPr="00F109A8" w:rsidRDefault="00776CEF" w:rsidP="00404B7F">
            <w:pPr>
              <w:framePr w:w="9797" w:wrap="notBeside" w:vAnchor="text" w:hAnchor="text" w:xAlign="center" w:y="1"/>
              <w:rPr>
                <w:color w:val="auto"/>
              </w:rPr>
            </w:pPr>
          </w:p>
        </w:tc>
        <w:tc>
          <w:tcPr>
            <w:tcW w:w="2419" w:type="dxa"/>
            <w:tcBorders>
              <w:top w:val="single" w:sz="4" w:space="0" w:color="auto"/>
              <w:left w:val="single" w:sz="4" w:space="0" w:color="auto"/>
              <w:bottom w:val="nil"/>
              <w:right w:val="single" w:sz="4" w:space="0" w:color="auto"/>
            </w:tcBorders>
            <w:shd w:val="clear" w:color="auto" w:fill="FFFFFF"/>
          </w:tcPr>
          <w:p w14:paraId="0C533BB8" w14:textId="77777777" w:rsidR="00776CEF" w:rsidRPr="00F109A8" w:rsidRDefault="00776CEF" w:rsidP="00404B7F">
            <w:pPr>
              <w:framePr w:w="9797" w:wrap="notBeside" w:vAnchor="text" w:hAnchor="text" w:xAlign="center" w:y="1"/>
              <w:rPr>
                <w:color w:val="auto"/>
              </w:rPr>
            </w:pPr>
          </w:p>
        </w:tc>
      </w:tr>
      <w:tr w:rsidR="00776CEF" w:rsidRPr="00F109A8" w14:paraId="6A67DAE0" w14:textId="77777777" w:rsidTr="00404B7F">
        <w:trPr>
          <w:trHeight w:hRule="exact" w:val="1080"/>
          <w:jc w:val="center"/>
        </w:trPr>
        <w:tc>
          <w:tcPr>
            <w:tcW w:w="2472" w:type="dxa"/>
            <w:tcBorders>
              <w:top w:val="single" w:sz="4" w:space="0" w:color="auto"/>
              <w:left w:val="single" w:sz="4" w:space="0" w:color="auto"/>
              <w:bottom w:val="nil"/>
              <w:right w:val="nil"/>
            </w:tcBorders>
            <w:shd w:val="clear" w:color="auto" w:fill="FFFFFF"/>
          </w:tcPr>
          <w:p w14:paraId="18E720C1" w14:textId="77777777" w:rsidR="00776CEF" w:rsidRPr="00F109A8" w:rsidRDefault="00776CEF" w:rsidP="00404B7F">
            <w:pPr>
              <w:framePr w:w="9797" w:wrap="notBeside" w:vAnchor="text" w:hAnchor="text" w:xAlign="center" w:y="1"/>
              <w:rPr>
                <w:color w:val="auto"/>
              </w:rPr>
            </w:pPr>
          </w:p>
        </w:tc>
        <w:tc>
          <w:tcPr>
            <w:tcW w:w="1709" w:type="dxa"/>
            <w:tcBorders>
              <w:top w:val="single" w:sz="4" w:space="0" w:color="auto"/>
              <w:left w:val="single" w:sz="4" w:space="0" w:color="auto"/>
              <w:bottom w:val="nil"/>
              <w:right w:val="nil"/>
            </w:tcBorders>
            <w:shd w:val="clear" w:color="auto" w:fill="FFFFFF"/>
          </w:tcPr>
          <w:p w14:paraId="75E04308" w14:textId="77777777" w:rsidR="00776CEF" w:rsidRPr="00F109A8" w:rsidRDefault="00776CEF" w:rsidP="00404B7F">
            <w:pPr>
              <w:framePr w:w="9797" w:wrap="notBeside" w:vAnchor="text" w:hAnchor="text" w:xAlign="center" w:y="1"/>
              <w:rPr>
                <w:color w:val="auto"/>
              </w:rPr>
            </w:pPr>
          </w:p>
        </w:tc>
        <w:tc>
          <w:tcPr>
            <w:tcW w:w="3197" w:type="dxa"/>
            <w:tcBorders>
              <w:top w:val="single" w:sz="4" w:space="0" w:color="auto"/>
              <w:left w:val="single" w:sz="4" w:space="0" w:color="auto"/>
              <w:bottom w:val="nil"/>
              <w:right w:val="nil"/>
            </w:tcBorders>
            <w:shd w:val="clear" w:color="auto" w:fill="FFFFFF"/>
          </w:tcPr>
          <w:p w14:paraId="37788F94" w14:textId="77777777" w:rsidR="00776CEF" w:rsidRPr="00F109A8" w:rsidRDefault="00776CEF" w:rsidP="00404B7F">
            <w:pPr>
              <w:framePr w:w="9797" w:wrap="notBeside" w:vAnchor="text" w:hAnchor="text" w:xAlign="center" w:y="1"/>
              <w:rPr>
                <w:color w:val="auto"/>
              </w:rPr>
            </w:pPr>
          </w:p>
        </w:tc>
        <w:tc>
          <w:tcPr>
            <w:tcW w:w="2419" w:type="dxa"/>
            <w:tcBorders>
              <w:top w:val="single" w:sz="4" w:space="0" w:color="auto"/>
              <w:left w:val="single" w:sz="4" w:space="0" w:color="auto"/>
              <w:bottom w:val="nil"/>
              <w:right w:val="single" w:sz="4" w:space="0" w:color="auto"/>
            </w:tcBorders>
            <w:shd w:val="clear" w:color="auto" w:fill="FFFFFF"/>
          </w:tcPr>
          <w:p w14:paraId="2728FC68" w14:textId="77777777" w:rsidR="00776CEF" w:rsidRPr="00F109A8" w:rsidRDefault="00776CEF" w:rsidP="00404B7F">
            <w:pPr>
              <w:framePr w:w="9797" w:wrap="notBeside" w:vAnchor="text" w:hAnchor="text" w:xAlign="center" w:y="1"/>
              <w:rPr>
                <w:color w:val="auto"/>
              </w:rPr>
            </w:pPr>
          </w:p>
        </w:tc>
      </w:tr>
      <w:tr w:rsidR="00776CEF" w:rsidRPr="00F109A8" w14:paraId="5D917518" w14:textId="77777777" w:rsidTr="00404B7F">
        <w:trPr>
          <w:trHeight w:hRule="exact" w:val="643"/>
          <w:jc w:val="center"/>
        </w:trPr>
        <w:tc>
          <w:tcPr>
            <w:tcW w:w="7378" w:type="dxa"/>
            <w:gridSpan w:val="3"/>
            <w:tcBorders>
              <w:top w:val="single" w:sz="4" w:space="0" w:color="auto"/>
              <w:left w:val="single" w:sz="4" w:space="0" w:color="auto"/>
              <w:bottom w:val="single" w:sz="4" w:space="0" w:color="auto"/>
              <w:right w:val="nil"/>
            </w:tcBorders>
            <w:shd w:val="clear" w:color="auto" w:fill="FFFFFF"/>
          </w:tcPr>
          <w:p w14:paraId="2D44ACF3" w14:textId="77777777" w:rsidR="00776CEF" w:rsidRPr="00F109A8" w:rsidRDefault="00776CEF" w:rsidP="00404B7F">
            <w:pPr>
              <w:pStyle w:val="Bodytext31"/>
              <w:framePr w:w="9797" w:wrap="notBeside" w:vAnchor="text" w:hAnchor="text" w:xAlign="center" w:y="1"/>
              <w:shd w:val="clear" w:color="auto" w:fill="auto"/>
              <w:spacing w:after="0" w:line="230" w:lineRule="exact"/>
              <w:ind w:right="120"/>
              <w:jc w:val="right"/>
              <w:rPr>
                <w:rFonts w:ascii="Times New Roman" w:hAnsi="Times New Roman"/>
                <w:sz w:val="24"/>
                <w:szCs w:val="24"/>
              </w:rPr>
            </w:pPr>
            <w:r w:rsidRPr="00F109A8">
              <w:rPr>
                <w:rStyle w:val="Bodytext3"/>
                <w:rFonts w:ascii="Times New Roman" w:hAnsi="Times New Roman"/>
                <w:color w:val="000000"/>
                <w:sz w:val="24"/>
                <w:szCs w:val="24"/>
                <w:lang w:val="sr-Cyrl-CS" w:eastAsia="sr-Cyrl-CS"/>
              </w:rPr>
              <w:t>УКУПНО извршено без ПДВ: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3EABBD7F" w14:textId="77777777" w:rsidR="00776CEF" w:rsidRPr="00F109A8" w:rsidRDefault="00776CEF" w:rsidP="00404B7F">
            <w:pPr>
              <w:framePr w:w="9797" w:wrap="notBeside" w:vAnchor="text" w:hAnchor="text" w:xAlign="center" w:y="1"/>
              <w:rPr>
                <w:color w:val="auto"/>
              </w:rPr>
            </w:pPr>
          </w:p>
        </w:tc>
      </w:tr>
    </w:tbl>
    <w:p w14:paraId="30461042" w14:textId="77777777" w:rsidR="00776CEF" w:rsidRPr="00F109A8" w:rsidRDefault="00776CEF" w:rsidP="00776CEF">
      <w:pPr>
        <w:pStyle w:val="Bodytext1"/>
        <w:shd w:val="clear" w:color="auto" w:fill="auto"/>
        <w:tabs>
          <w:tab w:val="left" w:leader="underscore" w:pos="4050"/>
          <w:tab w:val="left" w:pos="5068"/>
          <w:tab w:val="left" w:pos="6330"/>
        </w:tabs>
        <w:spacing w:before="704" w:line="230" w:lineRule="exact"/>
        <w:ind w:left="13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00EC658F" w:rsidRPr="00F109A8">
        <w:rPr>
          <w:rStyle w:val="Bodytext"/>
          <w:rFonts w:ascii="Times New Roman" w:hAnsi="Times New Roman"/>
          <w:color w:val="000000"/>
          <w:sz w:val="24"/>
          <w:szCs w:val="24"/>
          <w:lang w:val="sr-Cyrl-CS" w:eastAsia="sr-Cyrl-CS"/>
        </w:rPr>
        <w:t>----------------</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М.П.</w:t>
      </w:r>
      <w:r w:rsidRPr="00F109A8">
        <w:rPr>
          <w:rStyle w:val="Bodytext"/>
          <w:rFonts w:ascii="Times New Roman" w:hAnsi="Times New Roman"/>
          <w:color w:val="000000"/>
          <w:sz w:val="24"/>
          <w:szCs w:val="24"/>
          <w:lang w:val="sr-Cyrl-CS" w:eastAsia="sr-Cyrl-CS"/>
        </w:rPr>
        <w:tab/>
        <w:t>Потпис овлашћеног лица</w:t>
      </w:r>
    </w:p>
    <w:p w14:paraId="0AEA7518" w14:textId="77777777" w:rsidR="00EC658F" w:rsidRPr="00F109A8" w:rsidRDefault="00EC658F" w:rsidP="00EC658F">
      <w:pPr>
        <w:pStyle w:val="Bodytext41"/>
        <w:shd w:val="clear" w:color="auto" w:fill="auto"/>
        <w:ind w:right="1160"/>
        <w:rPr>
          <w:rStyle w:val="Bodytext4"/>
          <w:i/>
          <w:color w:val="000000"/>
          <w:sz w:val="24"/>
          <w:szCs w:val="24"/>
        </w:rPr>
      </w:pPr>
      <w:r w:rsidRPr="00F109A8">
        <w:rPr>
          <w:rStyle w:val="Bodytext4"/>
          <w:i/>
          <w:color w:val="000000"/>
          <w:sz w:val="24"/>
          <w:szCs w:val="24"/>
        </w:rPr>
        <w:t xml:space="preserve">                                                                                             ______________________</w:t>
      </w:r>
    </w:p>
    <w:p w14:paraId="5F9AC746" w14:textId="77777777" w:rsidR="00EC658F" w:rsidRPr="00F109A8" w:rsidRDefault="00EC658F" w:rsidP="00EC658F">
      <w:pPr>
        <w:pStyle w:val="Bodytext41"/>
        <w:shd w:val="clear" w:color="auto" w:fill="auto"/>
        <w:ind w:right="1160"/>
        <w:rPr>
          <w:rStyle w:val="Bodytext4"/>
          <w:i/>
          <w:color w:val="000000"/>
          <w:sz w:val="24"/>
          <w:szCs w:val="24"/>
        </w:rPr>
      </w:pPr>
    </w:p>
    <w:p w14:paraId="4FDBB30D" w14:textId="77777777" w:rsidR="00776CEF" w:rsidRPr="00F109A8" w:rsidRDefault="00776CEF" w:rsidP="00EC658F">
      <w:pPr>
        <w:pStyle w:val="Bodytext41"/>
        <w:shd w:val="clear" w:color="auto" w:fill="auto"/>
        <w:ind w:right="1160"/>
        <w:rPr>
          <w:sz w:val="24"/>
          <w:szCs w:val="24"/>
        </w:rPr>
      </w:pPr>
      <w:r w:rsidRPr="00F109A8">
        <w:rPr>
          <w:rStyle w:val="Bodytext4"/>
          <w:i/>
          <w:color w:val="000000"/>
          <w:sz w:val="24"/>
          <w:szCs w:val="24"/>
        </w:rPr>
        <w:t>Образац копирати у потребном броју примерака за сваког члана групе понуђача. Образац потписује и оверава овлашћено лице понуђача уколико наступа самостално или са подизвођачима.</w:t>
      </w:r>
    </w:p>
    <w:p w14:paraId="3A70E5C5" w14:textId="77777777" w:rsidR="00776CEF" w:rsidRPr="00F109A8" w:rsidRDefault="00776CEF" w:rsidP="00776CEF">
      <w:pPr>
        <w:rPr>
          <w:rStyle w:val="Bodytext4"/>
          <w:iCs w:val="0"/>
          <w:sz w:val="24"/>
          <w:szCs w:val="24"/>
        </w:rPr>
      </w:pPr>
      <w:r w:rsidRPr="00F109A8">
        <w:rPr>
          <w:rStyle w:val="Bodytext4"/>
          <w:iCs w:val="0"/>
          <w:sz w:val="24"/>
          <w:szCs w:val="24"/>
        </w:rPr>
        <w:t>Образац потписује и оверава овлашћено лице носиоца посла групе понуђача или овлашћено лице члана групе</w:t>
      </w:r>
    </w:p>
    <w:p w14:paraId="182B8D90" w14:textId="77777777" w:rsidR="00776CEF" w:rsidRPr="00F109A8" w:rsidRDefault="00776CEF" w:rsidP="00776CEF">
      <w:pPr>
        <w:rPr>
          <w:rStyle w:val="Bodytext4"/>
          <w:i w:val="0"/>
          <w:iCs w:val="0"/>
          <w:sz w:val="24"/>
          <w:szCs w:val="24"/>
        </w:rPr>
      </w:pPr>
    </w:p>
    <w:p w14:paraId="59E27C5E" w14:textId="77777777" w:rsidR="00776CEF" w:rsidRPr="00F109A8" w:rsidRDefault="00776CEF" w:rsidP="00776CEF">
      <w:pPr>
        <w:rPr>
          <w:rStyle w:val="Bodytext4"/>
          <w:i w:val="0"/>
          <w:iCs w:val="0"/>
          <w:sz w:val="24"/>
          <w:szCs w:val="24"/>
        </w:rPr>
      </w:pPr>
    </w:p>
    <w:p w14:paraId="60C9FEAF" w14:textId="77777777" w:rsidR="00EC658F" w:rsidRPr="00F109A8" w:rsidRDefault="00EC658F" w:rsidP="00EC658F">
      <w:pPr>
        <w:pStyle w:val="Heading11"/>
        <w:keepNext/>
        <w:keepLines/>
        <w:shd w:val="clear" w:color="auto" w:fill="auto"/>
        <w:spacing w:after="190" w:line="230" w:lineRule="exact"/>
        <w:jc w:val="left"/>
        <w:rPr>
          <w:rStyle w:val="Heading1"/>
          <w:b/>
          <w:color w:val="000000"/>
          <w:sz w:val="24"/>
          <w:szCs w:val="24"/>
        </w:rPr>
      </w:pPr>
      <w:r w:rsidRPr="00F109A8">
        <w:rPr>
          <w:rStyle w:val="Heading1"/>
          <w:b/>
          <w:color w:val="000000"/>
          <w:sz w:val="24"/>
          <w:szCs w:val="24"/>
        </w:rPr>
        <w:lastRenderedPageBreak/>
        <w:t xml:space="preserve">Образац </w:t>
      </w:r>
      <w:r w:rsidR="00131EAF">
        <w:rPr>
          <w:rStyle w:val="Heading1"/>
          <w:b/>
          <w:color w:val="000000"/>
          <w:sz w:val="24"/>
          <w:szCs w:val="24"/>
        </w:rPr>
        <w:t>8</w:t>
      </w:r>
      <w:r w:rsidRPr="00F109A8">
        <w:rPr>
          <w:rStyle w:val="Heading1"/>
          <w:b/>
          <w:color w:val="000000"/>
          <w:sz w:val="24"/>
          <w:szCs w:val="24"/>
        </w:rPr>
        <w:t>.</w:t>
      </w:r>
    </w:p>
    <w:tbl>
      <w:tblPr>
        <w:tblStyle w:val="TableGrid"/>
        <w:tblW w:w="0" w:type="auto"/>
        <w:jc w:val="center"/>
        <w:tblLook w:val="04A0" w:firstRow="1" w:lastRow="0" w:firstColumn="1" w:lastColumn="0" w:noHBand="0" w:noVBand="1"/>
      </w:tblPr>
      <w:tblGrid>
        <w:gridCol w:w="9396"/>
      </w:tblGrid>
      <w:tr w:rsidR="00EC658F" w:rsidRPr="00F109A8" w14:paraId="681F1395" w14:textId="77777777" w:rsidTr="00EC658F">
        <w:trPr>
          <w:jc w:val="center"/>
        </w:trPr>
        <w:tc>
          <w:tcPr>
            <w:tcW w:w="9622" w:type="dxa"/>
          </w:tcPr>
          <w:p w14:paraId="403C65ED" w14:textId="77777777" w:rsidR="00EC658F" w:rsidRPr="00F109A8" w:rsidRDefault="00EC658F" w:rsidP="00EC658F">
            <w:pPr>
              <w:pStyle w:val="Heading11"/>
              <w:keepNext/>
              <w:keepLines/>
              <w:shd w:val="clear" w:color="auto" w:fill="auto"/>
              <w:spacing w:after="190" w:line="230" w:lineRule="exact"/>
              <w:jc w:val="center"/>
              <w:rPr>
                <w:b w:val="0"/>
                <w:sz w:val="24"/>
                <w:szCs w:val="24"/>
              </w:rPr>
            </w:pPr>
            <w:r w:rsidRPr="00F109A8">
              <w:rPr>
                <w:rStyle w:val="Heading1"/>
                <w:b/>
                <w:color w:val="000000"/>
                <w:sz w:val="24"/>
                <w:szCs w:val="24"/>
              </w:rPr>
              <w:t>ПОТВРДА О РЕАЛИЗАЦИЈИ ЗАКЉУЧЕНИХ УГОВОРА</w:t>
            </w:r>
          </w:p>
        </w:tc>
      </w:tr>
    </w:tbl>
    <w:p w14:paraId="0B3F16D8" w14:textId="77777777" w:rsidR="00EC658F" w:rsidRPr="00F109A8" w:rsidRDefault="00EC658F" w:rsidP="00776CEF">
      <w:pPr>
        <w:pStyle w:val="Bodytext1"/>
        <w:shd w:val="clear" w:color="auto" w:fill="auto"/>
        <w:spacing w:line="734" w:lineRule="exact"/>
        <w:ind w:left="20" w:right="240" w:firstLine="0"/>
        <w:rPr>
          <w:rStyle w:val="Bodytext"/>
          <w:rFonts w:ascii="Times New Roman" w:hAnsi="Times New Roman"/>
          <w:color w:val="000000"/>
          <w:sz w:val="24"/>
          <w:szCs w:val="24"/>
          <w:lang w:val="sr-Cyrl-CS" w:eastAsia="sr-Cyrl-CS"/>
        </w:rPr>
      </w:pPr>
    </w:p>
    <w:p w14:paraId="0E5C1C89" w14:textId="77777777" w:rsidR="00776CEF" w:rsidRPr="00F109A8" w:rsidRDefault="00776CEF" w:rsidP="00776CEF">
      <w:pPr>
        <w:pStyle w:val="Bodytext1"/>
        <w:pBdr>
          <w:top w:val="single" w:sz="12" w:space="1" w:color="auto"/>
          <w:bottom w:val="single" w:sz="12" w:space="1" w:color="auto"/>
        </w:pBdr>
        <w:shd w:val="clear" w:color="auto" w:fill="auto"/>
        <w:spacing w:line="734" w:lineRule="exact"/>
        <w:ind w:left="20" w:right="24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Назив наручиоца </w:t>
      </w:r>
    </w:p>
    <w:p w14:paraId="7EBF72DB" w14:textId="77777777" w:rsidR="00EC658F" w:rsidRPr="00F109A8" w:rsidRDefault="00EC658F" w:rsidP="00776CEF">
      <w:pPr>
        <w:pStyle w:val="Bodytext1"/>
        <w:pBdr>
          <w:top w:val="single" w:sz="12" w:space="1" w:color="auto"/>
          <w:bottom w:val="single" w:sz="12" w:space="1" w:color="auto"/>
        </w:pBdr>
        <w:shd w:val="clear" w:color="auto" w:fill="auto"/>
        <w:spacing w:line="734" w:lineRule="exact"/>
        <w:ind w:left="20" w:right="240" w:firstLine="0"/>
        <w:rPr>
          <w:rStyle w:val="Bodytext"/>
          <w:rFonts w:ascii="Times New Roman" w:hAnsi="Times New Roman"/>
          <w:color w:val="000000"/>
          <w:sz w:val="24"/>
          <w:szCs w:val="24"/>
          <w:lang w:val="sr-Cyrl-CS" w:eastAsia="sr-Cyrl-CS"/>
        </w:rPr>
      </w:pPr>
    </w:p>
    <w:p w14:paraId="11A63984" w14:textId="77777777" w:rsidR="00776CEF" w:rsidRPr="00F109A8" w:rsidRDefault="00776CEF" w:rsidP="00776CEF">
      <w:pPr>
        <w:pStyle w:val="Bodytext1"/>
        <w:shd w:val="clear" w:color="auto" w:fill="auto"/>
        <w:spacing w:line="734" w:lineRule="exact"/>
        <w:ind w:left="20" w:right="24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Адреса</w:t>
      </w:r>
    </w:p>
    <w:p w14:paraId="30F93D78" w14:textId="77777777" w:rsidR="00776CEF" w:rsidRPr="00F109A8" w:rsidRDefault="00776CEF" w:rsidP="00776CEF">
      <w:pPr>
        <w:pStyle w:val="Bodytext1"/>
        <w:shd w:val="clear" w:color="auto" w:fill="auto"/>
        <w:spacing w:line="734" w:lineRule="exact"/>
        <w:ind w:left="20" w:right="240" w:firstLine="0"/>
        <w:rPr>
          <w:rFonts w:ascii="Times New Roman" w:hAnsi="Times New Roman"/>
          <w:sz w:val="24"/>
          <w:szCs w:val="24"/>
        </w:rPr>
      </w:pPr>
    </w:p>
    <w:p w14:paraId="64B7E721" w14:textId="77777777" w:rsidR="00776CEF" w:rsidRPr="00F109A8" w:rsidRDefault="00776CEF" w:rsidP="00776CEF">
      <w:pPr>
        <w:pStyle w:val="Bodytext1"/>
        <w:shd w:val="clear" w:color="auto" w:fill="auto"/>
        <w:spacing w:after="545" w:line="230"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Овим потврђујемо да је понуђач</w:t>
      </w:r>
    </w:p>
    <w:p w14:paraId="7E2AC237" w14:textId="77777777" w:rsidR="00776CEF" w:rsidRPr="00F109A8" w:rsidRDefault="00776CEF" w:rsidP="00776CEF">
      <w:pPr>
        <w:pStyle w:val="Bodytext1"/>
        <w:shd w:val="clear" w:color="auto" w:fill="auto"/>
        <w:tabs>
          <w:tab w:val="left" w:leader="underscore" w:pos="2934"/>
          <w:tab w:val="left" w:leader="underscore" w:pos="9121"/>
        </w:tabs>
        <w:spacing w:after="123" w:line="230"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ул.</w:t>
      </w:r>
      <w:r w:rsidRPr="00F109A8">
        <w:rPr>
          <w:rStyle w:val="Bodytext"/>
          <w:rFonts w:ascii="Times New Roman" w:hAnsi="Times New Roman"/>
          <w:color w:val="000000"/>
          <w:sz w:val="24"/>
          <w:szCs w:val="24"/>
        </w:rPr>
        <w:tab/>
        <w:t>,</w:t>
      </w:r>
    </w:p>
    <w:p w14:paraId="4969A108" w14:textId="77777777" w:rsidR="00776CEF" w:rsidRPr="00F109A8" w:rsidRDefault="00776CEF" w:rsidP="00776CEF">
      <w:pPr>
        <w:pStyle w:val="Bodytext1"/>
        <w:shd w:val="clear" w:color="auto" w:fill="auto"/>
        <w:tabs>
          <w:tab w:val="left" w:pos="3783"/>
          <w:tab w:val="left" w:pos="8137"/>
        </w:tabs>
        <w:spacing w:line="230" w:lineRule="exact"/>
        <w:ind w:left="20" w:firstLine="0"/>
        <w:rPr>
          <w:rStyle w:val="Bodytext"/>
          <w:rFonts w:ascii="Times New Roman" w:hAnsi="Times New Roman"/>
          <w:color w:val="000000"/>
          <w:sz w:val="24"/>
          <w:szCs w:val="24"/>
          <w:lang w:val="sr-Cyrl-CS" w:eastAsia="sr-Cyrl-CS"/>
        </w:rPr>
      </w:pPr>
    </w:p>
    <w:p w14:paraId="74537CDB" w14:textId="77777777" w:rsidR="00F05CFC" w:rsidRPr="00F109A8" w:rsidRDefault="00F05CFC" w:rsidP="00F05CFC">
      <w:pPr>
        <w:pStyle w:val="Bodytext1"/>
        <w:shd w:val="clear" w:color="auto" w:fill="auto"/>
        <w:tabs>
          <w:tab w:val="left" w:pos="3783"/>
          <w:tab w:val="left" w:pos="8137"/>
        </w:tabs>
        <w:spacing w:line="276" w:lineRule="auto"/>
        <w:ind w:left="20" w:firstLine="0"/>
        <w:rPr>
          <w:rStyle w:val="Bodytext"/>
          <w:rFonts w:ascii="Times New Roman" w:hAnsi="Times New Roman"/>
          <w:color w:val="000000"/>
          <w:sz w:val="24"/>
          <w:szCs w:val="24"/>
          <w:lang w:val="sr-Cyrl-CS" w:eastAsia="sr-Cyrl-CS"/>
        </w:rPr>
      </w:pPr>
      <w:r w:rsidRPr="00F109A8">
        <w:rPr>
          <w:rFonts w:ascii="Times New Roman" w:hAnsi="Times New Roman"/>
          <w:sz w:val="24"/>
          <w:szCs w:val="24"/>
        </w:rPr>
        <w:t xml:space="preserve">за потребе Наручиоца  </w:t>
      </w:r>
      <w:r w:rsidR="00776CEF" w:rsidRPr="00F109A8">
        <w:rPr>
          <w:rStyle w:val="Bodytext"/>
          <w:rFonts w:ascii="Times New Roman" w:hAnsi="Times New Roman"/>
          <w:color w:val="000000"/>
          <w:sz w:val="24"/>
          <w:szCs w:val="24"/>
          <w:lang w:val="sr-Cyrl-CS" w:eastAsia="sr-Cyrl-CS"/>
        </w:rPr>
        <w:t>квалитетно и у уговореном року извршио уговор</w:t>
      </w:r>
    </w:p>
    <w:p w14:paraId="41E9CC4E" w14:textId="77777777" w:rsidR="00776CEF" w:rsidRPr="00F109A8" w:rsidRDefault="00F05CFC" w:rsidP="00F05CFC">
      <w:pPr>
        <w:pStyle w:val="Bodytext1"/>
        <w:shd w:val="clear" w:color="auto" w:fill="auto"/>
        <w:tabs>
          <w:tab w:val="left" w:pos="3783"/>
          <w:tab w:val="left" w:pos="8137"/>
        </w:tabs>
        <w:spacing w:line="276" w:lineRule="auto"/>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 ---------------------------------------------------------------------------------------------------------------------</w:t>
      </w:r>
    </w:p>
    <w:p w14:paraId="414F91CB" w14:textId="77777777" w:rsidR="00776CEF" w:rsidRPr="00F109A8" w:rsidRDefault="00776CEF" w:rsidP="00776CEF">
      <w:pPr>
        <w:pStyle w:val="Bodytext41"/>
        <w:shd w:val="clear" w:color="auto" w:fill="auto"/>
        <w:spacing w:line="230" w:lineRule="exact"/>
        <w:ind w:left="3240"/>
        <w:jc w:val="left"/>
        <w:rPr>
          <w:sz w:val="24"/>
          <w:szCs w:val="24"/>
        </w:rPr>
      </w:pPr>
      <w:r w:rsidRPr="00F109A8">
        <w:rPr>
          <w:rStyle w:val="Bodytext4NotItalic2"/>
          <w:i/>
          <w:iCs/>
          <w:color w:val="000000"/>
          <w:sz w:val="24"/>
          <w:szCs w:val="24"/>
          <w:lang w:val="en-US" w:eastAsia="en-US"/>
        </w:rPr>
        <w:t>(</w:t>
      </w:r>
      <w:r w:rsidRPr="00F109A8">
        <w:rPr>
          <w:rStyle w:val="Bodytext4"/>
          <w:color w:val="000000"/>
          <w:sz w:val="24"/>
          <w:szCs w:val="24"/>
        </w:rPr>
        <w:t>навести предмет уговора)</w:t>
      </w:r>
    </w:p>
    <w:p w14:paraId="24990133" w14:textId="77777777" w:rsidR="00776CEF" w:rsidRPr="00F109A8" w:rsidRDefault="00776CEF" w:rsidP="00776CEF">
      <w:pPr>
        <w:pStyle w:val="Bodytext1"/>
        <w:shd w:val="clear" w:color="auto" w:fill="auto"/>
        <w:tabs>
          <w:tab w:val="left" w:leader="underscore" w:pos="7114"/>
        </w:tabs>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 вредности од укупно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динара без ПДВ,</w:t>
      </w:r>
    </w:p>
    <w:p w14:paraId="1CCFBCF3" w14:textId="77777777" w:rsidR="00776CEF" w:rsidRPr="00F109A8" w:rsidRDefault="00776CEF" w:rsidP="00776CEF">
      <w:pPr>
        <w:pStyle w:val="Bodytext1"/>
        <w:shd w:val="clear" w:color="auto" w:fill="auto"/>
        <w:tabs>
          <w:tab w:val="left" w:leader="underscore" w:pos="7407"/>
        </w:tabs>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односно у вредности од укупно</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динара са ПДВ, а</w:t>
      </w:r>
    </w:p>
    <w:p w14:paraId="68906B53" w14:textId="77777777" w:rsidR="00776CEF" w:rsidRPr="00F109A8" w:rsidRDefault="00776CEF" w:rsidP="00776CEF">
      <w:pPr>
        <w:pStyle w:val="Bodytext1"/>
        <w:shd w:val="clear" w:color="auto" w:fill="auto"/>
        <w:tabs>
          <w:tab w:val="left" w:leader="underscore" w:pos="5842"/>
          <w:tab w:val="left" w:leader="underscore" w:pos="8305"/>
        </w:tabs>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 основу уговора број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 xml:space="preserve">од </w:t>
      </w:r>
      <w:r w:rsidRPr="00F109A8">
        <w:rPr>
          <w:rStyle w:val="Bodytext"/>
          <w:rFonts w:ascii="Times New Roman" w:hAnsi="Times New Roman"/>
          <w:color w:val="000000"/>
          <w:sz w:val="24"/>
          <w:szCs w:val="24"/>
        </w:rPr>
        <w:tab/>
        <w:t>.</w:t>
      </w:r>
    </w:p>
    <w:p w14:paraId="07724013" w14:textId="77777777" w:rsidR="00776CEF" w:rsidRPr="00F109A8" w:rsidRDefault="00776CEF" w:rsidP="00776CEF">
      <w:pPr>
        <w:pStyle w:val="Bodytext1"/>
        <w:shd w:val="clear" w:color="auto" w:fill="auto"/>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Ова потврда се издаје ради учешћа на тендеру и у друге сврхе се не може користити.</w:t>
      </w:r>
    </w:p>
    <w:p w14:paraId="4510C21D" w14:textId="77777777" w:rsidR="00776CEF" w:rsidRPr="00F109A8" w:rsidRDefault="00776CEF" w:rsidP="00776CEF">
      <w:pPr>
        <w:pStyle w:val="Bodytext1"/>
        <w:shd w:val="clear" w:color="auto" w:fill="auto"/>
        <w:tabs>
          <w:tab w:val="left" w:leader="underscore" w:pos="6414"/>
        </w:tabs>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Контакт особа Наручиоца:</w:t>
      </w:r>
      <w:r w:rsidRPr="00F109A8">
        <w:rPr>
          <w:rStyle w:val="Bodytext"/>
          <w:rFonts w:ascii="Times New Roman" w:hAnsi="Times New Roman"/>
          <w:color w:val="000000"/>
          <w:sz w:val="24"/>
          <w:szCs w:val="24"/>
        </w:rPr>
        <w:tab/>
      </w:r>
    </w:p>
    <w:p w14:paraId="2EF3A8A1" w14:textId="77777777" w:rsidR="00776CEF" w:rsidRPr="00F109A8" w:rsidRDefault="00776CEF" w:rsidP="00776CEF">
      <w:pPr>
        <w:pStyle w:val="Bodytext1"/>
        <w:shd w:val="clear" w:color="auto" w:fill="auto"/>
        <w:tabs>
          <w:tab w:val="left" w:leader="underscore" w:pos="3063"/>
        </w:tabs>
        <w:spacing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Телефон:</w:t>
      </w:r>
      <w:r w:rsidRPr="00F109A8">
        <w:rPr>
          <w:rStyle w:val="Bodytext"/>
          <w:rFonts w:ascii="Times New Roman" w:hAnsi="Times New Roman"/>
          <w:color w:val="000000"/>
          <w:sz w:val="24"/>
          <w:szCs w:val="24"/>
        </w:rPr>
        <w:tab/>
      </w:r>
    </w:p>
    <w:p w14:paraId="5498F703" w14:textId="77777777" w:rsidR="00776CEF" w:rsidRPr="00F109A8" w:rsidRDefault="00776CEF" w:rsidP="00776CEF">
      <w:pPr>
        <w:pStyle w:val="Bodytext1"/>
        <w:shd w:val="clear" w:color="auto" w:fill="auto"/>
        <w:tabs>
          <w:tab w:val="left" w:pos="5050"/>
        </w:tabs>
        <w:spacing w:after="326" w:line="413"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Датум:</w:t>
      </w:r>
      <w:r w:rsidRPr="00F109A8">
        <w:rPr>
          <w:rStyle w:val="Bodytext"/>
          <w:rFonts w:ascii="Times New Roman" w:hAnsi="Times New Roman"/>
          <w:color w:val="000000"/>
          <w:sz w:val="24"/>
          <w:szCs w:val="24"/>
          <w:lang w:val="sr-Cyrl-CS" w:eastAsia="sr-Cyrl-CS"/>
        </w:rPr>
        <w:tab/>
        <w:t>Потпис овлашћеног лица Наручиоца</w:t>
      </w:r>
    </w:p>
    <w:p w14:paraId="0B4915B8" w14:textId="77777777" w:rsidR="00776CEF" w:rsidRPr="00F109A8" w:rsidRDefault="00776CEF" w:rsidP="00776CEF">
      <w:pPr>
        <w:pStyle w:val="Bodytext1"/>
        <w:shd w:val="clear" w:color="auto" w:fill="auto"/>
        <w:spacing w:after="1018" w:line="230" w:lineRule="exact"/>
        <w:ind w:left="36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М.П.</w:t>
      </w:r>
    </w:p>
    <w:p w14:paraId="0DD2EF57" w14:textId="77777777" w:rsidR="00776CEF" w:rsidRPr="00F109A8" w:rsidRDefault="00776CEF" w:rsidP="00776CEF">
      <w:pPr>
        <w:rPr>
          <w:rStyle w:val="Bodytext4"/>
          <w:iCs w:val="0"/>
          <w:sz w:val="24"/>
          <w:szCs w:val="24"/>
        </w:rPr>
      </w:pPr>
      <w:r w:rsidRPr="00F109A8">
        <w:rPr>
          <w:rStyle w:val="Bodytext4"/>
          <w:iCs w:val="0"/>
          <w:sz w:val="24"/>
          <w:szCs w:val="24"/>
        </w:rPr>
        <w:t>Образац копирати у потребном броју примерака.</w:t>
      </w:r>
    </w:p>
    <w:p w14:paraId="7034989F" w14:textId="77777777" w:rsidR="00F05CFC" w:rsidRPr="00F109A8" w:rsidRDefault="00F05CFC" w:rsidP="00776CEF">
      <w:pPr>
        <w:rPr>
          <w:rStyle w:val="Bodytext4"/>
          <w:iCs w:val="0"/>
          <w:sz w:val="24"/>
          <w:szCs w:val="24"/>
        </w:rPr>
      </w:pPr>
    </w:p>
    <w:p w14:paraId="2CCFF88F" w14:textId="77777777" w:rsidR="00F05CFC" w:rsidRPr="00F109A8" w:rsidRDefault="00F05CFC" w:rsidP="00776CEF">
      <w:pPr>
        <w:rPr>
          <w:rStyle w:val="Bodytext4"/>
          <w:iCs w:val="0"/>
          <w:sz w:val="24"/>
          <w:szCs w:val="24"/>
        </w:rPr>
      </w:pPr>
    </w:p>
    <w:p w14:paraId="417F55E6" w14:textId="77777777" w:rsidR="00F05CFC" w:rsidRPr="00F109A8" w:rsidRDefault="00F05CFC" w:rsidP="00776CEF">
      <w:pPr>
        <w:rPr>
          <w:rStyle w:val="Bodytext4"/>
          <w:iCs w:val="0"/>
          <w:sz w:val="24"/>
          <w:szCs w:val="24"/>
        </w:rPr>
      </w:pPr>
    </w:p>
    <w:p w14:paraId="4D0F2B20" w14:textId="77777777" w:rsidR="00F05CFC" w:rsidRPr="00F109A8" w:rsidRDefault="00F05CFC" w:rsidP="00776CEF">
      <w:pPr>
        <w:rPr>
          <w:rStyle w:val="Bodytext4"/>
          <w:iCs w:val="0"/>
          <w:sz w:val="24"/>
          <w:szCs w:val="24"/>
        </w:rPr>
      </w:pPr>
    </w:p>
    <w:p w14:paraId="59F64AE8" w14:textId="77777777" w:rsidR="00F05CFC" w:rsidRPr="00F109A8" w:rsidRDefault="00F05CFC" w:rsidP="00776CEF">
      <w:pPr>
        <w:rPr>
          <w:rStyle w:val="Bodytext4"/>
          <w:iCs w:val="0"/>
          <w:sz w:val="24"/>
          <w:szCs w:val="24"/>
        </w:rPr>
      </w:pPr>
    </w:p>
    <w:p w14:paraId="58A48FC7" w14:textId="77777777" w:rsidR="00776CEF" w:rsidRPr="00F109A8" w:rsidRDefault="00776CEF" w:rsidP="00776CEF">
      <w:pPr>
        <w:rPr>
          <w:rStyle w:val="Bodytext4"/>
          <w:i w:val="0"/>
          <w:iCs w:val="0"/>
          <w:sz w:val="24"/>
          <w:szCs w:val="24"/>
        </w:rPr>
      </w:pPr>
    </w:p>
    <w:p w14:paraId="3C2CBBE8" w14:textId="77777777" w:rsidR="00776CEF" w:rsidRPr="00F109A8" w:rsidRDefault="00EC658F" w:rsidP="00776CEF">
      <w:pPr>
        <w:rPr>
          <w:rStyle w:val="Bodytext4"/>
          <w:b/>
          <w:i w:val="0"/>
          <w:iCs w:val="0"/>
          <w:sz w:val="24"/>
          <w:szCs w:val="24"/>
        </w:rPr>
      </w:pPr>
      <w:r w:rsidRPr="00F109A8">
        <w:rPr>
          <w:rStyle w:val="Bodytext4"/>
          <w:b/>
          <w:i w:val="0"/>
          <w:iCs w:val="0"/>
          <w:sz w:val="24"/>
          <w:szCs w:val="24"/>
        </w:rPr>
        <w:t xml:space="preserve">Образац </w:t>
      </w:r>
      <w:r w:rsidR="00131EAF">
        <w:rPr>
          <w:rStyle w:val="Bodytext4"/>
          <w:b/>
          <w:i w:val="0"/>
          <w:iCs w:val="0"/>
          <w:sz w:val="24"/>
          <w:szCs w:val="24"/>
        </w:rPr>
        <w:t>9</w:t>
      </w:r>
      <w:r w:rsidRPr="00F109A8">
        <w:rPr>
          <w:rStyle w:val="Bodytext4"/>
          <w:b/>
          <w:i w:val="0"/>
          <w:iCs w:val="0"/>
          <w:sz w:val="24"/>
          <w:szCs w:val="24"/>
        </w:rPr>
        <w:t>.</w:t>
      </w:r>
    </w:p>
    <w:p w14:paraId="1B317B5D" w14:textId="77777777" w:rsidR="00776CEF" w:rsidRPr="00F109A8" w:rsidRDefault="00776CEF" w:rsidP="00776CEF">
      <w:pPr>
        <w:rPr>
          <w:rStyle w:val="Bodytext4"/>
          <w:i w:val="0"/>
          <w:iCs w:val="0"/>
          <w:sz w:val="24"/>
          <w:szCs w:val="24"/>
        </w:rPr>
      </w:pPr>
    </w:p>
    <w:p w14:paraId="54566E95" w14:textId="77777777" w:rsidR="00776CEF" w:rsidRPr="00F109A8" w:rsidRDefault="00776CEF" w:rsidP="00776CEF">
      <w:pPr>
        <w:rPr>
          <w:rStyle w:val="Bodytext4"/>
          <w:i w:val="0"/>
          <w:iCs w:val="0"/>
          <w:sz w:val="24"/>
          <w:szCs w:val="24"/>
        </w:rPr>
      </w:pPr>
    </w:p>
    <w:p w14:paraId="12DD3521" w14:textId="77777777" w:rsidR="00776CEF" w:rsidRPr="00F109A8" w:rsidRDefault="00776CEF" w:rsidP="00776CEF">
      <w:pPr>
        <w:rPr>
          <w:rStyle w:val="Bodytext4"/>
          <w:i w:val="0"/>
          <w:iCs w:val="0"/>
          <w:sz w:val="24"/>
          <w:szCs w:val="24"/>
        </w:rPr>
      </w:pPr>
    </w:p>
    <w:tbl>
      <w:tblPr>
        <w:tblStyle w:val="TableGrid"/>
        <w:tblpPr w:leftFromText="180" w:rightFromText="180" w:vertAnchor="text" w:horzAnchor="page" w:tblpX="1918" w:tblpY="-45"/>
        <w:tblW w:w="0" w:type="auto"/>
        <w:tblLook w:val="04A0" w:firstRow="1" w:lastRow="0" w:firstColumn="1" w:lastColumn="0" w:noHBand="0" w:noVBand="1"/>
      </w:tblPr>
      <w:tblGrid>
        <w:gridCol w:w="7882"/>
      </w:tblGrid>
      <w:tr w:rsidR="00EC658F" w:rsidRPr="00F109A8" w14:paraId="3C089B8E" w14:textId="77777777" w:rsidTr="00EC658F">
        <w:tc>
          <w:tcPr>
            <w:tcW w:w="7882" w:type="dxa"/>
          </w:tcPr>
          <w:p w14:paraId="4B4BF526" w14:textId="77777777" w:rsidR="00EC658F" w:rsidRPr="00F109A8" w:rsidRDefault="00EC658F" w:rsidP="00EC658F">
            <w:pPr>
              <w:pStyle w:val="Heading11"/>
              <w:keepNext/>
              <w:keepLines/>
              <w:shd w:val="clear" w:color="auto" w:fill="auto"/>
              <w:spacing w:after="1734" w:line="230" w:lineRule="exact"/>
              <w:jc w:val="center"/>
              <w:rPr>
                <w:b w:val="0"/>
                <w:sz w:val="24"/>
                <w:szCs w:val="24"/>
              </w:rPr>
            </w:pPr>
            <w:r w:rsidRPr="00F109A8">
              <w:rPr>
                <w:rStyle w:val="Heading1"/>
                <w:b/>
                <w:color w:val="000000"/>
                <w:sz w:val="24"/>
                <w:szCs w:val="24"/>
              </w:rPr>
              <w:t>ИЗЈАВА О ПРИБАВЉАЊУ ПОЛИСЕ ОСИГУРАЊА</w:t>
            </w:r>
          </w:p>
        </w:tc>
      </w:tr>
    </w:tbl>
    <w:p w14:paraId="31446DE1" w14:textId="77777777" w:rsidR="00776CEF" w:rsidRPr="00F109A8" w:rsidRDefault="00776CEF" w:rsidP="00776CEF">
      <w:pPr>
        <w:rPr>
          <w:rStyle w:val="Bodytext4"/>
          <w:i w:val="0"/>
          <w:iCs w:val="0"/>
          <w:sz w:val="24"/>
          <w:szCs w:val="24"/>
        </w:rPr>
      </w:pPr>
    </w:p>
    <w:p w14:paraId="29381BAB" w14:textId="77777777" w:rsidR="00776CEF" w:rsidRPr="00F109A8" w:rsidRDefault="00776CEF" w:rsidP="00776CEF">
      <w:pPr>
        <w:rPr>
          <w:rStyle w:val="Bodytext4"/>
          <w:i w:val="0"/>
          <w:iCs w:val="0"/>
          <w:sz w:val="24"/>
          <w:szCs w:val="24"/>
        </w:rPr>
      </w:pPr>
    </w:p>
    <w:p w14:paraId="688A3B2C" w14:textId="77777777" w:rsidR="00776CEF" w:rsidRPr="00F109A8" w:rsidRDefault="00776CEF" w:rsidP="00776CEF">
      <w:pPr>
        <w:rPr>
          <w:rStyle w:val="Bodytext4"/>
          <w:i w:val="0"/>
          <w:iCs w:val="0"/>
          <w:sz w:val="24"/>
          <w:szCs w:val="24"/>
        </w:rPr>
      </w:pPr>
    </w:p>
    <w:p w14:paraId="1A0CEED6" w14:textId="77777777" w:rsidR="00EC658F" w:rsidRPr="00F109A8" w:rsidRDefault="00EC658F" w:rsidP="00776CEF">
      <w:pPr>
        <w:jc w:val="both"/>
        <w:rPr>
          <w:rStyle w:val="Bodytext"/>
          <w:sz w:val="24"/>
          <w:szCs w:val="24"/>
          <w:lang w:val="sr-Cyrl-CS" w:eastAsia="sr-Cyrl-CS"/>
        </w:rPr>
      </w:pPr>
    </w:p>
    <w:p w14:paraId="7D335823" w14:textId="77777777" w:rsidR="00EC658F" w:rsidRPr="00F109A8" w:rsidRDefault="00EC658F" w:rsidP="00776CEF">
      <w:pPr>
        <w:jc w:val="both"/>
        <w:rPr>
          <w:rStyle w:val="Bodytext"/>
          <w:sz w:val="24"/>
          <w:szCs w:val="24"/>
          <w:lang w:val="sr-Cyrl-CS" w:eastAsia="sr-Cyrl-CS"/>
        </w:rPr>
      </w:pPr>
    </w:p>
    <w:p w14:paraId="35C93319" w14:textId="77777777" w:rsidR="00EC658F" w:rsidRPr="00F109A8" w:rsidRDefault="00EC658F" w:rsidP="00776CEF">
      <w:pPr>
        <w:jc w:val="both"/>
        <w:rPr>
          <w:rStyle w:val="Bodytext"/>
          <w:sz w:val="24"/>
          <w:szCs w:val="24"/>
          <w:lang w:val="sr-Cyrl-CS" w:eastAsia="sr-Cyrl-CS"/>
        </w:rPr>
      </w:pPr>
    </w:p>
    <w:p w14:paraId="02BA0DA5" w14:textId="77777777" w:rsidR="00EC658F" w:rsidRPr="00F109A8" w:rsidRDefault="00EC658F" w:rsidP="00776CEF">
      <w:pPr>
        <w:jc w:val="both"/>
        <w:rPr>
          <w:rStyle w:val="Bodytext"/>
          <w:sz w:val="24"/>
          <w:szCs w:val="24"/>
          <w:lang w:val="sr-Cyrl-CS" w:eastAsia="sr-Cyrl-CS"/>
        </w:rPr>
      </w:pPr>
    </w:p>
    <w:p w14:paraId="36AA11F6" w14:textId="77777777" w:rsidR="00EC658F" w:rsidRPr="00F109A8" w:rsidRDefault="00EC658F" w:rsidP="00776CEF">
      <w:pPr>
        <w:jc w:val="both"/>
        <w:rPr>
          <w:rStyle w:val="Bodytext"/>
          <w:sz w:val="24"/>
          <w:szCs w:val="24"/>
          <w:lang w:val="sr-Cyrl-CS" w:eastAsia="sr-Cyrl-CS"/>
        </w:rPr>
      </w:pPr>
    </w:p>
    <w:p w14:paraId="357FEBDA" w14:textId="77777777" w:rsidR="00EC658F" w:rsidRPr="00F109A8" w:rsidRDefault="00EC658F" w:rsidP="00776CEF">
      <w:pPr>
        <w:jc w:val="both"/>
        <w:rPr>
          <w:rStyle w:val="Bodytext"/>
          <w:sz w:val="24"/>
          <w:szCs w:val="24"/>
          <w:lang w:val="sr-Cyrl-CS" w:eastAsia="sr-Cyrl-CS"/>
        </w:rPr>
      </w:pPr>
    </w:p>
    <w:p w14:paraId="0787E0BE" w14:textId="77777777" w:rsidR="00776CEF" w:rsidRPr="00F109A8" w:rsidRDefault="00776CEF" w:rsidP="00776CEF">
      <w:pPr>
        <w:jc w:val="both"/>
        <w:rPr>
          <w:rStyle w:val="Bodytext"/>
          <w:sz w:val="24"/>
          <w:szCs w:val="24"/>
          <w:lang w:val="sr-Cyrl-CS" w:eastAsia="sr-Cyrl-CS"/>
        </w:rPr>
      </w:pPr>
      <w:r w:rsidRPr="00F109A8">
        <w:rPr>
          <w:rStyle w:val="Bodytext"/>
          <w:sz w:val="24"/>
          <w:szCs w:val="24"/>
          <w:lang w:val="sr-Cyrl-CS" w:eastAsia="sr-Cyrl-CS"/>
        </w:rPr>
        <w:t xml:space="preserve">Изјављујемо да ћемо, уколико у поступку јавне набавке број </w:t>
      </w:r>
      <w:r w:rsidR="00131EAF">
        <w:rPr>
          <w:rStyle w:val="Bodytext"/>
          <w:sz w:val="24"/>
          <w:szCs w:val="24"/>
          <w:lang w:val="sr-Cyrl-CS" w:eastAsia="sr-Cyrl-CS"/>
        </w:rPr>
        <w:t>1</w:t>
      </w:r>
      <w:r w:rsidRPr="00F109A8">
        <w:rPr>
          <w:rStyle w:val="Bodytext"/>
          <w:sz w:val="24"/>
          <w:szCs w:val="24"/>
        </w:rPr>
        <w:t xml:space="preserve">/2018, </w:t>
      </w:r>
      <w:r w:rsidRPr="00F109A8">
        <w:rPr>
          <w:rStyle w:val="Bodytext"/>
          <w:sz w:val="24"/>
          <w:szCs w:val="24"/>
          <w:lang w:val="sr-Cyrl-CS" w:eastAsia="sr-Cyrl-CS"/>
        </w:rPr>
        <w:t xml:space="preserve">наша понуда буде изабрана као најповољнија, те уколико приступимо закључењу уговора: </w:t>
      </w:r>
      <w:r w:rsidRPr="00F109A8">
        <w:t>Пројекат реконструкције и доградње ППВ „Петар Антонијевић“ на Церовића брду у Ужицу – II фаза</w:t>
      </w:r>
      <w:r w:rsidRPr="00F109A8">
        <w:rPr>
          <w:rStyle w:val="Bodytext"/>
          <w:sz w:val="24"/>
          <w:szCs w:val="24"/>
          <w:lang w:val="sr-Cyrl-CS" w:eastAsia="sr-Cyrl-CS"/>
        </w:rPr>
        <w:t xml:space="preserve">, у року од </w:t>
      </w:r>
      <w:r w:rsidRPr="00F109A8">
        <w:rPr>
          <w:rStyle w:val="Bodytext"/>
          <w:sz w:val="24"/>
          <w:szCs w:val="24"/>
        </w:rPr>
        <w:t xml:space="preserve">15 </w:t>
      </w:r>
      <w:r w:rsidRPr="00F109A8">
        <w:rPr>
          <w:rStyle w:val="Bodytext"/>
          <w:sz w:val="24"/>
          <w:szCs w:val="24"/>
          <w:lang w:val="sr-Cyrl-CS" w:eastAsia="sr-Cyrl-CS"/>
        </w:rPr>
        <w:t>(петнаест) дана од дана потписивања уговора, доставити полису осигурања за објекат у изградњи</w:t>
      </w:r>
      <w:r w:rsidR="00131EAF">
        <w:rPr>
          <w:rStyle w:val="Bodytext"/>
          <w:sz w:val="24"/>
          <w:szCs w:val="24"/>
          <w:lang w:val="sr-Cyrl-CS" w:eastAsia="sr-Cyrl-CS"/>
        </w:rPr>
        <w:t xml:space="preserve"> и рекострукцији</w:t>
      </w:r>
      <w:r w:rsidRPr="00F109A8">
        <w:rPr>
          <w:rStyle w:val="Bodytext"/>
          <w:sz w:val="24"/>
          <w:szCs w:val="24"/>
          <w:lang w:val="sr-Cyrl-CS" w:eastAsia="sr-Cyrl-CS"/>
        </w:rPr>
        <w:t xml:space="preserve"> и полису осигурања од одговорности за штету причињену трећим лицима и стварима трећих лица, оригинал или оверену копију, са важношћу за цео период извођења радова.</w:t>
      </w:r>
    </w:p>
    <w:p w14:paraId="02C584A3" w14:textId="77777777" w:rsidR="00776CEF" w:rsidRPr="00F109A8" w:rsidRDefault="00776CEF" w:rsidP="00776CEF">
      <w:pPr>
        <w:jc w:val="both"/>
      </w:pPr>
    </w:p>
    <w:p w14:paraId="6E7E09C0" w14:textId="77777777" w:rsidR="00776CEF" w:rsidRPr="00F109A8" w:rsidRDefault="00776CEF" w:rsidP="00776CEF">
      <w:pPr>
        <w:pStyle w:val="Bodytext1"/>
        <w:shd w:val="clear" w:color="auto" w:fill="auto"/>
        <w:tabs>
          <w:tab w:val="left" w:leader="underscore" w:pos="2770"/>
          <w:tab w:val="left" w:pos="6308"/>
        </w:tabs>
        <w:spacing w:after="588" w:line="230"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Потпис овлашћеног лица</w:t>
      </w:r>
    </w:p>
    <w:p w14:paraId="7448EEDB" w14:textId="77777777" w:rsidR="00776CEF" w:rsidRPr="00F109A8" w:rsidRDefault="00776CEF" w:rsidP="00776CEF">
      <w:pPr>
        <w:pStyle w:val="Bodytext1"/>
        <w:shd w:val="clear" w:color="auto" w:fill="auto"/>
        <w:spacing w:line="230" w:lineRule="exact"/>
        <w:ind w:left="372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b/>
          <w:color w:val="000000"/>
          <w:sz w:val="24"/>
          <w:szCs w:val="24"/>
          <w:lang w:val="sr-Cyrl-CS" w:eastAsia="sr-Cyrl-CS"/>
        </w:rPr>
        <w:t>М.П</w:t>
      </w:r>
      <w:r w:rsidRPr="00F109A8">
        <w:rPr>
          <w:rStyle w:val="Bodytext"/>
          <w:rFonts w:ascii="Times New Roman" w:hAnsi="Times New Roman"/>
          <w:color w:val="000000"/>
          <w:sz w:val="24"/>
          <w:szCs w:val="24"/>
          <w:lang w:val="sr-Cyrl-CS" w:eastAsia="sr-Cyrl-CS"/>
        </w:rPr>
        <w:t>.</w:t>
      </w:r>
    </w:p>
    <w:p w14:paraId="2D002BE4" w14:textId="77777777" w:rsidR="00E012ED" w:rsidRPr="00F109A8" w:rsidRDefault="00E012ED" w:rsidP="00776CEF">
      <w:pPr>
        <w:pStyle w:val="Bodytext1"/>
        <w:shd w:val="clear" w:color="auto" w:fill="auto"/>
        <w:spacing w:line="230" w:lineRule="exact"/>
        <w:ind w:left="372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                           ---------------------------------------------------</w:t>
      </w:r>
    </w:p>
    <w:p w14:paraId="7AA085B1" w14:textId="77777777" w:rsidR="00E012ED" w:rsidRPr="00F109A8" w:rsidRDefault="00E012ED" w:rsidP="00776CEF">
      <w:pPr>
        <w:pStyle w:val="Bodytext1"/>
        <w:shd w:val="clear" w:color="auto" w:fill="auto"/>
        <w:spacing w:line="230" w:lineRule="exact"/>
        <w:ind w:left="3720" w:firstLine="0"/>
        <w:rPr>
          <w:rFonts w:ascii="Times New Roman" w:hAnsi="Times New Roman"/>
          <w:sz w:val="24"/>
          <w:szCs w:val="24"/>
        </w:rPr>
      </w:pPr>
    </w:p>
    <w:p w14:paraId="7B35DC85" w14:textId="77777777" w:rsidR="00776CEF" w:rsidRPr="00F109A8" w:rsidRDefault="00776CEF" w:rsidP="00776CEF">
      <w:pPr>
        <w:pStyle w:val="Bodytext41"/>
        <w:shd w:val="clear" w:color="auto" w:fill="auto"/>
        <w:spacing w:after="236"/>
        <w:ind w:left="20" w:right="20"/>
        <w:rPr>
          <w:sz w:val="24"/>
          <w:szCs w:val="24"/>
        </w:rPr>
      </w:pPr>
      <w:r w:rsidRPr="00F109A8">
        <w:rPr>
          <w:rStyle w:val="Bodytext4"/>
          <w:i/>
          <w:color w:val="000000"/>
          <w:sz w:val="24"/>
          <w:szCs w:val="24"/>
        </w:rPr>
        <w:t>Образац потписује и оверава овлашћено лице понуђача уколико наступа самостално или са подизвођачима.</w:t>
      </w:r>
    </w:p>
    <w:p w14:paraId="5C59D905" w14:textId="77777777" w:rsidR="00776CEF" w:rsidRPr="00F109A8" w:rsidRDefault="00776CEF" w:rsidP="00776CEF">
      <w:pPr>
        <w:rPr>
          <w:rStyle w:val="Bodytext4"/>
          <w:iCs w:val="0"/>
          <w:sz w:val="24"/>
          <w:szCs w:val="24"/>
        </w:rPr>
      </w:pPr>
      <w:r w:rsidRPr="00F109A8">
        <w:rPr>
          <w:rStyle w:val="Bodytext4"/>
          <w:iCs w:val="0"/>
          <w:sz w:val="24"/>
          <w:szCs w:val="24"/>
        </w:rPr>
        <w:t>Образац потписује и оверава овлашћено лице носиоца посла групе понуђача или овлашћено лице члана групе</w:t>
      </w:r>
      <w:r w:rsidR="00EC658F" w:rsidRPr="00F109A8">
        <w:rPr>
          <w:rStyle w:val="Bodytext4"/>
          <w:iCs w:val="0"/>
          <w:sz w:val="24"/>
          <w:szCs w:val="24"/>
        </w:rPr>
        <w:t>.</w:t>
      </w:r>
    </w:p>
    <w:p w14:paraId="7DE774A5" w14:textId="77777777" w:rsidR="00776CEF" w:rsidRPr="00F109A8" w:rsidRDefault="00776CEF" w:rsidP="00776CEF">
      <w:pPr>
        <w:rPr>
          <w:rStyle w:val="Bodytext4"/>
          <w:i w:val="0"/>
          <w:iCs w:val="0"/>
          <w:sz w:val="24"/>
          <w:szCs w:val="24"/>
        </w:rPr>
      </w:pPr>
    </w:p>
    <w:p w14:paraId="3372EA5C" w14:textId="77777777" w:rsidR="00776CEF" w:rsidRPr="00F109A8" w:rsidRDefault="00776CEF" w:rsidP="00776CEF">
      <w:pPr>
        <w:rPr>
          <w:rStyle w:val="Bodytext4"/>
          <w:i w:val="0"/>
          <w:iCs w:val="0"/>
          <w:sz w:val="24"/>
          <w:szCs w:val="24"/>
        </w:rPr>
      </w:pPr>
    </w:p>
    <w:p w14:paraId="5A958E2F" w14:textId="77777777" w:rsidR="00776CEF" w:rsidRPr="00F109A8" w:rsidRDefault="00776CEF" w:rsidP="00776CEF">
      <w:pPr>
        <w:rPr>
          <w:rStyle w:val="Bodytext4"/>
          <w:i w:val="0"/>
          <w:iCs w:val="0"/>
          <w:sz w:val="24"/>
          <w:szCs w:val="24"/>
        </w:rPr>
      </w:pPr>
    </w:p>
    <w:p w14:paraId="367C74D8" w14:textId="77777777" w:rsidR="00776CEF" w:rsidRPr="00F109A8" w:rsidRDefault="00776CEF" w:rsidP="00776CEF">
      <w:pPr>
        <w:rPr>
          <w:rStyle w:val="Bodytext4"/>
          <w:i w:val="0"/>
          <w:iCs w:val="0"/>
          <w:sz w:val="24"/>
          <w:szCs w:val="24"/>
        </w:rPr>
      </w:pPr>
    </w:p>
    <w:p w14:paraId="5F9B5F27" w14:textId="77777777" w:rsidR="00776CEF" w:rsidRPr="00F109A8" w:rsidRDefault="00776CEF" w:rsidP="00776CEF">
      <w:pPr>
        <w:rPr>
          <w:rStyle w:val="Bodytext4"/>
          <w:i w:val="0"/>
          <w:iCs w:val="0"/>
          <w:sz w:val="24"/>
          <w:szCs w:val="24"/>
        </w:rPr>
      </w:pPr>
    </w:p>
    <w:p w14:paraId="669E4F74" w14:textId="77777777" w:rsidR="00776CEF" w:rsidRPr="00F109A8" w:rsidRDefault="00776CEF" w:rsidP="00776CEF">
      <w:pPr>
        <w:rPr>
          <w:rStyle w:val="Bodytext4"/>
          <w:i w:val="0"/>
          <w:iCs w:val="0"/>
          <w:sz w:val="24"/>
          <w:szCs w:val="24"/>
        </w:rPr>
      </w:pPr>
    </w:p>
    <w:p w14:paraId="625B11BF" w14:textId="77777777" w:rsidR="00776CEF" w:rsidRPr="00F109A8" w:rsidRDefault="00776CEF" w:rsidP="00776CEF">
      <w:pPr>
        <w:rPr>
          <w:rStyle w:val="Bodytext4"/>
          <w:i w:val="0"/>
          <w:iCs w:val="0"/>
          <w:sz w:val="24"/>
          <w:szCs w:val="24"/>
        </w:rPr>
      </w:pPr>
    </w:p>
    <w:p w14:paraId="5AC4A8D9" w14:textId="77777777" w:rsidR="00776CEF" w:rsidRPr="00F109A8" w:rsidRDefault="00776CEF" w:rsidP="00776CEF">
      <w:pPr>
        <w:rPr>
          <w:rStyle w:val="Bodytext4"/>
          <w:i w:val="0"/>
          <w:iCs w:val="0"/>
          <w:sz w:val="24"/>
          <w:szCs w:val="24"/>
        </w:rPr>
      </w:pPr>
    </w:p>
    <w:p w14:paraId="458E6C37" w14:textId="77777777" w:rsidR="00776CEF" w:rsidRPr="00F109A8" w:rsidRDefault="00776CEF" w:rsidP="00776CEF">
      <w:pPr>
        <w:rPr>
          <w:rStyle w:val="Bodytext4"/>
          <w:i w:val="0"/>
          <w:iCs w:val="0"/>
          <w:sz w:val="24"/>
          <w:szCs w:val="24"/>
        </w:rPr>
      </w:pPr>
    </w:p>
    <w:p w14:paraId="03DA5C97" w14:textId="77777777" w:rsidR="00776CEF" w:rsidRPr="00F109A8" w:rsidRDefault="00776CEF" w:rsidP="00776CEF">
      <w:pPr>
        <w:rPr>
          <w:rStyle w:val="Bodytext4"/>
          <w:i w:val="0"/>
          <w:iCs w:val="0"/>
          <w:sz w:val="24"/>
          <w:szCs w:val="24"/>
        </w:rPr>
      </w:pPr>
    </w:p>
    <w:p w14:paraId="6B1EC1D4" w14:textId="77777777" w:rsidR="00776CEF" w:rsidRPr="00F109A8" w:rsidRDefault="00776CEF" w:rsidP="00776CEF">
      <w:pPr>
        <w:rPr>
          <w:rStyle w:val="Bodytext4"/>
          <w:i w:val="0"/>
          <w:iCs w:val="0"/>
          <w:sz w:val="24"/>
          <w:szCs w:val="24"/>
        </w:rPr>
      </w:pPr>
    </w:p>
    <w:p w14:paraId="15FECBF8" w14:textId="77777777" w:rsidR="00776CEF" w:rsidRPr="00F109A8" w:rsidRDefault="00776CEF" w:rsidP="00776CEF">
      <w:pPr>
        <w:rPr>
          <w:rStyle w:val="Bodytext4"/>
          <w:i w:val="0"/>
          <w:iCs w:val="0"/>
          <w:sz w:val="24"/>
          <w:szCs w:val="24"/>
        </w:rPr>
      </w:pPr>
    </w:p>
    <w:p w14:paraId="6AE39693" w14:textId="77777777" w:rsidR="00776CEF" w:rsidRPr="00F109A8" w:rsidRDefault="00776CEF" w:rsidP="00776CEF">
      <w:pPr>
        <w:rPr>
          <w:rStyle w:val="Bodytext4"/>
          <w:i w:val="0"/>
          <w:iCs w:val="0"/>
          <w:sz w:val="24"/>
          <w:szCs w:val="24"/>
        </w:rPr>
      </w:pPr>
    </w:p>
    <w:p w14:paraId="3814690F" w14:textId="77777777" w:rsidR="00776CEF" w:rsidRPr="00F109A8" w:rsidRDefault="00776CEF" w:rsidP="00776CEF">
      <w:pPr>
        <w:rPr>
          <w:rStyle w:val="Bodytext4"/>
          <w:i w:val="0"/>
          <w:iCs w:val="0"/>
          <w:sz w:val="24"/>
          <w:szCs w:val="24"/>
        </w:rPr>
      </w:pPr>
    </w:p>
    <w:p w14:paraId="020F2E68" w14:textId="77777777" w:rsidR="00E012ED" w:rsidRPr="00F109A8" w:rsidRDefault="00E012ED" w:rsidP="00776CEF">
      <w:pPr>
        <w:rPr>
          <w:rStyle w:val="Bodytext4"/>
          <w:i w:val="0"/>
          <w:iCs w:val="0"/>
          <w:sz w:val="24"/>
          <w:szCs w:val="24"/>
        </w:rPr>
      </w:pPr>
    </w:p>
    <w:p w14:paraId="1B7409F9" w14:textId="77777777" w:rsidR="00E012ED" w:rsidRPr="00F109A8" w:rsidRDefault="00E012ED" w:rsidP="00776CEF">
      <w:pPr>
        <w:rPr>
          <w:rStyle w:val="Bodytext4"/>
          <w:i w:val="0"/>
          <w:iCs w:val="0"/>
          <w:sz w:val="24"/>
          <w:szCs w:val="24"/>
        </w:rPr>
      </w:pPr>
    </w:p>
    <w:p w14:paraId="4DAF6628" w14:textId="77777777" w:rsidR="00E012ED" w:rsidRPr="00F109A8" w:rsidRDefault="00E012ED" w:rsidP="00776CEF">
      <w:pPr>
        <w:rPr>
          <w:rStyle w:val="Bodytext4"/>
          <w:i w:val="0"/>
          <w:iCs w:val="0"/>
          <w:sz w:val="24"/>
          <w:szCs w:val="24"/>
        </w:rPr>
      </w:pPr>
    </w:p>
    <w:p w14:paraId="5CEEEF0F" w14:textId="77777777" w:rsidR="00776CEF" w:rsidRPr="00F109A8" w:rsidRDefault="00776CEF" w:rsidP="00776CEF">
      <w:pPr>
        <w:rPr>
          <w:rStyle w:val="Bodytext4"/>
          <w:i w:val="0"/>
          <w:iCs w:val="0"/>
          <w:sz w:val="24"/>
          <w:szCs w:val="24"/>
        </w:rPr>
      </w:pPr>
    </w:p>
    <w:p w14:paraId="55560D2E" w14:textId="77777777" w:rsidR="00776CEF" w:rsidRPr="00F109A8" w:rsidRDefault="00F714B2" w:rsidP="00776CEF">
      <w:pPr>
        <w:rPr>
          <w:rStyle w:val="Bodytext4"/>
          <w:b/>
          <w:i w:val="0"/>
          <w:iCs w:val="0"/>
          <w:sz w:val="24"/>
          <w:szCs w:val="24"/>
        </w:rPr>
      </w:pPr>
      <w:r w:rsidRPr="00F109A8">
        <w:rPr>
          <w:rStyle w:val="Bodytext4"/>
          <w:b/>
          <w:i w:val="0"/>
          <w:iCs w:val="0"/>
          <w:sz w:val="24"/>
          <w:szCs w:val="24"/>
        </w:rPr>
        <w:t>Образац 1</w:t>
      </w:r>
      <w:r w:rsidR="00C45ED5">
        <w:rPr>
          <w:rStyle w:val="Bodytext4"/>
          <w:b/>
          <w:i w:val="0"/>
          <w:iCs w:val="0"/>
          <w:sz w:val="24"/>
          <w:szCs w:val="24"/>
        </w:rPr>
        <w:t>0</w:t>
      </w:r>
      <w:r w:rsidRPr="00F109A8">
        <w:rPr>
          <w:rStyle w:val="Bodytext4"/>
          <w:b/>
          <w:i w:val="0"/>
          <w:iCs w:val="0"/>
          <w:sz w:val="24"/>
          <w:szCs w:val="24"/>
        </w:rPr>
        <w:t>.</w:t>
      </w:r>
    </w:p>
    <w:p w14:paraId="61448BC7" w14:textId="77777777" w:rsidR="00776CEF" w:rsidRPr="00F109A8" w:rsidRDefault="00776CEF" w:rsidP="00776CEF">
      <w:pPr>
        <w:rPr>
          <w:rStyle w:val="Bodytext4"/>
          <w:i w:val="0"/>
          <w:iCs w:val="0"/>
          <w:sz w:val="24"/>
          <w:szCs w:val="24"/>
        </w:rPr>
      </w:pPr>
    </w:p>
    <w:tbl>
      <w:tblPr>
        <w:tblStyle w:val="TableGrid"/>
        <w:tblW w:w="0" w:type="auto"/>
        <w:jc w:val="center"/>
        <w:tblLook w:val="04A0" w:firstRow="1" w:lastRow="0" w:firstColumn="1" w:lastColumn="0" w:noHBand="0" w:noVBand="1"/>
      </w:tblPr>
      <w:tblGrid>
        <w:gridCol w:w="9396"/>
      </w:tblGrid>
      <w:tr w:rsidR="00F714B2" w:rsidRPr="00F109A8" w14:paraId="02503210" w14:textId="77777777" w:rsidTr="00F714B2">
        <w:trPr>
          <w:jc w:val="center"/>
        </w:trPr>
        <w:tc>
          <w:tcPr>
            <w:tcW w:w="9622" w:type="dxa"/>
          </w:tcPr>
          <w:p w14:paraId="1DB34AFB" w14:textId="77777777" w:rsidR="00F714B2" w:rsidRPr="00F109A8" w:rsidRDefault="00F714B2" w:rsidP="00F714B2">
            <w:pPr>
              <w:pStyle w:val="Heading11"/>
              <w:keepNext/>
              <w:keepLines/>
              <w:shd w:val="clear" w:color="auto" w:fill="auto"/>
              <w:spacing w:after="723" w:line="230" w:lineRule="exact"/>
              <w:jc w:val="center"/>
              <w:rPr>
                <w:b w:val="0"/>
                <w:sz w:val="24"/>
                <w:szCs w:val="24"/>
              </w:rPr>
            </w:pPr>
            <w:r w:rsidRPr="00F109A8">
              <w:rPr>
                <w:rStyle w:val="Heading1"/>
                <w:b/>
                <w:color w:val="000000"/>
                <w:sz w:val="24"/>
                <w:szCs w:val="24"/>
              </w:rPr>
              <w:t>ИЗЈАВА О РАСПОЛОЖИВОСТИ ТЕХНИЧКЕ ОПРЕМЕ</w:t>
            </w:r>
          </w:p>
        </w:tc>
      </w:tr>
    </w:tbl>
    <w:p w14:paraId="599D501A" w14:textId="77777777" w:rsidR="00F714B2" w:rsidRPr="00F109A8" w:rsidRDefault="00F714B2" w:rsidP="00776CEF">
      <w:pPr>
        <w:pStyle w:val="Bodytext1"/>
        <w:shd w:val="clear" w:color="auto" w:fill="auto"/>
        <w:spacing w:line="230" w:lineRule="exact"/>
        <w:ind w:left="2320" w:firstLine="0"/>
        <w:rPr>
          <w:rStyle w:val="Bodytext"/>
          <w:rFonts w:ascii="Times New Roman" w:hAnsi="Times New Roman"/>
          <w:color w:val="000000"/>
          <w:sz w:val="24"/>
          <w:szCs w:val="24"/>
          <w:lang w:val="sr-Cyrl-CS" w:eastAsia="sr-Cyrl-CS"/>
        </w:rPr>
      </w:pPr>
    </w:p>
    <w:p w14:paraId="0316C972" w14:textId="77777777" w:rsidR="00776CEF" w:rsidRPr="00F109A8" w:rsidRDefault="00776CEF" w:rsidP="00776CEF">
      <w:pPr>
        <w:pStyle w:val="Bodytext1"/>
        <w:shd w:val="clear" w:color="auto" w:fill="auto"/>
        <w:spacing w:line="230" w:lineRule="exact"/>
        <w:ind w:left="23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____________________________Назив понуђача</w:t>
      </w:r>
    </w:p>
    <w:p w14:paraId="1C3AD649" w14:textId="77777777" w:rsidR="00776CEF" w:rsidRPr="00F109A8" w:rsidRDefault="00776CEF" w:rsidP="00776CEF">
      <w:pPr>
        <w:pStyle w:val="Bodytext1"/>
        <w:shd w:val="clear" w:color="auto" w:fill="auto"/>
        <w:spacing w:line="230" w:lineRule="exact"/>
        <w:ind w:left="278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________________________Адреса</w:t>
      </w:r>
    </w:p>
    <w:p w14:paraId="183B6705" w14:textId="77777777" w:rsidR="00F714B2" w:rsidRPr="00F109A8" w:rsidRDefault="00F714B2" w:rsidP="00776CEF">
      <w:pPr>
        <w:pStyle w:val="Bodytext1"/>
        <w:shd w:val="clear" w:color="auto" w:fill="auto"/>
        <w:spacing w:after="109" w:line="230" w:lineRule="exact"/>
        <w:ind w:left="2780" w:firstLine="0"/>
        <w:rPr>
          <w:rFonts w:ascii="Times New Roman" w:hAnsi="Times New Roman"/>
          <w:sz w:val="24"/>
          <w:szCs w:val="24"/>
        </w:rPr>
      </w:pPr>
    </w:p>
    <w:p w14:paraId="39EBF3A6" w14:textId="77777777" w:rsidR="00776CEF" w:rsidRDefault="00776CEF" w:rsidP="00F714B2">
      <w:pPr>
        <w:jc w:val="both"/>
        <w:rPr>
          <w:rStyle w:val="Bodytext"/>
          <w:sz w:val="24"/>
          <w:szCs w:val="24"/>
          <w:lang w:val="sr-Cyrl-CS" w:eastAsia="sr-Cyrl-CS"/>
        </w:rPr>
      </w:pPr>
      <w:r w:rsidRPr="00F109A8">
        <w:rPr>
          <w:rStyle w:val="Bodytext"/>
          <w:sz w:val="24"/>
          <w:szCs w:val="24"/>
          <w:lang w:val="sr-Cyrl-CS" w:eastAsia="sr-Cyrl-CS"/>
        </w:rPr>
        <w:t xml:space="preserve">Изјављујемо да имамо у власништву, односно закупу или лизингу и у исправном стању захтевани технички капацитет за јавну набавку: </w:t>
      </w:r>
      <w:r w:rsidRPr="00F109A8">
        <w:t>Пројекат реконструкције и доградње ППВ „Петар Антонијевић“ на Церовића брду у Ужицу – II фаза</w:t>
      </w:r>
      <w:r w:rsidRPr="00F109A8">
        <w:rPr>
          <w:rStyle w:val="Bodytext"/>
          <w:sz w:val="24"/>
          <w:szCs w:val="24"/>
          <w:lang w:val="sr-Cyrl-CS" w:eastAsia="sr-Cyrl-CS"/>
        </w:rPr>
        <w:t xml:space="preserve">, ЈН број </w:t>
      </w:r>
      <w:r w:rsidR="00C45ED5">
        <w:rPr>
          <w:rStyle w:val="Bodytext"/>
          <w:sz w:val="24"/>
          <w:szCs w:val="24"/>
          <w:lang w:val="sr-Cyrl-CS" w:eastAsia="sr-Cyrl-CS"/>
        </w:rPr>
        <w:t>1/</w:t>
      </w:r>
      <w:r w:rsidRPr="00F109A8">
        <w:rPr>
          <w:rStyle w:val="Bodytext"/>
          <w:sz w:val="24"/>
          <w:szCs w:val="24"/>
        </w:rPr>
        <w:t xml:space="preserve">2018, </w:t>
      </w:r>
      <w:r w:rsidRPr="00F109A8">
        <w:rPr>
          <w:rStyle w:val="Bodytext"/>
          <w:sz w:val="24"/>
          <w:szCs w:val="24"/>
          <w:lang w:val="sr-Cyrl-CS" w:eastAsia="sr-Cyrl-CS"/>
        </w:rPr>
        <w:t xml:space="preserve">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 средства техничког капацитета у </w:t>
      </w:r>
      <w:r w:rsidRPr="00F109A8">
        <w:rPr>
          <w:rStyle w:val="Bodytext"/>
          <w:sz w:val="24"/>
          <w:szCs w:val="24"/>
        </w:rPr>
        <w:t xml:space="preserve">2018. </w:t>
      </w:r>
      <w:r w:rsidRPr="00F109A8">
        <w:rPr>
          <w:rStyle w:val="Bodytext"/>
          <w:sz w:val="24"/>
          <w:szCs w:val="24"/>
          <w:lang w:val="sr-Cyrl-CS" w:eastAsia="sr-Cyrl-CS"/>
        </w:rPr>
        <w:t>години, уговор о закупу или лизингу и то за:</w:t>
      </w:r>
    </w:p>
    <w:p w14:paraId="2BEEF010" w14:textId="77777777" w:rsidR="002C18ED" w:rsidRDefault="002C18ED" w:rsidP="00F714B2">
      <w:pPr>
        <w:jc w:val="both"/>
        <w:rPr>
          <w:rStyle w:val="Bodytext"/>
          <w:sz w:val="24"/>
          <w:szCs w:val="24"/>
          <w:lang w:val="sr-Cyrl-CS" w:eastAsia="sr-Cyrl-CS"/>
        </w:rPr>
      </w:pPr>
    </w:p>
    <w:p w14:paraId="087C579A" w14:textId="77777777" w:rsidR="002C18ED" w:rsidRDefault="002C18ED" w:rsidP="00F714B2">
      <w:pPr>
        <w:jc w:val="both"/>
        <w:rPr>
          <w:rStyle w:val="Bodytext"/>
          <w:sz w:val="24"/>
          <w:szCs w:val="24"/>
          <w:lang w:val="sr-Cyrl-CS" w:eastAsia="sr-Cyrl-CS"/>
        </w:rPr>
      </w:pPr>
    </w:p>
    <w:p w14:paraId="253974DB" w14:textId="77777777" w:rsidR="002C18ED" w:rsidRDefault="002C18ED" w:rsidP="00F714B2">
      <w:pPr>
        <w:jc w:val="both"/>
        <w:rPr>
          <w:rStyle w:val="Bodytext"/>
          <w:sz w:val="24"/>
          <w:szCs w:val="24"/>
          <w:lang w:val="sr-Cyrl-CS" w:eastAsia="sr-Cyrl-CS"/>
        </w:rPr>
      </w:pPr>
    </w:p>
    <w:p w14:paraId="2844BB18" w14:textId="77777777" w:rsidR="002C18ED" w:rsidRDefault="002C18ED" w:rsidP="00F714B2">
      <w:pPr>
        <w:jc w:val="both"/>
        <w:rPr>
          <w:rStyle w:val="Bodytext"/>
          <w:sz w:val="24"/>
          <w:szCs w:val="24"/>
          <w:lang w:val="sr-Cyrl-CS" w:eastAsia="sr-Cyrl-CS"/>
        </w:rPr>
      </w:pPr>
    </w:p>
    <w:p w14:paraId="6FCA50C5" w14:textId="77777777" w:rsidR="002C18ED" w:rsidRDefault="002C18ED" w:rsidP="00F714B2">
      <w:pPr>
        <w:jc w:val="both"/>
        <w:rPr>
          <w:rStyle w:val="Bodytext"/>
          <w:sz w:val="24"/>
          <w:szCs w:val="24"/>
          <w:lang w:val="sr-Cyrl-CS" w:eastAsia="sr-Cyrl-CS"/>
        </w:rPr>
      </w:pPr>
    </w:p>
    <w:p w14:paraId="3F899997" w14:textId="77777777" w:rsidR="002C18ED" w:rsidRDefault="002C18ED" w:rsidP="00F714B2">
      <w:pPr>
        <w:jc w:val="both"/>
        <w:rPr>
          <w:rStyle w:val="Bodytext"/>
          <w:sz w:val="24"/>
          <w:szCs w:val="24"/>
          <w:lang w:val="sr-Cyrl-CS" w:eastAsia="sr-Cyrl-CS"/>
        </w:rPr>
      </w:pPr>
    </w:p>
    <w:p w14:paraId="1CD611CC" w14:textId="77777777" w:rsidR="002C18ED" w:rsidRPr="002C18ED" w:rsidRDefault="002C18ED" w:rsidP="00F714B2">
      <w:pPr>
        <w:jc w:val="both"/>
        <w:rPr>
          <w:shd w:val="clear" w:color="auto" w:fill="FFFFFF"/>
          <w:lang w:val="sr-Cyrl-CS" w:eastAsia="sr-Cyrl-CS"/>
        </w:rPr>
      </w:pPr>
      <w:r>
        <w:rPr>
          <w:rStyle w:val="Bodytext"/>
          <w:sz w:val="24"/>
          <w:szCs w:val="24"/>
          <w:lang w:val="sr-Cyrl-CS" w:eastAsia="sr-Cyrl-CS"/>
        </w:rPr>
        <w:t xml:space="preserve">    </w:t>
      </w:r>
      <w:r>
        <w:rPr>
          <w:rStyle w:val="Bodytext"/>
          <w:sz w:val="24"/>
          <w:szCs w:val="24"/>
          <w:lang w:val="sr-Cyrl-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648"/>
        <w:gridCol w:w="3413"/>
        <w:gridCol w:w="1291"/>
        <w:gridCol w:w="1114"/>
        <w:gridCol w:w="1416"/>
        <w:gridCol w:w="2218"/>
      </w:tblGrid>
      <w:tr w:rsidR="00776CEF" w:rsidRPr="00F109A8" w14:paraId="5C260BE6" w14:textId="77777777" w:rsidTr="00404B7F">
        <w:trPr>
          <w:trHeight w:hRule="exact" w:val="2146"/>
          <w:jc w:val="center"/>
        </w:trPr>
        <w:tc>
          <w:tcPr>
            <w:tcW w:w="648" w:type="dxa"/>
            <w:tcBorders>
              <w:top w:val="single" w:sz="4" w:space="0" w:color="auto"/>
              <w:left w:val="single" w:sz="4" w:space="0" w:color="auto"/>
              <w:bottom w:val="nil"/>
              <w:right w:val="nil"/>
            </w:tcBorders>
            <w:shd w:val="clear" w:color="auto" w:fill="D6D6D6"/>
          </w:tcPr>
          <w:p w14:paraId="5B756DB7" w14:textId="77777777" w:rsidR="00776CEF" w:rsidRPr="00F109A8" w:rsidRDefault="00776CEF" w:rsidP="00404B7F">
            <w:pPr>
              <w:pStyle w:val="Bodytext1"/>
              <w:framePr w:w="10099" w:wrap="notBeside" w:vAnchor="text" w:hAnchor="text" w:xAlign="center" w:y="1"/>
              <w:shd w:val="clear" w:color="auto" w:fill="auto"/>
              <w:spacing w:line="274"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lastRenderedPageBreak/>
              <w:t>Ред. бр.</w:t>
            </w:r>
          </w:p>
        </w:tc>
        <w:tc>
          <w:tcPr>
            <w:tcW w:w="3413" w:type="dxa"/>
            <w:tcBorders>
              <w:top w:val="single" w:sz="4" w:space="0" w:color="auto"/>
              <w:left w:val="single" w:sz="4" w:space="0" w:color="auto"/>
              <w:bottom w:val="nil"/>
              <w:right w:val="nil"/>
            </w:tcBorders>
            <w:shd w:val="clear" w:color="auto" w:fill="D6D6D6"/>
          </w:tcPr>
          <w:p w14:paraId="42FEDE92" w14:textId="77777777" w:rsidR="00776CEF" w:rsidRPr="00F109A8" w:rsidRDefault="00776CEF" w:rsidP="00404B7F">
            <w:pPr>
              <w:pStyle w:val="Bodytext1"/>
              <w:framePr w:w="10099" w:wrap="notBeside" w:vAnchor="text" w:hAnchor="text" w:xAlign="center" w:y="1"/>
              <w:shd w:val="clear" w:color="auto" w:fill="auto"/>
              <w:spacing w:line="230"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Техничко средство</w:t>
            </w:r>
          </w:p>
        </w:tc>
        <w:tc>
          <w:tcPr>
            <w:tcW w:w="1291" w:type="dxa"/>
            <w:tcBorders>
              <w:top w:val="single" w:sz="4" w:space="0" w:color="auto"/>
              <w:left w:val="single" w:sz="4" w:space="0" w:color="auto"/>
              <w:bottom w:val="nil"/>
              <w:right w:val="nil"/>
            </w:tcBorders>
            <w:shd w:val="clear" w:color="auto" w:fill="D6D6D6"/>
          </w:tcPr>
          <w:p w14:paraId="46AD5FC1"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Ком.</w:t>
            </w:r>
          </w:p>
        </w:tc>
        <w:tc>
          <w:tcPr>
            <w:tcW w:w="1114" w:type="dxa"/>
            <w:tcBorders>
              <w:top w:val="single" w:sz="4" w:space="0" w:color="auto"/>
              <w:left w:val="single" w:sz="4" w:space="0" w:color="auto"/>
              <w:bottom w:val="nil"/>
              <w:right w:val="nil"/>
            </w:tcBorders>
            <w:shd w:val="clear" w:color="auto" w:fill="D6D6D6"/>
          </w:tcPr>
          <w:p w14:paraId="043F4B5B" w14:textId="77777777" w:rsidR="00776CEF" w:rsidRPr="00F109A8" w:rsidRDefault="00776CEF" w:rsidP="00404B7F">
            <w:pPr>
              <w:pStyle w:val="Bodytext1"/>
              <w:framePr w:w="10099" w:wrap="notBeside" w:vAnchor="text" w:hAnchor="text" w:xAlign="center" w:y="1"/>
              <w:shd w:val="clear" w:color="auto" w:fill="auto"/>
              <w:spacing w:line="274" w:lineRule="exact"/>
              <w:ind w:firstLine="0"/>
              <w:jc w:val="center"/>
              <w:rPr>
                <w:rFonts w:ascii="Times New Roman" w:hAnsi="Times New Roman"/>
                <w:sz w:val="24"/>
                <w:szCs w:val="24"/>
              </w:rPr>
            </w:pPr>
            <w:r w:rsidRPr="00F109A8">
              <w:rPr>
                <w:rStyle w:val="Bodytext"/>
                <w:rFonts w:ascii="Times New Roman" w:hAnsi="Times New Roman"/>
                <w:color w:val="000000"/>
                <w:sz w:val="24"/>
                <w:szCs w:val="24"/>
                <w:lang w:val="sr-Cyrl-CS" w:eastAsia="sr-Cyrl-CS"/>
              </w:rPr>
              <w:t>Редни број и бр. стране са</w:t>
            </w:r>
          </w:p>
          <w:p w14:paraId="0B3A862D" w14:textId="77777777" w:rsidR="00776CEF" w:rsidRPr="00F109A8" w:rsidRDefault="00776CEF" w:rsidP="00404B7F">
            <w:pPr>
              <w:pStyle w:val="Bodytext1"/>
              <w:framePr w:w="10099" w:wrap="notBeside" w:vAnchor="text" w:hAnchor="text" w:xAlign="center" w:y="1"/>
              <w:shd w:val="clear" w:color="auto" w:fill="auto"/>
              <w:spacing w:line="274" w:lineRule="exact"/>
              <w:ind w:firstLine="0"/>
              <w:jc w:val="center"/>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пописне листе</w:t>
            </w:r>
          </w:p>
        </w:tc>
        <w:tc>
          <w:tcPr>
            <w:tcW w:w="1416" w:type="dxa"/>
            <w:tcBorders>
              <w:top w:val="single" w:sz="4" w:space="0" w:color="auto"/>
              <w:left w:val="single" w:sz="4" w:space="0" w:color="auto"/>
              <w:bottom w:val="nil"/>
              <w:right w:val="nil"/>
            </w:tcBorders>
            <w:shd w:val="clear" w:color="auto" w:fill="D6D6D6"/>
          </w:tcPr>
          <w:p w14:paraId="5F3A34F4" w14:textId="77777777" w:rsidR="00776CEF" w:rsidRPr="00F109A8" w:rsidRDefault="00776CEF" w:rsidP="00404B7F">
            <w:pPr>
              <w:pStyle w:val="Bodytext1"/>
              <w:framePr w:w="10099" w:wrap="notBeside" w:vAnchor="text" w:hAnchor="text" w:xAlign="center" w:y="1"/>
              <w:shd w:val="clear" w:color="auto" w:fill="auto"/>
              <w:spacing w:after="60" w:line="230" w:lineRule="exact"/>
              <w:ind w:left="4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Број</w:t>
            </w:r>
          </w:p>
          <w:p w14:paraId="570E4EDA" w14:textId="77777777" w:rsidR="00776CEF" w:rsidRPr="00F109A8" w:rsidRDefault="00776CEF" w:rsidP="00404B7F">
            <w:pPr>
              <w:pStyle w:val="Bodytext1"/>
              <w:framePr w:w="10099" w:wrap="notBeside" w:vAnchor="text" w:hAnchor="text" w:xAlign="center" w:y="1"/>
              <w:shd w:val="clear" w:color="auto" w:fill="auto"/>
              <w:spacing w:before="60" w:line="274" w:lineRule="exact"/>
              <w:ind w:left="2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уговора о лизингу или закупу</w:t>
            </w:r>
          </w:p>
        </w:tc>
        <w:tc>
          <w:tcPr>
            <w:tcW w:w="2218" w:type="dxa"/>
            <w:tcBorders>
              <w:top w:val="single" w:sz="4" w:space="0" w:color="auto"/>
              <w:left w:val="single" w:sz="4" w:space="0" w:color="auto"/>
              <w:bottom w:val="nil"/>
              <w:right w:val="single" w:sz="4" w:space="0" w:color="auto"/>
            </w:tcBorders>
            <w:shd w:val="clear" w:color="auto" w:fill="D6D6D6"/>
          </w:tcPr>
          <w:p w14:paraId="5AF3F5B5" w14:textId="77777777" w:rsidR="00776CEF" w:rsidRPr="00F109A8" w:rsidRDefault="00776CEF" w:rsidP="00404B7F">
            <w:pPr>
              <w:pStyle w:val="Bodytext1"/>
              <w:framePr w:w="10099" w:wrap="notBeside" w:vAnchor="text" w:hAnchor="text" w:xAlign="center" w:y="1"/>
              <w:shd w:val="clear" w:color="auto" w:fill="auto"/>
              <w:spacing w:line="274" w:lineRule="exact"/>
              <w:ind w:firstLine="0"/>
              <w:jc w:val="center"/>
              <w:rPr>
                <w:rFonts w:ascii="Times New Roman" w:hAnsi="Times New Roman"/>
                <w:sz w:val="24"/>
                <w:szCs w:val="24"/>
              </w:rPr>
            </w:pPr>
            <w:r w:rsidRPr="00F109A8">
              <w:rPr>
                <w:rStyle w:val="Bodytext"/>
                <w:rFonts w:ascii="Times New Roman" w:hAnsi="Times New Roman"/>
                <w:color w:val="000000"/>
                <w:sz w:val="24"/>
                <w:szCs w:val="24"/>
                <w:lang w:val="sr-Cyrl-CS" w:eastAsia="sr-Cyrl-CS"/>
              </w:rPr>
              <w:t>Уписати у чијем је власништву, закупу или лизингу наведено техничко средство</w:t>
            </w:r>
          </w:p>
        </w:tc>
      </w:tr>
      <w:tr w:rsidR="00776CEF" w:rsidRPr="00F109A8" w14:paraId="5D1760C3" w14:textId="77777777" w:rsidTr="00404B7F">
        <w:trPr>
          <w:trHeight w:hRule="exact" w:val="864"/>
          <w:jc w:val="center"/>
        </w:trPr>
        <w:tc>
          <w:tcPr>
            <w:tcW w:w="648" w:type="dxa"/>
            <w:tcBorders>
              <w:top w:val="single" w:sz="4" w:space="0" w:color="auto"/>
              <w:left w:val="single" w:sz="4" w:space="0" w:color="auto"/>
              <w:bottom w:val="nil"/>
              <w:right w:val="nil"/>
            </w:tcBorders>
            <w:shd w:val="clear" w:color="auto" w:fill="D6D6D6"/>
          </w:tcPr>
          <w:p w14:paraId="3AA36D04"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1.</w:t>
            </w:r>
          </w:p>
        </w:tc>
        <w:tc>
          <w:tcPr>
            <w:tcW w:w="3413" w:type="dxa"/>
            <w:tcBorders>
              <w:top w:val="single" w:sz="4" w:space="0" w:color="auto"/>
              <w:left w:val="single" w:sz="4" w:space="0" w:color="auto"/>
              <w:bottom w:val="nil"/>
              <w:right w:val="nil"/>
            </w:tcBorders>
            <w:shd w:val="clear" w:color="auto" w:fill="D6D6D6"/>
          </w:tcPr>
          <w:p w14:paraId="2A9A12F6" w14:textId="77777777" w:rsidR="00776CEF" w:rsidRPr="00F109A8" w:rsidRDefault="00776CEF" w:rsidP="00404B7F">
            <w:pPr>
              <w:pStyle w:val="Bodytext1"/>
              <w:framePr w:w="10099" w:wrap="notBeside" w:vAnchor="text" w:hAnchor="text" w:xAlign="center" w:y="1"/>
              <w:shd w:val="clear" w:color="auto" w:fill="auto"/>
              <w:spacing w:line="274"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Камион кипер носивости најмање 10т</w:t>
            </w:r>
          </w:p>
        </w:tc>
        <w:tc>
          <w:tcPr>
            <w:tcW w:w="1291" w:type="dxa"/>
            <w:tcBorders>
              <w:top w:val="single" w:sz="4" w:space="0" w:color="auto"/>
              <w:left w:val="single" w:sz="4" w:space="0" w:color="auto"/>
              <w:bottom w:val="nil"/>
              <w:right w:val="nil"/>
            </w:tcBorders>
            <w:shd w:val="clear" w:color="auto" w:fill="D6D6D6"/>
          </w:tcPr>
          <w:p w14:paraId="73D63F68"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3</w:t>
            </w:r>
          </w:p>
        </w:tc>
        <w:tc>
          <w:tcPr>
            <w:tcW w:w="1114" w:type="dxa"/>
            <w:tcBorders>
              <w:top w:val="single" w:sz="4" w:space="0" w:color="auto"/>
              <w:left w:val="single" w:sz="4" w:space="0" w:color="auto"/>
              <w:bottom w:val="nil"/>
              <w:right w:val="nil"/>
            </w:tcBorders>
            <w:shd w:val="clear" w:color="auto" w:fill="D6D6D6"/>
          </w:tcPr>
          <w:p w14:paraId="7D4B6307"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nil"/>
              <w:right w:val="nil"/>
            </w:tcBorders>
            <w:shd w:val="clear" w:color="auto" w:fill="D6D6D6"/>
          </w:tcPr>
          <w:p w14:paraId="5022F343"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nil"/>
              <w:right w:val="single" w:sz="4" w:space="0" w:color="auto"/>
            </w:tcBorders>
            <w:shd w:val="clear" w:color="auto" w:fill="D6D6D6"/>
          </w:tcPr>
          <w:p w14:paraId="67DB2495" w14:textId="77777777" w:rsidR="00776CEF" w:rsidRPr="00F109A8" w:rsidRDefault="00776CEF" w:rsidP="00404B7F">
            <w:pPr>
              <w:framePr w:w="10099" w:wrap="notBeside" w:vAnchor="text" w:hAnchor="text" w:xAlign="center" w:y="1"/>
              <w:rPr>
                <w:color w:val="auto"/>
              </w:rPr>
            </w:pPr>
          </w:p>
        </w:tc>
      </w:tr>
      <w:tr w:rsidR="00776CEF" w:rsidRPr="00F109A8" w14:paraId="605EBE25" w14:textId="77777777" w:rsidTr="00404B7F">
        <w:trPr>
          <w:trHeight w:hRule="exact" w:val="989"/>
          <w:jc w:val="center"/>
        </w:trPr>
        <w:tc>
          <w:tcPr>
            <w:tcW w:w="648" w:type="dxa"/>
            <w:tcBorders>
              <w:top w:val="single" w:sz="4" w:space="0" w:color="auto"/>
              <w:left w:val="single" w:sz="4" w:space="0" w:color="auto"/>
              <w:bottom w:val="nil"/>
              <w:right w:val="nil"/>
            </w:tcBorders>
            <w:shd w:val="clear" w:color="auto" w:fill="D6D6D6"/>
          </w:tcPr>
          <w:p w14:paraId="64E8039C"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2.</w:t>
            </w:r>
          </w:p>
        </w:tc>
        <w:tc>
          <w:tcPr>
            <w:tcW w:w="3413" w:type="dxa"/>
            <w:tcBorders>
              <w:top w:val="single" w:sz="4" w:space="0" w:color="auto"/>
              <w:left w:val="single" w:sz="4" w:space="0" w:color="auto"/>
              <w:bottom w:val="nil"/>
              <w:right w:val="nil"/>
            </w:tcBorders>
            <w:shd w:val="clear" w:color="auto" w:fill="D6D6D6"/>
          </w:tcPr>
          <w:p w14:paraId="33DF71A8" w14:textId="77777777" w:rsidR="00776CEF" w:rsidRPr="00F109A8" w:rsidRDefault="00776CEF" w:rsidP="00404B7F">
            <w:pPr>
              <w:pStyle w:val="Bodytext1"/>
              <w:framePr w:w="10099" w:wrap="notBeside" w:vAnchor="text" w:hAnchor="text" w:xAlign="center" w:y="1"/>
              <w:shd w:val="clear" w:color="auto" w:fill="auto"/>
              <w:spacing w:line="283"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Комбинована радна машина или багер</w:t>
            </w:r>
          </w:p>
        </w:tc>
        <w:tc>
          <w:tcPr>
            <w:tcW w:w="1291" w:type="dxa"/>
            <w:tcBorders>
              <w:top w:val="single" w:sz="4" w:space="0" w:color="auto"/>
              <w:left w:val="single" w:sz="4" w:space="0" w:color="auto"/>
              <w:bottom w:val="nil"/>
              <w:right w:val="nil"/>
            </w:tcBorders>
            <w:shd w:val="clear" w:color="auto" w:fill="D6D6D6"/>
          </w:tcPr>
          <w:p w14:paraId="1E1808C9"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2</w:t>
            </w:r>
          </w:p>
        </w:tc>
        <w:tc>
          <w:tcPr>
            <w:tcW w:w="1114" w:type="dxa"/>
            <w:tcBorders>
              <w:top w:val="single" w:sz="4" w:space="0" w:color="auto"/>
              <w:left w:val="single" w:sz="4" w:space="0" w:color="auto"/>
              <w:bottom w:val="nil"/>
              <w:right w:val="nil"/>
            </w:tcBorders>
            <w:shd w:val="clear" w:color="auto" w:fill="D6D6D6"/>
          </w:tcPr>
          <w:p w14:paraId="1B15B6D4"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nil"/>
              <w:right w:val="nil"/>
            </w:tcBorders>
            <w:shd w:val="clear" w:color="auto" w:fill="D6D6D6"/>
          </w:tcPr>
          <w:p w14:paraId="2B139226"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nil"/>
              <w:right w:val="single" w:sz="4" w:space="0" w:color="auto"/>
            </w:tcBorders>
            <w:shd w:val="clear" w:color="auto" w:fill="D6D6D6"/>
          </w:tcPr>
          <w:p w14:paraId="28DA78F3" w14:textId="77777777" w:rsidR="00776CEF" w:rsidRPr="00F109A8" w:rsidRDefault="00776CEF" w:rsidP="00404B7F">
            <w:pPr>
              <w:framePr w:w="10099" w:wrap="notBeside" w:vAnchor="text" w:hAnchor="text" w:xAlign="center" w:y="1"/>
              <w:rPr>
                <w:color w:val="auto"/>
              </w:rPr>
            </w:pPr>
          </w:p>
        </w:tc>
      </w:tr>
      <w:tr w:rsidR="00776CEF" w:rsidRPr="00F109A8" w14:paraId="1DE1F8B6" w14:textId="77777777" w:rsidTr="00404B7F">
        <w:trPr>
          <w:trHeight w:hRule="exact" w:val="965"/>
          <w:jc w:val="center"/>
        </w:trPr>
        <w:tc>
          <w:tcPr>
            <w:tcW w:w="648" w:type="dxa"/>
            <w:tcBorders>
              <w:top w:val="single" w:sz="4" w:space="0" w:color="auto"/>
              <w:left w:val="single" w:sz="4" w:space="0" w:color="auto"/>
              <w:bottom w:val="nil"/>
              <w:right w:val="nil"/>
            </w:tcBorders>
            <w:shd w:val="clear" w:color="auto" w:fill="D6D6D6"/>
          </w:tcPr>
          <w:p w14:paraId="2DB1704D"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3.</w:t>
            </w:r>
          </w:p>
        </w:tc>
        <w:tc>
          <w:tcPr>
            <w:tcW w:w="3413" w:type="dxa"/>
            <w:tcBorders>
              <w:top w:val="single" w:sz="4" w:space="0" w:color="auto"/>
              <w:left w:val="single" w:sz="4" w:space="0" w:color="auto"/>
              <w:bottom w:val="nil"/>
              <w:right w:val="nil"/>
            </w:tcBorders>
            <w:shd w:val="clear" w:color="auto" w:fill="D6D6D6"/>
          </w:tcPr>
          <w:p w14:paraId="0B2E122B" w14:textId="77777777" w:rsidR="00776CEF" w:rsidRPr="00F109A8" w:rsidRDefault="00776CEF" w:rsidP="00404B7F">
            <w:pPr>
              <w:pStyle w:val="Bodytext1"/>
              <w:framePr w:w="10099" w:wrap="notBeside" w:vAnchor="text" w:hAnchor="text" w:xAlign="center" w:y="1"/>
              <w:shd w:val="clear" w:color="auto" w:fill="auto"/>
              <w:spacing w:line="230"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Аутомиксер за бетон</w:t>
            </w:r>
          </w:p>
        </w:tc>
        <w:tc>
          <w:tcPr>
            <w:tcW w:w="1291" w:type="dxa"/>
            <w:tcBorders>
              <w:top w:val="single" w:sz="4" w:space="0" w:color="auto"/>
              <w:left w:val="single" w:sz="4" w:space="0" w:color="auto"/>
              <w:bottom w:val="nil"/>
              <w:right w:val="nil"/>
            </w:tcBorders>
            <w:shd w:val="clear" w:color="auto" w:fill="D6D6D6"/>
          </w:tcPr>
          <w:p w14:paraId="017BA715"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2</w:t>
            </w:r>
          </w:p>
        </w:tc>
        <w:tc>
          <w:tcPr>
            <w:tcW w:w="1114" w:type="dxa"/>
            <w:tcBorders>
              <w:top w:val="single" w:sz="4" w:space="0" w:color="auto"/>
              <w:left w:val="single" w:sz="4" w:space="0" w:color="auto"/>
              <w:bottom w:val="nil"/>
              <w:right w:val="nil"/>
            </w:tcBorders>
            <w:shd w:val="clear" w:color="auto" w:fill="D6D6D6"/>
          </w:tcPr>
          <w:p w14:paraId="7FC59197"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nil"/>
              <w:right w:val="nil"/>
            </w:tcBorders>
            <w:shd w:val="clear" w:color="auto" w:fill="D6D6D6"/>
          </w:tcPr>
          <w:p w14:paraId="596F3A34"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nil"/>
              <w:right w:val="single" w:sz="4" w:space="0" w:color="auto"/>
            </w:tcBorders>
            <w:shd w:val="clear" w:color="auto" w:fill="D6D6D6"/>
          </w:tcPr>
          <w:p w14:paraId="1B18B4EF" w14:textId="77777777" w:rsidR="00776CEF" w:rsidRPr="00F109A8" w:rsidRDefault="00776CEF" w:rsidP="00404B7F">
            <w:pPr>
              <w:framePr w:w="10099" w:wrap="notBeside" w:vAnchor="text" w:hAnchor="text" w:xAlign="center" w:y="1"/>
              <w:rPr>
                <w:color w:val="auto"/>
              </w:rPr>
            </w:pPr>
          </w:p>
        </w:tc>
      </w:tr>
      <w:tr w:rsidR="00776CEF" w:rsidRPr="00F109A8" w14:paraId="2EB29BA6" w14:textId="77777777" w:rsidTr="00404B7F">
        <w:trPr>
          <w:trHeight w:hRule="exact" w:val="974"/>
          <w:jc w:val="center"/>
        </w:trPr>
        <w:tc>
          <w:tcPr>
            <w:tcW w:w="648" w:type="dxa"/>
            <w:tcBorders>
              <w:top w:val="single" w:sz="4" w:space="0" w:color="auto"/>
              <w:left w:val="single" w:sz="4" w:space="0" w:color="auto"/>
              <w:bottom w:val="nil"/>
              <w:right w:val="nil"/>
            </w:tcBorders>
            <w:shd w:val="clear" w:color="auto" w:fill="D6D6D6"/>
          </w:tcPr>
          <w:p w14:paraId="010F2754"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4.</w:t>
            </w:r>
          </w:p>
        </w:tc>
        <w:tc>
          <w:tcPr>
            <w:tcW w:w="3413" w:type="dxa"/>
            <w:tcBorders>
              <w:top w:val="single" w:sz="4" w:space="0" w:color="auto"/>
              <w:left w:val="single" w:sz="4" w:space="0" w:color="auto"/>
              <w:bottom w:val="nil"/>
              <w:right w:val="nil"/>
            </w:tcBorders>
            <w:shd w:val="clear" w:color="auto" w:fill="D6D6D6"/>
          </w:tcPr>
          <w:p w14:paraId="3D646063" w14:textId="77777777" w:rsidR="00776CEF" w:rsidRPr="00F109A8" w:rsidRDefault="00776CEF" w:rsidP="00404B7F">
            <w:pPr>
              <w:pStyle w:val="Bodytext1"/>
              <w:framePr w:w="10099" w:wrap="notBeside" w:vAnchor="text" w:hAnchor="text" w:xAlign="center" w:y="1"/>
              <w:shd w:val="clear" w:color="auto" w:fill="auto"/>
              <w:spacing w:line="230"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Лако доставно возило</w:t>
            </w:r>
          </w:p>
        </w:tc>
        <w:tc>
          <w:tcPr>
            <w:tcW w:w="1291" w:type="dxa"/>
            <w:tcBorders>
              <w:top w:val="single" w:sz="4" w:space="0" w:color="auto"/>
              <w:left w:val="single" w:sz="4" w:space="0" w:color="auto"/>
              <w:bottom w:val="nil"/>
              <w:right w:val="nil"/>
            </w:tcBorders>
            <w:shd w:val="clear" w:color="auto" w:fill="D6D6D6"/>
          </w:tcPr>
          <w:p w14:paraId="4ED28983"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1</w:t>
            </w:r>
          </w:p>
        </w:tc>
        <w:tc>
          <w:tcPr>
            <w:tcW w:w="1114" w:type="dxa"/>
            <w:tcBorders>
              <w:top w:val="single" w:sz="4" w:space="0" w:color="auto"/>
              <w:left w:val="single" w:sz="4" w:space="0" w:color="auto"/>
              <w:bottom w:val="nil"/>
              <w:right w:val="nil"/>
            </w:tcBorders>
            <w:shd w:val="clear" w:color="auto" w:fill="D6D6D6"/>
          </w:tcPr>
          <w:p w14:paraId="7DF239D5"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nil"/>
              <w:right w:val="nil"/>
            </w:tcBorders>
            <w:shd w:val="clear" w:color="auto" w:fill="D6D6D6"/>
          </w:tcPr>
          <w:p w14:paraId="50A19903"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nil"/>
              <w:right w:val="single" w:sz="4" w:space="0" w:color="auto"/>
            </w:tcBorders>
            <w:shd w:val="clear" w:color="auto" w:fill="D6D6D6"/>
          </w:tcPr>
          <w:p w14:paraId="6277F303" w14:textId="77777777" w:rsidR="00776CEF" w:rsidRPr="00F109A8" w:rsidRDefault="00776CEF" w:rsidP="00404B7F">
            <w:pPr>
              <w:framePr w:w="10099" w:wrap="notBeside" w:vAnchor="text" w:hAnchor="text" w:xAlign="center" w:y="1"/>
              <w:rPr>
                <w:color w:val="auto"/>
              </w:rPr>
            </w:pPr>
          </w:p>
        </w:tc>
      </w:tr>
      <w:tr w:rsidR="00776CEF" w:rsidRPr="00F109A8" w14:paraId="128B5503" w14:textId="77777777" w:rsidTr="00404B7F">
        <w:trPr>
          <w:trHeight w:hRule="exact" w:val="989"/>
          <w:jc w:val="center"/>
        </w:trPr>
        <w:tc>
          <w:tcPr>
            <w:tcW w:w="648" w:type="dxa"/>
            <w:tcBorders>
              <w:top w:val="single" w:sz="4" w:space="0" w:color="auto"/>
              <w:left w:val="single" w:sz="4" w:space="0" w:color="auto"/>
              <w:bottom w:val="nil"/>
              <w:right w:val="nil"/>
            </w:tcBorders>
            <w:shd w:val="clear" w:color="auto" w:fill="D6D6D6"/>
          </w:tcPr>
          <w:p w14:paraId="1509F5D1"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5.</w:t>
            </w:r>
          </w:p>
        </w:tc>
        <w:tc>
          <w:tcPr>
            <w:tcW w:w="3413" w:type="dxa"/>
            <w:tcBorders>
              <w:top w:val="single" w:sz="4" w:space="0" w:color="auto"/>
              <w:left w:val="single" w:sz="4" w:space="0" w:color="auto"/>
              <w:bottom w:val="nil"/>
              <w:right w:val="nil"/>
            </w:tcBorders>
            <w:shd w:val="clear" w:color="auto" w:fill="D6D6D6"/>
          </w:tcPr>
          <w:p w14:paraId="3A28037B" w14:textId="77777777" w:rsidR="00776CEF" w:rsidRPr="00F109A8" w:rsidRDefault="00776CEF" w:rsidP="00404B7F">
            <w:pPr>
              <w:pStyle w:val="Bodytext1"/>
              <w:framePr w:w="10099" w:wrap="notBeside" w:vAnchor="text" w:hAnchor="text" w:xAlign="center" w:y="1"/>
              <w:shd w:val="clear" w:color="auto" w:fill="auto"/>
              <w:spacing w:line="230"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Кран носивости најмање 3т</w:t>
            </w:r>
          </w:p>
        </w:tc>
        <w:tc>
          <w:tcPr>
            <w:tcW w:w="1291" w:type="dxa"/>
            <w:tcBorders>
              <w:top w:val="single" w:sz="4" w:space="0" w:color="auto"/>
              <w:left w:val="single" w:sz="4" w:space="0" w:color="auto"/>
              <w:bottom w:val="nil"/>
              <w:right w:val="nil"/>
            </w:tcBorders>
            <w:shd w:val="clear" w:color="auto" w:fill="D6D6D6"/>
          </w:tcPr>
          <w:p w14:paraId="2C1A5423"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1</w:t>
            </w:r>
          </w:p>
        </w:tc>
        <w:tc>
          <w:tcPr>
            <w:tcW w:w="1114" w:type="dxa"/>
            <w:tcBorders>
              <w:top w:val="single" w:sz="4" w:space="0" w:color="auto"/>
              <w:left w:val="single" w:sz="4" w:space="0" w:color="auto"/>
              <w:bottom w:val="nil"/>
              <w:right w:val="nil"/>
            </w:tcBorders>
            <w:shd w:val="clear" w:color="auto" w:fill="D6D6D6"/>
          </w:tcPr>
          <w:p w14:paraId="091A7D03"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nil"/>
              <w:right w:val="nil"/>
            </w:tcBorders>
            <w:shd w:val="clear" w:color="auto" w:fill="D6D6D6"/>
          </w:tcPr>
          <w:p w14:paraId="583A9BB4"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nil"/>
              <w:right w:val="single" w:sz="4" w:space="0" w:color="auto"/>
            </w:tcBorders>
            <w:shd w:val="clear" w:color="auto" w:fill="D6D6D6"/>
          </w:tcPr>
          <w:p w14:paraId="5B742A65" w14:textId="77777777" w:rsidR="00776CEF" w:rsidRPr="00F109A8" w:rsidRDefault="00776CEF" w:rsidP="00404B7F">
            <w:pPr>
              <w:framePr w:w="10099" w:wrap="notBeside" w:vAnchor="text" w:hAnchor="text" w:xAlign="center" w:y="1"/>
              <w:rPr>
                <w:color w:val="auto"/>
              </w:rPr>
            </w:pPr>
          </w:p>
        </w:tc>
      </w:tr>
      <w:tr w:rsidR="00776CEF" w:rsidRPr="00F109A8" w14:paraId="5A06EB7E" w14:textId="77777777" w:rsidTr="00404B7F">
        <w:trPr>
          <w:trHeight w:hRule="exact" w:val="1142"/>
          <w:jc w:val="center"/>
        </w:trPr>
        <w:tc>
          <w:tcPr>
            <w:tcW w:w="648" w:type="dxa"/>
            <w:tcBorders>
              <w:top w:val="single" w:sz="4" w:space="0" w:color="auto"/>
              <w:left w:val="single" w:sz="4" w:space="0" w:color="auto"/>
              <w:bottom w:val="single" w:sz="4" w:space="0" w:color="auto"/>
              <w:right w:val="nil"/>
            </w:tcBorders>
            <w:shd w:val="clear" w:color="auto" w:fill="D6D6D6"/>
          </w:tcPr>
          <w:p w14:paraId="06491249" w14:textId="77777777" w:rsidR="00776CEF" w:rsidRPr="00F109A8" w:rsidRDefault="00776CEF" w:rsidP="00404B7F">
            <w:pPr>
              <w:pStyle w:val="Bodytext1"/>
              <w:framePr w:w="10099" w:wrap="notBeside" w:vAnchor="text" w:hAnchor="text" w:xAlign="center" w:y="1"/>
              <w:shd w:val="clear" w:color="auto" w:fill="auto"/>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rPr>
              <w:t>6.</w:t>
            </w:r>
          </w:p>
        </w:tc>
        <w:tc>
          <w:tcPr>
            <w:tcW w:w="3413" w:type="dxa"/>
            <w:tcBorders>
              <w:top w:val="single" w:sz="4" w:space="0" w:color="auto"/>
              <w:left w:val="single" w:sz="4" w:space="0" w:color="auto"/>
              <w:bottom w:val="single" w:sz="4" w:space="0" w:color="auto"/>
              <w:right w:val="nil"/>
            </w:tcBorders>
            <w:shd w:val="clear" w:color="auto" w:fill="D6D6D6"/>
          </w:tcPr>
          <w:p w14:paraId="3C4F24DB" w14:textId="77777777" w:rsidR="00776CEF" w:rsidRPr="00F109A8" w:rsidRDefault="00776CEF" w:rsidP="00404B7F">
            <w:pPr>
              <w:pStyle w:val="Bodytext1"/>
              <w:framePr w:w="10099" w:wrap="notBeside" w:vAnchor="text" w:hAnchor="text" w:xAlign="center" w:y="1"/>
              <w:shd w:val="clear" w:color="auto" w:fill="auto"/>
              <w:spacing w:line="274" w:lineRule="exact"/>
              <w:ind w:left="6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Ауто дизалица носивости најмање </w:t>
            </w:r>
            <w:r w:rsidRPr="00F109A8">
              <w:rPr>
                <w:rStyle w:val="Bodytext"/>
                <w:rFonts w:ascii="Times New Roman" w:hAnsi="Times New Roman"/>
                <w:color w:val="000000"/>
                <w:sz w:val="24"/>
                <w:szCs w:val="24"/>
                <w:lang w:val="sr-Latn-CS" w:eastAsia="sr-Latn-CS"/>
              </w:rPr>
              <w:t>12t</w:t>
            </w:r>
          </w:p>
        </w:tc>
        <w:tc>
          <w:tcPr>
            <w:tcW w:w="1291" w:type="dxa"/>
            <w:tcBorders>
              <w:top w:val="single" w:sz="4" w:space="0" w:color="auto"/>
              <w:left w:val="single" w:sz="4" w:space="0" w:color="auto"/>
              <w:bottom w:val="single" w:sz="4" w:space="0" w:color="auto"/>
              <w:right w:val="nil"/>
            </w:tcBorders>
            <w:shd w:val="clear" w:color="auto" w:fill="D6D6D6"/>
          </w:tcPr>
          <w:p w14:paraId="4345B116" w14:textId="77777777" w:rsidR="00776CEF" w:rsidRPr="00F109A8" w:rsidRDefault="00776CEF" w:rsidP="00404B7F">
            <w:pPr>
              <w:pStyle w:val="Bodytext1"/>
              <w:framePr w:w="10099" w:wrap="notBeside" w:vAnchor="text" w:hAnchor="text" w:xAlign="center" w:y="1"/>
              <w:shd w:val="clear" w:color="auto" w:fill="auto"/>
              <w:spacing w:line="230" w:lineRule="exact"/>
              <w:ind w:right="620" w:firstLine="0"/>
              <w:jc w:val="right"/>
              <w:rPr>
                <w:rFonts w:ascii="Times New Roman" w:hAnsi="Times New Roman"/>
                <w:sz w:val="24"/>
                <w:szCs w:val="24"/>
              </w:rPr>
            </w:pPr>
            <w:r w:rsidRPr="00F109A8">
              <w:rPr>
                <w:rStyle w:val="Bodytext"/>
                <w:rFonts w:ascii="Times New Roman" w:hAnsi="Times New Roman"/>
                <w:color w:val="000000"/>
                <w:sz w:val="24"/>
                <w:szCs w:val="24"/>
              </w:rPr>
              <w:t>1</w:t>
            </w:r>
          </w:p>
        </w:tc>
        <w:tc>
          <w:tcPr>
            <w:tcW w:w="1114" w:type="dxa"/>
            <w:tcBorders>
              <w:top w:val="single" w:sz="4" w:space="0" w:color="auto"/>
              <w:left w:val="single" w:sz="4" w:space="0" w:color="auto"/>
              <w:bottom w:val="single" w:sz="4" w:space="0" w:color="auto"/>
              <w:right w:val="nil"/>
            </w:tcBorders>
            <w:shd w:val="clear" w:color="auto" w:fill="D6D6D6"/>
          </w:tcPr>
          <w:p w14:paraId="63A7766D" w14:textId="77777777" w:rsidR="00776CEF" w:rsidRPr="00F109A8" w:rsidRDefault="00776CEF" w:rsidP="00404B7F">
            <w:pPr>
              <w:framePr w:w="10099" w:wrap="notBeside" w:vAnchor="text" w:hAnchor="text" w:xAlign="center" w:y="1"/>
              <w:rPr>
                <w:color w:val="auto"/>
              </w:rPr>
            </w:pPr>
          </w:p>
        </w:tc>
        <w:tc>
          <w:tcPr>
            <w:tcW w:w="1416" w:type="dxa"/>
            <w:tcBorders>
              <w:top w:val="single" w:sz="4" w:space="0" w:color="auto"/>
              <w:left w:val="single" w:sz="4" w:space="0" w:color="auto"/>
              <w:bottom w:val="single" w:sz="4" w:space="0" w:color="auto"/>
              <w:right w:val="nil"/>
            </w:tcBorders>
            <w:shd w:val="clear" w:color="auto" w:fill="D6D6D6"/>
          </w:tcPr>
          <w:p w14:paraId="2A7720D8" w14:textId="77777777" w:rsidR="00776CEF" w:rsidRPr="00F109A8" w:rsidRDefault="00776CEF" w:rsidP="00404B7F">
            <w:pPr>
              <w:framePr w:w="10099" w:wrap="notBeside" w:vAnchor="text" w:hAnchor="text" w:xAlign="center" w:y="1"/>
              <w:rPr>
                <w:color w:val="auto"/>
              </w:rPr>
            </w:pPr>
          </w:p>
        </w:tc>
        <w:tc>
          <w:tcPr>
            <w:tcW w:w="2218" w:type="dxa"/>
            <w:tcBorders>
              <w:top w:val="single" w:sz="4" w:space="0" w:color="auto"/>
              <w:left w:val="single" w:sz="4" w:space="0" w:color="auto"/>
              <w:bottom w:val="single" w:sz="4" w:space="0" w:color="auto"/>
              <w:right w:val="single" w:sz="4" w:space="0" w:color="auto"/>
            </w:tcBorders>
            <w:shd w:val="clear" w:color="auto" w:fill="D6D6D6"/>
          </w:tcPr>
          <w:p w14:paraId="3733D1DD" w14:textId="77777777" w:rsidR="00776CEF" w:rsidRPr="00F109A8" w:rsidRDefault="00776CEF" w:rsidP="00404B7F">
            <w:pPr>
              <w:framePr w:w="10099" w:wrap="notBeside" w:vAnchor="text" w:hAnchor="text" w:xAlign="center" w:y="1"/>
              <w:rPr>
                <w:color w:val="auto"/>
              </w:rPr>
            </w:pPr>
          </w:p>
        </w:tc>
      </w:tr>
    </w:tbl>
    <w:p w14:paraId="5685234E" w14:textId="77777777" w:rsidR="00776CEF" w:rsidRPr="00F109A8" w:rsidRDefault="00776CEF" w:rsidP="00776CEF"/>
    <w:p w14:paraId="4CA83BB4" w14:textId="77777777" w:rsidR="00776CEF" w:rsidRPr="00F109A8" w:rsidRDefault="00776CEF" w:rsidP="00776CEF"/>
    <w:p w14:paraId="6D075675" w14:textId="77777777" w:rsidR="00776CEF" w:rsidRPr="00F109A8" w:rsidRDefault="00776CEF" w:rsidP="00776CEF"/>
    <w:p w14:paraId="4D8CC030" w14:textId="77777777" w:rsidR="00776CEF" w:rsidRPr="00F109A8" w:rsidRDefault="00776CEF" w:rsidP="00776CEF">
      <w:pPr>
        <w:pStyle w:val="Bodytext1"/>
        <w:shd w:val="clear" w:color="auto" w:fill="auto"/>
        <w:spacing w:after="819" w:line="278" w:lineRule="exact"/>
        <w:ind w:left="40" w:right="2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 да ће наведена опрема бити на располагању за све време извођења радова који су предмет ове јавне набавке.</w:t>
      </w:r>
    </w:p>
    <w:p w14:paraId="2BB5CAAE" w14:textId="77777777" w:rsidR="00776CEF" w:rsidRPr="00F109A8" w:rsidRDefault="00776CEF" w:rsidP="00776CEF">
      <w:pPr>
        <w:pStyle w:val="Bodytext1"/>
        <w:shd w:val="clear" w:color="auto" w:fill="auto"/>
        <w:tabs>
          <w:tab w:val="left" w:leader="underscore" w:pos="2790"/>
          <w:tab w:val="left" w:pos="5790"/>
        </w:tabs>
        <w:spacing w:after="588" w:line="230" w:lineRule="exact"/>
        <w:ind w:left="4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Датум: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Потпис овлашћеног лица</w:t>
      </w:r>
    </w:p>
    <w:p w14:paraId="782D357F" w14:textId="77777777" w:rsidR="00776CEF" w:rsidRPr="00F109A8" w:rsidRDefault="00776CEF" w:rsidP="00EB2FDA">
      <w:pPr>
        <w:pStyle w:val="Bodytext1"/>
        <w:shd w:val="clear" w:color="auto" w:fill="auto"/>
        <w:tabs>
          <w:tab w:val="left" w:pos="5790"/>
        </w:tabs>
        <w:spacing w:after="598" w:line="230" w:lineRule="exact"/>
        <w:ind w:left="4580" w:firstLine="0"/>
        <w:rPr>
          <w:rFonts w:ascii="Times New Roman" w:hAnsi="Times New Roman"/>
          <w:sz w:val="24"/>
          <w:szCs w:val="24"/>
        </w:rPr>
      </w:pPr>
      <w:r w:rsidRPr="00F109A8">
        <w:rPr>
          <w:rStyle w:val="Bodytext"/>
          <w:rFonts w:ascii="Times New Roman" w:hAnsi="Times New Roman"/>
          <w:b/>
          <w:color w:val="000000"/>
          <w:sz w:val="24"/>
          <w:szCs w:val="24"/>
          <w:lang w:val="sr-Cyrl-CS" w:eastAsia="sr-Cyrl-CS"/>
        </w:rPr>
        <w:t>М.П.</w:t>
      </w:r>
      <w:r w:rsidR="00EB2FDA" w:rsidRPr="00F109A8">
        <w:rPr>
          <w:rStyle w:val="Bodytext"/>
          <w:rFonts w:ascii="Times New Roman" w:hAnsi="Times New Roman"/>
          <w:color w:val="000000"/>
          <w:sz w:val="24"/>
          <w:szCs w:val="24"/>
          <w:lang w:val="sr-Cyrl-CS" w:eastAsia="sr-Cyrl-CS"/>
        </w:rPr>
        <w:tab/>
        <w:t>--------------------------------------</w:t>
      </w:r>
    </w:p>
    <w:p w14:paraId="796A437E" w14:textId="77777777" w:rsidR="00776CEF" w:rsidRPr="00F109A8" w:rsidRDefault="00776CEF" w:rsidP="00776CEF">
      <w:pPr>
        <w:pStyle w:val="Bodytext41"/>
        <w:shd w:val="clear" w:color="auto" w:fill="auto"/>
        <w:spacing w:after="139" w:line="230" w:lineRule="exact"/>
        <w:ind w:left="40"/>
        <w:rPr>
          <w:sz w:val="24"/>
          <w:szCs w:val="24"/>
        </w:rPr>
      </w:pPr>
      <w:r w:rsidRPr="00F109A8">
        <w:rPr>
          <w:rStyle w:val="Bodytext4"/>
          <w:i/>
          <w:color w:val="000000"/>
          <w:sz w:val="24"/>
          <w:szCs w:val="24"/>
        </w:rPr>
        <w:t>Образац копирати у потребном броју примерака за сваког члана групе понуђача.</w:t>
      </w:r>
    </w:p>
    <w:p w14:paraId="7CAC2A70" w14:textId="77777777" w:rsidR="00F109A8" w:rsidRPr="00266C53" w:rsidRDefault="00776CEF" w:rsidP="00776CEF">
      <w:pPr>
        <w:rPr>
          <w:rStyle w:val="Bodytext4"/>
          <w:iCs w:val="0"/>
          <w:sz w:val="24"/>
          <w:szCs w:val="24"/>
        </w:rPr>
      </w:pPr>
      <w:r w:rsidRPr="00F109A8">
        <w:rPr>
          <w:rStyle w:val="Bodytext4"/>
          <w:iCs w:val="0"/>
          <w:sz w:val="24"/>
          <w:szCs w:val="24"/>
        </w:rPr>
        <w:t>Образац потписује и оверава овлашћено лице овлашћеног члана групе понуђача или овлашћено лице члана групе. Образац потписује и оверава овлашћено лице понуђача уколико наступа</w:t>
      </w:r>
      <w:r w:rsidR="00266C53">
        <w:rPr>
          <w:rStyle w:val="Bodytext4"/>
          <w:iCs w:val="0"/>
          <w:sz w:val="24"/>
          <w:szCs w:val="24"/>
        </w:rPr>
        <w:t xml:space="preserve"> самостално или са подизвођач</w:t>
      </w:r>
    </w:p>
    <w:p w14:paraId="73E4F9A7" w14:textId="77777777" w:rsidR="00776CEF" w:rsidRPr="00F109A8" w:rsidRDefault="00776CEF" w:rsidP="00776CEF">
      <w:pPr>
        <w:rPr>
          <w:rStyle w:val="Bodytext4"/>
          <w:i w:val="0"/>
          <w:iCs w:val="0"/>
          <w:sz w:val="24"/>
          <w:szCs w:val="24"/>
        </w:rPr>
      </w:pPr>
    </w:p>
    <w:p w14:paraId="324A7C52" w14:textId="77777777" w:rsidR="00776CEF" w:rsidRPr="00F109A8" w:rsidRDefault="002C18ED" w:rsidP="00776CEF">
      <w:pPr>
        <w:rPr>
          <w:rStyle w:val="Bodytext4"/>
          <w:b/>
          <w:i w:val="0"/>
          <w:iCs w:val="0"/>
          <w:sz w:val="24"/>
          <w:szCs w:val="24"/>
        </w:rPr>
      </w:pPr>
      <w:r>
        <w:rPr>
          <w:rStyle w:val="Bodytext4"/>
          <w:b/>
          <w:i w:val="0"/>
          <w:iCs w:val="0"/>
          <w:sz w:val="24"/>
          <w:szCs w:val="24"/>
        </w:rPr>
        <w:t>Образац 11</w:t>
      </w:r>
      <w:r w:rsidR="00CE30B2" w:rsidRPr="00F109A8">
        <w:rPr>
          <w:rStyle w:val="Bodytext4"/>
          <w:b/>
          <w:i w:val="0"/>
          <w:iCs w:val="0"/>
          <w:sz w:val="24"/>
          <w:szCs w:val="24"/>
        </w:rPr>
        <w:t>.</w:t>
      </w:r>
    </w:p>
    <w:p w14:paraId="6E902AFB" w14:textId="77777777" w:rsidR="00776CEF" w:rsidRPr="00F109A8" w:rsidRDefault="00776CEF" w:rsidP="00776CEF">
      <w:pPr>
        <w:rPr>
          <w:rStyle w:val="Bodytext4"/>
          <w:i w:val="0"/>
          <w:iCs w:val="0"/>
          <w:sz w:val="24"/>
          <w:szCs w:val="24"/>
        </w:rPr>
      </w:pPr>
    </w:p>
    <w:p w14:paraId="2BCDCD2E" w14:textId="77777777" w:rsidR="00776CEF" w:rsidRPr="00F109A8" w:rsidRDefault="00776CEF" w:rsidP="00776CEF">
      <w:pPr>
        <w:pStyle w:val="Heading21"/>
        <w:keepNext/>
        <w:keepLines/>
        <w:shd w:val="clear" w:color="auto" w:fill="auto"/>
        <w:spacing w:after="778" w:line="230" w:lineRule="exact"/>
        <w:jc w:val="center"/>
        <w:rPr>
          <w:sz w:val="24"/>
          <w:szCs w:val="24"/>
        </w:rPr>
      </w:pPr>
      <w:bookmarkStart w:id="49" w:name="bookmark62"/>
      <w:r w:rsidRPr="00F109A8">
        <w:rPr>
          <w:rStyle w:val="Heading2"/>
          <w:color w:val="000000"/>
          <w:sz w:val="24"/>
          <w:szCs w:val="24"/>
        </w:rPr>
        <w:t>МОДЕЛ УГОВОРА</w:t>
      </w:r>
      <w:bookmarkEnd w:id="49"/>
    </w:p>
    <w:p w14:paraId="11452A11" w14:textId="77777777" w:rsidR="00776CEF" w:rsidRPr="00F109A8" w:rsidRDefault="00776CEF" w:rsidP="00776CEF">
      <w:pPr>
        <w:pStyle w:val="Heading21"/>
        <w:keepNext/>
        <w:keepLines/>
        <w:shd w:val="clear" w:color="auto" w:fill="auto"/>
        <w:spacing w:after="53" w:line="230" w:lineRule="exact"/>
        <w:jc w:val="center"/>
        <w:rPr>
          <w:sz w:val="24"/>
          <w:szCs w:val="24"/>
        </w:rPr>
      </w:pPr>
      <w:bookmarkStart w:id="50" w:name="bookmark63"/>
      <w:r w:rsidRPr="00F109A8">
        <w:rPr>
          <w:rStyle w:val="Heading24"/>
          <w:b/>
          <w:bCs/>
          <w:color w:val="000000"/>
          <w:sz w:val="24"/>
          <w:szCs w:val="24"/>
        </w:rPr>
        <w:t>(Понуђач мора у целини да попуни, овери печатом и потпише модел уговора и</w:t>
      </w:r>
      <w:bookmarkEnd w:id="50"/>
    </w:p>
    <w:p w14:paraId="256B852D" w14:textId="77777777" w:rsidR="00776CEF" w:rsidRPr="00F109A8" w:rsidRDefault="00776CEF" w:rsidP="00776CEF">
      <w:pPr>
        <w:pStyle w:val="Heading21"/>
        <w:keepNext/>
        <w:keepLines/>
        <w:shd w:val="clear" w:color="auto" w:fill="auto"/>
        <w:spacing w:after="554" w:line="230" w:lineRule="exact"/>
        <w:jc w:val="center"/>
        <w:rPr>
          <w:sz w:val="24"/>
          <w:szCs w:val="24"/>
        </w:rPr>
      </w:pPr>
      <w:bookmarkStart w:id="51" w:name="bookmark64"/>
      <w:r w:rsidRPr="00F109A8">
        <w:rPr>
          <w:rStyle w:val="Heading24"/>
          <w:b/>
          <w:bCs/>
          <w:color w:val="000000"/>
          <w:sz w:val="24"/>
          <w:szCs w:val="24"/>
        </w:rPr>
        <w:t>достави га у понуди)</w:t>
      </w:r>
      <w:bookmarkEnd w:id="51"/>
    </w:p>
    <w:p w14:paraId="28E0CF43" w14:textId="77777777" w:rsidR="00776CEF" w:rsidRPr="00F109A8" w:rsidRDefault="00776CEF" w:rsidP="000366D7">
      <w:pPr>
        <w:framePr w:w="704" w:h="1310" w:wrap="notBeside" w:vAnchor="text" w:hAnchor="text" w:x="1" w:y="1"/>
        <w:jc w:val="center"/>
        <w:rPr>
          <w:color w:val="auto"/>
        </w:rPr>
      </w:pPr>
      <w:r w:rsidRPr="00F109A8">
        <w:rPr>
          <w:noProof/>
          <w:color w:val="auto"/>
        </w:rPr>
        <w:drawing>
          <wp:inline distT="0" distB="0" distL="0" distR="0" wp14:anchorId="4C0BF845" wp14:editId="02405400">
            <wp:extent cx="425450" cy="8293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25450" cy="829310"/>
                    </a:xfrm>
                    <a:prstGeom prst="rect">
                      <a:avLst/>
                    </a:prstGeom>
                    <a:noFill/>
                    <a:ln w="9525">
                      <a:noFill/>
                      <a:miter lim="800000"/>
                      <a:headEnd/>
                      <a:tailEnd/>
                    </a:ln>
                  </pic:spPr>
                </pic:pic>
              </a:graphicData>
            </a:graphic>
          </wp:inline>
        </w:drawing>
      </w:r>
    </w:p>
    <w:p w14:paraId="537C14DB" w14:textId="77777777" w:rsidR="00776CEF" w:rsidRPr="00F109A8" w:rsidRDefault="00776CEF" w:rsidP="00776CEF">
      <w:pPr>
        <w:rPr>
          <w:color w:val="auto"/>
        </w:rPr>
      </w:pPr>
    </w:p>
    <w:p w14:paraId="5A38F564" w14:textId="77777777" w:rsidR="000366D7" w:rsidRPr="00B326CE" w:rsidRDefault="00776CEF" w:rsidP="00776CEF">
      <w:pPr>
        <w:pStyle w:val="Heading21"/>
        <w:keepNext/>
        <w:keepLines/>
        <w:shd w:val="clear" w:color="auto" w:fill="auto"/>
        <w:spacing w:after="0" w:line="514" w:lineRule="exact"/>
        <w:jc w:val="center"/>
        <w:rPr>
          <w:rStyle w:val="Heading2"/>
          <w:b/>
          <w:color w:val="000000"/>
          <w:sz w:val="24"/>
          <w:szCs w:val="24"/>
        </w:rPr>
      </w:pPr>
      <w:bookmarkStart w:id="52" w:name="bookmark65"/>
      <w:r w:rsidRPr="00B326CE">
        <w:rPr>
          <w:rStyle w:val="Heading2"/>
          <w:b/>
          <w:color w:val="000000"/>
          <w:sz w:val="24"/>
          <w:szCs w:val="24"/>
        </w:rPr>
        <w:t xml:space="preserve">Република Србија </w:t>
      </w:r>
    </w:p>
    <w:p w14:paraId="562AE361" w14:textId="77777777" w:rsidR="00776CEF" w:rsidRPr="00B326CE" w:rsidRDefault="00776CEF" w:rsidP="00776CEF">
      <w:pPr>
        <w:pStyle w:val="Heading21"/>
        <w:keepNext/>
        <w:keepLines/>
        <w:shd w:val="clear" w:color="auto" w:fill="auto"/>
        <w:spacing w:after="0" w:line="514" w:lineRule="exact"/>
        <w:jc w:val="center"/>
        <w:rPr>
          <w:b w:val="0"/>
          <w:sz w:val="24"/>
          <w:szCs w:val="24"/>
        </w:rPr>
      </w:pPr>
      <w:r w:rsidRPr="00B326CE">
        <w:rPr>
          <w:rStyle w:val="Heading2"/>
          <w:b/>
          <w:color w:val="000000"/>
          <w:sz w:val="24"/>
          <w:szCs w:val="24"/>
        </w:rPr>
        <w:t>М</w:t>
      </w:r>
      <w:r w:rsidRPr="00B326CE">
        <w:rPr>
          <w:rStyle w:val="Heading24"/>
          <w:b/>
          <w:bCs/>
          <w:color w:val="000000"/>
          <w:sz w:val="24"/>
          <w:szCs w:val="24"/>
          <w:u w:val="none"/>
        </w:rPr>
        <w:t>ИН</w:t>
      </w:r>
      <w:r w:rsidRPr="00B326CE">
        <w:rPr>
          <w:rStyle w:val="Heading2"/>
          <w:b/>
          <w:color w:val="000000"/>
          <w:sz w:val="24"/>
          <w:szCs w:val="24"/>
        </w:rPr>
        <w:t>ИСТАРСТВО ГРАЂЕВИНАРСТВА,</w:t>
      </w:r>
      <w:bookmarkEnd w:id="52"/>
    </w:p>
    <w:p w14:paraId="4661E936" w14:textId="77777777" w:rsidR="00776CEF" w:rsidRPr="00B326CE" w:rsidRDefault="00776CEF" w:rsidP="00776CEF">
      <w:pPr>
        <w:pStyle w:val="Heading21"/>
        <w:keepNext/>
        <w:keepLines/>
        <w:shd w:val="clear" w:color="auto" w:fill="auto"/>
        <w:spacing w:after="1187" w:line="514" w:lineRule="exact"/>
        <w:jc w:val="center"/>
        <w:rPr>
          <w:b w:val="0"/>
          <w:sz w:val="24"/>
          <w:szCs w:val="24"/>
        </w:rPr>
      </w:pPr>
      <w:bookmarkStart w:id="53" w:name="bookmark66"/>
      <w:r w:rsidRPr="00B326CE">
        <w:rPr>
          <w:rStyle w:val="Heading2"/>
          <w:b/>
          <w:color w:val="000000"/>
          <w:sz w:val="24"/>
          <w:szCs w:val="24"/>
        </w:rPr>
        <w:t xml:space="preserve">САОБРАЋАЈА И ИНФРАСТРУКТУРЕ Београд, Немањина </w:t>
      </w:r>
      <w:r w:rsidRPr="00B326CE">
        <w:rPr>
          <w:rStyle w:val="Heading2"/>
          <w:b/>
          <w:color w:val="000000"/>
          <w:sz w:val="24"/>
          <w:szCs w:val="24"/>
          <w:lang w:val="en-US" w:eastAsia="en-US"/>
        </w:rPr>
        <w:t>22-26</w:t>
      </w:r>
      <w:bookmarkEnd w:id="53"/>
    </w:p>
    <w:p w14:paraId="353CA8D1" w14:textId="77777777" w:rsidR="00776CEF" w:rsidRPr="00F109A8" w:rsidRDefault="00776CEF" w:rsidP="00776CEF">
      <w:pPr>
        <w:pStyle w:val="Bodytext1"/>
        <w:shd w:val="clear" w:color="auto" w:fill="auto"/>
        <w:spacing w:after="728" w:line="230"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Закључен између уговорних страна:</w:t>
      </w:r>
    </w:p>
    <w:p w14:paraId="7325187D" w14:textId="77777777" w:rsidR="00776CEF" w:rsidRPr="00F565C3" w:rsidRDefault="00776CEF" w:rsidP="00776CEF">
      <w:pPr>
        <w:pStyle w:val="Heading21"/>
        <w:keepNext/>
        <w:keepLines/>
        <w:numPr>
          <w:ilvl w:val="0"/>
          <w:numId w:val="12"/>
        </w:numPr>
        <w:shd w:val="clear" w:color="auto" w:fill="auto"/>
        <w:tabs>
          <w:tab w:val="left" w:pos="274"/>
        </w:tabs>
        <w:spacing w:after="0" w:line="293" w:lineRule="exact"/>
        <w:ind w:left="20"/>
        <w:jc w:val="both"/>
        <w:rPr>
          <w:b w:val="0"/>
          <w:sz w:val="24"/>
          <w:szCs w:val="24"/>
        </w:rPr>
      </w:pPr>
      <w:bookmarkStart w:id="54" w:name="bookmark67"/>
      <w:r w:rsidRPr="00F565C3">
        <w:rPr>
          <w:rStyle w:val="Heading2"/>
          <w:b/>
          <w:color w:val="000000"/>
          <w:sz w:val="24"/>
          <w:szCs w:val="24"/>
        </w:rPr>
        <w:t xml:space="preserve">Републике Србије </w:t>
      </w:r>
      <w:r w:rsidRPr="00F565C3">
        <w:rPr>
          <w:rStyle w:val="Heading2"/>
          <w:b/>
          <w:color w:val="000000"/>
          <w:sz w:val="24"/>
          <w:szCs w:val="24"/>
          <w:lang w:val="en-US" w:eastAsia="en-US"/>
        </w:rPr>
        <w:t xml:space="preserve">- </w:t>
      </w:r>
      <w:r w:rsidRPr="00F565C3">
        <w:rPr>
          <w:rStyle w:val="Heading2"/>
          <w:b/>
          <w:color w:val="000000"/>
          <w:sz w:val="24"/>
          <w:szCs w:val="24"/>
        </w:rPr>
        <w:t>Министарства грађевинарства, саобраћаја и инфраструктуре</w:t>
      </w:r>
      <w:bookmarkEnd w:id="54"/>
    </w:p>
    <w:p w14:paraId="712966F2" w14:textId="77777777" w:rsidR="00776CEF" w:rsidRPr="00F109A8" w:rsidRDefault="00776CEF" w:rsidP="00776CEF">
      <w:pPr>
        <w:pStyle w:val="Bodytext1"/>
        <w:shd w:val="clear" w:color="auto" w:fill="auto"/>
        <w:spacing w:after="221" w:line="293"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са седиштем у Београду, ул. Немањина </w:t>
      </w:r>
      <w:r w:rsidRPr="00F109A8">
        <w:rPr>
          <w:rStyle w:val="Bodytext"/>
          <w:rFonts w:ascii="Times New Roman" w:hAnsi="Times New Roman"/>
          <w:color w:val="000000"/>
          <w:sz w:val="24"/>
          <w:szCs w:val="24"/>
        </w:rPr>
        <w:t xml:space="preserve">22-26, </w:t>
      </w:r>
      <w:r w:rsidRPr="00F109A8">
        <w:rPr>
          <w:rStyle w:val="Bodytext"/>
          <w:rFonts w:ascii="Times New Roman" w:hAnsi="Times New Roman"/>
          <w:color w:val="000000"/>
          <w:sz w:val="24"/>
          <w:szCs w:val="24"/>
          <w:lang w:val="sr-Cyrl-CS" w:eastAsia="sr-Cyrl-CS"/>
        </w:rPr>
        <w:t xml:space="preserve">ПИБ </w:t>
      </w:r>
      <w:r w:rsidRPr="00F109A8">
        <w:rPr>
          <w:rStyle w:val="Bodytext"/>
          <w:rFonts w:ascii="Times New Roman" w:hAnsi="Times New Roman"/>
          <w:color w:val="000000"/>
          <w:sz w:val="24"/>
          <w:szCs w:val="24"/>
        </w:rPr>
        <w:t xml:space="preserve">108510088, </w:t>
      </w:r>
      <w:r w:rsidRPr="00F109A8">
        <w:rPr>
          <w:rStyle w:val="Bodytext"/>
          <w:rFonts w:ascii="Times New Roman" w:hAnsi="Times New Roman"/>
          <w:color w:val="000000"/>
          <w:sz w:val="24"/>
          <w:szCs w:val="24"/>
          <w:lang w:val="sr-Cyrl-CS" w:eastAsia="sr-Cyrl-CS"/>
        </w:rPr>
        <w:t xml:space="preserve">матични број </w:t>
      </w:r>
      <w:r w:rsidRPr="00F109A8">
        <w:rPr>
          <w:rStyle w:val="Bodytext"/>
          <w:rFonts w:ascii="Times New Roman" w:hAnsi="Times New Roman"/>
          <w:color w:val="000000"/>
          <w:sz w:val="24"/>
          <w:szCs w:val="24"/>
        </w:rPr>
        <w:t xml:space="preserve">17855212, </w:t>
      </w:r>
      <w:r w:rsidRPr="00F109A8">
        <w:rPr>
          <w:rStyle w:val="Bodytext"/>
          <w:rFonts w:ascii="Times New Roman" w:hAnsi="Times New Roman"/>
          <w:color w:val="000000"/>
          <w:sz w:val="24"/>
          <w:szCs w:val="24"/>
          <w:lang w:val="sr-Cyrl-CS" w:eastAsia="sr-Cyrl-CS"/>
        </w:rPr>
        <w:t>које представља потпредседник Владе и министар грађевинарства, саобраћаја и инфраструктуре проф. др Зорана Михајловић (у даљем тексту:</w:t>
      </w:r>
      <w:r w:rsidRPr="00F109A8">
        <w:rPr>
          <w:rStyle w:val="BodytextBold6"/>
          <w:color w:val="000000"/>
          <w:sz w:val="24"/>
          <w:szCs w:val="24"/>
        </w:rPr>
        <w:t xml:space="preserve"> Наручилац)</w:t>
      </w:r>
    </w:p>
    <w:p w14:paraId="5C5F55B6" w14:textId="77777777" w:rsidR="00776CEF" w:rsidRPr="00F109A8" w:rsidRDefault="00776CEF" w:rsidP="00776CEF">
      <w:pPr>
        <w:pStyle w:val="Bodytext1"/>
        <w:numPr>
          <w:ilvl w:val="0"/>
          <w:numId w:val="12"/>
        </w:numPr>
        <w:shd w:val="clear" w:color="auto" w:fill="auto"/>
        <w:tabs>
          <w:tab w:val="left" w:pos="265"/>
        </w:tabs>
        <w:spacing w:after="310" w:line="317" w:lineRule="exact"/>
        <w:ind w:left="20" w:firstLine="0"/>
        <w:jc w:val="both"/>
        <w:rPr>
          <w:rFonts w:ascii="Times New Roman" w:hAnsi="Times New Roman"/>
          <w:sz w:val="24"/>
          <w:szCs w:val="24"/>
        </w:rPr>
      </w:pPr>
      <w:r w:rsidRPr="00F109A8">
        <w:rPr>
          <w:rStyle w:val="BodytextBold6"/>
          <w:color w:val="000000"/>
          <w:sz w:val="24"/>
          <w:szCs w:val="24"/>
        </w:rPr>
        <w:t>Града Ужица,</w:t>
      </w:r>
      <w:r w:rsidRPr="00F109A8">
        <w:rPr>
          <w:rStyle w:val="Bodytext"/>
          <w:rFonts w:ascii="Times New Roman" w:hAnsi="Times New Roman"/>
          <w:color w:val="000000"/>
          <w:sz w:val="24"/>
          <w:szCs w:val="24"/>
          <w:lang w:val="sr-Cyrl-CS" w:eastAsia="sr-Cyrl-CS"/>
        </w:rPr>
        <w:t xml:space="preserve"> улица Димитрија Туцовића број </w:t>
      </w:r>
      <w:r w:rsidRPr="00F109A8">
        <w:rPr>
          <w:rStyle w:val="Bodytext"/>
          <w:rFonts w:ascii="Times New Roman" w:hAnsi="Times New Roman"/>
          <w:color w:val="000000"/>
          <w:sz w:val="24"/>
          <w:szCs w:val="24"/>
        </w:rPr>
        <w:t xml:space="preserve">52, </w:t>
      </w:r>
      <w:r w:rsidRPr="00F109A8">
        <w:rPr>
          <w:rStyle w:val="Bodytext"/>
          <w:rFonts w:ascii="Times New Roman" w:hAnsi="Times New Roman"/>
          <w:color w:val="000000"/>
          <w:sz w:val="24"/>
          <w:szCs w:val="24"/>
          <w:lang w:val="sr-Cyrl-CS" w:eastAsia="sr-Cyrl-CS"/>
        </w:rPr>
        <w:t xml:space="preserve">ПИБ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 xml:space="preserve">матични број </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кога заступа градоначелник Тихомир Петковић (у даљем тексту:</w:t>
      </w:r>
      <w:r w:rsidRPr="00F109A8">
        <w:rPr>
          <w:rStyle w:val="BodytextBold6"/>
          <w:color w:val="000000"/>
          <w:sz w:val="24"/>
          <w:szCs w:val="24"/>
        </w:rPr>
        <w:t xml:space="preserve"> Инвеститор),</w:t>
      </w:r>
    </w:p>
    <w:p w14:paraId="50681470" w14:textId="77777777" w:rsidR="00776CEF" w:rsidRPr="00F109A8" w:rsidRDefault="00776CEF" w:rsidP="00776CEF">
      <w:pPr>
        <w:pStyle w:val="Bodytext1"/>
        <w:shd w:val="clear" w:color="auto" w:fill="auto"/>
        <w:spacing w:after="358" w:line="230"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w:t>
      </w:r>
    </w:p>
    <w:p w14:paraId="43E4E70D" w14:textId="77777777" w:rsidR="00776CEF" w:rsidRPr="00F109A8" w:rsidRDefault="00776CEF" w:rsidP="00776CEF">
      <w:pPr>
        <w:pStyle w:val="Heading21"/>
        <w:keepNext/>
        <w:keepLines/>
        <w:numPr>
          <w:ilvl w:val="0"/>
          <w:numId w:val="12"/>
        </w:numPr>
        <w:shd w:val="clear" w:color="auto" w:fill="auto"/>
        <w:tabs>
          <w:tab w:val="left" w:pos="337"/>
          <w:tab w:val="left" w:leader="underscore" w:pos="9294"/>
        </w:tabs>
        <w:spacing w:after="68" w:line="230" w:lineRule="exact"/>
        <w:ind w:left="20"/>
        <w:jc w:val="both"/>
        <w:rPr>
          <w:sz w:val="24"/>
          <w:szCs w:val="24"/>
        </w:rPr>
      </w:pPr>
      <w:bookmarkStart w:id="55" w:name="bookmark68"/>
      <w:r w:rsidRPr="00F565C3">
        <w:rPr>
          <w:rStyle w:val="Heading2"/>
          <w:b/>
          <w:color w:val="000000"/>
          <w:sz w:val="24"/>
          <w:szCs w:val="24"/>
        </w:rPr>
        <w:t>Привредног друштва</w:t>
      </w:r>
      <w:r w:rsidRPr="00F109A8">
        <w:rPr>
          <w:rStyle w:val="Heading2"/>
          <w:color w:val="000000"/>
          <w:sz w:val="24"/>
          <w:szCs w:val="24"/>
          <w:lang w:val="en-US" w:eastAsia="en-US"/>
        </w:rPr>
        <w:t xml:space="preserve">/ </w:t>
      </w:r>
      <w:r w:rsidRPr="00F109A8">
        <w:rPr>
          <w:rStyle w:val="Heading2"/>
          <w:color w:val="000000"/>
          <w:sz w:val="24"/>
          <w:szCs w:val="24"/>
        </w:rPr>
        <w:t xml:space="preserve">носилац посла </w:t>
      </w:r>
      <w:r w:rsidRPr="00F109A8">
        <w:rPr>
          <w:rStyle w:val="Heading2"/>
          <w:color w:val="000000"/>
          <w:sz w:val="24"/>
          <w:szCs w:val="24"/>
          <w:lang w:val="en-US" w:eastAsia="en-US"/>
        </w:rPr>
        <w:tab/>
      </w:r>
      <w:r w:rsidRPr="00F109A8">
        <w:rPr>
          <w:rStyle w:val="Heading2NotBold1"/>
          <w:b/>
          <w:bCs/>
          <w:color w:val="000000"/>
          <w:sz w:val="24"/>
          <w:szCs w:val="24"/>
          <w:lang w:val="en-US" w:eastAsia="en-US"/>
        </w:rPr>
        <w:t>,</w:t>
      </w:r>
      <w:bookmarkEnd w:id="55"/>
    </w:p>
    <w:p w14:paraId="3F80B9CF" w14:textId="77777777" w:rsidR="00776CEF" w:rsidRPr="00F109A8" w:rsidRDefault="00776CEF" w:rsidP="00776CEF">
      <w:pPr>
        <w:pStyle w:val="Bodytext1"/>
        <w:shd w:val="clear" w:color="auto" w:fill="auto"/>
        <w:tabs>
          <w:tab w:val="left" w:leader="underscore" w:pos="2785"/>
        </w:tabs>
        <w:spacing w:after="105" w:line="230"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rPr>
        <w:tab/>
        <w:t>,</w:t>
      </w:r>
    </w:p>
    <w:p w14:paraId="48651D1B" w14:textId="77777777" w:rsidR="00776CEF" w:rsidRPr="00F109A8" w:rsidRDefault="00776CEF" w:rsidP="00776CEF">
      <w:pPr>
        <w:pStyle w:val="Bodytext1"/>
        <w:shd w:val="clear" w:color="auto" w:fill="auto"/>
        <w:tabs>
          <w:tab w:val="left" w:leader="underscore" w:pos="3831"/>
          <w:tab w:val="left" w:leader="underscore" w:pos="4815"/>
          <w:tab w:val="left" w:leader="underscore" w:pos="8319"/>
        </w:tabs>
        <w:spacing w:line="322"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Ул.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 xml:space="preserve">бр.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 xml:space="preserve">ПИБ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матични</w:t>
      </w:r>
    </w:p>
    <w:p w14:paraId="6A1A65A7" w14:textId="77777777" w:rsidR="00776CEF" w:rsidRPr="00F109A8" w:rsidRDefault="00776CEF" w:rsidP="00776CEF">
      <w:pPr>
        <w:pStyle w:val="Bodytext1"/>
        <w:shd w:val="clear" w:color="auto" w:fill="auto"/>
        <w:tabs>
          <w:tab w:val="left" w:leader="underscore" w:pos="2526"/>
          <w:tab w:val="left" w:leader="underscore" w:pos="7854"/>
        </w:tabs>
        <w:spacing w:line="322"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број </w:t>
      </w:r>
      <w:r w:rsidRPr="00F109A8">
        <w:rPr>
          <w:rStyle w:val="Bodytext"/>
          <w:rFonts w:ascii="Times New Roman" w:hAnsi="Times New Roman"/>
          <w:color w:val="000000"/>
          <w:sz w:val="24"/>
          <w:szCs w:val="24"/>
        </w:rPr>
        <w:tab/>
        <w:t xml:space="preserve"> , </w:t>
      </w:r>
      <w:r w:rsidRPr="00F109A8">
        <w:rPr>
          <w:rStyle w:val="Bodytext"/>
          <w:rFonts w:ascii="Times New Roman" w:hAnsi="Times New Roman"/>
          <w:color w:val="000000"/>
          <w:sz w:val="24"/>
          <w:szCs w:val="24"/>
          <w:lang w:val="sr-Cyrl-CS" w:eastAsia="sr-Cyrl-CS"/>
        </w:rPr>
        <w:t xml:space="preserve">рачун бр.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отворен код</w:t>
      </w:r>
    </w:p>
    <w:p w14:paraId="11BAB780" w14:textId="77777777" w:rsidR="00776CEF" w:rsidRPr="00F109A8" w:rsidRDefault="00776CEF" w:rsidP="00776CEF">
      <w:pPr>
        <w:pStyle w:val="Bodytext1"/>
        <w:shd w:val="clear" w:color="auto" w:fill="auto"/>
        <w:tabs>
          <w:tab w:val="left" w:leader="underscore" w:pos="4537"/>
        </w:tabs>
        <w:spacing w:after="193" w:line="322" w:lineRule="exact"/>
        <w:ind w:lef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пословне банке</w:t>
      </w:r>
      <w:r w:rsidRPr="00F109A8">
        <w:rPr>
          <w:rStyle w:val="Bodytext"/>
          <w:rFonts w:ascii="Times New Roman" w:hAnsi="Times New Roman"/>
          <w:color w:val="000000"/>
          <w:sz w:val="24"/>
          <w:szCs w:val="24"/>
        </w:rPr>
        <w:tab/>
        <w:t>;</w:t>
      </w:r>
    </w:p>
    <w:p w14:paraId="431E5855" w14:textId="77777777" w:rsidR="000366D7" w:rsidRPr="00F109A8" w:rsidRDefault="000366D7" w:rsidP="00776CEF">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7E2F7C82" w14:textId="77777777" w:rsidR="000366D7" w:rsidRPr="00F109A8" w:rsidRDefault="000366D7" w:rsidP="00776CEF">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7EC879F0" w14:textId="77777777" w:rsidR="000366D7" w:rsidRPr="00F109A8" w:rsidRDefault="000366D7" w:rsidP="00776CEF">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6BFAEFFC" w14:textId="77777777" w:rsidR="000366D7" w:rsidRPr="00F109A8" w:rsidRDefault="00776CEF" w:rsidP="000366D7">
      <w:pPr>
        <w:pStyle w:val="Bodytext1"/>
        <w:shd w:val="clear" w:color="auto" w:fill="auto"/>
        <w:spacing w:line="276" w:lineRule="auto"/>
        <w:ind w:left="20"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члан групе</w:t>
      </w:r>
    </w:p>
    <w:p w14:paraId="14D583DF" w14:textId="77777777" w:rsidR="000366D7" w:rsidRPr="00F109A8" w:rsidRDefault="000366D7" w:rsidP="000366D7">
      <w:pPr>
        <w:pStyle w:val="Bodytext1"/>
        <w:shd w:val="clear" w:color="auto" w:fill="auto"/>
        <w:tabs>
          <w:tab w:val="left" w:leader="underscore" w:pos="3831"/>
          <w:tab w:val="left" w:leader="underscore" w:pos="4815"/>
          <w:tab w:val="left" w:leader="underscore" w:pos="8324"/>
        </w:tabs>
        <w:spacing w:after="68" w:line="276" w:lineRule="auto"/>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Ул.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 xml:space="preserve">бр.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 xml:space="preserve">ПИБ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матични</w:t>
      </w:r>
    </w:p>
    <w:p w14:paraId="5E30B616" w14:textId="77777777" w:rsidR="000366D7" w:rsidRPr="00F109A8" w:rsidRDefault="008A4586" w:rsidP="000366D7">
      <w:pPr>
        <w:pStyle w:val="Tableofcontents0"/>
        <w:shd w:val="clear" w:color="auto" w:fill="auto"/>
        <w:tabs>
          <w:tab w:val="right" w:leader="underscore" w:pos="2710"/>
        </w:tabs>
        <w:spacing w:before="0" w:after="185" w:line="276" w:lineRule="auto"/>
        <w:ind w:left="20"/>
        <w:rPr>
          <w:sz w:val="24"/>
          <w:szCs w:val="24"/>
        </w:rPr>
      </w:pPr>
      <w:r w:rsidRPr="00F109A8">
        <w:rPr>
          <w:sz w:val="24"/>
          <w:szCs w:val="24"/>
        </w:rPr>
        <w:fldChar w:fldCharType="begin"/>
      </w:r>
      <w:r w:rsidR="000366D7" w:rsidRPr="00F109A8">
        <w:rPr>
          <w:sz w:val="24"/>
          <w:szCs w:val="24"/>
        </w:rPr>
        <w:instrText xml:space="preserve"> TOC \o "1-3" \h \z </w:instrText>
      </w:r>
      <w:r w:rsidRPr="00F109A8">
        <w:rPr>
          <w:sz w:val="24"/>
          <w:szCs w:val="24"/>
        </w:rPr>
        <w:fldChar w:fldCharType="separate"/>
      </w:r>
      <w:r w:rsidR="000366D7" w:rsidRPr="00F109A8">
        <w:rPr>
          <w:rStyle w:val="Tableofcontents"/>
          <w:color w:val="000000"/>
          <w:sz w:val="24"/>
          <w:szCs w:val="24"/>
        </w:rPr>
        <w:t>број</w:t>
      </w:r>
      <w:r w:rsidR="000366D7" w:rsidRPr="00F109A8">
        <w:rPr>
          <w:rStyle w:val="Tableofcontents"/>
          <w:color w:val="000000"/>
          <w:sz w:val="24"/>
          <w:szCs w:val="24"/>
          <w:lang w:val="en-US" w:eastAsia="en-US"/>
        </w:rPr>
        <w:tab/>
        <w:t>;</w:t>
      </w:r>
    </w:p>
    <w:p w14:paraId="0DC64D0D" w14:textId="77777777" w:rsidR="000366D7" w:rsidRPr="00F109A8" w:rsidRDefault="000366D7" w:rsidP="000366D7">
      <w:pPr>
        <w:pStyle w:val="Tableofcontents0"/>
        <w:shd w:val="clear" w:color="auto" w:fill="auto"/>
        <w:spacing w:before="0" w:after="0" w:line="276" w:lineRule="auto"/>
        <w:ind w:left="20"/>
        <w:rPr>
          <w:sz w:val="24"/>
          <w:szCs w:val="24"/>
        </w:rPr>
      </w:pPr>
      <w:r w:rsidRPr="00F109A8">
        <w:rPr>
          <w:rStyle w:val="Tableofcontents"/>
          <w:color w:val="000000"/>
          <w:sz w:val="24"/>
          <w:szCs w:val="24"/>
        </w:rPr>
        <w:t>члан групе</w:t>
      </w:r>
    </w:p>
    <w:p w14:paraId="0B86A426" w14:textId="77777777" w:rsidR="000366D7" w:rsidRPr="00F109A8" w:rsidRDefault="000366D7" w:rsidP="000366D7">
      <w:pPr>
        <w:pStyle w:val="Tableofcontents0"/>
        <w:shd w:val="clear" w:color="auto" w:fill="auto"/>
        <w:tabs>
          <w:tab w:val="left" w:leader="underscore" w:pos="3831"/>
          <w:tab w:val="left" w:leader="underscore" w:pos="4815"/>
          <w:tab w:val="left" w:leader="underscore" w:pos="8319"/>
        </w:tabs>
        <w:spacing w:before="0" w:after="0" w:line="276" w:lineRule="auto"/>
        <w:ind w:left="20"/>
        <w:rPr>
          <w:sz w:val="24"/>
          <w:szCs w:val="24"/>
        </w:rPr>
      </w:pPr>
      <w:r w:rsidRPr="00F109A8">
        <w:rPr>
          <w:rStyle w:val="Tableofcontents"/>
          <w:color w:val="000000"/>
          <w:sz w:val="24"/>
          <w:szCs w:val="24"/>
        </w:rPr>
        <w:t xml:space="preserve">Ул. </w:t>
      </w:r>
      <w:r w:rsidRPr="00F109A8">
        <w:rPr>
          <w:rStyle w:val="Tableofcontents"/>
          <w:color w:val="000000"/>
          <w:sz w:val="24"/>
          <w:szCs w:val="24"/>
          <w:lang w:val="en-US" w:eastAsia="en-US"/>
        </w:rPr>
        <w:tab/>
      </w:r>
      <w:r w:rsidRPr="00F109A8">
        <w:rPr>
          <w:rStyle w:val="Tableofcontents"/>
          <w:color w:val="000000"/>
          <w:sz w:val="24"/>
          <w:szCs w:val="24"/>
        </w:rPr>
        <w:t xml:space="preserve">бр. </w:t>
      </w:r>
      <w:r w:rsidRPr="00F109A8">
        <w:rPr>
          <w:rStyle w:val="Tableofcontents"/>
          <w:color w:val="000000"/>
          <w:sz w:val="24"/>
          <w:szCs w:val="24"/>
          <w:lang w:val="en-US" w:eastAsia="en-US"/>
        </w:rPr>
        <w:tab/>
        <w:t xml:space="preserve">, </w:t>
      </w:r>
      <w:r w:rsidRPr="00F109A8">
        <w:rPr>
          <w:rStyle w:val="Tableofcontents"/>
          <w:color w:val="000000"/>
          <w:sz w:val="24"/>
          <w:szCs w:val="24"/>
        </w:rPr>
        <w:t xml:space="preserve">ПИБ </w:t>
      </w:r>
      <w:r w:rsidRPr="00F109A8">
        <w:rPr>
          <w:rStyle w:val="Tableofcontents"/>
          <w:color w:val="000000"/>
          <w:sz w:val="24"/>
          <w:szCs w:val="24"/>
          <w:lang w:val="en-US" w:eastAsia="en-US"/>
        </w:rPr>
        <w:tab/>
        <w:t xml:space="preserve">, </w:t>
      </w:r>
      <w:r w:rsidRPr="00F109A8">
        <w:rPr>
          <w:rStyle w:val="Tableofcontents"/>
          <w:color w:val="000000"/>
          <w:sz w:val="24"/>
          <w:szCs w:val="24"/>
        </w:rPr>
        <w:t>матични</w:t>
      </w:r>
    </w:p>
    <w:p w14:paraId="4753F0AA" w14:textId="77777777" w:rsidR="000366D7" w:rsidRPr="00F109A8" w:rsidRDefault="000366D7" w:rsidP="000366D7">
      <w:pPr>
        <w:pStyle w:val="Tableofcontents0"/>
        <w:shd w:val="clear" w:color="auto" w:fill="auto"/>
        <w:tabs>
          <w:tab w:val="right" w:leader="underscore" w:pos="2710"/>
        </w:tabs>
        <w:spacing w:before="0" w:after="185" w:line="276" w:lineRule="auto"/>
        <w:ind w:left="20"/>
        <w:rPr>
          <w:sz w:val="24"/>
          <w:szCs w:val="24"/>
        </w:rPr>
      </w:pPr>
      <w:r w:rsidRPr="00F109A8">
        <w:rPr>
          <w:rStyle w:val="Tableofcontents"/>
          <w:color w:val="000000"/>
          <w:sz w:val="24"/>
          <w:szCs w:val="24"/>
        </w:rPr>
        <w:t>број</w:t>
      </w:r>
      <w:r w:rsidRPr="00F109A8">
        <w:rPr>
          <w:rStyle w:val="Tableofcontents"/>
          <w:color w:val="000000"/>
          <w:sz w:val="24"/>
          <w:szCs w:val="24"/>
          <w:lang w:val="en-US" w:eastAsia="en-US"/>
        </w:rPr>
        <w:tab/>
        <w:t>;</w:t>
      </w:r>
    </w:p>
    <w:p w14:paraId="7A447FB3" w14:textId="77777777" w:rsidR="000366D7" w:rsidRPr="00F109A8" w:rsidRDefault="000366D7" w:rsidP="000366D7">
      <w:pPr>
        <w:pStyle w:val="Tableofcontents0"/>
        <w:shd w:val="clear" w:color="auto" w:fill="auto"/>
        <w:spacing w:before="0" w:after="0" w:line="276" w:lineRule="auto"/>
        <w:ind w:left="20"/>
        <w:rPr>
          <w:sz w:val="24"/>
          <w:szCs w:val="24"/>
        </w:rPr>
      </w:pPr>
      <w:r w:rsidRPr="00F109A8">
        <w:rPr>
          <w:rStyle w:val="Tableofcontents"/>
          <w:color w:val="000000"/>
          <w:sz w:val="24"/>
          <w:szCs w:val="24"/>
        </w:rPr>
        <w:t>члан групе</w:t>
      </w:r>
    </w:p>
    <w:p w14:paraId="30E3DCFB" w14:textId="77777777" w:rsidR="000366D7" w:rsidRPr="00F109A8" w:rsidRDefault="000366D7" w:rsidP="000366D7">
      <w:pPr>
        <w:pStyle w:val="Tableofcontents0"/>
        <w:shd w:val="clear" w:color="auto" w:fill="auto"/>
        <w:tabs>
          <w:tab w:val="left" w:leader="underscore" w:pos="3831"/>
          <w:tab w:val="left" w:leader="underscore" w:pos="4815"/>
          <w:tab w:val="left" w:leader="underscore" w:pos="8319"/>
        </w:tabs>
        <w:spacing w:before="0" w:after="0" w:line="276" w:lineRule="auto"/>
        <w:ind w:left="20"/>
        <w:rPr>
          <w:sz w:val="24"/>
          <w:szCs w:val="24"/>
        </w:rPr>
      </w:pPr>
      <w:r w:rsidRPr="00F109A8">
        <w:rPr>
          <w:rStyle w:val="Tableofcontents"/>
          <w:color w:val="000000"/>
          <w:sz w:val="24"/>
          <w:szCs w:val="24"/>
        </w:rPr>
        <w:t xml:space="preserve">Ул. </w:t>
      </w:r>
      <w:r w:rsidRPr="00F109A8">
        <w:rPr>
          <w:rStyle w:val="Tableofcontents"/>
          <w:color w:val="000000"/>
          <w:sz w:val="24"/>
          <w:szCs w:val="24"/>
          <w:lang w:val="en-US" w:eastAsia="en-US"/>
        </w:rPr>
        <w:tab/>
      </w:r>
      <w:r w:rsidRPr="00F109A8">
        <w:rPr>
          <w:rStyle w:val="Tableofcontents"/>
          <w:color w:val="000000"/>
          <w:sz w:val="24"/>
          <w:szCs w:val="24"/>
        </w:rPr>
        <w:t xml:space="preserve">бр. </w:t>
      </w:r>
      <w:r w:rsidRPr="00F109A8">
        <w:rPr>
          <w:rStyle w:val="Tableofcontents"/>
          <w:color w:val="000000"/>
          <w:sz w:val="24"/>
          <w:szCs w:val="24"/>
          <w:lang w:val="en-US" w:eastAsia="en-US"/>
        </w:rPr>
        <w:tab/>
        <w:t xml:space="preserve">, </w:t>
      </w:r>
      <w:r w:rsidRPr="00F109A8">
        <w:rPr>
          <w:rStyle w:val="Tableofcontents"/>
          <w:color w:val="000000"/>
          <w:sz w:val="24"/>
          <w:szCs w:val="24"/>
        </w:rPr>
        <w:t xml:space="preserve">ПИБ </w:t>
      </w:r>
      <w:r w:rsidRPr="00F109A8">
        <w:rPr>
          <w:rStyle w:val="Tableofcontents"/>
          <w:color w:val="000000"/>
          <w:sz w:val="24"/>
          <w:szCs w:val="24"/>
          <w:lang w:val="en-US" w:eastAsia="en-US"/>
        </w:rPr>
        <w:tab/>
        <w:t xml:space="preserve">, </w:t>
      </w:r>
      <w:r w:rsidRPr="00F109A8">
        <w:rPr>
          <w:rStyle w:val="Tableofcontents"/>
          <w:color w:val="000000"/>
          <w:sz w:val="24"/>
          <w:szCs w:val="24"/>
        </w:rPr>
        <w:t>матични</w:t>
      </w:r>
    </w:p>
    <w:p w14:paraId="30A152D7" w14:textId="77777777" w:rsidR="000366D7" w:rsidRPr="00F109A8" w:rsidRDefault="000366D7" w:rsidP="000366D7">
      <w:pPr>
        <w:pStyle w:val="Tableofcontents0"/>
        <w:shd w:val="clear" w:color="auto" w:fill="auto"/>
        <w:tabs>
          <w:tab w:val="right" w:leader="underscore" w:pos="2710"/>
        </w:tabs>
        <w:spacing w:before="0" w:after="243" w:line="276" w:lineRule="auto"/>
        <w:ind w:left="20"/>
        <w:rPr>
          <w:sz w:val="24"/>
          <w:szCs w:val="24"/>
        </w:rPr>
      </w:pPr>
      <w:r w:rsidRPr="00F109A8">
        <w:rPr>
          <w:rStyle w:val="Tableofcontents"/>
          <w:color w:val="000000"/>
          <w:sz w:val="24"/>
          <w:szCs w:val="24"/>
        </w:rPr>
        <w:t>број</w:t>
      </w:r>
      <w:r w:rsidRPr="00F109A8">
        <w:rPr>
          <w:rStyle w:val="Tableofcontents"/>
          <w:color w:val="000000"/>
          <w:sz w:val="24"/>
          <w:szCs w:val="24"/>
          <w:lang w:val="en-US" w:eastAsia="en-US"/>
        </w:rPr>
        <w:tab/>
        <w:t>;</w:t>
      </w:r>
    </w:p>
    <w:p w14:paraId="37F3CAC9" w14:textId="77777777" w:rsidR="000366D7" w:rsidRPr="00F109A8" w:rsidRDefault="008A4586" w:rsidP="000366D7">
      <w:pPr>
        <w:pStyle w:val="Bodytext1"/>
        <w:shd w:val="clear" w:color="auto" w:fill="auto"/>
        <w:tabs>
          <w:tab w:val="left" w:leader="underscore" w:pos="5550"/>
        </w:tabs>
        <w:spacing w:line="276" w:lineRule="auto"/>
        <w:ind w:left="20" w:firstLine="0"/>
        <w:rPr>
          <w:rStyle w:val="BodytextBold5"/>
          <w:color w:val="000000"/>
          <w:sz w:val="24"/>
          <w:szCs w:val="24"/>
        </w:rPr>
      </w:pPr>
      <w:r w:rsidRPr="00F109A8">
        <w:rPr>
          <w:rFonts w:ascii="Times New Roman" w:hAnsi="Times New Roman"/>
          <w:sz w:val="24"/>
          <w:szCs w:val="24"/>
          <w:lang w:val="sr-Cyrl-CS" w:eastAsia="sr-Cyrl-CS"/>
        </w:rPr>
        <w:fldChar w:fldCharType="end"/>
      </w:r>
      <w:r w:rsidR="000366D7" w:rsidRPr="00F109A8">
        <w:rPr>
          <w:rStyle w:val="Bodytext"/>
          <w:rFonts w:ascii="Times New Roman" w:hAnsi="Times New Roman"/>
          <w:color w:val="000000"/>
          <w:sz w:val="24"/>
          <w:szCs w:val="24"/>
          <w:lang w:val="sr-Cyrl-CS" w:eastAsia="sr-Cyrl-CS"/>
        </w:rPr>
        <w:t>које заступа директор</w:t>
      </w:r>
      <w:r w:rsidR="000366D7" w:rsidRPr="00F109A8">
        <w:rPr>
          <w:rStyle w:val="Bodytext"/>
          <w:rFonts w:ascii="Times New Roman" w:hAnsi="Times New Roman"/>
          <w:color w:val="000000"/>
          <w:sz w:val="24"/>
          <w:szCs w:val="24"/>
        </w:rPr>
        <w:tab/>
      </w:r>
      <w:r w:rsidR="000366D7" w:rsidRPr="00F109A8">
        <w:rPr>
          <w:rStyle w:val="Bodytext"/>
          <w:rFonts w:ascii="Times New Roman" w:hAnsi="Times New Roman"/>
          <w:color w:val="000000"/>
          <w:sz w:val="24"/>
          <w:szCs w:val="24"/>
          <w:lang w:val="sr-Cyrl-CS" w:eastAsia="sr-Cyrl-CS"/>
        </w:rPr>
        <w:t>(у даљем тексту:</w:t>
      </w:r>
      <w:r w:rsidR="000366D7" w:rsidRPr="00F109A8">
        <w:rPr>
          <w:rStyle w:val="BodytextBold5"/>
          <w:color w:val="000000"/>
          <w:sz w:val="24"/>
          <w:szCs w:val="24"/>
        </w:rPr>
        <w:t xml:space="preserve"> Извођач).</w:t>
      </w:r>
    </w:p>
    <w:p w14:paraId="1EB76234" w14:textId="77777777" w:rsidR="00F41967" w:rsidRPr="00F109A8" w:rsidRDefault="00F41967" w:rsidP="000366D7">
      <w:pPr>
        <w:pStyle w:val="Bodytext1"/>
        <w:shd w:val="clear" w:color="auto" w:fill="auto"/>
        <w:tabs>
          <w:tab w:val="left" w:leader="underscore" w:pos="5550"/>
        </w:tabs>
        <w:spacing w:line="276" w:lineRule="auto"/>
        <w:ind w:left="20" w:firstLine="0"/>
        <w:rPr>
          <w:rFonts w:ascii="Times New Roman" w:hAnsi="Times New Roman"/>
          <w:sz w:val="24"/>
          <w:szCs w:val="24"/>
        </w:rPr>
      </w:pPr>
    </w:p>
    <w:p w14:paraId="7C3F2EEB" w14:textId="77777777" w:rsidR="000366D7" w:rsidRPr="00CC59CB" w:rsidRDefault="000366D7" w:rsidP="00F41967">
      <w:pPr>
        <w:pStyle w:val="Heading11"/>
        <w:keepNext/>
        <w:keepLines/>
        <w:shd w:val="clear" w:color="auto" w:fill="auto"/>
        <w:spacing w:after="0" w:line="230" w:lineRule="exact"/>
        <w:ind w:left="3560"/>
        <w:jc w:val="left"/>
        <w:rPr>
          <w:rStyle w:val="Heading1"/>
          <w:b/>
          <w:bCs/>
          <w:sz w:val="24"/>
          <w:szCs w:val="24"/>
        </w:rPr>
      </w:pPr>
      <w:bookmarkStart w:id="56" w:name="bookmark69"/>
      <w:r w:rsidRPr="00CC59CB">
        <w:rPr>
          <w:rStyle w:val="Heading1"/>
          <w:b/>
          <w:bCs/>
          <w:sz w:val="24"/>
          <w:szCs w:val="24"/>
        </w:rPr>
        <w:t>УВОДНЕ ОДРЕДБЕ</w:t>
      </w:r>
      <w:bookmarkEnd w:id="56"/>
    </w:p>
    <w:p w14:paraId="1EF7D8E5" w14:textId="77777777" w:rsidR="00F41967" w:rsidRPr="00CC59CB" w:rsidRDefault="00F41967" w:rsidP="00F41967">
      <w:pPr>
        <w:pStyle w:val="Heading11"/>
        <w:keepNext/>
        <w:keepLines/>
        <w:shd w:val="clear" w:color="auto" w:fill="auto"/>
        <w:spacing w:after="0" w:line="230" w:lineRule="exact"/>
        <w:ind w:left="3560"/>
        <w:jc w:val="left"/>
        <w:rPr>
          <w:sz w:val="24"/>
          <w:szCs w:val="24"/>
        </w:rPr>
      </w:pPr>
    </w:p>
    <w:p w14:paraId="254895D8" w14:textId="0D375B8C" w:rsidR="000366D7" w:rsidRPr="00CC59CB" w:rsidRDefault="000366D7" w:rsidP="000366D7">
      <w:pPr>
        <w:pStyle w:val="Bodytext1"/>
        <w:shd w:val="clear" w:color="auto" w:fill="auto"/>
        <w:spacing w:after="174" w:line="230" w:lineRule="exact"/>
        <w:ind w:left="20" w:firstLine="740"/>
        <w:jc w:val="both"/>
        <w:rPr>
          <w:rStyle w:val="Bodytext"/>
          <w:rFonts w:ascii="Times New Roman" w:hAnsi="Times New Roman"/>
          <w:sz w:val="24"/>
          <w:szCs w:val="24"/>
          <w:lang w:val="sr-Cyrl-CS" w:eastAsia="sr-Cyrl-CS"/>
        </w:rPr>
      </w:pPr>
      <w:r w:rsidRPr="00CC59CB">
        <w:rPr>
          <w:rStyle w:val="Bodytext"/>
          <w:rFonts w:ascii="Times New Roman" w:hAnsi="Times New Roman"/>
          <w:sz w:val="24"/>
          <w:szCs w:val="24"/>
          <w:lang w:val="sr-Cyrl-CS" w:eastAsia="sr-Cyrl-CS"/>
        </w:rPr>
        <w:t>Уговорне стране сагласно констатују да</w:t>
      </w:r>
      <w:r w:rsidR="00800818" w:rsidRPr="00CC59CB">
        <w:rPr>
          <w:rStyle w:val="Bodytext"/>
          <w:rFonts w:ascii="Times New Roman" w:hAnsi="Times New Roman"/>
          <w:sz w:val="24"/>
          <w:szCs w:val="24"/>
          <w:lang w:val="sr-Cyrl-CS" w:eastAsia="sr-Cyrl-CS"/>
        </w:rPr>
        <w:t xml:space="preserve"> је</w:t>
      </w:r>
      <w:r w:rsidRPr="00CC59CB">
        <w:rPr>
          <w:rStyle w:val="Bodytext"/>
          <w:rFonts w:ascii="Times New Roman" w:hAnsi="Times New Roman"/>
          <w:sz w:val="24"/>
          <w:szCs w:val="24"/>
          <w:lang w:val="sr-Cyrl-CS" w:eastAsia="sr-Cyrl-CS"/>
        </w:rPr>
        <w:t>:</w:t>
      </w:r>
    </w:p>
    <w:p w14:paraId="549CBF08" w14:textId="0C6A43DD" w:rsidR="00B326CE" w:rsidRDefault="00B326CE" w:rsidP="000366D7">
      <w:pPr>
        <w:pStyle w:val="Bodytext1"/>
        <w:shd w:val="clear" w:color="auto" w:fill="auto"/>
        <w:spacing w:after="174" w:line="230" w:lineRule="exact"/>
        <w:ind w:left="20" w:firstLine="740"/>
        <w:jc w:val="both"/>
        <w:rPr>
          <w:rStyle w:val="Bodytext"/>
          <w:rFonts w:ascii="Times New Roman" w:hAnsi="Times New Roman"/>
          <w:color w:val="FF0000"/>
          <w:sz w:val="24"/>
          <w:szCs w:val="24"/>
          <w:lang w:val="sr-Cyrl-CS" w:eastAsia="sr-Cyrl-CS"/>
        </w:rPr>
      </w:pPr>
    </w:p>
    <w:p w14:paraId="081ADD2D" w14:textId="5CFA3969" w:rsidR="00B326CE" w:rsidRPr="00C36AAC" w:rsidRDefault="00800818" w:rsidP="00B326CE">
      <w:pPr>
        <w:jc w:val="both"/>
      </w:pPr>
      <w:r>
        <w:t xml:space="preserve">- </w:t>
      </w:r>
      <w:r w:rsidR="00B326CE" w:rsidRPr="00C36AAC">
        <w:t>Влада Републике Србије донела За</w:t>
      </w:r>
      <w:r w:rsidR="00B326CE">
        <w:t xml:space="preserve">кључак 05 број:                             од             </w:t>
      </w:r>
      <w:r w:rsidR="00B326CE" w:rsidRPr="00C36AAC">
        <w:t xml:space="preserve">; </w:t>
      </w:r>
    </w:p>
    <w:p w14:paraId="69DB5B78" w14:textId="0F6C5757" w:rsidR="00B326CE" w:rsidRPr="00C36AAC" w:rsidRDefault="00F952A8" w:rsidP="00B326CE">
      <w:pPr>
        <w:jc w:val="both"/>
      </w:pPr>
      <w:r>
        <w:t>-</w:t>
      </w:r>
      <w:r w:rsidR="00B326CE" w:rsidRPr="00C36AAC">
        <w:t xml:space="preserve"> закључен Уговор о финансирању заведен код М</w:t>
      </w:r>
      <w:r w:rsidR="00B326CE">
        <w:t xml:space="preserve">инистарства број:                           од </w:t>
      </w:r>
      <w:r w:rsidR="00B326CE" w:rsidRPr="00C36AAC">
        <w:t xml:space="preserve"> године, између Наручиоца и Инвеститора, којим су прецизно уређена права и обавезе уговорних страна у погледу финансирања </w:t>
      </w:r>
      <w:r w:rsidR="00BF7456" w:rsidRPr="00800818">
        <w:rPr>
          <w:bCs/>
          <w:lang w:val="sr-Cyrl-RS"/>
        </w:rPr>
        <w:t>Пројекат</w:t>
      </w:r>
      <w:r w:rsidR="00BF7456" w:rsidRPr="00800818">
        <w:rPr>
          <w:bCs/>
        </w:rPr>
        <w:t>a</w:t>
      </w:r>
      <w:r w:rsidR="00BF7456" w:rsidRPr="00800818">
        <w:rPr>
          <w:bCs/>
          <w:lang w:val="sr-Cyrl-RS"/>
        </w:rPr>
        <w:t xml:space="preserve"> реконструкције и доградње ППВ „Петар Антонијевић“ на Церовић Брду у Ужицу- </w:t>
      </w:r>
      <w:r w:rsidR="00BF7456" w:rsidRPr="00800818">
        <w:rPr>
          <w:bCs/>
        </w:rPr>
        <w:t xml:space="preserve">II </w:t>
      </w:r>
      <w:r w:rsidR="00BF7456" w:rsidRPr="00800818">
        <w:rPr>
          <w:bCs/>
          <w:lang w:val="sr-Cyrl-CS"/>
        </w:rPr>
        <w:t>фаз</w:t>
      </w:r>
      <w:r w:rsidR="00BF7456" w:rsidRPr="00800818">
        <w:rPr>
          <w:bCs/>
        </w:rPr>
        <w:t>a</w:t>
      </w:r>
      <w:r w:rsidR="00BF7456" w:rsidRPr="00800818">
        <w:rPr>
          <w:bCs/>
          <w:lang w:val="sr-Cyrl-CS"/>
        </w:rPr>
        <w:t>;</w:t>
      </w:r>
      <w:r w:rsidR="00B326CE" w:rsidRPr="00800818">
        <w:t xml:space="preserve"> </w:t>
      </w:r>
      <w:r w:rsidR="00B326CE" w:rsidRPr="00C36AAC">
        <w:t xml:space="preserve"> </w:t>
      </w:r>
    </w:p>
    <w:p w14:paraId="1F50EFC0" w14:textId="1176A047" w:rsidR="00B326CE" w:rsidRPr="00C36AAC" w:rsidRDefault="00F952A8" w:rsidP="00B326CE">
      <w:pPr>
        <w:jc w:val="both"/>
      </w:pPr>
      <w:r>
        <w:t>-</w:t>
      </w:r>
      <w:r w:rsidR="00B326CE" w:rsidRPr="00C36AAC">
        <w:t xml:space="preserve"> дана 29.07.2016. године Министарство грађевинарства, саобраћаја и инфраструктуре донело је Решење о грађевинској дозволи број: 351-02-00137-2016 којим се дозвољава инвеститору Граду Ужице, Димитрија Туцовића 52, извођење радова на реконструкцији и доградњи постројења  за пречишћавање  воде на Церовића  брду - II фаза  која обухвата изградњу објекта GAU филтера, габарита  37,70х 14,30м, спратност Пб+ П, БРГП 562,30м2, објекта таложнице – лагуне, габарита 27,05х17,35м, спратност По, површина под објектом 469,32м2 и изградњу атмосферске  канализације у комплексу, све на катастарским парцелама број 6763/1,6759/1 и 6762/1 К.О. Ужице, на територији града Ужицa; </w:t>
      </w:r>
    </w:p>
    <w:p w14:paraId="7CADD2CD" w14:textId="2C69C2F9" w:rsidR="00800818" w:rsidRPr="00C36AAC" w:rsidRDefault="00F952A8" w:rsidP="00800818">
      <w:pPr>
        <w:jc w:val="both"/>
      </w:pPr>
      <w:r>
        <w:t>-</w:t>
      </w:r>
      <w:r w:rsidR="00B326CE" w:rsidRPr="00C36AAC">
        <w:t xml:space="preserve"> Наручилац на основу члана 32. Закона о јавним набавкама („Службени гласник РСˮ, бр. 124/12, 14/15 и 68/15) и Одлуке о покретању отвореног поступка јавне</w:t>
      </w:r>
      <w:r w:rsidR="00E91D49">
        <w:t xml:space="preserve"> набавке број: </w:t>
      </w:r>
      <w:r w:rsidR="00800818" w:rsidRPr="008B00D7">
        <w:rPr>
          <w:rFonts w:eastAsia="MS Mincho"/>
        </w:rPr>
        <w:t>404-02-</w:t>
      </w:r>
      <w:r w:rsidR="00800818" w:rsidRPr="008B00D7">
        <w:rPr>
          <w:rFonts w:eastAsia="MS Mincho"/>
          <w:lang w:val="sr-Cyrl-CS"/>
        </w:rPr>
        <w:t>0004/</w:t>
      </w:r>
      <w:r w:rsidR="00800818" w:rsidRPr="008B00D7">
        <w:rPr>
          <w:rFonts w:eastAsia="MS Mincho"/>
        </w:rPr>
        <w:t>2018-02</w:t>
      </w:r>
      <w:r w:rsidR="00800818">
        <w:t xml:space="preserve"> од </w:t>
      </w:r>
      <w:r w:rsidR="00800818">
        <w:rPr>
          <w:rFonts w:eastAsia="MS Mincho"/>
          <w:lang w:val="sr-Cyrl-RS"/>
        </w:rPr>
        <w:t>17</w:t>
      </w:r>
      <w:r w:rsidR="00800818" w:rsidRPr="006D417A">
        <w:rPr>
          <w:rFonts w:eastAsia="MS Mincho"/>
        </w:rPr>
        <w:t>.01.</w:t>
      </w:r>
      <w:r w:rsidR="00800818" w:rsidRPr="006D417A">
        <w:rPr>
          <w:rFonts w:eastAsia="MS Mincho"/>
          <w:lang w:val="sr-Cyrl-RS"/>
        </w:rPr>
        <w:t>2018. године</w:t>
      </w:r>
      <w:r w:rsidR="00800818">
        <w:t xml:space="preserve">, </w:t>
      </w:r>
      <w:r w:rsidR="00B326CE" w:rsidRPr="00C36AAC">
        <w:t xml:space="preserve"> спровео поступак јавне набавке чији је предмет радови </w:t>
      </w:r>
      <w:r w:rsidR="00800818" w:rsidRPr="00F952A8">
        <w:rPr>
          <w:bCs/>
          <w:lang w:val="sr-Cyrl-RS"/>
        </w:rPr>
        <w:t>Пројекат</w:t>
      </w:r>
      <w:r w:rsidR="00800818" w:rsidRPr="00F952A8">
        <w:rPr>
          <w:bCs/>
        </w:rPr>
        <w:t>a</w:t>
      </w:r>
      <w:r w:rsidR="00800818" w:rsidRPr="00F952A8">
        <w:rPr>
          <w:bCs/>
          <w:lang w:val="sr-Cyrl-RS"/>
        </w:rPr>
        <w:t xml:space="preserve"> реконструкције и доградње ППВ „Петар Антонијевић“ на Церовић Брду у Ужицу- </w:t>
      </w:r>
      <w:r w:rsidR="00800818" w:rsidRPr="00F952A8">
        <w:rPr>
          <w:bCs/>
        </w:rPr>
        <w:t xml:space="preserve">II </w:t>
      </w:r>
      <w:r w:rsidR="00800818" w:rsidRPr="00F952A8">
        <w:rPr>
          <w:bCs/>
          <w:lang w:val="sr-Cyrl-CS"/>
        </w:rPr>
        <w:t>фаз</w:t>
      </w:r>
      <w:r w:rsidR="00800818" w:rsidRPr="00F952A8">
        <w:rPr>
          <w:bCs/>
        </w:rPr>
        <w:t>a</w:t>
      </w:r>
      <w:r w:rsidR="00800818" w:rsidRPr="00F952A8">
        <w:rPr>
          <w:bCs/>
          <w:lang w:val="sr-Cyrl-CS"/>
        </w:rPr>
        <w:t xml:space="preserve"> ЈН 1/2018;</w:t>
      </w:r>
      <w:r w:rsidR="00800818" w:rsidRPr="00C36AAC">
        <w:t xml:space="preserve"> </w:t>
      </w:r>
    </w:p>
    <w:p w14:paraId="7F0A5477" w14:textId="784D28BF" w:rsidR="00B326CE" w:rsidRPr="00C36AAC" w:rsidRDefault="00B326CE" w:rsidP="00B326CE">
      <w:pPr>
        <w:jc w:val="both"/>
      </w:pPr>
    </w:p>
    <w:p w14:paraId="4A575084" w14:textId="3C1493D9" w:rsidR="00B326CE" w:rsidRDefault="00F952A8" w:rsidP="00B326CE">
      <w:pPr>
        <w:jc w:val="both"/>
      </w:pPr>
      <w:r>
        <w:t>-</w:t>
      </w:r>
      <w:r w:rsidR="00B326CE" w:rsidRPr="00C36AAC">
        <w:t xml:space="preserve"> Извођач до</w:t>
      </w:r>
      <w:r>
        <w:t xml:space="preserve">ставио Понуду број                   од               </w:t>
      </w:r>
      <w:r w:rsidR="00B326CE" w:rsidRPr="00C36AAC">
        <w:t xml:space="preserve"> године, која чини саставни део овог уговора;</w:t>
      </w:r>
    </w:p>
    <w:p w14:paraId="6CA95256" w14:textId="04027C8C" w:rsidR="00752A1E" w:rsidRPr="004273EB" w:rsidRDefault="00B326CE" w:rsidP="004273EB">
      <w:pPr>
        <w:jc w:val="both"/>
        <w:rPr>
          <w:rStyle w:val="Bodytext"/>
          <w:sz w:val="24"/>
          <w:szCs w:val="24"/>
          <w:shd w:val="clear" w:color="auto" w:fill="auto"/>
        </w:rPr>
      </w:pPr>
      <w:r w:rsidRPr="00C36AAC">
        <w:t xml:space="preserve">- Наручилац Одлуком о додели уговора број </w:t>
      </w:r>
      <w:r w:rsidR="00F952A8">
        <w:t xml:space="preserve"> </w:t>
      </w:r>
      <w:r w:rsidR="00F952A8">
        <w:rPr>
          <w:lang w:val="sr-Cyrl-CS"/>
        </w:rPr>
        <w:t xml:space="preserve">                   </w:t>
      </w:r>
      <w:r w:rsidR="00F952A8">
        <w:t>од</w:t>
      </w:r>
      <w:r w:rsidR="00F952A8">
        <w:rPr>
          <w:lang w:val="sr-Cyrl-CS"/>
        </w:rPr>
        <w:t xml:space="preserve">                </w:t>
      </w:r>
      <w:r w:rsidR="00F952A8">
        <w:t xml:space="preserve"> </w:t>
      </w:r>
      <w:r w:rsidRPr="00C36AAC">
        <w:t>. године, доделио Извођачу Уговор о извођењу радова на</w:t>
      </w:r>
      <w:r w:rsidR="00F952A8" w:rsidRPr="00F952A8">
        <w:t xml:space="preserve"> </w:t>
      </w:r>
      <w:r w:rsidR="00F952A8" w:rsidRPr="00C36AAC">
        <w:t xml:space="preserve">финансирања </w:t>
      </w:r>
      <w:r w:rsidR="00F952A8" w:rsidRPr="00800818">
        <w:rPr>
          <w:bCs/>
          <w:lang w:val="sr-Cyrl-RS"/>
        </w:rPr>
        <w:t>Пројекат</w:t>
      </w:r>
      <w:r w:rsidR="00F952A8" w:rsidRPr="00800818">
        <w:rPr>
          <w:bCs/>
        </w:rPr>
        <w:t>a</w:t>
      </w:r>
      <w:r w:rsidR="00F952A8" w:rsidRPr="00800818">
        <w:rPr>
          <w:bCs/>
          <w:lang w:val="sr-Cyrl-RS"/>
        </w:rPr>
        <w:t xml:space="preserve"> реконструкције и доградње ППВ „Петар Антонијевић“ на Церовић Брду у Ужицу- </w:t>
      </w:r>
      <w:r w:rsidR="00F952A8" w:rsidRPr="00800818">
        <w:rPr>
          <w:bCs/>
        </w:rPr>
        <w:t xml:space="preserve">II </w:t>
      </w:r>
      <w:r w:rsidR="00F952A8" w:rsidRPr="00800818">
        <w:rPr>
          <w:bCs/>
          <w:lang w:val="sr-Cyrl-CS"/>
        </w:rPr>
        <w:t>фаз</w:t>
      </w:r>
      <w:r w:rsidR="00F952A8" w:rsidRPr="00800818">
        <w:rPr>
          <w:bCs/>
        </w:rPr>
        <w:t>a</w:t>
      </w:r>
      <w:r w:rsidR="004273EB">
        <w:rPr>
          <w:bCs/>
          <w:lang w:val="sr-Cyrl-CS"/>
        </w:rPr>
        <w:t>.</w:t>
      </w:r>
    </w:p>
    <w:p w14:paraId="36C8A966" w14:textId="77777777" w:rsidR="00752A1E" w:rsidRPr="00752A1E" w:rsidRDefault="00752A1E" w:rsidP="002C18ED">
      <w:pPr>
        <w:pStyle w:val="Bodytext1"/>
        <w:shd w:val="clear" w:color="auto" w:fill="auto"/>
        <w:spacing w:after="174" w:line="230" w:lineRule="exact"/>
        <w:ind w:firstLine="0"/>
        <w:jc w:val="both"/>
        <w:rPr>
          <w:rFonts w:ascii="Times New Roman" w:hAnsi="Times New Roman"/>
          <w:sz w:val="24"/>
          <w:szCs w:val="24"/>
        </w:rPr>
      </w:pPr>
    </w:p>
    <w:p w14:paraId="4B178725" w14:textId="77777777" w:rsidR="000366D7" w:rsidRPr="00F109A8" w:rsidRDefault="000366D7" w:rsidP="00F41967">
      <w:pPr>
        <w:pStyle w:val="Heading11"/>
        <w:keepNext/>
        <w:keepLines/>
        <w:shd w:val="clear" w:color="auto" w:fill="auto"/>
        <w:spacing w:after="0" w:line="230" w:lineRule="exact"/>
        <w:ind w:left="3480"/>
        <w:jc w:val="left"/>
        <w:rPr>
          <w:rStyle w:val="Heading1"/>
          <w:b/>
          <w:bCs/>
          <w:color w:val="000000"/>
          <w:sz w:val="24"/>
          <w:szCs w:val="24"/>
        </w:rPr>
      </w:pPr>
      <w:bookmarkStart w:id="57" w:name="bookmark70"/>
      <w:r w:rsidRPr="00F109A8">
        <w:rPr>
          <w:rStyle w:val="Heading1"/>
          <w:b/>
          <w:bCs/>
          <w:color w:val="000000"/>
          <w:sz w:val="24"/>
          <w:szCs w:val="24"/>
        </w:rPr>
        <w:lastRenderedPageBreak/>
        <w:t>ПРЕДМЕТ УГОВОРА</w:t>
      </w:r>
      <w:bookmarkEnd w:id="57"/>
    </w:p>
    <w:p w14:paraId="60A86F28" w14:textId="77777777" w:rsidR="00F41967" w:rsidRPr="00F109A8" w:rsidRDefault="00F41967" w:rsidP="00F41967">
      <w:pPr>
        <w:pStyle w:val="Heading11"/>
        <w:keepNext/>
        <w:keepLines/>
        <w:shd w:val="clear" w:color="auto" w:fill="auto"/>
        <w:spacing w:after="0" w:line="230" w:lineRule="exact"/>
        <w:ind w:left="3480"/>
        <w:jc w:val="left"/>
        <w:rPr>
          <w:sz w:val="24"/>
          <w:szCs w:val="24"/>
        </w:rPr>
      </w:pPr>
    </w:p>
    <w:p w14:paraId="38BD2DC5" w14:textId="77777777" w:rsidR="000366D7" w:rsidRPr="00F109A8" w:rsidRDefault="000366D7" w:rsidP="00F41967">
      <w:pPr>
        <w:pStyle w:val="Heading11"/>
        <w:keepNext/>
        <w:keepLines/>
        <w:shd w:val="clear" w:color="auto" w:fill="auto"/>
        <w:spacing w:after="0" w:line="230" w:lineRule="exact"/>
        <w:ind w:left="4220"/>
        <w:jc w:val="left"/>
        <w:rPr>
          <w:rStyle w:val="Heading1"/>
          <w:b/>
          <w:bCs/>
          <w:color w:val="000000"/>
          <w:sz w:val="24"/>
          <w:szCs w:val="24"/>
          <w:lang w:eastAsia="en-US"/>
        </w:rPr>
      </w:pPr>
      <w:bookmarkStart w:id="58" w:name="bookmark71"/>
      <w:r w:rsidRPr="00F109A8">
        <w:rPr>
          <w:rStyle w:val="Heading1"/>
          <w:b/>
          <w:bCs/>
          <w:color w:val="000000"/>
          <w:sz w:val="24"/>
          <w:szCs w:val="24"/>
        </w:rPr>
        <w:t xml:space="preserve">Члан </w:t>
      </w:r>
      <w:r w:rsidRPr="00F109A8">
        <w:rPr>
          <w:rStyle w:val="Heading1"/>
          <w:b/>
          <w:bCs/>
          <w:color w:val="000000"/>
          <w:sz w:val="24"/>
          <w:szCs w:val="24"/>
          <w:lang w:val="en-US" w:eastAsia="en-US"/>
        </w:rPr>
        <w:t>1.</w:t>
      </w:r>
      <w:bookmarkEnd w:id="58"/>
    </w:p>
    <w:p w14:paraId="4C91A90B" w14:textId="77777777" w:rsidR="00F41967" w:rsidRPr="00F109A8" w:rsidRDefault="00F41967" w:rsidP="00F41967">
      <w:pPr>
        <w:pStyle w:val="Heading11"/>
        <w:keepNext/>
        <w:keepLines/>
        <w:shd w:val="clear" w:color="auto" w:fill="auto"/>
        <w:spacing w:after="0" w:line="230" w:lineRule="exact"/>
        <w:ind w:left="4220"/>
        <w:jc w:val="left"/>
        <w:rPr>
          <w:sz w:val="24"/>
          <w:szCs w:val="24"/>
        </w:rPr>
      </w:pPr>
    </w:p>
    <w:p w14:paraId="0B0EF9F8" w14:textId="05E88CFB" w:rsidR="000366D7" w:rsidRPr="00F12BDA" w:rsidRDefault="000366D7" w:rsidP="000366D7">
      <w:pPr>
        <w:pStyle w:val="Bodytext1"/>
        <w:shd w:val="clear" w:color="auto" w:fill="auto"/>
        <w:spacing w:after="207" w:line="312" w:lineRule="exact"/>
        <w:ind w:left="20" w:right="20" w:firstLine="720"/>
        <w:jc w:val="both"/>
        <w:rPr>
          <w:rFonts w:ascii="Times New Roman" w:hAnsi="Times New Roman"/>
          <w:sz w:val="24"/>
          <w:szCs w:val="24"/>
        </w:rPr>
      </w:pPr>
      <w:r w:rsidRPr="00F12BDA">
        <w:rPr>
          <w:rStyle w:val="Bodytext"/>
          <w:rFonts w:ascii="Times New Roman" w:hAnsi="Times New Roman"/>
          <w:sz w:val="24"/>
          <w:szCs w:val="24"/>
          <w:lang w:val="sr-Cyrl-CS" w:eastAsia="sr-Cyrl-CS"/>
        </w:rPr>
        <w:t>Предмет овог уговора су радови на реконструкцији и доградњи постројења за пречишћавање воде за пиће „Петар Антонијевић" на Церовића брду, на територији града Ужица</w:t>
      </w:r>
      <w:r w:rsidR="00F12BDA" w:rsidRPr="00F12BDA">
        <w:rPr>
          <w:rStyle w:val="Bodytext"/>
          <w:rFonts w:ascii="Times New Roman" w:hAnsi="Times New Roman"/>
          <w:sz w:val="24"/>
          <w:szCs w:val="24"/>
          <w:lang w:val="sr-Cyrl-CS" w:eastAsia="sr-Cyrl-CS"/>
        </w:rPr>
        <w:t>.</w:t>
      </w:r>
    </w:p>
    <w:p w14:paraId="589852F1" w14:textId="77777777" w:rsidR="000366D7" w:rsidRPr="00F109A8" w:rsidRDefault="000366D7" w:rsidP="00366257">
      <w:pPr>
        <w:pStyle w:val="Bodytext1"/>
        <w:shd w:val="clear" w:color="auto" w:fill="auto"/>
        <w:spacing w:line="276" w:lineRule="auto"/>
        <w:ind w:left="20" w:firstLine="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 xml:space="preserve">Извођач се обавезује да изведе радове из става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овог члана, у свему према Понуди број</w:t>
      </w:r>
      <w:r w:rsidR="006A4278" w:rsidRPr="00F109A8">
        <w:rPr>
          <w:rStyle w:val="Bodytext"/>
          <w:rFonts w:ascii="Times New Roman" w:hAnsi="Times New Roman"/>
          <w:color w:val="000000"/>
          <w:sz w:val="24"/>
          <w:szCs w:val="24"/>
          <w:lang w:val="sr-Cyrl-CS" w:eastAsia="sr-Cyrl-CS"/>
        </w:rPr>
        <w:t>__</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од</w:t>
      </w:r>
      <w:r w:rsidRPr="00F109A8">
        <w:rPr>
          <w:rStyle w:val="Bodytext"/>
          <w:rFonts w:ascii="Times New Roman" w:hAnsi="Times New Roman"/>
          <w:color w:val="000000"/>
          <w:sz w:val="24"/>
          <w:szCs w:val="24"/>
        </w:rPr>
        <w:tab/>
        <w:t>.</w:t>
      </w:r>
      <w:r w:rsidRPr="00F109A8">
        <w:rPr>
          <w:rStyle w:val="Bodytext"/>
          <w:rFonts w:ascii="Times New Roman" w:hAnsi="Times New Roman"/>
          <w:color w:val="000000"/>
          <w:sz w:val="24"/>
          <w:szCs w:val="24"/>
        </w:rPr>
        <w:tab/>
        <w:t>. 201</w:t>
      </w:r>
      <w:r w:rsidR="006A4278" w:rsidRPr="00F109A8">
        <w:rPr>
          <w:rStyle w:val="Bodytext"/>
          <w:rFonts w:ascii="Times New Roman" w:hAnsi="Times New Roman"/>
          <w:color w:val="000000"/>
          <w:sz w:val="24"/>
          <w:szCs w:val="24"/>
        </w:rPr>
        <w:t>8</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године, која је саставни део овог уговора.</w:t>
      </w:r>
    </w:p>
    <w:p w14:paraId="66B2DC10" w14:textId="77777777" w:rsidR="006A4278" w:rsidRPr="00F109A8" w:rsidRDefault="006A4278" w:rsidP="006A4278">
      <w:pPr>
        <w:pStyle w:val="Bodytext1"/>
        <w:shd w:val="clear" w:color="auto" w:fill="auto"/>
        <w:spacing w:line="230" w:lineRule="exact"/>
        <w:ind w:left="20" w:firstLine="0"/>
        <w:jc w:val="both"/>
        <w:rPr>
          <w:rStyle w:val="Bodytext"/>
          <w:rFonts w:ascii="Times New Roman" w:hAnsi="Times New Roman"/>
          <w:sz w:val="24"/>
          <w:szCs w:val="24"/>
          <w:shd w:val="clear" w:color="auto" w:fill="auto"/>
        </w:rPr>
      </w:pPr>
    </w:p>
    <w:p w14:paraId="76B13CF5" w14:textId="77777777" w:rsidR="006A4278" w:rsidRPr="00F109A8" w:rsidRDefault="006A4278" w:rsidP="00366257">
      <w:pPr>
        <w:pStyle w:val="Heading11"/>
        <w:keepNext/>
        <w:keepLines/>
        <w:shd w:val="clear" w:color="auto" w:fill="auto"/>
        <w:spacing w:after="0" w:line="230" w:lineRule="exact"/>
        <w:ind w:left="40"/>
        <w:jc w:val="center"/>
        <w:rPr>
          <w:rStyle w:val="Heading1"/>
          <w:b/>
          <w:bCs/>
          <w:color w:val="000000"/>
          <w:sz w:val="24"/>
          <w:szCs w:val="24"/>
        </w:rPr>
      </w:pPr>
      <w:bookmarkStart w:id="59" w:name="bookmark72"/>
      <w:r w:rsidRPr="00F109A8">
        <w:rPr>
          <w:rStyle w:val="Heading1"/>
          <w:b/>
          <w:bCs/>
          <w:color w:val="000000"/>
          <w:sz w:val="24"/>
          <w:szCs w:val="24"/>
        </w:rPr>
        <w:t>ВРЕДНОСТ РАДОВА</w:t>
      </w:r>
      <w:bookmarkEnd w:id="59"/>
    </w:p>
    <w:p w14:paraId="087C7978" w14:textId="77777777" w:rsidR="00366257" w:rsidRPr="00F109A8" w:rsidRDefault="00366257" w:rsidP="00366257">
      <w:pPr>
        <w:pStyle w:val="Heading11"/>
        <w:keepNext/>
        <w:keepLines/>
        <w:shd w:val="clear" w:color="auto" w:fill="auto"/>
        <w:spacing w:after="0" w:line="230" w:lineRule="exact"/>
        <w:ind w:left="40"/>
        <w:jc w:val="center"/>
        <w:rPr>
          <w:sz w:val="24"/>
          <w:szCs w:val="24"/>
        </w:rPr>
      </w:pPr>
    </w:p>
    <w:p w14:paraId="2A4CAAD1" w14:textId="77777777" w:rsidR="006A4278" w:rsidRPr="00F109A8" w:rsidRDefault="006A4278" w:rsidP="00366257">
      <w:pPr>
        <w:pStyle w:val="Heading11"/>
        <w:keepNext/>
        <w:keepLines/>
        <w:shd w:val="clear" w:color="auto" w:fill="auto"/>
        <w:spacing w:after="0" w:line="230" w:lineRule="exact"/>
        <w:ind w:left="40"/>
        <w:jc w:val="center"/>
        <w:rPr>
          <w:rStyle w:val="Heading1"/>
          <w:b/>
          <w:bCs/>
          <w:color w:val="000000"/>
          <w:sz w:val="24"/>
          <w:szCs w:val="24"/>
          <w:lang w:eastAsia="en-US"/>
        </w:rPr>
      </w:pPr>
      <w:bookmarkStart w:id="60" w:name="bookmark73"/>
      <w:r w:rsidRPr="00F109A8">
        <w:rPr>
          <w:rStyle w:val="Heading1"/>
          <w:b/>
          <w:bCs/>
          <w:color w:val="000000"/>
          <w:sz w:val="24"/>
          <w:szCs w:val="24"/>
        </w:rPr>
        <w:t xml:space="preserve">Члан </w:t>
      </w:r>
      <w:r w:rsidRPr="00F109A8">
        <w:rPr>
          <w:rStyle w:val="Heading1"/>
          <w:b/>
          <w:bCs/>
          <w:color w:val="000000"/>
          <w:sz w:val="24"/>
          <w:szCs w:val="24"/>
          <w:lang w:val="en-US" w:eastAsia="en-US"/>
        </w:rPr>
        <w:t>2.</w:t>
      </w:r>
      <w:bookmarkEnd w:id="60"/>
    </w:p>
    <w:p w14:paraId="5A41CC92" w14:textId="77777777" w:rsidR="00366257" w:rsidRPr="00F109A8" w:rsidRDefault="00366257" w:rsidP="00366257">
      <w:pPr>
        <w:pStyle w:val="Heading11"/>
        <w:keepNext/>
        <w:keepLines/>
        <w:shd w:val="clear" w:color="auto" w:fill="auto"/>
        <w:spacing w:after="0" w:line="230" w:lineRule="exact"/>
        <w:ind w:left="40"/>
        <w:jc w:val="center"/>
        <w:rPr>
          <w:sz w:val="24"/>
          <w:szCs w:val="24"/>
        </w:rPr>
      </w:pPr>
    </w:p>
    <w:p w14:paraId="2951E32B" w14:textId="77777777" w:rsidR="006A4278" w:rsidRPr="00F109A8" w:rsidRDefault="006A4278" w:rsidP="006A4278">
      <w:pPr>
        <w:pStyle w:val="Bodytext1"/>
        <w:shd w:val="clear" w:color="auto" w:fill="auto"/>
        <w:spacing w:after="63" w:line="230" w:lineRule="exact"/>
        <w:ind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Уговорне стране утврђују да цена за извођење радова из члана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Уговора износи</w:t>
      </w:r>
    </w:p>
    <w:p w14:paraId="4584B233" w14:textId="77777777" w:rsidR="006A4278" w:rsidRPr="00F109A8" w:rsidRDefault="0026291D" w:rsidP="006A4278">
      <w:pPr>
        <w:pStyle w:val="Bodytext1"/>
        <w:shd w:val="clear" w:color="auto" w:fill="auto"/>
        <w:tabs>
          <w:tab w:val="left" w:leader="underscore" w:pos="3331"/>
          <w:tab w:val="left" w:leader="underscore" w:pos="8544"/>
        </w:tabs>
        <w:spacing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w:t>
      </w:r>
      <w:r w:rsidR="006A4278" w:rsidRPr="00F109A8">
        <w:rPr>
          <w:rStyle w:val="Bodytext"/>
          <w:rFonts w:ascii="Times New Roman" w:hAnsi="Times New Roman"/>
          <w:color w:val="000000"/>
          <w:sz w:val="24"/>
          <w:szCs w:val="24"/>
          <w:lang w:val="sr-Cyrl-CS" w:eastAsia="sr-Cyrl-CS"/>
        </w:rPr>
        <w:t>купно</w:t>
      </w:r>
      <w:r w:rsidR="00826F4B" w:rsidRPr="00F109A8">
        <w:rPr>
          <w:rStyle w:val="Bodytext"/>
          <w:rFonts w:ascii="Times New Roman" w:hAnsi="Times New Roman"/>
          <w:color w:val="000000"/>
          <w:sz w:val="24"/>
          <w:szCs w:val="24"/>
          <w:lang w:val="sr-Cyrl-CS" w:eastAsia="sr-Cyrl-CS"/>
        </w:rPr>
        <w:t>__</w:t>
      </w:r>
      <w:r w:rsidR="006A4278" w:rsidRPr="00F109A8">
        <w:rPr>
          <w:rStyle w:val="Bodytext"/>
          <w:rFonts w:ascii="Times New Roman" w:hAnsi="Times New Roman"/>
          <w:color w:val="000000"/>
          <w:sz w:val="24"/>
          <w:szCs w:val="24"/>
        </w:rPr>
        <w:tab/>
      </w:r>
      <w:r w:rsidR="006A4278" w:rsidRPr="00F109A8">
        <w:rPr>
          <w:rStyle w:val="Bodytext"/>
          <w:rFonts w:ascii="Times New Roman" w:hAnsi="Times New Roman"/>
          <w:color w:val="000000"/>
          <w:sz w:val="24"/>
          <w:szCs w:val="24"/>
          <w:lang w:val="sr-Cyrl-CS" w:eastAsia="sr-Cyrl-CS"/>
        </w:rPr>
        <w:t>динара без ПДВ, односно</w:t>
      </w:r>
      <w:r w:rsidR="006A4278" w:rsidRPr="00F109A8">
        <w:rPr>
          <w:rStyle w:val="Bodytext"/>
          <w:rFonts w:ascii="Times New Roman" w:hAnsi="Times New Roman"/>
          <w:color w:val="000000"/>
          <w:sz w:val="24"/>
          <w:szCs w:val="24"/>
        </w:rPr>
        <w:tab/>
      </w:r>
      <w:r w:rsidR="006A4278" w:rsidRPr="00F109A8">
        <w:rPr>
          <w:rStyle w:val="Bodytext"/>
          <w:rFonts w:ascii="Times New Roman" w:hAnsi="Times New Roman"/>
          <w:color w:val="000000"/>
          <w:sz w:val="24"/>
          <w:szCs w:val="24"/>
          <w:lang w:val="sr-Cyrl-CS" w:eastAsia="sr-Cyrl-CS"/>
        </w:rPr>
        <w:t>динара</w:t>
      </w:r>
    </w:p>
    <w:p w14:paraId="0EB5369B" w14:textId="77777777" w:rsidR="006A4278" w:rsidRPr="00F109A8" w:rsidRDefault="006A4278" w:rsidP="006A4278">
      <w:pPr>
        <w:pStyle w:val="Bodytext1"/>
        <w:shd w:val="clear" w:color="auto" w:fill="auto"/>
        <w:tabs>
          <w:tab w:val="left" w:leader="underscore" w:pos="1445"/>
          <w:tab w:val="left" w:leader="underscore" w:pos="1987"/>
          <w:tab w:val="left" w:leader="underscore" w:pos="2290"/>
        </w:tabs>
        <w:spacing w:after="120" w:line="317" w:lineRule="exact"/>
        <w:ind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са ПДВ-ом, а добијена је на основу јединичних цена и количина из Понуде Извођача број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од</w:t>
      </w:r>
      <w:r w:rsidR="00826F4B" w:rsidRPr="00F109A8">
        <w:rPr>
          <w:rStyle w:val="Bodytext"/>
          <w:rFonts w:ascii="Times New Roman" w:hAnsi="Times New Roman"/>
          <w:color w:val="000000"/>
          <w:sz w:val="24"/>
          <w:szCs w:val="24"/>
        </w:rPr>
        <w:t>___</w:t>
      </w:r>
      <w:r w:rsidRPr="00F109A8">
        <w:rPr>
          <w:rStyle w:val="Bodytext"/>
          <w:rFonts w:ascii="Times New Roman" w:hAnsi="Times New Roman"/>
          <w:color w:val="000000"/>
          <w:sz w:val="24"/>
          <w:szCs w:val="24"/>
        </w:rPr>
        <w:t>.</w:t>
      </w:r>
      <w:r w:rsidR="00826F4B" w:rsidRPr="00F109A8">
        <w:rPr>
          <w:rStyle w:val="Bodytext"/>
          <w:rFonts w:ascii="Times New Roman" w:hAnsi="Times New Roman"/>
          <w:color w:val="000000"/>
          <w:sz w:val="24"/>
          <w:szCs w:val="24"/>
        </w:rPr>
        <w:t>___</w:t>
      </w:r>
      <w:r w:rsidRPr="00F109A8">
        <w:rPr>
          <w:rStyle w:val="Bodytext"/>
          <w:rFonts w:ascii="Times New Roman" w:hAnsi="Times New Roman"/>
          <w:color w:val="000000"/>
          <w:sz w:val="24"/>
          <w:szCs w:val="24"/>
        </w:rPr>
        <w:t xml:space="preserve">.2018. </w:t>
      </w:r>
      <w:r w:rsidRPr="00F109A8">
        <w:rPr>
          <w:rStyle w:val="Bodytext"/>
          <w:rFonts w:ascii="Times New Roman" w:hAnsi="Times New Roman"/>
          <w:color w:val="000000"/>
          <w:sz w:val="24"/>
          <w:szCs w:val="24"/>
          <w:lang w:val="sr-Cyrl-CS" w:eastAsia="sr-Cyrl-CS"/>
        </w:rPr>
        <w:t>године.</w:t>
      </w:r>
    </w:p>
    <w:p w14:paraId="58FC973F" w14:textId="77777777" w:rsidR="006A4278" w:rsidRPr="00F109A8" w:rsidRDefault="006A4278" w:rsidP="006A4278">
      <w:pPr>
        <w:pStyle w:val="Bodytext1"/>
        <w:shd w:val="clear" w:color="auto" w:fill="auto"/>
        <w:tabs>
          <w:tab w:val="left" w:leader="underscore" w:pos="2285"/>
        </w:tabs>
        <w:spacing w:after="116" w:line="317" w:lineRule="exact"/>
        <w:ind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Наручилац се обавезује да финансира изведене радове у износу од </w:t>
      </w:r>
      <w:r w:rsidR="00826F4B" w:rsidRPr="00F109A8">
        <w:rPr>
          <w:rStyle w:val="Bodytext"/>
          <w:rFonts w:ascii="Times New Roman" w:hAnsi="Times New Roman"/>
          <w:color w:val="000000"/>
          <w:sz w:val="24"/>
          <w:szCs w:val="24"/>
        </w:rPr>
        <w:t xml:space="preserve">___________________________ </w:t>
      </w:r>
      <w:r w:rsidRPr="00F109A8">
        <w:rPr>
          <w:rStyle w:val="Bodytext"/>
          <w:rFonts w:ascii="Times New Roman" w:hAnsi="Times New Roman"/>
          <w:color w:val="000000"/>
          <w:sz w:val="24"/>
          <w:szCs w:val="24"/>
          <w:lang w:val="sr-Cyrl-CS" w:eastAsia="sr-Cyrl-CS"/>
        </w:rPr>
        <w:t xml:space="preserve">динара, односно </w:t>
      </w:r>
      <w:r w:rsidRPr="00F109A8">
        <w:rPr>
          <w:rStyle w:val="Bodytext"/>
          <w:rFonts w:ascii="Times New Roman" w:hAnsi="Times New Roman"/>
          <w:color w:val="000000"/>
          <w:sz w:val="24"/>
          <w:szCs w:val="24"/>
        </w:rPr>
        <w:t xml:space="preserve">90% </w:t>
      </w:r>
      <w:r w:rsidRPr="00F109A8">
        <w:rPr>
          <w:rStyle w:val="Bodytext"/>
          <w:rFonts w:ascii="Times New Roman" w:hAnsi="Times New Roman"/>
          <w:color w:val="000000"/>
          <w:sz w:val="24"/>
          <w:szCs w:val="24"/>
          <w:lang w:val="sr-Cyrl-CS" w:eastAsia="sr-Cyrl-CS"/>
        </w:rPr>
        <w:t>од укупно уговорене вредности радова.</w:t>
      </w:r>
    </w:p>
    <w:p w14:paraId="6D433BE7" w14:textId="77777777" w:rsidR="006A4278" w:rsidRPr="00F109A8" w:rsidRDefault="006A4278" w:rsidP="006A4278">
      <w:pPr>
        <w:pStyle w:val="Bodytext1"/>
        <w:shd w:val="clear" w:color="auto" w:fill="auto"/>
        <w:tabs>
          <w:tab w:val="left" w:leader="underscore" w:pos="2285"/>
        </w:tabs>
        <w:spacing w:after="124" w:line="322" w:lineRule="exact"/>
        <w:ind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Инвеститор се обавезује да финансира изведене радове у износу од </w:t>
      </w:r>
      <w:r w:rsidR="00826F4B" w:rsidRPr="00F109A8">
        <w:rPr>
          <w:rStyle w:val="Bodytext"/>
          <w:rFonts w:ascii="Times New Roman" w:hAnsi="Times New Roman"/>
          <w:color w:val="000000"/>
          <w:sz w:val="24"/>
          <w:szCs w:val="24"/>
          <w:lang w:val="sr-Cyrl-CS" w:eastAsia="sr-Cyrl-CS"/>
        </w:rPr>
        <w:t>_________________</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 xml:space="preserve">динара, односно </w:t>
      </w:r>
      <w:r w:rsidRPr="00F109A8">
        <w:rPr>
          <w:rStyle w:val="Bodytext"/>
          <w:rFonts w:ascii="Times New Roman" w:hAnsi="Times New Roman"/>
          <w:color w:val="000000"/>
          <w:sz w:val="24"/>
          <w:szCs w:val="24"/>
        </w:rPr>
        <w:t xml:space="preserve">10% </w:t>
      </w:r>
      <w:r w:rsidRPr="00F109A8">
        <w:rPr>
          <w:rStyle w:val="Bodytext"/>
          <w:rFonts w:ascii="Times New Roman" w:hAnsi="Times New Roman"/>
          <w:color w:val="000000"/>
          <w:sz w:val="24"/>
          <w:szCs w:val="24"/>
          <w:lang w:val="sr-Cyrl-CS" w:eastAsia="sr-Cyrl-CS"/>
        </w:rPr>
        <w:t>од укупно уговорене вредности радова.</w:t>
      </w:r>
    </w:p>
    <w:p w14:paraId="475DFBF6" w14:textId="77777777" w:rsidR="006A4278" w:rsidRPr="00F109A8" w:rsidRDefault="006A4278" w:rsidP="006A4278">
      <w:pPr>
        <w:pStyle w:val="Bodytext1"/>
        <w:shd w:val="clear" w:color="auto" w:fill="auto"/>
        <w:spacing w:after="155" w:line="317" w:lineRule="exact"/>
        <w:ind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Уговорена цена је фиксна по јединици мере и не може се мењати услед повећања цене елемената на основу којих је одређена.</w:t>
      </w:r>
    </w:p>
    <w:p w14:paraId="7B97EDB2" w14:textId="77777777" w:rsidR="006A4278" w:rsidRPr="00F109A8" w:rsidRDefault="006A4278" w:rsidP="006A4278">
      <w:pPr>
        <w:pStyle w:val="Bodytext1"/>
        <w:shd w:val="clear" w:color="auto" w:fill="auto"/>
        <w:spacing w:after="51" w:line="274" w:lineRule="exact"/>
        <w:ind w:right="20" w:firstLine="72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Осим вредности радова,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14:paraId="0E86C3FF" w14:textId="77777777" w:rsidR="004647F2" w:rsidRPr="00F109A8" w:rsidRDefault="004647F2" w:rsidP="006A4278">
      <w:pPr>
        <w:pStyle w:val="Bodytext1"/>
        <w:shd w:val="clear" w:color="auto" w:fill="auto"/>
        <w:spacing w:after="51" w:line="274" w:lineRule="exact"/>
        <w:ind w:right="20" w:firstLine="720"/>
        <w:jc w:val="both"/>
        <w:rPr>
          <w:rFonts w:ascii="Times New Roman" w:hAnsi="Times New Roman"/>
          <w:sz w:val="24"/>
          <w:szCs w:val="24"/>
        </w:rPr>
      </w:pPr>
    </w:p>
    <w:p w14:paraId="6319CAB4" w14:textId="77777777" w:rsidR="006A4278" w:rsidRPr="00F109A8" w:rsidRDefault="006A4278" w:rsidP="004647F2">
      <w:pPr>
        <w:pStyle w:val="Heading11"/>
        <w:keepNext/>
        <w:keepLines/>
        <w:shd w:val="clear" w:color="auto" w:fill="auto"/>
        <w:spacing w:after="0" w:line="240" w:lineRule="auto"/>
        <w:ind w:left="40"/>
        <w:jc w:val="center"/>
        <w:rPr>
          <w:rStyle w:val="Heading1"/>
          <w:b/>
          <w:bCs/>
          <w:color w:val="000000"/>
          <w:sz w:val="24"/>
          <w:szCs w:val="24"/>
        </w:rPr>
      </w:pPr>
      <w:bookmarkStart w:id="61" w:name="bookmark74"/>
      <w:r w:rsidRPr="00F109A8">
        <w:rPr>
          <w:rStyle w:val="Heading1"/>
          <w:b/>
          <w:bCs/>
          <w:color w:val="000000"/>
          <w:sz w:val="24"/>
          <w:szCs w:val="24"/>
        </w:rPr>
        <w:t>НА</w:t>
      </w:r>
      <w:r w:rsidRPr="00CC59CB">
        <w:rPr>
          <w:rStyle w:val="Heading16"/>
          <w:b/>
          <w:bCs/>
          <w:color w:val="000000"/>
          <w:sz w:val="24"/>
          <w:szCs w:val="24"/>
          <w:u w:val="none"/>
        </w:rPr>
        <w:t>ЧИН</w:t>
      </w:r>
      <w:r w:rsidRPr="00F109A8">
        <w:rPr>
          <w:rStyle w:val="Heading1"/>
          <w:b/>
          <w:bCs/>
          <w:color w:val="000000"/>
          <w:sz w:val="24"/>
          <w:szCs w:val="24"/>
        </w:rPr>
        <w:t xml:space="preserve"> ПЛАЋАЊА </w:t>
      </w:r>
    </w:p>
    <w:p w14:paraId="6F8236A7" w14:textId="77777777" w:rsidR="004647F2" w:rsidRPr="00F109A8" w:rsidRDefault="004647F2" w:rsidP="004647F2">
      <w:pPr>
        <w:pStyle w:val="Heading11"/>
        <w:keepNext/>
        <w:keepLines/>
        <w:shd w:val="clear" w:color="auto" w:fill="auto"/>
        <w:spacing w:after="0" w:line="240" w:lineRule="auto"/>
        <w:ind w:left="40"/>
        <w:jc w:val="center"/>
        <w:rPr>
          <w:rStyle w:val="Heading1"/>
          <w:b/>
          <w:bCs/>
          <w:color w:val="000000"/>
          <w:sz w:val="24"/>
          <w:szCs w:val="24"/>
        </w:rPr>
      </w:pPr>
    </w:p>
    <w:p w14:paraId="717787A5" w14:textId="77777777" w:rsidR="006A4278" w:rsidRPr="00F109A8" w:rsidRDefault="006A4278" w:rsidP="004647F2">
      <w:pPr>
        <w:pStyle w:val="Heading11"/>
        <w:keepNext/>
        <w:keepLines/>
        <w:shd w:val="clear" w:color="auto" w:fill="auto"/>
        <w:spacing w:after="0" w:line="240" w:lineRule="auto"/>
        <w:ind w:left="40"/>
        <w:jc w:val="center"/>
        <w:rPr>
          <w:rStyle w:val="Heading1"/>
          <w:b/>
          <w:bCs/>
          <w:color w:val="000000"/>
          <w:sz w:val="24"/>
          <w:szCs w:val="24"/>
          <w:lang w:eastAsia="en-US"/>
        </w:rPr>
      </w:pPr>
      <w:r w:rsidRPr="00F109A8">
        <w:rPr>
          <w:rStyle w:val="Heading1"/>
          <w:b/>
          <w:bCs/>
          <w:color w:val="000000"/>
          <w:sz w:val="24"/>
          <w:szCs w:val="24"/>
        </w:rPr>
        <w:t xml:space="preserve">Члан </w:t>
      </w:r>
      <w:r w:rsidRPr="00F109A8">
        <w:rPr>
          <w:rStyle w:val="Heading1"/>
          <w:b/>
          <w:bCs/>
          <w:color w:val="000000"/>
          <w:sz w:val="24"/>
          <w:szCs w:val="24"/>
          <w:lang w:val="en-US" w:eastAsia="en-US"/>
        </w:rPr>
        <w:t>3.</w:t>
      </w:r>
      <w:bookmarkEnd w:id="61"/>
    </w:p>
    <w:p w14:paraId="119BC333" w14:textId="77777777" w:rsidR="004647F2" w:rsidRPr="00F109A8" w:rsidRDefault="004647F2" w:rsidP="004647F2">
      <w:pPr>
        <w:pStyle w:val="Heading11"/>
        <w:keepNext/>
        <w:keepLines/>
        <w:shd w:val="clear" w:color="auto" w:fill="auto"/>
        <w:spacing w:after="0" w:line="240" w:lineRule="auto"/>
        <w:ind w:left="40"/>
        <w:jc w:val="center"/>
        <w:rPr>
          <w:sz w:val="24"/>
          <w:szCs w:val="24"/>
        </w:rPr>
      </w:pPr>
    </w:p>
    <w:p w14:paraId="1F9C318E" w14:textId="77777777" w:rsidR="006A4278" w:rsidRPr="00F109A8" w:rsidRDefault="006A4278" w:rsidP="006A4278">
      <w:pPr>
        <w:pStyle w:val="Bodytext1"/>
        <w:shd w:val="clear" w:color="auto" w:fill="auto"/>
        <w:spacing w:line="230" w:lineRule="exact"/>
        <w:ind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Уговорне стране су сагласне да се плаћање по овом уговору изврши на следећи</w:t>
      </w:r>
    </w:p>
    <w:p w14:paraId="4625C6A3" w14:textId="77777777" w:rsidR="006A4278" w:rsidRPr="00F109A8" w:rsidRDefault="006A4278" w:rsidP="006A4278">
      <w:pPr>
        <w:pStyle w:val="Bodytext1"/>
        <w:shd w:val="clear" w:color="auto" w:fill="auto"/>
        <w:spacing w:after="243" w:line="230" w:lineRule="exact"/>
        <w:ind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начин:</w:t>
      </w:r>
    </w:p>
    <w:p w14:paraId="324241F1" w14:textId="77777777" w:rsidR="006A4278" w:rsidRPr="00F109A8" w:rsidRDefault="004647F2" w:rsidP="004647F2">
      <w:pPr>
        <w:pStyle w:val="Bodytext1"/>
        <w:numPr>
          <w:ilvl w:val="0"/>
          <w:numId w:val="19"/>
        </w:numPr>
        <w:shd w:val="clear" w:color="auto" w:fill="auto"/>
        <w:tabs>
          <w:tab w:val="left" w:pos="941"/>
          <w:tab w:val="left" w:leader="underscore" w:pos="5050"/>
          <w:tab w:val="left" w:leader="underscore" w:pos="7877"/>
        </w:tabs>
        <w:spacing w:after="5" w:line="276" w:lineRule="auto"/>
        <w:ind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аванс у износу од __</w:t>
      </w:r>
      <w:r w:rsidR="006A4278" w:rsidRPr="00F109A8">
        <w:rPr>
          <w:rStyle w:val="Bodytext"/>
          <w:rFonts w:ascii="Times New Roman" w:hAnsi="Times New Roman"/>
          <w:color w:val="000000"/>
          <w:sz w:val="24"/>
          <w:szCs w:val="24"/>
        </w:rPr>
        <w:tab/>
      </w:r>
      <w:r w:rsidR="006A4278" w:rsidRPr="00F109A8">
        <w:rPr>
          <w:rStyle w:val="Bodytext"/>
          <w:rFonts w:ascii="Times New Roman" w:hAnsi="Times New Roman"/>
          <w:color w:val="000000"/>
          <w:sz w:val="24"/>
          <w:szCs w:val="24"/>
          <w:lang w:val="sr-Cyrl-CS" w:eastAsia="sr-Cyrl-CS"/>
        </w:rPr>
        <w:t xml:space="preserve">(словима: </w:t>
      </w:r>
      <w:r w:rsidRPr="00F109A8">
        <w:rPr>
          <w:rStyle w:val="Bodytext"/>
          <w:rFonts w:ascii="Times New Roman" w:hAnsi="Times New Roman"/>
          <w:color w:val="000000"/>
          <w:sz w:val="24"/>
          <w:szCs w:val="24"/>
          <w:lang w:val="sr-Cyrl-CS" w:eastAsia="sr-Cyrl-CS"/>
        </w:rPr>
        <w:t>__</w:t>
      </w:r>
      <w:r w:rsidR="006A4278" w:rsidRPr="00F109A8">
        <w:rPr>
          <w:rStyle w:val="Bodytext"/>
          <w:rFonts w:ascii="Times New Roman" w:hAnsi="Times New Roman"/>
          <w:color w:val="000000"/>
          <w:sz w:val="24"/>
          <w:szCs w:val="24"/>
        </w:rPr>
        <w:tab/>
        <w:t xml:space="preserve"> ) </w:t>
      </w:r>
      <w:r w:rsidR="006A4278" w:rsidRPr="00F109A8">
        <w:rPr>
          <w:rStyle w:val="Bodytext"/>
          <w:rFonts w:ascii="Times New Roman" w:hAnsi="Times New Roman"/>
          <w:color w:val="000000"/>
          <w:sz w:val="24"/>
          <w:szCs w:val="24"/>
          <w:lang w:val="sr-Cyrl-CS" w:eastAsia="sr-Cyrl-CS"/>
        </w:rPr>
        <w:t>динара до</w:t>
      </w:r>
    </w:p>
    <w:p w14:paraId="32E89584" w14:textId="77777777" w:rsidR="006A4278" w:rsidRPr="00F109A8" w:rsidRDefault="006A4278" w:rsidP="004647F2">
      <w:pPr>
        <w:pStyle w:val="Bodytext1"/>
        <w:shd w:val="clear" w:color="auto" w:fill="auto"/>
        <w:tabs>
          <w:tab w:val="left" w:leader="underscore" w:pos="1805"/>
        </w:tabs>
        <w:spacing w:after="169" w:line="276" w:lineRule="auto"/>
        <w:ind w:firstLine="0"/>
        <w:jc w:val="both"/>
        <w:rPr>
          <w:rFonts w:ascii="Times New Roman" w:hAnsi="Times New Roman"/>
          <w:sz w:val="24"/>
          <w:szCs w:val="24"/>
        </w:rPr>
      </w:pP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године.</w:t>
      </w:r>
    </w:p>
    <w:p w14:paraId="1FBCB010" w14:textId="77777777" w:rsidR="006A4278" w:rsidRPr="00F109A8" w:rsidRDefault="006A4278" w:rsidP="006A4278">
      <w:pPr>
        <w:pStyle w:val="Bodytext1"/>
        <w:numPr>
          <w:ilvl w:val="0"/>
          <w:numId w:val="19"/>
        </w:numPr>
        <w:shd w:val="clear" w:color="auto" w:fill="auto"/>
        <w:tabs>
          <w:tab w:val="left" w:pos="888"/>
        </w:tabs>
        <w:spacing w:after="155" w:line="317" w:lineRule="exact"/>
        <w:ind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по испостављеним и овереним привременим ситуацијама и окончаној ситуацији, које су сачињене на основу оверене грађевинске књиге изведених радова и једничних цена из понуде, уз услов да је Наручиоцу достављена банкарска гаранција за добро извршење посла и полиса осигурања, на начин и у роковима из члана 13. и 14. овог уговора, са свим </w:t>
      </w:r>
      <w:r w:rsidRPr="00F109A8">
        <w:rPr>
          <w:rStyle w:val="Bodytext"/>
          <w:rFonts w:ascii="Times New Roman" w:hAnsi="Times New Roman"/>
          <w:color w:val="000000"/>
          <w:sz w:val="24"/>
          <w:szCs w:val="24"/>
          <w:lang w:val="sr-Cyrl-CS" w:eastAsia="sr-Cyrl-CS"/>
        </w:rPr>
        <w:lastRenderedPageBreak/>
        <w:t xml:space="preserve">неопходним документима којима се доказује испуњеност услова за плаћање, у складу са Законом о роковима измирења новчаних обавеза у комерцијалним трансакцијама („Службени гласник РС", бр. </w:t>
      </w:r>
      <w:r w:rsidRPr="00F109A8">
        <w:rPr>
          <w:rStyle w:val="Bodytext"/>
          <w:rFonts w:ascii="Times New Roman" w:hAnsi="Times New Roman"/>
          <w:color w:val="000000"/>
          <w:sz w:val="24"/>
          <w:szCs w:val="24"/>
        </w:rPr>
        <w:t xml:space="preserve">119/12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68/15).</w:t>
      </w:r>
    </w:p>
    <w:p w14:paraId="24BB17C0" w14:textId="77777777" w:rsidR="006A4278" w:rsidRPr="00F109A8" w:rsidRDefault="006A4278" w:rsidP="006A4278">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Укупан износ аванса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овог члана исплатиће Наручилац најкасније у року до </w:t>
      </w:r>
      <w:r w:rsidRPr="00F109A8">
        <w:rPr>
          <w:rStyle w:val="Bodytext"/>
          <w:rFonts w:ascii="Times New Roman" w:hAnsi="Times New Roman"/>
          <w:color w:val="000000"/>
          <w:sz w:val="24"/>
          <w:szCs w:val="24"/>
        </w:rPr>
        <w:t xml:space="preserve">45 </w:t>
      </w:r>
      <w:r w:rsidRPr="00F109A8">
        <w:rPr>
          <w:rStyle w:val="Bodytext"/>
          <w:rFonts w:ascii="Times New Roman" w:hAnsi="Times New Roman"/>
          <w:color w:val="000000"/>
          <w:sz w:val="24"/>
          <w:szCs w:val="24"/>
          <w:lang w:val="sr-Cyrl-CS" w:eastAsia="sr-Cyrl-CS"/>
        </w:rPr>
        <w:t xml:space="preserve">дана од дана пријема захтева за уплату аванса, уз услов да је Наручиоцу достављена банкарска гаранција за повраћај аванса, на начин и у року из члана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овог уговора.</w:t>
      </w:r>
    </w:p>
    <w:p w14:paraId="388AF498" w14:textId="77777777" w:rsidR="006A4278" w:rsidRPr="00F109A8" w:rsidRDefault="006A4278" w:rsidP="006A4278">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45D64EE0" w14:textId="77777777" w:rsidR="006A4278" w:rsidRPr="00F109A8" w:rsidRDefault="006A4278" w:rsidP="006A4278">
      <w:pPr>
        <w:pStyle w:val="Bodytext1"/>
        <w:shd w:val="clear" w:color="auto" w:fill="auto"/>
        <w:spacing w:after="146"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се обавезује да примљени аванс правда кроз привремене ситуације које испоставља, умањењем износа у тим привременим ситуацијама, с тим да укупан примљени аванс мора бити оправдан закључно са последњом привременом ситуацијом.</w:t>
      </w:r>
    </w:p>
    <w:p w14:paraId="499CB12E" w14:textId="77777777" w:rsidR="006A4278" w:rsidRPr="00F109A8" w:rsidRDefault="006A4278" w:rsidP="006A4278">
      <w:pPr>
        <w:pStyle w:val="Bodytext1"/>
        <w:shd w:val="clear" w:color="auto" w:fill="auto"/>
        <w:spacing w:after="25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Од сваке привремене ситуације Наручилац ће обуставити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на име задржаног износа, који служи за отклањање недостатака након завршетка, а пре примипредаје изведених радова који су предмет овог уговора.</w:t>
      </w:r>
    </w:p>
    <w:p w14:paraId="1B460855" w14:textId="77777777" w:rsidR="006A4278" w:rsidRPr="00F109A8" w:rsidRDefault="006A4278" w:rsidP="00095665">
      <w:pPr>
        <w:pStyle w:val="Bodytext1"/>
        <w:shd w:val="clear" w:color="auto" w:fill="auto"/>
        <w:spacing w:line="276" w:lineRule="auto"/>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Плаћање ће се вршити искључиво на рачун Извођача</w:t>
      </w:r>
      <w:r w:rsidR="00854E46" w:rsidRPr="00F109A8">
        <w:rPr>
          <w:rStyle w:val="Bodytext"/>
          <w:rFonts w:ascii="Times New Roman" w:hAnsi="Times New Roman"/>
          <w:color w:val="000000"/>
          <w:sz w:val="24"/>
          <w:szCs w:val="24"/>
          <w:lang w:val="sr-Cyrl-CS" w:eastAsia="sr-Cyrl-CS"/>
        </w:rPr>
        <w:t xml:space="preserve"> ___________________________</w:t>
      </w:r>
    </w:p>
    <w:p w14:paraId="68BA5774" w14:textId="77777777" w:rsidR="006A4278" w:rsidRPr="00F109A8" w:rsidRDefault="006A4278" w:rsidP="00095665">
      <w:pPr>
        <w:pStyle w:val="Bodytext1"/>
        <w:shd w:val="clear" w:color="auto" w:fill="auto"/>
        <w:tabs>
          <w:tab w:val="left" w:leader="underscore" w:pos="6270"/>
        </w:tabs>
        <w:spacing w:line="276" w:lineRule="auto"/>
        <w:ind w:left="20" w:firstLine="0"/>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рачун бр.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отворен код пословне банке</w:t>
      </w:r>
      <w:r w:rsidR="00095665" w:rsidRPr="00F109A8">
        <w:rPr>
          <w:rStyle w:val="Bodytext"/>
          <w:rFonts w:ascii="Times New Roman" w:hAnsi="Times New Roman"/>
          <w:color w:val="000000"/>
          <w:sz w:val="24"/>
          <w:szCs w:val="24"/>
          <w:lang w:val="sr-Cyrl-CS" w:eastAsia="sr-Cyrl-CS"/>
        </w:rPr>
        <w:t xml:space="preserve"> ___________________________________.</w:t>
      </w:r>
    </w:p>
    <w:p w14:paraId="4FB9EE48" w14:textId="77777777" w:rsidR="00095665" w:rsidRPr="00F109A8" w:rsidRDefault="00095665" w:rsidP="00095665">
      <w:pPr>
        <w:pStyle w:val="Bodytext1"/>
        <w:shd w:val="clear" w:color="auto" w:fill="auto"/>
        <w:tabs>
          <w:tab w:val="left" w:leader="underscore" w:pos="6270"/>
        </w:tabs>
        <w:spacing w:line="276" w:lineRule="auto"/>
        <w:ind w:left="20" w:firstLine="0"/>
        <w:rPr>
          <w:rFonts w:ascii="Times New Roman" w:hAnsi="Times New Roman"/>
          <w:sz w:val="24"/>
          <w:szCs w:val="24"/>
        </w:rPr>
      </w:pPr>
    </w:p>
    <w:p w14:paraId="2AF724A3" w14:textId="77777777" w:rsidR="006A4278" w:rsidRPr="00F109A8" w:rsidRDefault="006A4278" w:rsidP="006A4278">
      <w:pPr>
        <w:pStyle w:val="Bodytext1"/>
        <w:shd w:val="clear" w:color="auto" w:fill="auto"/>
        <w:spacing w:line="322"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Наручилац и Инвеститор делимично оспоре испостављене ситуације, дужни су да да исплате, у законском року, неспорни део ситуације.</w:t>
      </w:r>
    </w:p>
    <w:p w14:paraId="66454AF1" w14:textId="77777777" w:rsidR="006A4278" w:rsidRPr="00F109A8" w:rsidRDefault="006A4278" w:rsidP="006A4278">
      <w:pPr>
        <w:pStyle w:val="Bodytext1"/>
        <w:shd w:val="clear" w:color="auto" w:fill="auto"/>
        <w:spacing w:line="317" w:lineRule="exact"/>
        <w:ind w:left="20" w:right="20" w:firstLine="72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Комплетну документацију неопходну за оверу привремене ситуације: листове грађевинске књиге, одговарајуће атесте за уграђени материјал и набавку опреме, уређаја, материјала и другу документацију Извођач доставља стручном надзору којег је самостално именовао Инвеститор, а који ту документацију чува до примопредаје и коначног обрачуна, у супротном се неће извршити плаћање тих позиција, што Извођач признаје без права на приговор.</w:t>
      </w:r>
    </w:p>
    <w:p w14:paraId="6ED1725F" w14:textId="70C364BC" w:rsidR="006A4278" w:rsidRPr="00F109A8" w:rsidRDefault="006A4278" w:rsidP="00F12BDA">
      <w:pPr>
        <w:pStyle w:val="Heading11"/>
        <w:keepNext/>
        <w:keepLines/>
        <w:shd w:val="clear" w:color="auto" w:fill="auto"/>
        <w:spacing w:after="0" w:line="230" w:lineRule="exact"/>
        <w:jc w:val="center"/>
        <w:rPr>
          <w:rStyle w:val="Heading1"/>
          <w:b/>
          <w:bCs/>
          <w:color w:val="000000"/>
          <w:sz w:val="24"/>
          <w:szCs w:val="24"/>
        </w:rPr>
      </w:pPr>
      <w:bookmarkStart w:id="62" w:name="bookmark75"/>
      <w:r w:rsidRPr="00F109A8">
        <w:rPr>
          <w:rStyle w:val="Heading1"/>
          <w:b/>
          <w:bCs/>
          <w:color w:val="000000"/>
          <w:sz w:val="24"/>
          <w:szCs w:val="24"/>
        </w:rPr>
        <w:t>РОК ЗА ИЗВОЂЕЊЕ РАДОВА</w:t>
      </w:r>
      <w:bookmarkEnd w:id="62"/>
    </w:p>
    <w:p w14:paraId="741D9747" w14:textId="77777777" w:rsidR="00095665" w:rsidRPr="00F109A8" w:rsidRDefault="00095665" w:rsidP="00095665">
      <w:pPr>
        <w:pStyle w:val="Heading11"/>
        <w:keepNext/>
        <w:keepLines/>
        <w:shd w:val="clear" w:color="auto" w:fill="auto"/>
        <w:spacing w:after="0" w:line="230" w:lineRule="exact"/>
        <w:ind w:left="2980"/>
        <w:jc w:val="left"/>
        <w:rPr>
          <w:sz w:val="24"/>
          <w:szCs w:val="24"/>
        </w:rPr>
      </w:pPr>
    </w:p>
    <w:p w14:paraId="2E4166DF" w14:textId="77777777" w:rsidR="006A4278" w:rsidRPr="00F109A8" w:rsidRDefault="006A4278" w:rsidP="006A4278">
      <w:pPr>
        <w:pStyle w:val="Heading11"/>
        <w:keepNext/>
        <w:keepLines/>
        <w:shd w:val="clear" w:color="auto" w:fill="auto"/>
        <w:spacing w:after="114" w:line="230" w:lineRule="exact"/>
        <w:ind w:left="4260"/>
        <w:jc w:val="left"/>
        <w:rPr>
          <w:sz w:val="24"/>
          <w:szCs w:val="24"/>
        </w:rPr>
      </w:pPr>
      <w:bookmarkStart w:id="63" w:name="bookmark76"/>
      <w:r w:rsidRPr="00F109A8">
        <w:rPr>
          <w:rStyle w:val="Heading1"/>
          <w:b/>
          <w:bCs/>
          <w:color w:val="000000"/>
          <w:sz w:val="24"/>
          <w:szCs w:val="24"/>
        </w:rPr>
        <w:t xml:space="preserve">Члан </w:t>
      </w:r>
      <w:r w:rsidRPr="00F109A8">
        <w:rPr>
          <w:rStyle w:val="Heading1"/>
          <w:b/>
          <w:bCs/>
          <w:color w:val="000000"/>
          <w:sz w:val="24"/>
          <w:szCs w:val="24"/>
          <w:lang w:val="en-US" w:eastAsia="en-US"/>
        </w:rPr>
        <w:t>4.</w:t>
      </w:r>
      <w:bookmarkEnd w:id="63"/>
    </w:p>
    <w:p w14:paraId="1E143807" w14:textId="77777777" w:rsidR="006A4278" w:rsidRPr="00F109A8" w:rsidRDefault="006A4278" w:rsidP="006A4278">
      <w:pPr>
        <w:pStyle w:val="Bodytext1"/>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се обавезује да радове који су предмет овог уговора изведе у року од </w:t>
      </w:r>
      <w:r w:rsidR="00713696" w:rsidRPr="00F109A8">
        <w:rPr>
          <w:rStyle w:val="Bodytext"/>
          <w:rFonts w:ascii="Times New Roman" w:hAnsi="Times New Roman"/>
          <w:color w:val="000000"/>
          <w:sz w:val="24"/>
          <w:szCs w:val="24"/>
          <w:lang w:val="sr-Cyrl-CS" w:eastAsia="sr-Cyrl-CS"/>
        </w:rPr>
        <w:t>8</w:t>
      </w:r>
      <w:r w:rsidR="00564164">
        <w:rPr>
          <w:rStyle w:val="Bodytext"/>
          <w:rFonts w:ascii="Times New Roman" w:hAnsi="Times New Roman"/>
          <w:color w:val="000000"/>
          <w:sz w:val="24"/>
          <w:szCs w:val="24"/>
          <w:lang w:val="sr-Cyrl-CS" w:eastAsia="sr-Cyrl-CS"/>
        </w:rPr>
        <w:t xml:space="preserve"> </w:t>
      </w:r>
      <w:r w:rsidRPr="00F109A8">
        <w:rPr>
          <w:rStyle w:val="Bodytext"/>
          <w:rFonts w:ascii="Times New Roman" w:hAnsi="Times New Roman"/>
          <w:color w:val="000000"/>
          <w:sz w:val="24"/>
          <w:szCs w:val="24"/>
          <w:lang w:val="sr-Cyrl-CS" w:eastAsia="sr-Cyrl-CS"/>
        </w:rPr>
        <w:t xml:space="preserve">(словима: </w:t>
      </w:r>
      <w:r w:rsidR="00713696" w:rsidRPr="00F109A8">
        <w:rPr>
          <w:rStyle w:val="Bodytext"/>
          <w:rFonts w:ascii="Times New Roman" w:hAnsi="Times New Roman"/>
          <w:color w:val="000000"/>
          <w:sz w:val="24"/>
          <w:szCs w:val="24"/>
          <w:lang w:val="sr-Cyrl-CS" w:eastAsia="sr-Cyrl-CS"/>
        </w:rPr>
        <w:t>осам</w:t>
      </w:r>
      <w:r w:rsidRPr="00F109A8">
        <w:rPr>
          <w:rStyle w:val="Bodytext"/>
          <w:rFonts w:ascii="Times New Roman" w:hAnsi="Times New Roman"/>
          <w:color w:val="000000"/>
          <w:sz w:val="24"/>
          <w:szCs w:val="24"/>
          <w:lang w:val="sr-Cyrl-CS" w:eastAsia="sr-Cyrl-CS"/>
        </w:rPr>
        <w:t>) месеци, рачунајући од дана увођења Извођача у посао.</w:t>
      </w:r>
    </w:p>
    <w:p w14:paraId="08B6352B" w14:textId="77777777" w:rsidR="006A4278" w:rsidRPr="00F109A8" w:rsidRDefault="006A4278" w:rsidP="006A4278">
      <w:pPr>
        <w:pStyle w:val="Bodytext1"/>
        <w:shd w:val="clear" w:color="auto" w:fill="auto"/>
        <w:spacing w:after="215"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Увођење Извођача у посао се врши у присуству овлашћених представника Наручиоца, Инвеститора, Извођача и стручног надзора. Датум увођења у посао стручни надзор уписује у грађевински дневник, а сматраће се да је увођење у посао Извођача извршено даном кумулативног стицања следећих услова:</w:t>
      </w:r>
    </w:p>
    <w:p w14:paraId="5122772E" w14:textId="77777777" w:rsidR="006A4278" w:rsidRPr="00F109A8" w:rsidRDefault="006A4278" w:rsidP="00713696">
      <w:pPr>
        <w:pStyle w:val="Bodytext1"/>
        <w:numPr>
          <w:ilvl w:val="0"/>
          <w:numId w:val="19"/>
        </w:numPr>
        <w:shd w:val="clear" w:color="auto" w:fill="auto"/>
        <w:tabs>
          <w:tab w:val="left" w:pos="735"/>
        </w:tabs>
        <w:spacing w:line="274" w:lineRule="exact"/>
        <w:ind w:left="38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 су Наручилац и Инвеститор предали Извођачу пројекат за </w:t>
      </w:r>
      <w:r w:rsidR="00713696" w:rsidRPr="00F109A8">
        <w:rPr>
          <w:rStyle w:val="Bodytext"/>
          <w:rFonts w:ascii="Times New Roman" w:hAnsi="Times New Roman"/>
          <w:color w:val="000000"/>
          <w:sz w:val="24"/>
          <w:szCs w:val="24"/>
          <w:lang w:val="sr-Cyrl-CS" w:eastAsia="sr-Cyrl-CS"/>
        </w:rPr>
        <w:t>извођење</w:t>
      </w:r>
      <w:r w:rsidR="00752A1E">
        <w:rPr>
          <w:rStyle w:val="Bodytext"/>
          <w:rFonts w:ascii="Times New Roman" w:hAnsi="Times New Roman"/>
          <w:color w:val="000000"/>
          <w:sz w:val="24"/>
          <w:szCs w:val="24"/>
          <w:lang w:eastAsia="sr-Cyrl-CS"/>
        </w:rPr>
        <w:t xml:space="preserve"> </w:t>
      </w:r>
      <w:r w:rsidRPr="00F109A8">
        <w:rPr>
          <w:rStyle w:val="Bodytext"/>
          <w:rFonts w:ascii="Times New Roman" w:hAnsi="Times New Roman"/>
          <w:color w:val="000000"/>
          <w:sz w:val="24"/>
          <w:szCs w:val="24"/>
          <w:lang w:val="sr-Cyrl-CS" w:eastAsia="sr-Cyrl-CS"/>
        </w:rPr>
        <w:t>и грађевинску дозволу;</w:t>
      </w:r>
    </w:p>
    <w:p w14:paraId="32430145" w14:textId="77777777" w:rsidR="006A4278" w:rsidRPr="00F109A8" w:rsidRDefault="006A4278" w:rsidP="006A4278">
      <w:pPr>
        <w:pStyle w:val="Bodytext1"/>
        <w:numPr>
          <w:ilvl w:val="0"/>
          <w:numId w:val="19"/>
        </w:numPr>
        <w:shd w:val="clear" w:color="auto" w:fill="auto"/>
        <w:tabs>
          <w:tab w:val="left" w:pos="735"/>
        </w:tabs>
        <w:spacing w:after="275" w:line="274"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су Наручилац и Инвеститор обезбедили Извођачу несметан прилаз градилишту;</w:t>
      </w:r>
    </w:p>
    <w:p w14:paraId="4F947A93" w14:textId="77777777" w:rsidR="006A4278" w:rsidRPr="00F109A8" w:rsidRDefault="006A4278" w:rsidP="006A4278">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Утврђени рокови се не могу мењати без писане сагласности Наручиоца.</w:t>
      </w:r>
    </w:p>
    <w:p w14:paraId="0E2F3053" w14:textId="77777777" w:rsidR="00095665" w:rsidRPr="00F109A8" w:rsidRDefault="00095665" w:rsidP="006A4278">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435D883D" w14:textId="77777777" w:rsidR="00713696" w:rsidRPr="00F109A8" w:rsidRDefault="00713696" w:rsidP="006A4278">
      <w:pPr>
        <w:pStyle w:val="Bodytext1"/>
        <w:shd w:val="clear" w:color="auto" w:fill="auto"/>
        <w:spacing w:line="230" w:lineRule="exact"/>
        <w:ind w:left="20" w:firstLine="0"/>
        <w:jc w:val="both"/>
        <w:rPr>
          <w:rStyle w:val="Bodytext"/>
          <w:rFonts w:ascii="Times New Roman" w:hAnsi="Times New Roman"/>
          <w:color w:val="000000"/>
          <w:sz w:val="24"/>
          <w:szCs w:val="24"/>
          <w:lang w:val="sr-Cyrl-CS" w:eastAsia="sr-Cyrl-CS"/>
        </w:rPr>
      </w:pPr>
    </w:p>
    <w:p w14:paraId="76406CD1" w14:textId="77777777" w:rsidR="00713696" w:rsidRPr="00F109A8" w:rsidRDefault="00713696" w:rsidP="00095665">
      <w:pPr>
        <w:pStyle w:val="Heading11"/>
        <w:keepNext/>
        <w:keepLines/>
        <w:shd w:val="clear" w:color="auto" w:fill="auto"/>
        <w:spacing w:after="0" w:line="230" w:lineRule="exact"/>
        <w:ind w:left="2660"/>
        <w:jc w:val="left"/>
        <w:rPr>
          <w:rStyle w:val="Heading1"/>
          <w:b/>
          <w:bCs/>
          <w:color w:val="000000"/>
          <w:sz w:val="24"/>
          <w:szCs w:val="24"/>
        </w:rPr>
      </w:pPr>
      <w:bookmarkStart w:id="64" w:name="bookmark77"/>
      <w:r w:rsidRPr="00F109A8">
        <w:rPr>
          <w:rStyle w:val="Heading1"/>
          <w:b/>
          <w:bCs/>
          <w:color w:val="000000"/>
          <w:sz w:val="24"/>
          <w:szCs w:val="24"/>
        </w:rPr>
        <w:lastRenderedPageBreak/>
        <w:t>ДИНАМИКА ИЗВОЂЕЊА РАДОВА</w:t>
      </w:r>
      <w:bookmarkEnd w:id="64"/>
    </w:p>
    <w:p w14:paraId="209B73E8" w14:textId="77777777" w:rsidR="00095665" w:rsidRPr="00F109A8" w:rsidRDefault="00095665" w:rsidP="00095665">
      <w:pPr>
        <w:pStyle w:val="Heading11"/>
        <w:keepNext/>
        <w:keepLines/>
        <w:shd w:val="clear" w:color="auto" w:fill="auto"/>
        <w:spacing w:after="0" w:line="230" w:lineRule="exact"/>
        <w:ind w:left="2660"/>
        <w:jc w:val="left"/>
        <w:rPr>
          <w:sz w:val="24"/>
          <w:szCs w:val="24"/>
        </w:rPr>
      </w:pPr>
    </w:p>
    <w:p w14:paraId="06BA4701" w14:textId="77777777" w:rsidR="00713696" w:rsidRPr="00F109A8" w:rsidRDefault="00713696" w:rsidP="00713696">
      <w:pPr>
        <w:pStyle w:val="Heading11"/>
        <w:keepNext/>
        <w:keepLines/>
        <w:shd w:val="clear" w:color="auto" w:fill="auto"/>
        <w:spacing w:after="204" w:line="230" w:lineRule="exact"/>
        <w:ind w:left="4260"/>
        <w:jc w:val="left"/>
        <w:rPr>
          <w:sz w:val="24"/>
          <w:szCs w:val="24"/>
        </w:rPr>
      </w:pPr>
      <w:bookmarkStart w:id="65" w:name="bookmark78"/>
      <w:r w:rsidRPr="00F109A8">
        <w:rPr>
          <w:rStyle w:val="Heading1"/>
          <w:b/>
          <w:bCs/>
          <w:color w:val="000000"/>
          <w:sz w:val="24"/>
          <w:szCs w:val="24"/>
        </w:rPr>
        <w:t xml:space="preserve">Члан </w:t>
      </w:r>
      <w:r w:rsidRPr="00F109A8">
        <w:rPr>
          <w:rStyle w:val="Heading1"/>
          <w:b/>
          <w:bCs/>
          <w:color w:val="000000"/>
          <w:sz w:val="24"/>
          <w:szCs w:val="24"/>
          <w:lang w:val="en-US" w:eastAsia="en-US"/>
        </w:rPr>
        <w:t>5.</w:t>
      </w:r>
      <w:bookmarkEnd w:id="65"/>
    </w:p>
    <w:p w14:paraId="33429BEC" w14:textId="77777777" w:rsidR="00713696" w:rsidRPr="00F109A8" w:rsidRDefault="00713696" w:rsidP="00713696">
      <w:pPr>
        <w:pStyle w:val="Bodytext1"/>
        <w:shd w:val="clear" w:color="auto" w:fill="auto"/>
        <w:spacing w:after="120" w:line="278"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Динамика извођења радова одвија се у складу са Програмом радова, који је одобрен од стране Наручиоца.</w:t>
      </w:r>
    </w:p>
    <w:p w14:paraId="1D648D2B" w14:textId="77777777" w:rsidR="00713696" w:rsidRPr="00F109A8" w:rsidRDefault="00713696" w:rsidP="00713696">
      <w:pPr>
        <w:pStyle w:val="Bodytext1"/>
        <w:shd w:val="clear" w:color="auto" w:fill="auto"/>
        <w:spacing w:after="120" w:line="278"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се обавезује да, у року од </w:t>
      </w:r>
      <w:r w:rsidRPr="00F109A8">
        <w:rPr>
          <w:rStyle w:val="Bodytext"/>
          <w:rFonts w:ascii="Times New Roman" w:hAnsi="Times New Roman"/>
          <w:color w:val="000000"/>
          <w:sz w:val="24"/>
          <w:szCs w:val="24"/>
        </w:rPr>
        <w:t xml:space="preserve">10 </w:t>
      </w:r>
      <w:r w:rsidRPr="00F109A8">
        <w:rPr>
          <w:rStyle w:val="Bodytext"/>
          <w:rFonts w:ascii="Times New Roman" w:hAnsi="Times New Roman"/>
          <w:color w:val="000000"/>
          <w:sz w:val="24"/>
          <w:szCs w:val="24"/>
          <w:lang w:val="sr-Cyrl-CS" w:eastAsia="sr-Cyrl-CS"/>
        </w:rPr>
        <w:t>(десет) дана од дана закључења овог уговора, достави Наручиоцу Програм радова на одобрење.</w:t>
      </w:r>
    </w:p>
    <w:p w14:paraId="35887BB2" w14:textId="77777777" w:rsidR="00713696" w:rsidRPr="00F109A8" w:rsidRDefault="00713696" w:rsidP="00713696">
      <w:pPr>
        <w:pStyle w:val="Bodytext1"/>
        <w:shd w:val="clear" w:color="auto" w:fill="auto"/>
        <w:spacing w:after="120" w:line="278"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Програм радова приказује опште методе, организацију, редослед и динамику извршења свих активности на извођењу радова, са јасно дефинисаним међуроковима у уговореној динамици радова.</w:t>
      </w:r>
    </w:p>
    <w:p w14:paraId="4FFE23AB" w14:textId="77777777" w:rsidR="00713696" w:rsidRPr="00F109A8" w:rsidRDefault="00713696" w:rsidP="00713696">
      <w:pPr>
        <w:pStyle w:val="Bodytext1"/>
        <w:shd w:val="clear" w:color="auto" w:fill="auto"/>
        <w:spacing w:after="124" w:line="278"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обавезан да врши ажурирање Програма радова, уз сагласност стручног надзора.</w:t>
      </w:r>
    </w:p>
    <w:p w14:paraId="63AB4650" w14:textId="77777777" w:rsidR="00713696" w:rsidRPr="00F109A8" w:rsidRDefault="00713696" w:rsidP="00713696">
      <w:pPr>
        <w:pStyle w:val="Bodytext1"/>
        <w:shd w:val="clear" w:color="auto" w:fill="auto"/>
        <w:spacing w:after="86" w:line="274"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Ажурирани Програм радова представља стварно напредовање радова, на свакој активности, као и утицај постигнутог напредовања радова на динамику преосталих радова, укључујући све промене у даљем редоследу активности.</w:t>
      </w:r>
    </w:p>
    <w:p w14:paraId="3CB55A2F" w14:textId="77777777" w:rsidR="00713696" w:rsidRPr="00F109A8" w:rsidRDefault="00713696" w:rsidP="00713696">
      <w:pPr>
        <w:pStyle w:val="Bodytext1"/>
        <w:shd w:val="clear" w:color="auto" w:fill="auto"/>
        <w:spacing w:line="317"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да се не испуњава предвиђена динамика радова, у складу са одобреним Програмом радова, Извођач је обавезан да уведе у рад више смена, продужи смену или уведе у рад више извршилаца, без права на повећање трошкова или посебне накнаде.</w:t>
      </w:r>
    </w:p>
    <w:p w14:paraId="14517EDD" w14:textId="77777777" w:rsidR="00713696" w:rsidRPr="00F109A8" w:rsidRDefault="00713696" w:rsidP="00713696">
      <w:pPr>
        <w:pStyle w:val="Bodytext1"/>
        <w:shd w:val="clear" w:color="auto" w:fill="auto"/>
        <w:spacing w:after="730" w:line="317"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може, на основу писаног обавештења стручног надзора, дати налог Извођачу за одлагање почетка или напредовања одређене фазе радова, односно активности на извођењу радова, којима се привремено одступа од динамике или редоследа радова утврђених Програмом радова.</w:t>
      </w:r>
    </w:p>
    <w:p w14:paraId="157CAA32" w14:textId="77777777" w:rsidR="00713696" w:rsidRPr="00F109A8" w:rsidRDefault="00713696" w:rsidP="0078383F">
      <w:pPr>
        <w:pStyle w:val="Heading11"/>
        <w:keepNext/>
        <w:keepLines/>
        <w:shd w:val="clear" w:color="auto" w:fill="auto"/>
        <w:spacing w:after="0" w:line="230" w:lineRule="exact"/>
        <w:ind w:left="3380"/>
        <w:jc w:val="left"/>
        <w:rPr>
          <w:rStyle w:val="Heading1"/>
          <w:b/>
          <w:bCs/>
          <w:color w:val="000000"/>
          <w:sz w:val="24"/>
          <w:szCs w:val="24"/>
        </w:rPr>
      </w:pPr>
      <w:bookmarkStart w:id="66" w:name="bookmark79"/>
      <w:r w:rsidRPr="00F109A8">
        <w:rPr>
          <w:rStyle w:val="Heading1"/>
          <w:b/>
          <w:bCs/>
          <w:color w:val="000000"/>
          <w:sz w:val="24"/>
          <w:szCs w:val="24"/>
        </w:rPr>
        <w:t>ЗАВРШЕТАК РАДОВА</w:t>
      </w:r>
      <w:bookmarkEnd w:id="66"/>
    </w:p>
    <w:p w14:paraId="6A9A05B2" w14:textId="77777777" w:rsidR="0078383F" w:rsidRPr="00F109A8" w:rsidRDefault="0078383F" w:rsidP="0078383F">
      <w:pPr>
        <w:pStyle w:val="Heading11"/>
        <w:keepNext/>
        <w:keepLines/>
        <w:shd w:val="clear" w:color="auto" w:fill="auto"/>
        <w:spacing w:after="0" w:line="230" w:lineRule="exact"/>
        <w:ind w:left="3380"/>
        <w:jc w:val="left"/>
        <w:rPr>
          <w:sz w:val="24"/>
          <w:szCs w:val="24"/>
        </w:rPr>
      </w:pPr>
    </w:p>
    <w:p w14:paraId="31D96D15" w14:textId="77777777" w:rsidR="00713696" w:rsidRPr="00F109A8" w:rsidRDefault="00713696" w:rsidP="0078383F">
      <w:pPr>
        <w:pStyle w:val="Heading11"/>
        <w:keepNext/>
        <w:keepLines/>
        <w:shd w:val="clear" w:color="auto" w:fill="auto"/>
        <w:spacing w:after="0" w:line="230" w:lineRule="exact"/>
        <w:ind w:left="4260"/>
        <w:jc w:val="left"/>
        <w:rPr>
          <w:rStyle w:val="Heading1"/>
          <w:b/>
          <w:bCs/>
          <w:color w:val="000000"/>
          <w:sz w:val="24"/>
          <w:szCs w:val="24"/>
        </w:rPr>
      </w:pPr>
      <w:bookmarkStart w:id="67" w:name="bookmark80"/>
      <w:r w:rsidRPr="00F109A8">
        <w:rPr>
          <w:rStyle w:val="Heading1"/>
          <w:b/>
          <w:bCs/>
          <w:color w:val="000000"/>
          <w:sz w:val="24"/>
          <w:szCs w:val="24"/>
        </w:rPr>
        <w:t>Члан 6.</w:t>
      </w:r>
      <w:bookmarkEnd w:id="67"/>
    </w:p>
    <w:p w14:paraId="7D3A9C49" w14:textId="77777777" w:rsidR="0078383F" w:rsidRPr="00F109A8" w:rsidRDefault="0078383F" w:rsidP="0078383F">
      <w:pPr>
        <w:pStyle w:val="Heading11"/>
        <w:keepNext/>
        <w:keepLines/>
        <w:shd w:val="clear" w:color="auto" w:fill="auto"/>
        <w:spacing w:after="0" w:line="230" w:lineRule="exact"/>
        <w:ind w:left="4260"/>
        <w:jc w:val="left"/>
        <w:rPr>
          <w:sz w:val="24"/>
          <w:szCs w:val="24"/>
        </w:rPr>
      </w:pPr>
    </w:p>
    <w:p w14:paraId="4C8A9EAB" w14:textId="77777777" w:rsidR="00713696" w:rsidRPr="00F109A8" w:rsidRDefault="00713696" w:rsidP="00713696">
      <w:pPr>
        <w:pStyle w:val="Bodytext1"/>
        <w:shd w:val="clear" w:color="auto" w:fill="auto"/>
        <w:spacing w:after="116" w:line="274"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Под даном завршетка радова сматра се дан када стручни надзор констатује у грађевинском дневнику да су радови спремни за технички преглед.</w:t>
      </w:r>
    </w:p>
    <w:p w14:paraId="7CF5F397" w14:textId="77777777" w:rsidR="00713696" w:rsidRPr="00F109A8" w:rsidRDefault="00713696" w:rsidP="00713696">
      <w:pPr>
        <w:pStyle w:val="Bodytext1"/>
        <w:shd w:val="clear" w:color="auto" w:fill="auto"/>
        <w:spacing w:after="124" w:line="278" w:lineRule="exact"/>
        <w:ind w:left="2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обавезан да, у року који не може бити дужи од 8(осам) месеци од дана увођења у посао, достави Наручиоцу писану изјаву о спремности радова за технички преглед.</w:t>
      </w:r>
    </w:p>
    <w:p w14:paraId="028ED029" w14:textId="77777777" w:rsidR="00713696" w:rsidRPr="00F109A8" w:rsidRDefault="00713696" w:rsidP="0078383F">
      <w:pPr>
        <w:pStyle w:val="Bodytext1"/>
        <w:shd w:val="clear" w:color="auto" w:fill="auto"/>
        <w:spacing w:line="276" w:lineRule="auto"/>
        <w:ind w:left="20"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Ако Извођач падне у доцњу са извођењем радова, нема право на продужење уговореног рока због околности које су настале у време доцње његовом кривицом.</w:t>
      </w:r>
    </w:p>
    <w:p w14:paraId="3BD46260" w14:textId="77777777" w:rsidR="00121B4D" w:rsidRPr="00F109A8" w:rsidRDefault="00121B4D" w:rsidP="00121B4D">
      <w:pPr>
        <w:pStyle w:val="Heading11"/>
        <w:keepNext/>
        <w:keepLines/>
        <w:shd w:val="clear" w:color="auto" w:fill="auto"/>
        <w:spacing w:after="0" w:line="523" w:lineRule="exact"/>
        <w:ind w:left="40"/>
        <w:jc w:val="center"/>
        <w:rPr>
          <w:rStyle w:val="Heading1"/>
          <w:b/>
          <w:bCs/>
          <w:color w:val="000000"/>
          <w:sz w:val="24"/>
          <w:szCs w:val="24"/>
        </w:rPr>
      </w:pPr>
      <w:bookmarkStart w:id="68" w:name="bookmark81"/>
      <w:r w:rsidRPr="00F109A8">
        <w:rPr>
          <w:rStyle w:val="Heading1"/>
          <w:b/>
          <w:bCs/>
          <w:color w:val="000000"/>
          <w:sz w:val="24"/>
          <w:szCs w:val="24"/>
        </w:rPr>
        <w:t xml:space="preserve">ИЗМЕНА УГОВОРА </w:t>
      </w:r>
    </w:p>
    <w:p w14:paraId="5DCEE088" w14:textId="77777777" w:rsidR="00121B4D" w:rsidRPr="00F109A8" w:rsidRDefault="00121B4D" w:rsidP="00121B4D">
      <w:pPr>
        <w:pStyle w:val="Heading11"/>
        <w:keepNext/>
        <w:keepLines/>
        <w:shd w:val="clear" w:color="auto" w:fill="auto"/>
        <w:spacing w:after="0" w:line="523" w:lineRule="exact"/>
        <w:ind w:left="40"/>
        <w:jc w:val="center"/>
        <w:rPr>
          <w:rStyle w:val="Heading1"/>
          <w:b/>
          <w:bCs/>
          <w:color w:val="000000"/>
          <w:sz w:val="24"/>
          <w:szCs w:val="24"/>
          <w:lang w:eastAsia="en-US"/>
        </w:rPr>
      </w:pPr>
      <w:r w:rsidRPr="00F109A8">
        <w:rPr>
          <w:rStyle w:val="Heading1"/>
          <w:b/>
          <w:bCs/>
          <w:color w:val="000000"/>
          <w:sz w:val="24"/>
          <w:szCs w:val="24"/>
        </w:rPr>
        <w:t xml:space="preserve">Члан </w:t>
      </w:r>
      <w:r w:rsidRPr="00F109A8">
        <w:rPr>
          <w:rStyle w:val="Heading1"/>
          <w:b/>
          <w:bCs/>
          <w:color w:val="000000"/>
          <w:sz w:val="24"/>
          <w:szCs w:val="24"/>
          <w:lang w:val="en-US" w:eastAsia="en-US"/>
        </w:rPr>
        <w:t>7.</w:t>
      </w:r>
      <w:bookmarkEnd w:id="68"/>
    </w:p>
    <w:p w14:paraId="6488A236" w14:textId="77777777" w:rsidR="00121B4D" w:rsidRPr="00F109A8" w:rsidRDefault="00121B4D" w:rsidP="0078383F">
      <w:pPr>
        <w:pStyle w:val="Heading11"/>
        <w:keepNext/>
        <w:keepLines/>
        <w:shd w:val="clear" w:color="auto" w:fill="auto"/>
        <w:spacing w:after="0" w:line="276" w:lineRule="auto"/>
        <w:ind w:left="40"/>
        <w:jc w:val="center"/>
        <w:rPr>
          <w:sz w:val="24"/>
          <w:szCs w:val="24"/>
        </w:rPr>
      </w:pPr>
    </w:p>
    <w:p w14:paraId="68C3E587" w14:textId="77777777" w:rsidR="00121B4D" w:rsidRPr="00F109A8" w:rsidRDefault="00121B4D" w:rsidP="00121B4D">
      <w:pPr>
        <w:pStyle w:val="Bodytext1"/>
        <w:shd w:val="clear" w:color="auto" w:fill="auto"/>
        <w:spacing w:after="12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Наручилац може, у складу са чланом </w:t>
      </w:r>
      <w:r w:rsidRPr="00F109A8">
        <w:rPr>
          <w:rStyle w:val="Bodytext"/>
          <w:rFonts w:ascii="Times New Roman" w:hAnsi="Times New Roman"/>
          <w:color w:val="000000"/>
          <w:sz w:val="24"/>
          <w:szCs w:val="24"/>
        </w:rPr>
        <w:t xml:space="preserve">115. </w:t>
      </w:r>
      <w:r w:rsidRPr="00F109A8">
        <w:rPr>
          <w:rStyle w:val="Bodytext"/>
          <w:rFonts w:ascii="Times New Roman" w:hAnsi="Times New Roman"/>
          <w:color w:val="000000"/>
          <w:sz w:val="24"/>
          <w:szCs w:val="24"/>
          <w:lang w:val="sr-Cyrl-CS" w:eastAsia="sr-Cyrl-CS"/>
        </w:rPr>
        <w:t xml:space="preserve">Закона о јавним набавкама, након закључења уговора о јавној набавци, без спровођења поступка јавне набавке повећати обим </w:t>
      </w:r>
      <w:r w:rsidRPr="00F109A8">
        <w:rPr>
          <w:rStyle w:val="Bodytext"/>
          <w:rFonts w:ascii="Times New Roman" w:hAnsi="Times New Roman"/>
          <w:color w:val="000000"/>
          <w:sz w:val="24"/>
          <w:szCs w:val="24"/>
          <w:lang w:val="sr-Cyrl-CS" w:eastAsia="sr-Cyrl-CS"/>
        </w:rPr>
        <w:lastRenderedPageBreak/>
        <w:t xml:space="preserve">предмета набавке, с тим да се вредност Уговора може повећати максимално до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 xml:space="preserve">од укупне вредности првобитно закљученог уговора, при чему укупна вредност повећања уговора не може да буде већа од вредности из члана </w:t>
      </w:r>
      <w:r w:rsidRPr="00F109A8">
        <w:rPr>
          <w:rStyle w:val="Bodytext"/>
          <w:rFonts w:ascii="Times New Roman" w:hAnsi="Times New Roman"/>
          <w:color w:val="000000"/>
          <w:sz w:val="24"/>
          <w:szCs w:val="24"/>
        </w:rPr>
        <w:t xml:space="preserve">39. </w:t>
      </w:r>
      <w:r w:rsidRPr="00F109A8">
        <w:rPr>
          <w:rStyle w:val="Bodytext"/>
          <w:rFonts w:ascii="Times New Roman" w:hAnsi="Times New Roman"/>
          <w:color w:val="000000"/>
          <w:sz w:val="24"/>
          <w:szCs w:val="24"/>
          <w:lang w:val="sr-Cyrl-CS" w:eastAsia="sr-Cyrl-CS"/>
        </w:rPr>
        <w:t xml:space="preserve">став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Закона о јавним набавкама.</w:t>
      </w:r>
    </w:p>
    <w:p w14:paraId="3E496C2C" w14:textId="77777777" w:rsidR="00121B4D" w:rsidRPr="00F109A8" w:rsidRDefault="00121B4D" w:rsidP="00121B4D">
      <w:pPr>
        <w:pStyle w:val="Bodytext1"/>
        <w:shd w:val="clear" w:color="auto" w:fill="auto"/>
        <w:spacing w:after="155"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Након закључења уговора о јавној набавци, Наручилац може да дозволи промену цене и других битних елемената уговора који могу, из објективних разлога, настати као последица продужења рока за извођење радова из Уговора о грађењу, из разлога на које Извршилац није могао утицати, односно у случају потребе примене прописа у којем се налази основ за измену.</w:t>
      </w:r>
    </w:p>
    <w:p w14:paraId="21C79EB1" w14:textId="77777777" w:rsidR="00121B4D" w:rsidRPr="00F109A8" w:rsidRDefault="00121B4D" w:rsidP="00121B4D">
      <w:pPr>
        <w:pStyle w:val="Bodytext1"/>
        <w:shd w:val="clear" w:color="auto" w:fill="auto"/>
        <w:spacing w:after="89"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Рок за завршетак радова се може изузетно продужити на основу образложеног писаног захтева Извођача, уз претходну писану сагласност стручног надзора, у случајевима који онемогућавају завршетак радова у уговореном року, а који могу имати за последицу стварање додатних трошкова за Извођача, и то:</w:t>
      </w:r>
    </w:p>
    <w:p w14:paraId="021FA374" w14:textId="77777777" w:rsidR="00121B4D" w:rsidRPr="00F109A8" w:rsidRDefault="00121B4D" w:rsidP="00121B4D">
      <w:pPr>
        <w:pStyle w:val="Bodytext1"/>
        <w:numPr>
          <w:ilvl w:val="0"/>
          <w:numId w:val="19"/>
        </w:numPr>
        <w:shd w:val="clear" w:color="auto" w:fill="auto"/>
        <w:tabs>
          <w:tab w:val="left" w:pos="766"/>
        </w:tabs>
        <w:spacing w:line="312" w:lineRule="exact"/>
        <w:ind w:left="4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Прекида радова који траје дуже од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дана, а није изазван кривицом Извођача;</w:t>
      </w:r>
    </w:p>
    <w:p w14:paraId="12CE40A2" w14:textId="77777777" w:rsidR="00121B4D" w:rsidRPr="00F109A8" w:rsidRDefault="00121B4D" w:rsidP="00121B4D">
      <w:pPr>
        <w:pStyle w:val="Bodytext1"/>
        <w:numPr>
          <w:ilvl w:val="0"/>
          <w:numId w:val="19"/>
        </w:numPr>
        <w:shd w:val="clear" w:color="auto" w:fill="auto"/>
        <w:tabs>
          <w:tab w:val="left" w:pos="775"/>
        </w:tabs>
        <w:spacing w:line="312" w:lineRule="exact"/>
        <w:ind w:left="4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елементарних непогода и дејства више силе;</w:t>
      </w:r>
    </w:p>
    <w:p w14:paraId="0D922FC5" w14:textId="77777777" w:rsidR="00121B4D" w:rsidRPr="00F109A8" w:rsidRDefault="00121B4D" w:rsidP="00121B4D">
      <w:pPr>
        <w:pStyle w:val="Bodytext1"/>
        <w:numPr>
          <w:ilvl w:val="0"/>
          <w:numId w:val="19"/>
        </w:numPr>
        <w:shd w:val="clear" w:color="auto" w:fill="auto"/>
        <w:tabs>
          <w:tab w:val="left" w:pos="775"/>
        </w:tabs>
        <w:spacing w:line="312" w:lineRule="exact"/>
        <w:ind w:left="4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измене пројектно-техничке документац</w:t>
      </w:r>
      <w:r w:rsidR="004277CE">
        <w:rPr>
          <w:rStyle w:val="Bodytext"/>
          <w:rFonts w:ascii="Times New Roman" w:hAnsi="Times New Roman"/>
          <w:color w:val="000000"/>
          <w:sz w:val="24"/>
          <w:szCs w:val="24"/>
          <w:lang w:val="sr-Cyrl-CS" w:eastAsia="sr-Cyrl-CS"/>
        </w:rPr>
        <w:t>иј</w:t>
      </w:r>
      <w:r w:rsidRPr="00F109A8">
        <w:rPr>
          <w:rStyle w:val="Bodytext"/>
          <w:rFonts w:ascii="Times New Roman" w:hAnsi="Times New Roman"/>
          <w:color w:val="000000"/>
          <w:sz w:val="24"/>
          <w:szCs w:val="24"/>
          <w:lang w:val="sr-Cyrl-CS" w:eastAsia="sr-Cyrl-CS"/>
        </w:rPr>
        <w:t>е, по налогу Наручиоца или по налогу</w:t>
      </w:r>
    </w:p>
    <w:p w14:paraId="3C3F436D" w14:textId="77777777" w:rsidR="00121B4D" w:rsidRPr="00F109A8" w:rsidRDefault="00121B4D" w:rsidP="00121B4D">
      <w:pPr>
        <w:pStyle w:val="Bodytext1"/>
        <w:shd w:val="clear" w:color="auto" w:fill="auto"/>
        <w:spacing w:line="230"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Инвеститора уз сагласнот Наручиоца;</w:t>
      </w:r>
    </w:p>
    <w:p w14:paraId="620A828A" w14:textId="77777777" w:rsidR="00121B4D" w:rsidRPr="00F109A8" w:rsidRDefault="00121B4D" w:rsidP="00121B4D">
      <w:pPr>
        <w:pStyle w:val="Bodytext1"/>
        <w:numPr>
          <w:ilvl w:val="0"/>
          <w:numId w:val="19"/>
        </w:numPr>
        <w:shd w:val="clear" w:color="auto" w:fill="auto"/>
        <w:tabs>
          <w:tab w:val="left" w:pos="775"/>
        </w:tabs>
        <w:spacing w:line="230" w:lineRule="exact"/>
        <w:ind w:left="4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прекида рада изазваног актом надлежног органа, за који није одговоран Извођач.</w:t>
      </w:r>
    </w:p>
    <w:p w14:paraId="483ECF16" w14:textId="77777777" w:rsidR="00121B4D" w:rsidRPr="00F109A8" w:rsidRDefault="00121B4D" w:rsidP="00121B4D">
      <w:pPr>
        <w:pStyle w:val="Bodytext1"/>
        <w:shd w:val="clear" w:color="auto" w:fill="auto"/>
        <w:spacing w:line="317"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Захтев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овог члана, Извођач подноси Наручиоцу, у року од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(два) дана од</w:t>
      </w:r>
    </w:p>
    <w:p w14:paraId="2C9B4880" w14:textId="77777777" w:rsidR="00121B4D" w:rsidRPr="00F109A8" w:rsidRDefault="00121B4D" w:rsidP="00121B4D">
      <w:pPr>
        <w:pStyle w:val="Bodytext1"/>
        <w:shd w:val="clear" w:color="auto" w:fill="auto"/>
        <w:spacing w:after="190" w:line="317" w:lineRule="exact"/>
        <w:ind w:left="20" w:right="30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дана сазнања за околности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овог члана, а најкасније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пре истека коначног рока за завршетак радова.</w:t>
      </w:r>
    </w:p>
    <w:p w14:paraId="5C39113E" w14:textId="77777777" w:rsidR="00121B4D" w:rsidRPr="00F109A8" w:rsidRDefault="00121B4D" w:rsidP="00A21AA3">
      <w:pPr>
        <w:pStyle w:val="Bodytext1"/>
        <w:shd w:val="clear" w:color="auto" w:fill="auto"/>
        <w:spacing w:line="230"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Уговорени рок за завршетак радова може се продужити, искључиво у формианекса</w:t>
      </w:r>
      <w:r w:rsidR="00A21AA3" w:rsidRPr="00F109A8">
        <w:rPr>
          <w:rStyle w:val="Bodytext"/>
          <w:rFonts w:ascii="Times New Roman" w:hAnsi="Times New Roman"/>
          <w:color w:val="000000"/>
          <w:sz w:val="24"/>
          <w:szCs w:val="24"/>
          <w:lang w:val="sr-Cyrl-CS" w:eastAsia="sr-Cyrl-CS"/>
        </w:rPr>
        <w:t>.</w:t>
      </w:r>
    </w:p>
    <w:p w14:paraId="145760F3" w14:textId="77777777" w:rsidR="00A21AA3" w:rsidRPr="00F109A8" w:rsidRDefault="00121B4D" w:rsidP="00121B4D">
      <w:pPr>
        <w:pStyle w:val="Heading11"/>
        <w:keepNext/>
        <w:keepLines/>
        <w:shd w:val="clear" w:color="auto" w:fill="auto"/>
        <w:spacing w:after="0" w:line="955" w:lineRule="exact"/>
        <w:ind w:left="40"/>
        <w:jc w:val="center"/>
        <w:rPr>
          <w:rStyle w:val="Heading1"/>
          <w:b/>
          <w:bCs/>
          <w:color w:val="000000"/>
          <w:sz w:val="24"/>
          <w:szCs w:val="24"/>
        </w:rPr>
      </w:pPr>
      <w:bookmarkStart w:id="69" w:name="bookmark82"/>
      <w:r w:rsidRPr="00F109A8">
        <w:rPr>
          <w:rStyle w:val="Heading1"/>
          <w:b/>
          <w:bCs/>
          <w:color w:val="000000"/>
          <w:sz w:val="24"/>
          <w:szCs w:val="24"/>
        </w:rPr>
        <w:t xml:space="preserve">УГОВОРНА КАЗНА </w:t>
      </w:r>
    </w:p>
    <w:p w14:paraId="772F138E" w14:textId="77777777" w:rsidR="00121B4D" w:rsidRPr="00F109A8" w:rsidRDefault="00121B4D" w:rsidP="00D01B6E">
      <w:pPr>
        <w:pStyle w:val="Heading11"/>
        <w:keepNext/>
        <w:keepLines/>
        <w:shd w:val="clear" w:color="auto" w:fill="auto"/>
        <w:spacing w:after="0" w:line="276" w:lineRule="auto"/>
        <w:ind w:left="40"/>
        <w:jc w:val="center"/>
        <w:rPr>
          <w:rStyle w:val="Heading1"/>
          <w:b/>
          <w:bCs/>
          <w:color w:val="000000"/>
          <w:sz w:val="24"/>
          <w:szCs w:val="24"/>
          <w:lang w:eastAsia="en-US"/>
        </w:rPr>
      </w:pPr>
      <w:r w:rsidRPr="00F109A8">
        <w:rPr>
          <w:rStyle w:val="Heading1"/>
          <w:b/>
          <w:bCs/>
          <w:color w:val="000000"/>
          <w:sz w:val="24"/>
          <w:szCs w:val="24"/>
        </w:rPr>
        <w:t xml:space="preserve">Члан </w:t>
      </w:r>
      <w:r w:rsidRPr="00F109A8">
        <w:rPr>
          <w:rStyle w:val="Heading1"/>
          <w:b/>
          <w:bCs/>
          <w:color w:val="000000"/>
          <w:sz w:val="24"/>
          <w:szCs w:val="24"/>
          <w:lang w:val="en-US" w:eastAsia="en-US"/>
        </w:rPr>
        <w:t>8.</w:t>
      </w:r>
      <w:bookmarkEnd w:id="69"/>
    </w:p>
    <w:p w14:paraId="640E2126" w14:textId="77777777" w:rsidR="00D01B6E" w:rsidRPr="00F109A8" w:rsidRDefault="00D01B6E" w:rsidP="00D01B6E">
      <w:pPr>
        <w:pStyle w:val="Heading11"/>
        <w:keepNext/>
        <w:keepLines/>
        <w:shd w:val="clear" w:color="auto" w:fill="auto"/>
        <w:spacing w:after="0" w:line="276" w:lineRule="auto"/>
        <w:ind w:left="40"/>
        <w:jc w:val="center"/>
        <w:rPr>
          <w:sz w:val="24"/>
          <w:szCs w:val="24"/>
        </w:rPr>
      </w:pPr>
    </w:p>
    <w:p w14:paraId="0D1AA4AC" w14:textId="77777777" w:rsidR="00121B4D" w:rsidRPr="00F109A8" w:rsidRDefault="00121B4D" w:rsidP="00121B4D">
      <w:pPr>
        <w:pStyle w:val="Bodytext1"/>
        <w:shd w:val="clear" w:color="auto" w:fill="auto"/>
        <w:spacing w:after="93" w:line="278"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Извођач не заврши радове који су предмет овог уговора у уговореном року, дужан је да плати Наручиоцу и Инвеститору уговорну казну у висини </w:t>
      </w:r>
      <w:r w:rsidRPr="00F109A8">
        <w:rPr>
          <w:rStyle w:val="Bodytext"/>
          <w:rFonts w:ascii="Times New Roman" w:hAnsi="Times New Roman"/>
          <w:color w:val="000000"/>
          <w:sz w:val="24"/>
          <w:szCs w:val="24"/>
        </w:rPr>
        <w:t xml:space="preserve">0,1% </w:t>
      </w:r>
      <w:r w:rsidRPr="00F109A8">
        <w:rPr>
          <w:rStyle w:val="Bodytext"/>
          <w:rFonts w:ascii="Times New Roman" w:hAnsi="Times New Roman"/>
          <w:color w:val="000000"/>
          <w:sz w:val="24"/>
          <w:szCs w:val="24"/>
          <w:lang w:val="sr-Cyrl-CS" w:eastAsia="sr-Cyrl-CS"/>
        </w:rPr>
        <w:t>од укупно уговорене вредности за сваки дан закашњења</w:t>
      </w:r>
      <w:r w:rsidR="0055013A">
        <w:rPr>
          <w:rStyle w:val="Bodytext"/>
          <w:rFonts w:ascii="Times New Roman" w:hAnsi="Times New Roman"/>
          <w:color w:val="000000"/>
          <w:sz w:val="24"/>
          <w:szCs w:val="24"/>
          <w:lang w:val="sr-Cyrl-CS" w:eastAsia="sr-Cyrl-CS"/>
        </w:rPr>
        <w:t>, с тим да укупан износ уговорне казне не може бити већи од 1</w:t>
      </w:r>
      <w:r w:rsidR="00564164">
        <w:rPr>
          <w:rStyle w:val="Bodytext"/>
          <w:rFonts w:ascii="Times New Roman" w:hAnsi="Times New Roman"/>
          <w:color w:val="000000"/>
          <w:sz w:val="24"/>
          <w:szCs w:val="24"/>
          <w:lang w:val="sr-Cyrl-CS" w:eastAsia="sr-Cyrl-CS"/>
        </w:rPr>
        <w:t>0% од укупно уговорене цене радова</w:t>
      </w:r>
      <w:r w:rsidRPr="00F109A8">
        <w:rPr>
          <w:rStyle w:val="Bodytext"/>
          <w:rFonts w:ascii="Times New Roman" w:hAnsi="Times New Roman"/>
          <w:color w:val="000000"/>
          <w:sz w:val="24"/>
          <w:szCs w:val="24"/>
          <w:lang w:val="sr-Cyrl-CS" w:eastAsia="sr-Cyrl-CS"/>
        </w:rPr>
        <w:t>.</w:t>
      </w:r>
    </w:p>
    <w:p w14:paraId="522C033F" w14:textId="77777777" w:rsidR="00121B4D" w:rsidRPr="00F109A8" w:rsidRDefault="00121B4D" w:rsidP="00121B4D">
      <w:pPr>
        <w:pStyle w:val="Bodytext1"/>
        <w:shd w:val="clear" w:color="auto" w:fill="auto"/>
        <w:spacing w:after="112" w:line="312"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Наплата уговорне казне извршиће се, уз оверу надзорног органа, без претходног пристанка Извођача, умањењем рачуна наведеног у окончаној ситуацији.</w:t>
      </w:r>
    </w:p>
    <w:p w14:paraId="7D855A87" w14:textId="77777777" w:rsidR="00B94D6B" w:rsidRPr="00F109A8" w:rsidRDefault="00121B4D" w:rsidP="00B94D6B">
      <w:pPr>
        <w:pStyle w:val="Bodytext1"/>
        <w:shd w:val="clear" w:color="auto" w:fill="auto"/>
        <w:spacing w:after="673" w:line="322"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Ако су Наручилац и Инвеститор због закашњења у извођењу или предаји изведених радова, претрпели штету која је већа од износа уговорне казне, могу захтевати</w:t>
      </w:r>
      <w:r w:rsidR="00B94D6B" w:rsidRPr="00F109A8">
        <w:rPr>
          <w:rStyle w:val="Bodytext"/>
          <w:rFonts w:ascii="Times New Roman" w:hAnsi="Times New Roman"/>
          <w:color w:val="000000"/>
          <w:sz w:val="24"/>
          <w:szCs w:val="24"/>
          <w:lang w:val="sr-Cyrl-CS" w:eastAsia="sr-Cyrl-CS"/>
        </w:rPr>
        <w:t xml:space="preserve"> накнаду штете, односно поред уговорне казне и разлику до пуног износа претрпљене штете. Постојање и износ штете Наручилац мора да докаже.</w:t>
      </w:r>
    </w:p>
    <w:p w14:paraId="7FEEFAA7" w14:textId="77777777" w:rsidR="00B94D6B" w:rsidRPr="00F109A8" w:rsidRDefault="00B94D6B" w:rsidP="00B94D6B">
      <w:pPr>
        <w:pStyle w:val="Heading11"/>
        <w:keepNext/>
        <w:keepLines/>
        <w:shd w:val="clear" w:color="auto" w:fill="auto"/>
        <w:spacing w:after="648" w:line="230" w:lineRule="exact"/>
        <w:ind w:left="3400"/>
        <w:jc w:val="left"/>
        <w:rPr>
          <w:sz w:val="24"/>
          <w:szCs w:val="24"/>
        </w:rPr>
      </w:pPr>
      <w:bookmarkStart w:id="70" w:name="bookmark83"/>
      <w:r w:rsidRPr="00F109A8">
        <w:rPr>
          <w:rStyle w:val="Heading1"/>
          <w:b/>
          <w:bCs/>
          <w:color w:val="000000"/>
          <w:sz w:val="24"/>
          <w:szCs w:val="24"/>
        </w:rPr>
        <w:lastRenderedPageBreak/>
        <w:t>ОБАВЕЗЕ ИЗВОЂАЧА</w:t>
      </w:r>
      <w:bookmarkEnd w:id="70"/>
    </w:p>
    <w:p w14:paraId="0E12E490" w14:textId="77777777" w:rsidR="00B94D6B" w:rsidRPr="00F109A8" w:rsidRDefault="00B94D6B" w:rsidP="00B94D6B">
      <w:pPr>
        <w:pStyle w:val="Heading11"/>
        <w:keepNext/>
        <w:keepLines/>
        <w:shd w:val="clear" w:color="auto" w:fill="auto"/>
        <w:spacing w:after="174" w:line="230" w:lineRule="exact"/>
        <w:ind w:left="4080"/>
        <w:jc w:val="left"/>
        <w:rPr>
          <w:sz w:val="24"/>
          <w:szCs w:val="24"/>
        </w:rPr>
      </w:pPr>
      <w:bookmarkStart w:id="71" w:name="bookmark84"/>
      <w:r w:rsidRPr="00F109A8">
        <w:rPr>
          <w:rStyle w:val="Heading1"/>
          <w:b/>
          <w:bCs/>
          <w:color w:val="000000"/>
          <w:sz w:val="24"/>
          <w:szCs w:val="24"/>
        </w:rPr>
        <w:t xml:space="preserve">Члан </w:t>
      </w:r>
      <w:r w:rsidRPr="00F109A8">
        <w:rPr>
          <w:rStyle w:val="Heading1"/>
          <w:b/>
          <w:bCs/>
          <w:color w:val="000000"/>
          <w:sz w:val="24"/>
          <w:szCs w:val="24"/>
          <w:lang w:val="en-US" w:eastAsia="en-US"/>
        </w:rPr>
        <w:t>9.</w:t>
      </w:r>
      <w:bookmarkEnd w:id="71"/>
    </w:p>
    <w:p w14:paraId="05D72096" w14:textId="77777777" w:rsidR="00B94D6B" w:rsidRPr="00F109A8" w:rsidRDefault="00B94D6B" w:rsidP="00B94D6B">
      <w:pPr>
        <w:pStyle w:val="Bodytext1"/>
        <w:shd w:val="clear" w:color="auto" w:fill="auto"/>
        <w:spacing w:after="180" w:line="317"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се обавезује да радове који су предмет овог уговора изведе са пажњом доброг привредника, у складу са важећим прописима, техничким прописима, грађевинском дозволом, инвестиционо-техничком документацијом и овим уговором и да по завршетку радова изведене радове преда Наручиоцу и Инвеститору.</w:t>
      </w:r>
    </w:p>
    <w:p w14:paraId="2909DDC8" w14:textId="77777777" w:rsidR="00B94D6B" w:rsidRPr="00F109A8" w:rsidRDefault="00B94D6B" w:rsidP="00B94D6B">
      <w:pPr>
        <w:pStyle w:val="Bodytext1"/>
        <w:shd w:val="clear" w:color="auto" w:fill="auto"/>
        <w:spacing w:after="250" w:line="317"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Ради извођења радова који су предмет овог уговора, Извођач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7A8DF979" w14:textId="77777777" w:rsidR="00B94D6B" w:rsidRPr="00F109A8" w:rsidRDefault="00B94D6B" w:rsidP="00B94D6B">
      <w:pPr>
        <w:pStyle w:val="Bodytext1"/>
        <w:shd w:val="clear" w:color="auto" w:fill="auto"/>
        <w:spacing w:after="208" w:line="230" w:lineRule="exact"/>
        <w:ind w:left="4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се обавезује:</w:t>
      </w:r>
    </w:p>
    <w:p w14:paraId="33A8A386"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 по пријему инвестиционо-техничке документације исту прегледа и у року од </w:t>
      </w:r>
      <w:r w:rsidRPr="00F109A8">
        <w:rPr>
          <w:rStyle w:val="Bodytext"/>
          <w:rFonts w:ascii="Times New Roman" w:hAnsi="Times New Roman"/>
          <w:color w:val="000000"/>
          <w:sz w:val="24"/>
          <w:szCs w:val="24"/>
        </w:rPr>
        <w:t xml:space="preserve">7 </w:t>
      </w:r>
      <w:r w:rsidRPr="00F109A8">
        <w:rPr>
          <w:rStyle w:val="Bodytext"/>
          <w:rFonts w:ascii="Times New Roman" w:hAnsi="Times New Roman"/>
          <w:color w:val="000000"/>
          <w:sz w:val="24"/>
          <w:szCs w:val="24"/>
          <w:lang w:val="sr-Cyrl-CS" w:eastAsia="sr-Cyrl-CS"/>
        </w:rPr>
        <w:t>(седам)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14:paraId="67961C3A"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пре почетка радова потпише пријем пројекта за извођење и Наручиоцу достави решење о именовању одговорног извођача радова;</w:t>
      </w:r>
    </w:p>
    <w:p w14:paraId="04C5C107"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испуни све уговорене обавезе стручно, квалитетно, према важећим стандардима за ту врсту посла и у уговореном року;</w:t>
      </w:r>
    </w:p>
    <w:p w14:paraId="318AE8DC"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3914060E"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50392186"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обезбеди безбедност свих лица на градилишту, као и одговарајуће обезбеђење складишта својих материјала и слично, тако да се Наручилац и Инвеститор ослободе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и Инвеститору;</w:t>
      </w:r>
    </w:p>
    <w:p w14:paraId="3AC7F4BC" w14:textId="77777777" w:rsidR="00B94D6B" w:rsidRPr="00F109A8" w:rsidRDefault="00B94D6B" w:rsidP="00B94D6B">
      <w:pPr>
        <w:pStyle w:val="Bodytext1"/>
        <w:numPr>
          <w:ilvl w:val="0"/>
          <w:numId w:val="19"/>
        </w:numPr>
        <w:shd w:val="clear" w:color="auto" w:fill="auto"/>
        <w:tabs>
          <w:tab w:val="left" w:pos="415"/>
        </w:tabs>
        <w:spacing w:line="274" w:lineRule="exact"/>
        <w:ind w:left="44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се строго придржава мера заштите на раду;</w:t>
      </w:r>
    </w:p>
    <w:p w14:paraId="2404AF15" w14:textId="77777777" w:rsidR="00B94D6B" w:rsidRPr="00F109A8" w:rsidRDefault="00B94D6B" w:rsidP="00B94D6B">
      <w:pPr>
        <w:pStyle w:val="Bodytext1"/>
        <w:numPr>
          <w:ilvl w:val="0"/>
          <w:numId w:val="19"/>
        </w:numPr>
        <w:shd w:val="clear" w:color="auto" w:fill="auto"/>
        <w:tabs>
          <w:tab w:val="left" w:pos="415"/>
        </w:tabs>
        <w:spacing w:line="274" w:lineRule="exact"/>
        <w:ind w:left="440" w:right="20" w:hanging="3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 обезбеди да сви радници који буду радили на градилишту, морају, пре уласка у круг градилишта, бити подвргнути санитарном прегледу који се обавља у надлежној здравственој установи и да исти радници морају имати писани доказ -санитарну књижицу да не болују и не излучују узрочнике заразних болести одређених у закону о заштити становништва од заразних болести („Службени гласник РС", број </w:t>
      </w:r>
      <w:r w:rsidRPr="00F109A8">
        <w:rPr>
          <w:rStyle w:val="Bodytext"/>
          <w:rFonts w:ascii="Times New Roman" w:hAnsi="Times New Roman"/>
          <w:color w:val="000000"/>
          <w:sz w:val="24"/>
          <w:szCs w:val="24"/>
        </w:rPr>
        <w:t>125/04);</w:t>
      </w:r>
    </w:p>
    <w:p w14:paraId="62BD89D9" w14:textId="77777777" w:rsidR="00B94D6B" w:rsidRPr="00F109A8" w:rsidRDefault="00D21363" w:rsidP="00B94D6B">
      <w:pPr>
        <w:pStyle w:val="Bodytext1"/>
        <w:numPr>
          <w:ilvl w:val="0"/>
          <w:numId w:val="19"/>
        </w:numPr>
        <w:shd w:val="clear" w:color="auto" w:fill="auto"/>
        <w:tabs>
          <w:tab w:val="left" w:pos="415"/>
        </w:tabs>
        <w:spacing w:line="274" w:lineRule="exact"/>
        <w:ind w:left="440" w:hanging="380"/>
        <w:jc w:val="both"/>
        <w:rPr>
          <w:rFonts w:ascii="Times New Roman" w:hAnsi="Times New Roman"/>
          <w:sz w:val="24"/>
          <w:szCs w:val="24"/>
        </w:rPr>
      </w:pPr>
      <w:r>
        <w:rPr>
          <w:rStyle w:val="Bodytext"/>
          <w:rFonts w:ascii="Times New Roman" w:hAnsi="Times New Roman"/>
          <w:color w:val="000000"/>
          <w:sz w:val="24"/>
          <w:szCs w:val="24"/>
          <w:lang w:val="sr-Cyrl-CS" w:eastAsia="sr-Cyrl-CS"/>
        </w:rPr>
        <w:t>извођач својим радом не угрожава снабдевање града водом</w:t>
      </w:r>
      <w:r w:rsidR="00B94D6B" w:rsidRPr="00F109A8">
        <w:rPr>
          <w:rStyle w:val="Bodytext"/>
          <w:rFonts w:ascii="Times New Roman" w:hAnsi="Times New Roman"/>
          <w:color w:val="000000"/>
          <w:sz w:val="24"/>
          <w:szCs w:val="24"/>
          <w:lang w:val="sr-Cyrl-CS" w:eastAsia="sr-Cyrl-CS"/>
        </w:rPr>
        <w:t>;</w:t>
      </w:r>
    </w:p>
    <w:p w14:paraId="1C5E4624" w14:textId="77777777" w:rsidR="00121B4D" w:rsidRPr="00F109A8" w:rsidRDefault="00B94D6B" w:rsidP="00B94D6B">
      <w:pPr>
        <w:pStyle w:val="Bodytext1"/>
        <w:numPr>
          <w:ilvl w:val="0"/>
          <w:numId w:val="19"/>
        </w:numPr>
        <w:shd w:val="clear" w:color="auto" w:fill="auto"/>
        <w:spacing w:line="230" w:lineRule="exact"/>
        <w:ind w:left="20" w:firstLine="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да омогући вршење стручног надзора на објекту;</w:t>
      </w:r>
    </w:p>
    <w:p w14:paraId="67B593AA" w14:textId="77777777" w:rsidR="00F81141" w:rsidRPr="00F109A8" w:rsidRDefault="00F81141" w:rsidP="00F81141">
      <w:pPr>
        <w:pStyle w:val="Bodytext1"/>
        <w:numPr>
          <w:ilvl w:val="0"/>
          <w:numId w:val="19"/>
        </w:numPr>
        <w:shd w:val="clear" w:color="auto" w:fill="auto"/>
        <w:tabs>
          <w:tab w:val="left" w:pos="415"/>
        </w:tabs>
        <w:spacing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уредно води сву документацију предвиђену законом и другим прописима Републике Србије, који регулишу ову област;</w:t>
      </w:r>
    </w:p>
    <w:p w14:paraId="3BEED0A0" w14:textId="77777777" w:rsidR="00F81141" w:rsidRPr="00F109A8" w:rsidRDefault="00F81141" w:rsidP="00F81141">
      <w:pPr>
        <w:pStyle w:val="Bodytext1"/>
        <w:numPr>
          <w:ilvl w:val="0"/>
          <w:numId w:val="19"/>
        </w:numPr>
        <w:shd w:val="clear" w:color="auto" w:fill="auto"/>
        <w:tabs>
          <w:tab w:val="left" w:pos="415"/>
        </w:tabs>
        <w:spacing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да поступи по свим основаним примедбама и захтевима Наручиоца и Инвеститора датим на основу извршеног надзора и да у том циљу, у зависности од конкретне </w:t>
      </w:r>
      <w:r w:rsidRPr="00F109A8">
        <w:rPr>
          <w:rStyle w:val="Bodytext"/>
          <w:rFonts w:ascii="Times New Roman" w:hAnsi="Times New Roman"/>
          <w:color w:val="000000"/>
          <w:sz w:val="24"/>
          <w:szCs w:val="24"/>
          <w:lang w:val="sr-Cyrl-CS" w:eastAsia="sr-Cyrl-CS"/>
        </w:rPr>
        <w:lastRenderedPageBreak/>
        <w:t>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53C66B3B" w14:textId="77777777" w:rsidR="00F81141" w:rsidRPr="00F109A8" w:rsidRDefault="00F81141" w:rsidP="00F81141">
      <w:pPr>
        <w:pStyle w:val="Bodytext1"/>
        <w:numPr>
          <w:ilvl w:val="0"/>
          <w:numId w:val="19"/>
        </w:numPr>
        <w:shd w:val="clear" w:color="auto" w:fill="auto"/>
        <w:tabs>
          <w:tab w:val="left" w:pos="415"/>
        </w:tabs>
        <w:spacing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по завршеним радовима одмах обавести Наручиоца и Инвеститора да је завршио радове и да је спреман за њихов пријем;</w:t>
      </w:r>
    </w:p>
    <w:p w14:paraId="7E0C9FDB" w14:textId="77777777" w:rsidR="00F81141" w:rsidRPr="00F109A8" w:rsidRDefault="00F81141" w:rsidP="00F81141">
      <w:pPr>
        <w:pStyle w:val="Bodytext1"/>
        <w:numPr>
          <w:ilvl w:val="0"/>
          <w:numId w:val="19"/>
        </w:numPr>
        <w:shd w:val="clear" w:color="auto" w:fill="auto"/>
        <w:tabs>
          <w:tab w:val="left" w:pos="415"/>
        </w:tabs>
        <w:spacing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сноси трошкове накнадних прегледа комисије за пријем радова уколико се утврде неправилности и недостаци;</w:t>
      </w:r>
    </w:p>
    <w:p w14:paraId="455D8434" w14:textId="77777777" w:rsidR="00F81141" w:rsidRPr="00F109A8" w:rsidRDefault="00F81141" w:rsidP="00F81141">
      <w:pPr>
        <w:pStyle w:val="Bodytext1"/>
        <w:numPr>
          <w:ilvl w:val="0"/>
          <w:numId w:val="19"/>
        </w:numPr>
        <w:shd w:val="clear" w:color="auto" w:fill="auto"/>
        <w:tabs>
          <w:tab w:val="left" w:pos="415"/>
        </w:tabs>
        <w:spacing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пет дана по пријему писаног позива од стране Наручиоца и Инвеститора;</w:t>
      </w:r>
    </w:p>
    <w:p w14:paraId="2FA58B3E" w14:textId="77777777" w:rsidR="00F81141" w:rsidRPr="00F109A8" w:rsidRDefault="00F81141" w:rsidP="00F81141">
      <w:pPr>
        <w:pStyle w:val="Bodytext1"/>
        <w:numPr>
          <w:ilvl w:val="0"/>
          <w:numId w:val="19"/>
        </w:numPr>
        <w:shd w:val="clear" w:color="auto" w:fill="auto"/>
        <w:tabs>
          <w:tab w:val="left" w:pos="415"/>
        </w:tabs>
        <w:spacing w:after="455" w:line="274" w:lineRule="exact"/>
        <w:ind w:left="460" w:right="20" w:hanging="4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да уради Пројекат изведеног објекта, у складу са одредбама Закона о планирању и изградњи и подзаконским актима и да сноси све трошкове који настану у вези са тим.</w:t>
      </w:r>
    </w:p>
    <w:p w14:paraId="7CDBA6E1" w14:textId="77777777" w:rsidR="00F81141" w:rsidRPr="00F109A8" w:rsidRDefault="00F81141" w:rsidP="00F81141">
      <w:pPr>
        <w:pStyle w:val="Heading11"/>
        <w:keepNext/>
        <w:keepLines/>
        <w:shd w:val="clear" w:color="auto" w:fill="auto"/>
        <w:spacing w:after="139" w:line="230" w:lineRule="exact"/>
        <w:ind w:left="4140"/>
        <w:jc w:val="left"/>
        <w:rPr>
          <w:sz w:val="24"/>
          <w:szCs w:val="24"/>
        </w:rPr>
      </w:pPr>
      <w:bookmarkStart w:id="72" w:name="bookmark85"/>
      <w:r w:rsidRPr="00F109A8">
        <w:rPr>
          <w:rStyle w:val="Heading1"/>
          <w:b/>
          <w:bCs/>
          <w:color w:val="000000"/>
          <w:sz w:val="24"/>
          <w:szCs w:val="24"/>
        </w:rPr>
        <w:t xml:space="preserve">Члан </w:t>
      </w:r>
      <w:r w:rsidRPr="00F109A8">
        <w:rPr>
          <w:rStyle w:val="Heading1"/>
          <w:b/>
          <w:bCs/>
          <w:color w:val="000000"/>
          <w:sz w:val="24"/>
          <w:szCs w:val="24"/>
          <w:lang w:val="en-US" w:eastAsia="en-US"/>
        </w:rPr>
        <w:t>10.</w:t>
      </w:r>
      <w:bookmarkEnd w:id="72"/>
    </w:p>
    <w:p w14:paraId="119E1262" w14:textId="77777777" w:rsidR="00F81141" w:rsidRPr="00F109A8" w:rsidRDefault="00F81141" w:rsidP="00F81141">
      <w:pPr>
        <w:pStyle w:val="Bodytext1"/>
        <w:shd w:val="clear" w:color="auto" w:fill="auto"/>
        <w:spacing w:after="124" w:line="278"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се обавезује да о свом трошку обезбеди и истакне на видном месту таблу, која мора да садржи:</w:t>
      </w:r>
    </w:p>
    <w:p w14:paraId="7833EAD4" w14:textId="77777777" w:rsidR="00F81141" w:rsidRPr="00D21363" w:rsidRDefault="00F81141" w:rsidP="00F81141">
      <w:pPr>
        <w:pStyle w:val="Bodytext1"/>
        <w:numPr>
          <w:ilvl w:val="0"/>
          <w:numId w:val="19"/>
        </w:numPr>
        <w:shd w:val="clear" w:color="auto" w:fill="auto"/>
        <w:tabs>
          <w:tab w:val="left" w:pos="1460"/>
        </w:tabs>
        <w:spacing w:line="274" w:lineRule="exact"/>
        <w:ind w:left="1100" w:firstLine="0"/>
        <w:rPr>
          <w:rFonts w:ascii="Times New Roman" w:hAnsi="Times New Roman"/>
          <w:sz w:val="24"/>
          <w:szCs w:val="24"/>
        </w:rPr>
      </w:pPr>
      <w:r w:rsidRPr="00D21363">
        <w:rPr>
          <w:rStyle w:val="Bodytext"/>
          <w:rFonts w:ascii="Times New Roman" w:hAnsi="Times New Roman"/>
          <w:color w:val="000000"/>
          <w:sz w:val="24"/>
          <w:szCs w:val="24"/>
          <w:lang w:val="sr-Cyrl-CS" w:eastAsia="sr-Cyrl-CS"/>
        </w:rPr>
        <w:t>податке о објекту који се гради;</w:t>
      </w:r>
    </w:p>
    <w:p w14:paraId="7AC4ADD0" w14:textId="77777777" w:rsidR="00F81141" w:rsidRPr="00D21363" w:rsidRDefault="00F81141" w:rsidP="00F81141">
      <w:pPr>
        <w:pStyle w:val="Bodytext1"/>
        <w:numPr>
          <w:ilvl w:val="0"/>
          <w:numId w:val="19"/>
        </w:numPr>
        <w:shd w:val="clear" w:color="auto" w:fill="auto"/>
        <w:tabs>
          <w:tab w:val="left" w:pos="1460"/>
        </w:tabs>
        <w:spacing w:line="274" w:lineRule="exact"/>
        <w:ind w:left="1100" w:firstLine="0"/>
        <w:rPr>
          <w:rFonts w:ascii="Times New Roman" w:hAnsi="Times New Roman"/>
          <w:sz w:val="24"/>
          <w:szCs w:val="24"/>
        </w:rPr>
      </w:pPr>
      <w:r w:rsidRPr="00D21363">
        <w:rPr>
          <w:rStyle w:val="Bodytext"/>
          <w:rFonts w:ascii="Times New Roman" w:hAnsi="Times New Roman"/>
          <w:color w:val="000000"/>
          <w:sz w:val="24"/>
          <w:szCs w:val="24"/>
          <w:lang w:val="sr-Cyrl-CS" w:eastAsia="sr-Cyrl-CS"/>
        </w:rPr>
        <w:t>одговорном пројектанту;</w:t>
      </w:r>
    </w:p>
    <w:p w14:paraId="664D0CDB" w14:textId="77777777" w:rsidR="00F81141" w:rsidRPr="00D21363" w:rsidRDefault="00F81141" w:rsidP="00F81141">
      <w:pPr>
        <w:pStyle w:val="Bodytext1"/>
        <w:numPr>
          <w:ilvl w:val="0"/>
          <w:numId w:val="19"/>
        </w:numPr>
        <w:shd w:val="clear" w:color="auto" w:fill="auto"/>
        <w:tabs>
          <w:tab w:val="left" w:pos="1460"/>
        </w:tabs>
        <w:spacing w:line="274" w:lineRule="exact"/>
        <w:ind w:left="1100" w:firstLine="0"/>
        <w:rPr>
          <w:rFonts w:ascii="Times New Roman" w:hAnsi="Times New Roman"/>
          <w:sz w:val="24"/>
          <w:szCs w:val="24"/>
        </w:rPr>
      </w:pPr>
      <w:r w:rsidRPr="00D21363">
        <w:rPr>
          <w:rStyle w:val="Bodytext"/>
          <w:rFonts w:ascii="Times New Roman" w:hAnsi="Times New Roman"/>
          <w:color w:val="000000"/>
          <w:sz w:val="24"/>
          <w:szCs w:val="24"/>
          <w:lang w:val="sr-Cyrl-CS" w:eastAsia="sr-Cyrl-CS"/>
        </w:rPr>
        <w:t>број грађевинске дозволе,</w:t>
      </w:r>
    </w:p>
    <w:p w14:paraId="34F316FC" w14:textId="77777777" w:rsidR="00F81141" w:rsidRPr="00D21363" w:rsidRDefault="00F81141" w:rsidP="00A67441">
      <w:pPr>
        <w:pStyle w:val="Bodytext1"/>
        <w:numPr>
          <w:ilvl w:val="1"/>
          <w:numId w:val="19"/>
        </w:numPr>
        <w:shd w:val="clear" w:color="auto" w:fill="auto"/>
        <w:tabs>
          <w:tab w:val="left" w:pos="1460"/>
        </w:tabs>
        <w:spacing w:line="274" w:lineRule="exact"/>
        <w:ind w:left="1100" w:firstLine="0"/>
        <w:rPr>
          <w:rFonts w:ascii="Times New Roman" w:hAnsi="Times New Roman"/>
          <w:sz w:val="24"/>
          <w:szCs w:val="24"/>
        </w:rPr>
      </w:pPr>
      <w:r w:rsidRPr="00D21363">
        <w:rPr>
          <w:rStyle w:val="Bodytext"/>
          <w:rFonts w:ascii="Times New Roman" w:hAnsi="Times New Roman"/>
          <w:color w:val="000000"/>
          <w:sz w:val="24"/>
          <w:szCs w:val="24"/>
          <w:lang w:val="sr-Cyrl-CS" w:eastAsia="sr-Cyrl-CS"/>
        </w:rPr>
        <w:t>податке о Инвеститору, Наручиоцу, Извођачу</w:t>
      </w:r>
      <w:r w:rsidR="00D35E31" w:rsidRPr="00D21363">
        <w:rPr>
          <w:rStyle w:val="Bodytext"/>
          <w:rFonts w:ascii="Times New Roman" w:hAnsi="Times New Roman"/>
          <w:color w:val="000000"/>
          <w:sz w:val="24"/>
          <w:szCs w:val="24"/>
          <w:lang w:val="sr-Latn-CS" w:eastAsia="sr-Cyrl-CS"/>
        </w:rPr>
        <w:t>, одговорнон и</w:t>
      </w:r>
      <w:r w:rsidR="00D35E31" w:rsidRPr="00D21363">
        <w:rPr>
          <w:rStyle w:val="Bodytext"/>
          <w:rFonts w:ascii="Times New Roman" w:hAnsi="Times New Roman"/>
          <w:color w:val="000000"/>
          <w:sz w:val="24"/>
          <w:szCs w:val="24"/>
          <w:lang w:val="sr-Cyrl-CS" w:eastAsia="sr-Cyrl-CS"/>
        </w:rPr>
        <w:t>зво</w:t>
      </w:r>
      <w:r w:rsidR="00A67441" w:rsidRPr="00D21363">
        <w:rPr>
          <w:rStyle w:val="Bodytext"/>
          <w:rFonts w:ascii="Times New Roman" w:hAnsi="Times New Roman"/>
          <w:color w:val="000000"/>
          <w:sz w:val="24"/>
          <w:szCs w:val="24"/>
          <w:lang w:val="sr-Cyrl-CS" w:eastAsia="sr-Cyrl-CS"/>
        </w:rPr>
        <w:t>ђачу радова</w:t>
      </w:r>
      <w:r w:rsidR="00D21363" w:rsidRPr="00D21363">
        <w:rPr>
          <w:rStyle w:val="Bodytext"/>
          <w:rFonts w:ascii="Times New Roman" w:hAnsi="Times New Roman"/>
          <w:color w:val="000000"/>
          <w:sz w:val="24"/>
          <w:szCs w:val="24"/>
          <w:lang w:val="sr-Cyrl-CS" w:eastAsia="sr-Cyrl-CS"/>
        </w:rPr>
        <w:t xml:space="preserve"> </w:t>
      </w:r>
      <w:r w:rsidRPr="00D21363">
        <w:rPr>
          <w:rStyle w:val="Bodytext"/>
          <w:rFonts w:ascii="Times New Roman" w:hAnsi="Times New Roman"/>
          <w:color w:val="000000"/>
          <w:sz w:val="24"/>
          <w:szCs w:val="24"/>
          <w:lang w:val="sr-Cyrl-CS" w:eastAsia="sr-Cyrl-CS"/>
        </w:rPr>
        <w:t>и надзорном органу;</w:t>
      </w:r>
    </w:p>
    <w:p w14:paraId="6CC58AD3" w14:textId="77777777" w:rsidR="00F81141" w:rsidRPr="00D21363" w:rsidRDefault="00F81141" w:rsidP="00F81141">
      <w:pPr>
        <w:pStyle w:val="Bodytext1"/>
        <w:numPr>
          <w:ilvl w:val="0"/>
          <w:numId w:val="19"/>
        </w:numPr>
        <w:shd w:val="clear" w:color="auto" w:fill="auto"/>
        <w:tabs>
          <w:tab w:val="left" w:pos="1460"/>
        </w:tabs>
        <w:spacing w:after="455" w:line="274" w:lineRule="exact"/>
        <w:ind w:left="1100" w:firstLine="0"/>
        <w:rPr>
          <w:rFonts w:ascii="Times New Roman" w:hAnsi="Times New Roman"/>
          <w:sz w:val="24"/>
          <w:szCs w:val="24"/>
        </w:rPr>
      </w:pPr>
      <w:r w:rsidRPr="00D21363">
        <w:rPr>
          <w:rStyle w:val="Bodytext"/>
          <w:rFonts w:ascii="Times New Roman" w:hAnsi="Times New Roman"/>
          <w:color w:val="000000"/>
          <w:sz w:val="24"/>
          <w:szCs w:val="24"/>
          <w:lang w:val="sr-Cyrl-CS" w:eastAsia="sr-Cyrl-CS"/>
        </w:rPr>
        <w:t>почетак и рок завршетка радова.</w:t>
      </w:r>
    </w:p>
    <w:p w14:paraId="716BB337" w14:textId="77777777" w:rsidR="00F81141" w:rsidRPr="00F109A8" w:rsidRDefault="00F81141" w:rsidP="00F81141">
      <w:pPr>
        <w:pStyle w:val="Heading11"/>
        <w:keepNext/>
        <w:keepLines/>
        <w:shd w:val="clear" w:color="auto" w:fill="auto"/>
        <w:spacing w:after="148" w:line="230" w:lineRule="exact"/>
        <w:ind w:left="4140"/>
        <w:jc w:val="left"/>
        <w:rPr>
          <w:sz w:val="24"/>
          <w:szCs w:val="24"/>
        </w:rPr>
      </w:pPr>
      <w:bookmarkStart w:id="73" w:name="bookmark86"/>
      <w:r w:rsidRPr="00F109A8">
        <w:rPr>
          <w:rStyle w:val="Heading1"/>
          <w:b/>
          <w:bCs/>
          <w:color w:val="000000"/>
          <w:sz w:val="24"/>
          <w:szCs w:val="24"/>
        </w:rPr>
        <w:t xml:space="preserve">Члан </w:t>
      </w:r>
      <w:r w:rsidRPr="00F109A8">
        <w:rPr>
          <w:rStyle w:val="Heading1"/>
          <w:b/>
          <w:bCs/>
          <w:color w:val="000000"/>
          <w:sz w:val="24"/>
          <w:szCs w:val="24"/>
          <w:lang w:val="en-US" w:eastAsia="en-US"/>
        </w:rPr>
        <w:t>11.</w:t>
      </w:r>
      <w:bookmarkEnd w:id="73"/>
    </w:p>
    <w:p w14:paraId="4BC73AD8" w14:textId="77777777" w:rsidR="00F81141" w:rsidRPr="00F109A8" w:rsidRDefault="00F81141" w:rsidP="00F81141">
      <w:pPr>
        <w:pStyle w:val="Bodytext1"/>
        <w:shd w:val="clear" w:color="auto" w:fill="auto"/>
        <w:spacing w:after="635" w:line="274"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је у обавези да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од дана закључења овог Уговора достави Наручиоцу и Инвеститору детаљан динамички план, у шест примерака, по два за Наручиоца, Инвеститора и стручни надзор.</w:t>
      </w:r>
    </w:p>
    <w:p w14:paraId="35293FAB" w14:textId="77777777" w:rsidR="00F81141" w:rsidRPr="00F109A8" w:rsidRDefault="00F81141" w:rsidP="00F81141">
      <w:pPr>
        <w:pStyle w:val="Heading11"/>
        <w:keepNext/>
        <w:keepLines/>
        <w:shd w:val="clear" w:color="auto" w:fill="auto"/>
        <w:spacing w:after="648" w:line="230" w:lineRule="exact"/>
        <w:ind w:left="2560"/>
        <w:jc w:val="left"/>
        <w:rPr>
          <w:sz w:val="24"/>
          <w:szCs w:val="24"/>
        </w:rPr>
      </w:pPr>
      <w:bookmarkStart w:id="74" w:name="bookmark87"/>
      <w:r w:rsidRPr="00F109A8">
        <w:rPr>
          <w:rStyle w:val="Heading1"/>
          <w:b/>
          <w:bCs/>
          <w:color w:val="000000"/>
          <w:sz w:val="24"/>
          <w:szCs w:val="24"/>
        </w:rPr>
        <w:t xml:space="preserve">ОБАВЕЗЕ НАРУЧИОЦА </w:t>
      </w:r>
      <w:r w:rsidRPr="00564164">
        <w:rPr>
          <w:rStyle w:val="Heading1"/>
          <w:b/>
          <w:bCs/>
          <w:color w:val="000000"/>
          <w:sz w:val="24"/>
          <w:szCs w:val="24"/>
        </w:rPr>
        <w:t xml:space="preserve">И </w:t>
      </w:r>
      <w:r w:rsidRPr="00564164">
        <w:rPr>
          <w:rStyle w:val="Heading15"/>
          <w:b/>
          <w:bCs/>
          <w:color w:val="000000"/>
          <w:sz w:val="24"/>
          <w:szCs w:val="24"/>
          <w:u w:val="none"/>
        </w:rPr>
        <w:t>ИНВ</w:t>
      </w:r>
      <w:r w:rsidRPr="00564164">
        <w:rPr>
          <w:rStyle w:val="Heading1"/>
          <w:b/>
          <w:bCs/>
          <w:color w:val="000000"/>
          <w:sz w:val="24"/>
          <w:szCs w:val="24"/>
        </w:rPr>
        <w:t>ЕСТИТОРА</w:t>
      </w:r>
      <w:bookmarkEnd w:id="74"/>
    </w:p>
    <w:p w14:paraId="0A7C5CBD" w14:textId="77777777" w:rsidR="00F81141" w:rsidRPr="00F109A8" w:rsidRDefault="00F81141" w:rsidP="00F81141">
      <w:pPr>
        <w:pStyle w:val="Heading11"/>
        <w:keepNext/>
        <w:keepLines/>
        <w:shd w:val="clear" w:color="auto" w:fill="auto"/>
        <w:spacing w:after="139" w:line="230" w:lineRule="exact"/>
        <w:ind w:left="4140"/>
        <w:jc w:val="left"/>
        <w:rPr>
          <w:sz w:val="24"/>
          <w:szCs w:val="24"/>
        </w:rPr>
      </w:pPr>
      <w:bookmarkStart w:id="75" w:name="bookmark88"/>
      <w:r w:rsidRPr="00F109A8">
        <w:rPr>
          <w:rStyle w:val="Heading1"/>
          <w:b/>
          <w:bCs/>
          <w:color w:val="000000"/>
          <w:sz w:val="24"/>
          <w:szCs w:val="24"/>
        </w:rPr>
        <w:t xml:space="preserve">Члан </w:t>
      </w:r>
      <w:r w:rsidRPr="00F109A8">
        <w:rPr>
          <w:rStyle w:val="Heading1"/>
          <w:b/>
          <w:bCs/>
          <w:color w:val="000000"/>
          <w:sz w:val="24"/>
          <w:szCs w:val="24"/>
          <w:lang w:val="en-US" w:eastAsia="en-US"/>
        </w:rPr>
        <w:t>12.</w:t>
      </w:r>
      <w:bookmarkEnd w:id="75"/>
    </w:p>
    <w:p w14:paraId="5FFE7B6D" w14:textId="77777777" w:rsidR="00F81141" w:rsidRPr="00F109A8" w:rsidRDefault="00F81141" w:rsidP="00F81141">
      <w:pPr>
        <w:pStyle w:val="Bodytext1"/>
        <w:shd w:val="clear" w:color="auto" w:fill="auto"/>
        <w:spacing w:after="120" w:line="278" w:lineRule="exact"/>
        <w:ind w:left="40" w:right="20" w:firstLine="68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Наручилаци и Инвестор се обавезују да Извођачу плати уговорену цену под условима и на начин одређен чл. </w:t>
      </w:r>
      <w:r w:rsidRPr="00F109A8">
        <w:rPr>
          <w:rStyle w:val="Bodytext"/>
          <w:rFonts w:ascii="Times New Roman" w:hAnsi="Times New Roman"/>
          <w:color w:val="000000"/>
          <w:sz w:val="24"/>
          <w:szCs w:val="24"/>
        </w:rPr>
        <w:t xml:space="preserve">2.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овог уговора.</w:t>
      </w:r>
    </w:p>
    <w:p w14:paraId="40D1EA5A" w14:textId="77777777" w:rsidR="00F81141" w:rsidRPr="00F109A8" w:rsidRDefault="00F81141" w:rsidP="00B758D3">
      <w:pPr>
        <w:pStyle w:val="Bodytext1"/>
        <w:shd w:val="clear" w:color="auto" w:fill="auto"/>
        <w:spacing w:line="230" w:lineRule="exact"/>
        <w:ind w:left="20" w:firstLine="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Наручилац и Инвестор се обавезују да од Извођача, по завршетку радова, прими наведене радове.</w:t>
      </w:r>
    </w:p>
    <w:p w14:paraId="50184BCC" w14:textId="77777777" w:rsidR="00B758D3" w:rsidRPr="00F109A8" w:rsidRDefault="00B758D3" w:rsidP="00B758D3">
      <w:pPr>
        <w:pStyle w:val="Bodytext1"/>
        <w:shd w:val="clear" w:color="auto" w:fill="auto"/>
        <w:spacing w:after="184" w:line="317" w:lineRule="exact"/>
        <w:ind w:left="7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Инвестор ће обезбедити вршење стручног надзора над извршењем уговорних обавеза Извођача, уз обавезу надзорног органа да своје десетодневне извештаје доставља Наручиоцу и Инвеститору, без одлагања.</w:t>
      </w:r>
    </w:p>
    <w:p w14:paraId="4F20A76D" w14:textId="77777777" w:rsidR="00B758D3" w:rsidRPr="00F109A8" w:rsidRDefault="00B758D3" w:rsidP="00B758D3">
      <w:pPr>
        <w:pStyle w:val="Bodytext1"/>
        <w:shd w:val="clear" w:color="auto" w:fill="auto"/>
        <w:spacing w:after="176" w:line="312" w:lineRule="exact"/>
        <w:ind w:left="7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Инвестор се обавезује да најкасније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 xml:space="preserve">(петнаест) дана од закључења </w:t>
      </w:r>
      <w:r w:rsidRPr="00F109A8">
        <w:rPr>
          <w:rStyle w:val="Bodytext"/>
          <w:rFonts w:ascii="Times New Roman" w:hAnsi="Times New Roman"/>
          <w:color w:val="000000"/>
          <w:sz w:val="24"/>
          <w:szCs w:val="24"/>
          <w:lang w:val="sr-Cyrl-CS" w:eastAsia="sr-Cyrl-CS"/>
        </w:rPr>
        <w:lastRenderedPageBreak/>
        <w:t>Уговора доставе надлежној инспекцији рада пријаву градилишта, а копију пријаве постави на видно место на градилишту.</w:t>
      </w:r>
    </w:p>
    <w:p w14:paraId="32C3E407" w14:textId="77777777" w:rsidR="00B758D3" w:rsidRPr="00F109A8" w:rsidRDefault="00B758D3" w:rsidP="00B758D3">
      <w:pPr>
        <w:pStyle w:val="Bodytext1"/>
        <w:shd w:val="clear" w:color="auto" w:fill="auto"/>
        <w:spacing w:after="180" w:line="317" w:lineRule="exact"/>
        <w:ind w:left="7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Инвестор се обавезују да пре почетка радова на градилишту писменим актом одреди координатора за безбедност и здравље на раду у фази извођења радова, као и да обезбеди израду Плана превентивних мера.</w:t>
      </w:r>
    </w:p>
    <w:p w14:paraId="200FBBCF" w14:textId="77777777" w:rsidR="00B758D3" w:rsidRPr="00F109A8" w:rsidRDefault="00B758D3" w:rsidP="00B758D3">
      <w:pPr>
        <w:pStyle w:val="Bodytext1"/>
        <w:shd w:val="clear" w:color="auto" w:fill="auto"/>
        <w:spacing w:after="211" w:line="317" w:lineRule="exact"/>
        <w:ind w:left="7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Инвестор се обавезује да, уз присуство надзорног органа уведе Извођача у посао, предајући му пројекат за извођење и грађевинску дозволу, као и да му обезбеди несметан прилаз градилишту.</w:t>
      </w:r>
    </w:p>
    <w:p w14:paraId="16A4B0D2" w14:textId="77777777" w:rsidR="00B758D3" w:rsidRPr="00F109A8" w:rsidRDefault="00B758D3" w:rsidP="00B758D3">
      <w:pPr>
        <w:pStyle w:val="Bodytext1"/>
        <w:shd w:val="clear" w:color="auto" w:fill="auto"/>
        <w:spacing w:after="63" w:line="278" w:lineRule="exact"/>
        <w:ind w:left="740" w:right="20" w:firstLine="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и Инвестор се обавезују да са стручним надзором и Извођачем учествује у раду комисије за примопредају радова и коначни обрачун.</w:t>
      </w:r>
    </w:p>
    <w:p w14:paraId="472019BE" w14:textId="10F263D3" w:rsidR="00AB5401" w:rsidRPr="00F109A8" w:rsidRDefault="00B758D3" w:rsidP="0073671C">
      <w:pPr>
        <w:pStyle w:val="Heading11"/>
        <w:keepNext/>
        <w:keepLines/>
        <w:shd w:val="clear" w:color="auto" w:fill="auto"/>
        <w:spacing w:after="0" w:line="950" w:lineRule="exact"/>
        <w:jc w:val="center"/>
        <w:rPr>
          <w:rStyle w:val="Heading1"/>
          <w:b/>
          <w:bCs/>
          <w:sz w:val="24"/>
          <w:szCs w:val="24"/>
          <w:shd w:val="clear" w:color="auto" w:fill="auto"/>
        </w:rPr>
      </w:pPr>
      <w:bookmarkStart w:id="76" w:name="bookmark89"/>
      <w:r w:rsidRPr="00F109A8">
        <w:rPr>
          <w:rStyle w:val="Heading1"/>
          <w:b/>
          <w:bCs/>
          <w:color w:val="000000"/>
          <w:sz w:val="24"/>
          <w:szCs w:val="24"/>
        </w:rPr>
        <w:t>БАНКАРСКЕ ГАРАНЦИЈЕ</w:t>
      </w:r>
    </w:p>
    <w:p w14:paraId="3588635E" w14:textId="77777777" w:rsidR="00B758D3" w:rsidRPr="00F109A8" w:rsidRDefault="00B758D3" w:rsidP="0073671C">
      <w:pPr>
        <w:pStyle w:val="Heading11"/>
        <w:keepNext/>
        <w:keepLines/>
        <w:shd w:val="clear" w:color="auto" w:fill="auto"/>
        <w:spacing w:after="0" w:line="950" w:lineRule="exact"/>
        <w:jc w:val="center"/>
        <w:rPr>
          <w:sz w:val="24"/>
          <w:szCs w:val="24"/>
        </w:rPr>
      </w:pPr>
      <w:r w:rsidRPr="00F109A8">
        <w:rPr>
          <w:rStyle w:val="Heading1"/>
          <w:b/>
          <w:bCs/>
          <w:color w:val="000000"/>
          <w:sz w:val="24"/>
          <w:szCs w:val="24"/>
        </w:rPr>
        <w:t>Члан 13.</w:t>
      </w:r>
      <w:bookmarkEnd w:id="76"/>
    </w:p>
    <w:p w14:paraId="4C58E2B7" w14:textId="77777777" w:rsidR="00B758D3" w:rsidRPr="00F109A8" w:rsidRDefault="00B758D3" w:rsidP="00B758D3">
      <w:pPr>
        <w:pStyle w:val="Bodytext1"/>
        <w:numPr>
          <w:ilvl w:val="0"/>
          <w:numId w:val="19"/>
        </w:numPr>
        <w:shd w:val="clear" w:color="auto" w:fill="auto"/>
        <w:spacing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Уговорне стране сагласно констатују да је Извођач предао Наручиоцу и Инвеститору, уз своју понуду, банкарску гаранцију за озбиљност понуде у износу од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 xml:space="preserve">од вредности понуде без ПДВ, са роком важења </w:t>
      </w:r>
      <w:r w:rsidR="00D21363">
        <w:rPr>
          <w:rStyle w:val="Bodytext"/>
          <w:rFonts w:ascii="Times New Roman" w:hAnsi="Times New Roman"/>
          <w:color w:val="000000"/>
          <w:sz w:val="24"/>
          <w:szCs w:val="24"/>
          <w:lang w:val="sr-Cyrl-CS" w:eastAsia="sr-Cyrl-CS"/>
        </w:rPr>
        <w:t>120</w:t>
      </w:r>
      <w:r w:rsidRPr="00F109A8">
        <w:rPr>
          <w:rStyle w:val="Bodytext"/>
          <w:rFonts w:ascii="Times New Roman" w:hAnsi="Times New Roman"/>
          <w:color w:val="000000"/>
          <w:sz w:val="24"/>
          <w:szCs w:val="24"/>
        </w:rPr>
        <w:t xml:space="preserve"> </w:t>
      </w:r>
      <w:r w:rsidRPr="00F109A8">
        <w:rPr>
          <w:rStyle w:val="Bodytext"/>
          <w:rFonts w:ascii="Times New Roman" w:hAnsi="Times New Roman"/>
          <w:color w:val="000000"/>
          <w:sz w:val="24"/>
          <w:szCs w:val="24"/>
          <w:lang w:val="sr-Cyrl-CS" w:eastAsia="sr-Cyrl-CS"/>
        </w:rPr>
        <w:t>(</w:t>
      </w:r>
      <w:r w:rsidR="00D21363">
        <w:rPr>
          <w:rStyle w:val="Bodytext"/>
          <w:rFonts w:ascii="Times New Roman" w:hAnsi="Times New Roman"/>
          <w:color w:val="000000"/>
          <w:sz w:val="24"/>
          <w:szCs w:val="24"/>
          <w:lang w:val="sr-Cyrl-CS" w:eastAsia="sr-Cyrl-CS"/>
        </w:rPr>
        <w:t>стодвадесет</w:t>
      </w:r>
      <w:r w:rsidRPr="00F109A8">
        <w:rPr>
          <w:rStyle w:val="Bodytext"/>
          <w:rFonts w:ascii="Times New Roman" w:hAnsi="Times New Roman"/>
          <w:color w:val="000000"/>
          <w:sz w:val="24"/>
          <w:szCs w:val="24"/>
          <w:lang w:val="sr-Cyrl-CS" w:eastAsia="sr-Cyrl-CS"/>
        </w:rPr>
        <w:t>) дана од дана јавног отварања понуда, која мора бити неопозива, без права на приговор, безусловна и платива на први позив, у корист Наручиоца.</w:t>
      </w:r>
    </w:p>
    <w:p w14:paraId="08FE70F5" w14:textId="77777777" w:rsidR="00B758D3" w:rsidRPr="00F109A8" w:rsidRDefault="00B758D3" w:rsidP="00B758D3">
      <w:pPr>
        <w:pStyle w:val="Bodytext1"/>
        <w:numPr>
          <w:ilvl w:val="0"/>
          <w:numId w:val="19"/>
        </w:numPr>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се обавезује да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(петнаест) дана од дана потписивања овог уговора преда Наручиоцу банкарску гаранцију за повраћај аванса</w:t>
      </w:r>
      <w:r w:rsidR="006032A3">
        <w:rPr>
          <w:rStyle w:val="Bodytext"/>
          <w:rFonts w:ascii="Times New Roman" w:hAnsi="Times New Roman"/>
          <w:color w:val="000000"/>
          <w:sz w:val="24"/>
          <w:szCs w:val="24"/>
          <w:lang w:val="sr-Cyrl-CS" w:eastAsia="sr-Cyrl-CS"/>
        </w:rPr>
        <w:t xml:space="preserve"> </w:t>
      </w:r>
      <w:r w:rsidR="00CE56A2">
        <w:rPr>
          <w:rStyle w:val="Bodytext"/>
          <w:rFonts w:ascii="Times New Roman" w:hAnsi="Times New Roman"/>
          <w:color w:val="000000"/>
          <w:sz w:val="24"/>
          <w:szCs w:val="24"/>
          <w:lang w:val="sr-Cyrl-CS" w:eastAsia="sr-Cyrl-CS"/>
        </w:rPr>
        <w:t>без ПДВ-а</w:t>
      </w:r>
      <w:r w:rsidRPr="00F109A8">
        <w:rPr>
          <w:rStyle w:val="Bodytext"/>
          <w:rFonts w:ascii="Times New Roman" w:hAnsi="Times New Roman"/>
          <w:color w:val="000000"/>
          <w:sz w:val="24"/>
          <w:szCs w:val="24"/>
          <w:lang w:val="sr-Cyrl-CS" w:eastAsia="sr-Cyrl-CS"/>
        </w:rPr>
        <w:t xml:space="preserve"> са роком важења до коначног извршења посла, која мора бити безусловна, неопозива, без права на приговор и наплатива на први позив, а у корист Наручиоца.</w:t>
      </w:r>
    </w:p>
    <w:p w14:paraId="24401EC1" w14:textId="77777777" w:rsidR="00B758D3" w:rsidRPr="00CE56A2" w:rsidRDefault="00B758D3" w:rsidP="00B758D3">
      <w:pPr>
        <w:pStyle w:val="Bodytext1"/>
        <w:numPr>
          <w:ilvl w:val="0"/>
          <w:numId w:val="19"/>
        </w:numPr>
        <w:shd w:val="clear" w:color="auto" w:fill="auto"/>
        <w:spacing w:after="184"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се обавезује да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 xml:space="preserve">(петнаест) дана од дана потписивања овог уговора преда Наручиоцу банкарску гаранцију за добро извршење посла у износу од </w:t>
      </w:r>
      <w:r w:rsidRPr="00F109A8">
        <w:rPr>
          <w:rStyle w:val="Bodytext"/>
          <w:rFonts w:ascii="Times New Roman" w:hAnsi="Times New Roman"/>
          <w:color w:val="000000"/>
          <w:sz w:val="24"/>
          <w:szCs w:val="24"/>
        </w:rPr>
        <w:t xml:space="preserve">10 % </w:t>
      </w:r>
      <w:r w:rsidRPr="00F109A8">
        <w:rPr>
          <w:rStyle w:val="Bodytext"/>
          <w:rFonts w:ascii="Times New Roman" w:hAnsi="Times New Roman"/>
          <w:color w:val="000000"/>
          <w:sz w:val="24"/>
          <w:szCs w:val="24"/>
          <w:lang w:val="sr-Cyrl-CS" w:eastAsia="sr-Cyrl-CS"/>
        </w:rPr>
        <w:t xml:space="preserve">од вредности уговора без ПДВ-а, са роком важења који је најмање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 xml:space="preserve">(петнаест) дана дужи од истека рока за коначно извршење посла, која мора бити безусловна, неопозива, без права на </w:t>
      </w:r>
      <w:r w:rsidRPr="00CE56A2">
        <w:rPr>
          <w:rStyle w:val="Bodytext"/>
          <w:rFonts w:ascii="Times New Roman" w:hAnsi="Times New Roman"/>
          <w:color w:val="000000"/>
          <w:sz w:val="24"/>
          <w:szCs w:val="24"/>
          <w:lang w:val="sr-Cyrl-CS" w:eastAsia="sr-Cyrl-CS"/>
        </w:rPr>
        <w:t>приговор и платива на први позив, а у корист Наручиоца.</w:t>
      </w:r>
    </w:p>
    <w:p w14:paraId="4AE88AFC" w14:textId="77777777" w:rsidR="006A4278" w:rsidRPr="00F109A8" w:rsidRDefault="00B758D3" w:rsidP="00B758D3">
      <w:pPr>
        <w:pStyle w:val="Bodytext1"/>
        <w:numPr>
          <w:ilvl w:val="0"/>
          <w:numId w:val="19"/>
        </w:numPr>
        <w:shd w:val="clear" w:color="auto" w:fill="auto"/>
        <w:spacing w:line="230" w:lineRule="exact"/>
        <w:ind w:firstLine="0"/>
        <w:jc w:val="both"/>
        <w:rPr>
          <w:rStyle w:val="Bodytext"/>
          <w:rFonts w:ascii="Times New Roman" w:hAnsi="Times New Roman"/>
          <w:color w:val="000000"/>
          <w:sz w:val="24"/>
          <w:szCs w:val="24"/>
          <w:lang w:val="sr-Cyrl-CS" w:eastAsia="sr-Cyrl-CS"/>
        </w:rPr>
      </w:pPr>
      <w:r w:rsidRPr="00CE56A2">
        <w:rPr>
          <w:rStyle w:val="Bodytext"/>
          <w:rFonts w:ascii="Times New Roman" w:hAnsi="Times New Roman"/>
          <w:color w:val="000000"/>
          <w:sz w:val="24"/>
          <w:szCs w:val="24"/>
          <w:lang w:val="sr-Cyrl-CS" w:eastAsia="sr-Cyrl-CS"/>
        </w:rPr>
        <w:t>У случају наступања услова за продужење рока завршетка радова, Извођач је у обавези да продужи важење банкарских гаранција, с тим да се висина банкарске гаранције за повраћај аванса може смањити,</w:t>
      </w:r>
      <w:r w:rsidR="006032A3" w:rsidRPr="00CE56A2">
        <w:rPr>
          <w:rStyle w:val="Bodytext"/>
          <w:rFonts w:ascii="Times New Roman" w:hAnsi="Times New Roman"/>
          <w:color w:val="000000"/>
          <w:sz w:val="24"/>
          <w:szCs w:val="24"/>
          <w:lang w:val="sr-Cyrl-CS" w:eastAsia="sr-Cyrl-CS"/>
        </w:rPr>
        <w:t xml:space="preserve"> док се за добро извршење посла не може смањивати</w:t>
      </w:r>
      <w:r w:rsidRPr="00CE56A2">
        <w:rPr>
          <w:rStyle w:val="Bodytext"/>
          <w:rFonts w:ascii="Times New Roman" w:hAnsi="Times New Roman"/>
          <w:color w:val="000000"/>
          <w:sz w:val="24"/>
          <w:szCs w:val="24"/>
          <w:lang w:val="sr-Cyrl-CS" w:eastAsia="sr-Cyrl-CS"/>
        </w:rPr>
        <w:t xml:space="preserve"> уз писану сагласност Наручиоца, сразмерно изведеним радовима и износу којим је оправдан део примљеног аванса кроз привремене ситуације</w:t>
      </w:r>
      <w:r w:rsidRPr="00F109A8">
        <w:rPr>
          <w:rStyle w:val="Bodytext"/>
          <w:rFonts w:ascii="Times New Roman" w:hAnsi="Times New Roman"/>
          <w:color w:val="000000"/>
          <w:sz w:val="24"/>
          <w:szCs w:val="24"/>
          <w:lang w:val="sr-Cyrl-CS" w:eastAsia="sr-Cyrl-CS"/>
        </w:rPr>
        <w:t>.</w:t>
      </w:r>
    </w:p>
    <w:p w14:paraId="5628BA37" w14:textId="77777777" w:rsidR="00AF6C78" w:rsidRPr="00F109A8" w:rsidRDefault="00AF6C78" w:rsidP="00AF6C78">
      <w:pPr>
        <w:pStyle w:val="Bodytext1"/>
        <w:numPr>
          <w:ilvl w:val="0"/>
          <w:numId w:val="19"/>
        </w:numPr>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истека рока важења банкарских гаранција док је извођење радова који су предмет овог уговора у току, Извођач је дужан да, о свом трошку, продужи рок важења банкарских гаранција.</w:t>
      </w:r>
    </w:p>
    <w:p w14:paraId="737CB38F" w14:textId="77777777" w:rsidR="00AF6C78" w:rsidRPr="00F109A8" w:rsidRDefault="00AF6C78" w:rsidP="00AF6C78">
      <w:pPr>
        <w:pStyle w:val="Bodytext1"/>
        <w:numPr>
          <w:ilvl w:val="0"/>
          <w:numId w:val="19"/>
        </w:numPr>
        <w:shd w:val="clear" w:color="auto" w:fill="auto"/>
        <w:spacing w:after="18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Банкарска гаранција за добро извршење посла ће бити послата на наплату </w:t>
      </w:r>
      <w:r w:rsidRPr="00F109A8">
        <w:rPr>
          <w:rStyle w:val="Bodytext"/>
          <w:rFonts w:ascii="Times New Roman" w:hAnsi="Times New Roman"/>
          <w:color w:val="000000"/>
          <w:sz w:val="24"/>
          <w:szCs w:val="24"/>
          <w:lang w:val="sr-Cyrl-CS" w:eastAsia="sr-Cyrl-CS"/>
        </w:rPr>
        <w:lastRenderedPageBreak/>
        <w:t>пословној банци Извођача уколико Извођач, ни после упућене опомене, не продужи њено важење пре истека рока важења, уз достављање доказа Наручиоцу.</w:t>
      </w:r>
    </w:p>
    <w:p w14:paraId="12015E27" w14:textId="77777777" w:rsidR="00AF6C78" w:rsidRPr="00C4302D" w:rsidRDefault="00AF6C78" w:rsidP="00AF6C78">
      <w:pPr>
        <w:pStyle w:val="Bodytext1"/>
        <w:numPr>
          <w:ilvl w:val="0"/>
          <w:numId w:val="19"/>
        </w:numPr>
        <w:shd w:val="clear" w:color="auto" w:fill="auto"/>
        <w:spacing w:after="180" w:line="317" w:lineRule="exact"/>
        <w:ind w:left="20" w:right="20" w:firstLine="720"/>
        <w:jc w:val="both"/>
        <w:rPr>
          <w:rStyle w:val="Bodytext"/>
          <w:rFonts w:ascii="Times New Roman" w:hAnsi="Times New Roman"/>
          <w:sz w:val="24"/>
          <w:szCs w:val="24"/>
          <w:shd w:val="clear" w:color="auto" w:fill="auto"/>
        </w:rPr>
      </w:pPr>
      <w:r w:rsidRPr="00F109A8">
        <w:rPr>
          <w:rStyle w:val="Bodytext"/>
          <w:rFonts w:ascii="Times New Roman" w:hAnsi="Times New Roman"/>
          <w:color w:val="000000"/>
          <w:sz w:val="24"/>
          <w:szCs w:val="24"/>
          <w:lang w:val="sr-Cyrl-CS" w:eastAsia="sr-Cyrl-CS"/>
        </w:rPr>
        <w:t xml:space="preserve">Извођач се обавезује да у року од </w:t>
      </w:r>
      <w:r w:rsidRPr="00F109A8">
        <w:rPr>
          <w:rStyle w:val="Bodytext"/>
          <w:rFonts w:ascii="Times New Roman" w:hAnsi="Times New Roman"/>
          <w:color w:val="000000"/>
          <w:sz w:val="24"/>
          <w:szCs w:val="24"/>
        </w:rPr>
        <w:t xml:space="preserve">10 </w:t>
      </w:r>
      <w:r w:rsidRPr="00F109A8">
        <w:rPr>
          <w:rStyle w:val="Bodytext"/>
          <w:rFonts w:ascii="Times New Roman" w:hAnsi="Times New Roman"/>
          <w:color w:val="000000"/>
          <w:sz w:val="24"/>
          <w:szCs w:val="24"/>
          <w:lang w:val="sr-Cyrl-CS" w:eastAsia="sr-Cyrl-CS"/>
        </w:rPr>
        <w:t xml:space="preserve">(десет) дана након примопредаје радова, а пре испостављања окончане ситуције Извођача, Наручиоцу преда банкарску гаранцију за отклањање недостатака у гарантном року у износу </w:t>
      </w:r>
      <w:r w:rsidRPr="00CE56A2">
        <w:rPr>
          <w:rStyle w:val="Bodytext"/>
          <w:rFonts w:ascii="Times New Roman" w:hAnsi="Times New Roman"/>
          <w:sz w:val="24"/>
          <w:szCs w:val="24"/>
          <w:lang w:val="sr-Cyrl-CS" w:eastAsia="sr-Cyrl-CS"/>
        </w:rPr>
        <w:t xml:space="preserve">од </w:t>
      </w:r>
      <w:r w:rsidRPr="00CE56A2">
        <w:rPr>
          <w:rStyle w:val="Bodytext"/>
          <w:rFonts w:ascii="Times New Roman" w:hAnsi="Times New Roman"/>
          <w:sz w:val="24"/>
          <w:szCs w:val="24"/>
        </w:rPr>
        <w:t xml:space="preserve">5 % </w:t>
      </w:r>
      <w:r w:rsidRPr="00CE56A2">
        <w:rPr>
          <w:rStyle w:val="Bodytext"/>
          <w:rFonts w:ascii="Times New Roman" w:hAnsi="Times New Roman"/>
          <w:sz w:val="24"/>
          <w:szCs w:val="24"/>
          <w:lang w:val="sr-Cyrl-CS" w:eastAsia="sr-Cyrl-CS"/>
        </w:rPr>
        <w:t xml:space="preserve">од укупно уговорене </w:t>
      </w:r>
      <w:r w:rsidRPr="00F109A8">
        <w:rPr>
          <w:rStyle w:val="Bodytext"/>
          <w:rFonts w:ascii="Times New Roman" w:hAnsi="Times New Roman"/>
          <w:color w:val="000000"/>
          <w:sz w:val="24"/>
          <w:szCs w:val="24"/>
          <w:lang w:val="sr-Cyrl-CS" w:eastAsia="sr-Cyrl-CS"/>
        </w:rPr>
        <w:t>цен</w:t>
      </w:r>
      <w:r w:rsidR="00CE56A2">
        <w:rPr>
          <w:rStyle w:val="Bodytext"/>
          <w:rFonts w:ascii="Times New Roman" w:hAnsi="Times New Roman"/>
          <w:color w:val="000000"/>
          <w:sz w:val="24"/>
          <w:szCs w:val="24"/>
          <w:lang w:val="sr-Cyrl-CS" w:eastAsia="sr-Cyrl-CS"/>
        </w:rPr>
        <w:t>е без ПДВ-а без</w:t>
      </w:r>
      <w:r w:rsidRPr="00F109A8">
        <w:rPr>
          <w:rStyle w:val="Bodytext"/>
          <w:rFonts w:ascii="Times New Roman" w:hAnsi="Times New Roman"/>
          <w:color w:val="000000"/>
          <w:sz w:val="24"/>
          <w:szCs w:val="24"/>
          <w:lang w:val="sr-Cyrl-CS" w:eastAsia="sr-Cyrl-CS"/>
        </w:rPr>
        <w:t xml:space="preserve"> и са роком важења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дужим од уговореног гарантног рока, која мора бити безусловна, неопозива, без права на приговор и наплатива на први позив, а у корист Наручиоца, што је услов за оверу окончане ситуације.</w:t>
      </w:r>
    </w:p>
    <w:p w14:paraId="5985B28B" w14:textId="77777777" w:rsidR="00C4302D" w:rsidRPr="00C4302D" w:rsidRDefault="00C4302D" w:rsidP="00C4302D">
      <w:pPr>
        <w:pStyle w:val="Bodytext1"/>
        <w:shd w:val="clear" w:color="auto" w:fill="auto"/>
        <w:spacing w:after="180" w:line="317" w:lineRule="exact"/>
        <w:ind w:right="20" w:firstLine="720"/>
        <w:jc w:val="both"/>
        <w:rPr>
          <w:rFonts w:ascii="Times New Roman" w:hAnsi="Times New Roman"/>
          <w:sz w:val="24"/>
          <w:szCs w:val="24"/>
          <w:lang w:val="sr-Cyrl-CS"/>
        </w:rPr>
      </w:pPr>
      <w:r w:rsidRPr="006032A3">
        <w:rPr>
          <w:rStyle w:val="Bodytext"/>
          <w:rFonts w:ascii="Times New Roman" w:hAnsi="Times New Roman"/>
          <w:color w:val="000000"/>
          <w:sz w:val="24"/>
          <w:szCs w:val="24"/>
          <w:lang w:val="sr-Latn-CS" w:eastAsia="sr-Cyrl-CS"/>
        </w:rPr>
        <w:t xml:space="preserve">По пријему </w:t>
      </w:r>
      <w:r w:rsidRPr="006032A3">
        <w:rPr>
          <w:rStyle w:val="Bodytext"/>
          <w:rFonts w:ascii="Times New Roman" w:hAnsi="Times New Roman"/>
          <w:color w:val="000000"/>
          <w:sz w:val="24"/>
          <w:szCs w:val="24"/>
          <w:lang w:val="sr-Cyrl-CS" w:eastAsia="sr-Cyrl-CS"/>
        </w:rPr>
        <w:t>банкарске гаранциј</w:t>
      </w:r>
      <w:r w:rsidR="005C62CF" w:rsidRPr="006032A3">
        <w:rPr>
          <w:rStyle w:val="Bodytext"/>
          <w:rFonts w:ascii="Times New Roman" w:hAnsi="Times New Roman"/>
          <w:color w:val="000000"/>
          <w:sz w:val="24"/>
          <w:szCs w:val="24"/>
          <w:lang w:val="sr-Cyrl-CS" w:eastAsia="sr-Cyrl-CS"/>
        </w:rPr>
        <w:t>е</w:t>
      </w:r>
      <w:r w:rsidRPr="006032A3">
        <w:rPr>
          <w:rStyle w:val="Bodytext"/>
          <w:rFonts w:ascii="Times New Roman" w:hAnsi="Times New Roman"/>
          <w:color w:val="000000"/>
          <w:sz w:val="24"/>
          <w:szCs w:val="24"/>
          <w:lang w:val="sr-Cyrl-CS" w:eastAsia="sr-Cyrl-CS"/>
        </w:rPr>
        <w:t xml:space="preserve"> за отклањање недостатака у гарантном року </w:t>
      </w:r>
      <w:r w:rsidR="005C62CF" w:rsidRPr="006032A3">
        <w:rPr>
          <w:rStyle w:val="Bodytext"/>
          <w:rFonts w:ascii="Times New Roman" w:hAnsi="Times New Roman"/>
          <w:color w:val="000000"/>
          <w:sz w:val="24"/>
          <w:szCs w:val="24"/>
          <w:lang w:val="sr-Cyrl-CS" w:eastAsia="sr-Cyrl-CS"/>
        </w:rPr>
        <w:t>Наручиоцу,</w:t>
      </w:r>
      <w:r w:rsidRPr="006032A3">
        <w:rPr>
          <w:rStyle w:val="Bodytext"/>
          <w:rFonts w:ascii="Times New Roman" w:hAnsi="Times New Roman"/>
          <w:color w:val="000000"/>
          <w:sz w:val="24"/>
          <w:szCs w:val="24"/>
          <w:lang w:val="sr-Cyrl-CS" w:eastAsia="sr-Cyrl-CS"/>
        </w:rPr>
        <w:t xml:space="preserve"> Извођачу ће бити исплаћена задржана сума </w:t>
      </w:r>
      <w:r w:rsidR="005C62CF" w:rsidRPr="006032A3">
        <w:rPr>
          <w:rStyle w:val="Bodytext"/>
          <w:rFonts w:ascii="Times New Roman" w:hAnsi="Times New Roman"/>
          <w:color w:val="000000"/>
          <w:sz w:val="24"/>
          <w:szCs w:val="24"/>
          <w:lang w:val="sr-Cyrl-CS" w:eastAsia="sr-Cyrl-CS"/>
        </w:rPr>
        <w:t>од привремених ситуација.</w:t>
      </w:r>
    </w:p>
    <w:p w14:paraId="791F570F" w14:textId="77777777" w:rsidR="00AF6C78" w:rsidRPr="00F109A8" w:rsidRDefault="00AF6C78" w:rsidP="00AF6C78">
      <w:pPr>
        <w:pStyle w:val="Bodytext1"/>
        <w:numPr>
          <w:ilvl w:val="0"/>
          <w:numId w:val="19"/>
        </w:numPr>
        <w:shd w:val="clear" w:color="auto" w:fill="auto"/>
        <w:spacing w:after="499"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Гаранцију за отклањање недостатака у гарантном року Наручилац сме да наплати уколико Извођач не отпочне са отклањањем недостатака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од дана пријема писаног захтева Наручиоца и не отклони их у року и у складу са писаним захтевом Наручиоца.</w:t>
      </w:r>
    </w:p>
    <w:p w14:paraId="425BCF1D" w14:textId="77777777" w:rsidR="00AF6C78" w:rsidRPr="00F109A8" w:rsidRDefault="00AF6C78" w:rsidP="00AF6C78">
      <w:pPr>
        <w:pStyle w:val="Heading11"/>
        <w:keepNext/>
        <w:keepLines/>
        <w:shd w:val="clear" w:color="auto" w:fill="auto"/>
        <w:spacing w:after="401" w:line="518" w:lineRule="exact"/>
        <w:ind w:right="20"/>
        <w:jc w:val="center"/>
        <w:rPr>
          <w:rStyle w:val="Heading1"/>
          <w:b/>
          <w:bCs/>
          <w:sz w:val="24"/>
          <w:szCs w:val="24"/>
          <w:shd w:val="clear" w:color="auto" w:fill="auto"/>
        </w:rPr>
      </w:pPr>
      <w:bookmarkStart w:id="77" w:name="bookmark90"/>
      <w:r w:rsidRPr="00F109A8">
        <w:rPr>
          <w:rStyle w:val="Heading1"/>
          <w:b/>
          <w:bCs/>
          <w:color w:val="000000"/>
          <w:sz w:val="24"/>
          <w:szCs w:val="24"/>
        </w:rPr>
        <w:t xml:space="preserve">ОСИГУРАЊЕ РАДОВА </w:t>
      </w:r>
    </w:p>
    <w:p w14:paraId="57255E54" w14:textId="77777777" w:rsidR="00AF6C78" w:rsidRPr="00F109A8" w:rsidRDefault="00AF6C78" w:rsidP="00AF6C78">
      <w:pPr>
        <w:pStyle w:val="Heading11"/>
        <w:keepNext/>
        <w:keepLines/>
        <w:shd w:val="clear" w:color="auto" w:fill="auto"/>
        <w:spacing w:after="401" w:line="518" w:lineRule="exact"/>
        <w:ind w:right="20"/>
        <w:jc w:val="center"/>
        <w:rPr>
          <w:sz w:val="24"/>
          <w:szCs w:val="24"/>
        </w:rPr>
      </w:pPr>
      <w:r w:rsidRPr="00F109A8">
        <w:rPr>
          <w:rStyle w:val="Heading1"/>
          <w:b/>
          <w:bCs/>
          <w:color w:val="000000"/>
          <w:sz w:val="24"/>
          <w:szCs w:val="24"/>
        </w:rPr>
        <w:t xml:space="preserve">Члан </w:t>
      </w:r>
      <w:r w:rsidRPr="00F109A8">
        <w:rPr>
          <w:rStyle w:val="Heading1"/>
          <w:b/>
          <w:bCs/>
          <w:color w:val="000000"/>
          <w:sz w:val="24"/>
          <w:szCs w:val="24"/>
          <w:lang w:val="en-US" w:eastAsia="en-US"/>
        </w:rPr>
        <w:t>14.</w:t>
      </w:r>
      <w:bookmarkEnd w:id="77"/>
    </w:p>
    <w:p w14:paraId="4FA0B1B4" w14:textId="77777777" w:rsidR="00AF6C78" w:rsidRPr="00F109A8" w:rsidRDefault="005C62CF" w:rsidP="005C62CF">
      <w:pPr>
        <w:pStyle w:val="Bodytext1"/>
        <w:shd w:val="clear" w:color="auto" w:fill="auto"/>
        <w:spacing w:after="180" w:line="317" w:lineRule="exact"/>
        <w:ind w:right="20" w:firstLine="740"/>
        <w:jc w:val="both"/>
        <w:rPr>
          <w:rFonts w:ascii="Times New Roman" w:hAnsi="Times New Roman"/>
          <w:sz w:val="24"/>
          <w:szCs w:val="24"/>
        </w:rPr>
      </w:pPr>
      <w:r>
        <w:rPr>
          <w:rStyle w:val="Bodytext"/>
          <w:rFonts w:ascii="Times New Roman" w:hAnsi="Times New Roman"/>
          <w:color w:val="000000"/>
          <w:sz w:val="24"/>
          <w:szCs w:val="24"/>
          <w:lang w:val="sr-Cyrl-CS" w:eastAsia="sr-Cyrl-CS"/>
        </w:rPr>
        <w:t xml:space="preserve">- </w:t>
      </w:r>
      <w:r w:rsidR="00AF6C78" w:rsidRPr="00F109A8">
        <w:rPr>
          <w:rStyle w:val="Bodytext"/>
          <w:rFonts w:ascii="Times New Roman" w:hAnsi="Times New Roman"/>
          <w:color w:val="000000"/>
          <w:sz w:val="24"/>
          <w:szCs w:val="24"/>
          <w:lang w:val="sr-Cyrl-CS" w:eastAsia="sr-Cyrl-CS"/>
        </w:rPr>
        <w:t xml:space="preserve">Извођач је дужан да у року од </w:t>
      </w:r>
      <w:r w:rsidR="00AF6C78" w:rsidRPr="00F109A8">
        <w:rPr>
          <w:rStyle w:val="Bodytext"/>
          <w:rFonts w:ascii="Times New Roman" w:hAnsi="Times New Roman"/>
          <w:color w:val="000000"/>
          <w:sz w:val="24"/>
          <w:szCs w:val="24"/>
        </w:rPr>
        <w:t xml:space="preserve">15 </w:t>
      </w:r>
      <w:r w:rsidR="00AF6C78" w:rsidRPr="00F109A8">
        <w:rPr>
          <w:rStyle w:val="Bodytext"/>
          <w:rFonts w:ascii="Times New Roman" w:hAnsi="Times New Roman"/>
          <w:color w:val="000000"/>
          <w:sz w:val="24"/>
          <w:szCs w:val="24"/>
          <w:lang w:val="sr-Cyrl-CS" w:eastAsia="sr-Cyrl-CS"/>
        </w:rPr>
        <w:t>(петнаест) дана од дана закључења овог уговора осигура радове, материјал и опрему од уобичајених ризика до њихове пуне вредности (осигурање објекта у изградњи</w:t>
      </w:r>
      <w:r w:rsidR="00CE56A2">
        <w:rPr>
          <w:rStyle w:val="Bodytext"/>
          <w:rFonts w:ascii="Times New Roman" w:hAnsi="Times New Roman"/>
          <w:color w:val="000000"/>
          <w:sz w:val="24"/>
          <w:szCs w:val="24"/>
          <w:lang w:val="sr-Cyrl-CS" w:eastAsia="sr-Cyrl-CS"/>
        </w:rPr>
        <w:t xml:space="preserve"> и реконструкцији</w:t>
      </w:r>
      <w:r w:rsidR="00AF6C78" w:rsidRPr="00F109A8">
        <w:rPr>
          <w:rStyle w:val="Bodytext"/>
          <w:rFonts w:ascii="Times New Roman" w:hAnsi="Times New Roman"/>
          <w:color w:val="000000"/>
          <w:sz w:val="24"/>
          <w:szCs w:val="24"/>
          <w:lang w:val="sr-Cyrl-CS" w:eastAsia="sr-Cyrl-CS"/>
        </w:rPr>
        <w:t>) и достави Наручиоцу полису осигурања са важношћу за цео период извођења радова.</w:t>
      </w:r>
    </w:p>
    <w:p w14:paraId="62CE2386" w14:textId="77777777" w:rsidR="00AF6C78" w:rsidRPr="00F109A8" w:rsidRDefault="005C62CF" w:rsidP="005C62CF">
      <w:pPr>
        <w:pStyle w:val="Bodytext1"/>
        <w:shd w:val="clear" w:color="auto" w:fill="auto"/>
        <w:spacing w:after="215" w:line="317" w:lineRule="exact"/>
        <w:ind w:right="20" w:firstLine="740"/>
        <w:jc w:val="both"/>
        <w:rPr>
          <w:rFonts w:ascii="Times New Roman" w:hAnsi="Times New Roman"/>
          <w:sz w:val="24"/>
          <w:szCs w:val="24"/>
        </w:rPr>
      </w:pPr>
      <w:r>
        <w:rPr>
          <w:rStyle w:val="Bodytext"/>
          <w:rFonts w:ascii="Times New Roman" w:hAnsi="Times New Roman"/>
          <w:color w:val="000000"/>
          <w:sz w:val="24"/>
          <w:szCs w:val="24"/>
          <w:lang w:val="sr-Cyrl-CS" w:eastAsia="sr-Cyrl-CS"/>
        </w:rPr>
        <w:t xml:space="preserve">- </w:t>
      </w:r>
      <w:r w:rsidR="00AF6C78" w:rsidRPr="00F109A8">
        <w:rPr>
          <w:rStyle w:val="Bodytext"/>
          <w:rFonts w:ascii="Times New Roman" w:hAnsi="Times New Roman"/>
          <w:color w:val="000000"/>
          <w:sz w:val="24"/>
          <w:szCs w:val="24"/>
          <w:lang w:val="sr-Cyrl-CS" w:eastAsia="sr-Cyrl-CS"/>
        </w:rPr>
        <w:t xml:space="preserve">Извођач је такође дужан да у року од </w:t>
      </w:r>
      <w:r w:rsidR="00AF6C78" w:rsidRPr="00F109A8">
        <w:rPr>
          <w:rStyle w:val="Bodytext"/>
          <w:rFonts w:ascii="Times New Roman" w:hAnsi="Times New Roman"/>
          <w:color w:val="000000"/>
          <w:sz w:val="24"/>
          <w:szCs w:val="24"/>
        </w:rPr>
        <w:t xml:space="preserve">15 </w:t>
      </w:r>
      <w:r w:rsidR="00AF6C78" w:rsidRPr="00F109A8">
        <w:rPr>
          <w:rStyle w:val="Bodytext"/>
          <w:rFonts w:ascii="Times New Roman" w:hAnsi="Times New Roman"/>
          <w:color w:val="000000"/>
          <w:sz w:val="24"/>
          <w:szCs w:val="24"/>
          <w:lang w:val="sr-Cyrl-CS" w:eastAsia="sr-Cyrl-CS"/>
        </w:rPr>
        <w:t>(петнаест) дана од закључења уговора, достави Наручиоцу полису осигурања</w:t>
      </w:r>
      <w:r w:rsidR="00743B0C">
        <w:rPr>
          <w:rStyle w:val="Bodytext"/>
          <w:rFonts w:ascii="Times New Roman" w:hAnsi="Times New Roman"/>
          <w:color w:val="000000"/>
          <w:sz w:val="24"/>
          <w:szCs w:val="24"/>
          <w:lang w:val="sr-Cyrl-CS" w:eastAsia="sr-Cyrl-CS"/>
        </w:rPr>
        <w:t xml:space="preserve"> за објекат у реконструкцији и изградњи</w:t>
      </w:r>
      <w:r w:rsidR="00AF6C78" w:rsidRPr="00F109A8">
        <w:rPr>
          <w:rStyle w:val="Bodytext"/>
          <w:rFonts w:ascii="Times New Roman" w:hAnsi="Times New Roman"/>
          <w:color w:val="000000"/>
          <w:sz w:val="24"/>
          <w:szCs w:val="24"/>
          <w:lang w:val="sr-Cyrl-CS" w:eastAsia="sr-Cyrl-CS"/>
        </w:rPr>
        <w:t xml:space="preserve"> 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w:t>
      </w:r>
    </w:p>
    <w:p w14:paraId="1935C36B" w14:textId="77777777" w:rsidR="00AF6C78" w:rsidRPr="00F109A8" w:rsidRDefault="005C62CF" w:rsidP="005C62CF">
      <w:pPr>
        <w:pStyle w:val="Bodytext1"/>
        <w:shd w:val="clear" w:color="auto" w:fill="auto"/>
        <w:spacing w:after="180" w:line="274" w:lineRule="exact"/>
        <w:ind w:right="20" w:firstLine="740"/>
        <w:jc w:val="both"/>
        <w:rPr>
          <w:rFonts w:ascii="Times New Roman" w:hAnsi="Times New Roman"/>
          <w:sz w:val="24"/>
          <w:szCs w:val="24"/>
        </w:rPr>
      </w:pPr>
      <w:r>
        <w:rPr>
          <w:rStyle w:val="Bodytext"/>
          <w:rFonts w:ascii="Times New Roman" w:hAnsi="Times New Roman"/>
          <w:color w:val="000000"/>
          <w:sz w:val="24"/>
          <w:szCs w:val="24"/>
          <w:lang w:val="sr-Cyrl-CS" w:eastAsia="sr-Cyrl-CS"/>
        </w:rPr>
        <w:t xml:space="preserve">-  </w:t>
      </w:r>
      <w:r w:rsidR="00AF6C78" w:rsidRPr="00F109A8">
        <w:rPr>
          <w:rStyle w:val="Bodytext"/>
          <w:rFonts w:ascii="Times New Roman" w:hAnsi="Times New Roman"/>
          <w:color w:val="000000"/>
          <w:sz w:val="24"/>
          <w:szCs w:val="24"/>
          <w:lang w:val="sr-Cyrl-CS" w:eastAsia="sr-Cyrl-CS"/>
        </w:rPr>
        <w:t xml:space="preserve">Уколико се рок за извођење радова продужи, Извођач је обавезан да достави, пре истека уговореног рока, полисе осигурања из ст. </w:t>
      </w:r>
      <w:r w:rsidR="00AF6C78" w:rsidRPr="00F109A8">
        <w:rPr>
          <w:rStyle w:val="Bodytext"/>
          <w:rFonts w:ascii="Times New Roman" w:hAnsi="Times New Roman"/>
          <w:color w:val="000000"/>
          <w:sz w:val="24"/>
          <w:szCs w:val="24"/>
        </w:rPr>
        <w:t xml:space="preserve">1. </w:t>
      </w:r>
      <w:r w:rsidR="00AF6C78" w:rsidRPr="00F109A8">
        <w:rPr>
          <w:rStyle w:val="Bodytext"/>
          <w:rFonts w:ascii="Times New Roman" w:hAnsi="Times New Roman"/>
          <w:color w:val="000000"/>
          <w:sz w:val="24"/>
          <w:szCs w:val="24"/>
          <w:lang w:val="sr-Cyrl-CS" w:eastAsia="sr-Cyrl-CS"/>
        </w:rPr>
        <w:t xml:space="preserve">и </w:t>
      </w:r>
      <w:r w:rsidR="00AF6C78" w:rsidRPr="00F109A8">
        <w:rPr>
          <w:rStyle w:val="Bodytext"/>
          <w:rFonts w:ascii="Times New Roman" w:hAnsi="Times New Roman"/>
          <w:color w:val="000000"/>
          <w:sz w:val="24"/>
          <w:szCs w:val="24"/>
        </w:rPr>
        <w:t xml:space="preserve">2. </w:t>
      </w:r>
      <w:r w:rsidR="00AF6C78" w:rsidRPr="00F109A8">
        <w:rPr>
          <w:rStyle w:val="Bodytext"/>
          <w:rFonts w:ascii="Times New Roman" w:hAnsi="Times New Roman"/>
          <w:color w:val="000000"/>
          <w:sz w:val="24"/>
          <w:szCs w:val="24"/>
          <w:lang w:val="sr-Cyrl-CS" w:eastAsia="sr-Cyrl-CS"/>
        </w:rPr>
        <w:t>овог члана, са новим периодом осигурања.</w:t>
      </w:r>
    </w:p>
    <w:p w14:paraId="3E969D63" w14:textId="77777777" w:rsidR="005C62CF" w:rsidRPr="005C62CF" w:rsidRDefault="005C62CF" w:rsidP="005C62CF">
      <w:pPr>
        <w:pStyle w:val="Bodytext1"/>
        <w:shd w:val="clear" w:color="auto" w:fill="auto"/>
        <w:spacing w:after="180" w:line="274" w:lineRule="exact"/>
        <w:ind w:right="20" w:firstLine="740"/>
        <w:jc w:val="both"/>
        <w:rPr>
          <w:rFonts w:ascii="Times New Roman" w:hAnsi="Times New Roman"/>
          <w:color w:val="000000"/>
          <w:sz w:val="24"/>
          <w:szCs w:val="24"/>
          <w:shd w:val="clear" w:color="auto" w:fill="FFFFFF"/>
          <w:lang w:val="sr-Cyrl-CS" w:eastAsia="sr-Cyrl-CS"/>
        </w:rPr>
      </w:pPr>
      <w:r>
        <w:rPr>
          <w:rStyle w:val="Bodytext"/>
          <w:rFonts w:ascii="Times New Roman" w:hAnsi="Times New Roman"/>
          <w:color w:val="000000"/>
          <w:sz w:val="24"/>
          <w:szCs w:val="24"/>
          <w:lang w:val="sr-Cyrl-CS" w:eastAsia="sr-Cyrl-CS"/>
        </w:rPr>
        <w:t xml:space="preserve">- </w:t>
      </w:r>
      <w:r w:rsidR="00AF6C78" w:rsidRPr="00F109A8">
        <w:rPr>
          <w:rStyle w:val="Bodytext"/>
          <w:rFonts w:ascii="Times New Roman" w:hAnsi="Times New Roman"/>
          <w:color w:val="000000"/>
          <w:sz w:val="24"/>
          <w:szCs w:val="24"/>
          <w:lang w:val="sr-Cyrl-CS" w:eastAsia="sr-Cyrl-CS"/>
        </w:rPr>
        <w:t>Извођач је обавезан да спроводи све потребне мере заштите на раду, као и противпожарне заштите.</w:t>
      </w:r>
    </w:p>
    <w:p w14:paraId="3320BDAD" w14:textId="77777777" w:rsidR="00AF6C78" w:rsidRPr="00F109A8" w:rsidRDefault="005C62CF" w:rsidP="005C62CF">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r>
        <w:rPr>
          <w:rStyle w:val="Bodytext"/>
          <w:rFonts w:ascii="Times New Roman" w:hAnsi="Times New Roman"/>
          <w:color w:val="000000"/>
          <w:sz w:val="24"/>
          <w:szCs w:val="24"/>
          <w:lang w:val="sr-Cyrl-CS" w:eastAsia="sr-Cyrl-CS"/>
        </w:rPr>
        <w:tab/>
        <w:t xml:space="preserve">-   </w:t>
      </w:r>
      <w:r w:rsidR="00AF6C78" w:rsidRPr="00F109A8">
        <w:rPr>
          <w:rStyle w:val="Bodytext"/>
          <w:rFonts w:ascii="Times New Roman" w:hAnsi="Times New Roman"/>
          <w:color w:val="000000"/>
          <w:sz w:val="24"/>
          <w:szCs w:val="24"/>
          <w:lang w:val="sr-Cyrl-CS" w:eastAsia="sr-Cyrl-CS"/>
        </w:rPr>
        <w:t xml:space="preserve">Уколико Извођач радова не поступи у складу са ставом </w:t>
      </w:r>
      <w:r w:rsidR="00AF6C78" w:rsidRPr="00F109A8">
        <w:rPr>
          <w:rStyle w:val="Bodytext"/>
          <w:rFonts w:ascii="Times New Roman" w:hAnsi="Times New Roman"/>
          <w:color w:val="000000"/>
          <w:sz w:val="24"/>
          <w:szCs w:val="24"/>
        </w:rPr>
        <w:t xml:space="preserve">3. </w:t>
      </w:r>
      <w:r w:rsidR="00AF6C78" w:rsidRPr="00F109A8">
        <w:rPr>
          <w:rStyle w:val="Bodytext"/>
          <w:rFonts w:ascii="Times New Roman" w:hAnsi="Times New Roman"/>
          <w:color w:val="000000"/>
          <w:sz w:val="24"/>
          <w:szCs w:val="24"/>
          <w:lang w:val="sr-Cyrl-CS" w:eastAsia="sr-Cyrl-CS"/>
        </w:rPr>
        <w:t>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14:paraId="0A19601B" w14:textId="77777777" w:rsidR="00AF6C78" w:rsidRPr="00F109A8" w:rsidRDefault="00AF6C78" w:rsidP="00AF6C78">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p>
    <w:p w14:paraId="0A889F83" w14:textId="77777777" w:rsidR="00AF6C78" w:rsidRPr="00F109A8" w:rsidRDefault="00AF6C78" w:rsidP="00AF6C78">
      <w:pPr>
        <w:pStyle w:val="Heading11"/>
        <w:keepNext/>
        <w:keepLines/>
        <w:shd w:val="clear" w:color="auto" w:fill="auto"/>
        <w:spacing w:after="653" w:line="230" w:lineRule="exact"/>
        <w:ind w:left="3720"/>
        <w:jc w:val="left"/>
        <w:rPr>
          <w:sz w:val="24"/>
          <w:szCs w:val="24"/>
        </w:rPr>
      </w:pPr>
      <w:bookmarkStart w:id="78" w:name="bookmark91"/>
      <w:r w:rsidRPr="00F109A8">
        <w:rPr>
          <w:rStyle w:val="Heading1"/>
          <w:b/>
          <w:bCs/>
          <w:color w:val="000000"/>
          <w:sz w:val="24"/>
          <w:szCs w:val="24"/>
        </w:rPr>
        <w:lastRenderedPageBreak/>
        <w:t>ГАРАНТНИ РОК</w:t>
      </w:r>
      <w:bookmarkEnd w:id="78"/>
    </w:p>
    <w:p w14:paraId="365C24CE" w14:textId="77777777" w:rsidR="00AF6C78" w:rsidRPr="00F109A8" w:rsidRDefault="00AF6C78" w:rsidP="00AF6C78">
      <w:pPr>
        <w:pStyle w:val="Heading11"/>
        <w:keepNext/>
        <w:keepLines/>
        <w:shd w:val="clear" w:color="auto" w:fill="auto"/>
        <w:spacing w:after="109" w:line="230" w:lineRule="exact"/>
        <w:ind w:left="4240"/>
        <w:jc w:val="left"/>
        <w:rPr>
          <w:sz w:val="24"/>
          <w:szCs w:val="24"/>
        </w:rPr>
      </w:pPr>
      <w:bookmarkStart w:id="79" w:name="bookmark92"/>
      <w:r w:rsidRPr="00F109A8">
        <w:rPr>
          <w:rStyle w:val="Heading1"/>
          <w:b/>
          <w:bCs/>
          <w:color w:val="000000"/>
          <w:sz w:val="24"/>
          <w:szCs w:val="24"/>
        </w:rPr>
        <w:t xml:space="preserve">Члан </w:t>
      </w:r>
      <w:r w:rsidRPr="00F109A8">
        <w:rPr>
          <w:rStyle w:val="Heading1"/>
          <w:b/>
          <w:bCs/>
          <w:color w:val="000000"/>
          <w:sz w:val="24"/>
          <w:szCs w:val="24"/>
          <w:lang w:val="en-US" w:eastAsia="en-US"/>
        </w:rPr>
        <w:t>15.</w:t>
      </w:r>
      <w:bookmarkEnd w:id="79"/>
    </w:p>
    <w:p w14:paraId="07FCBFDE" w14:textId="77777777" w:rsidR="00AF6C78" w:rsidRPr="00F109A8" w:rsidRDefault="00AF6C78" w:rsidP="00AF6C78">
      <w:pPr>
        <w:pStyle w:val="Bodytext1"/>
        <w:shd w:val="clear" w:color="auto" w:fill="auto"/>
        <w:spacing w:after="12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Гарантни рок за изведене радове износи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 xml:space="preserve">(три) године рачунајући од дана примопредаје радова. За уграђене материјале и опрему важи гарантни рок у складу са условима произвођача али исти, ни у једном случају без изузетка, на може бити краћи од </w:t>
      </w:r>
      <w:r w:rsidRPr="00F109A8">
        <w:rPr>
          <w:rStyle w:val="Bodytext"/>
          <w:rFonts w:ascii="Times New Roman" w:hAnsi="Times New Roman"/>
          <w:color w:val="000000"/>
          <w:sz w:val="24"/>
          <w:szCs w:val="24"/>
        </w:rPr>
        <w:t xml:space="preserve">3 </w:t>
      </w:r>
      <w:r w:rsidRPr="00F109A8">
        <w:rPr>
          <w:rStyle w:val="Bodytext"/>
          <w:rFonts w:ascii="Times New Roman" w:hAnsi="Times New Roman"/>
          <w:color w:val="000000"/>
          <w:sz w:val="24"/>
          <w:szCs w:val="24"/>
          <w:lang w:val="sr-Cyrl-CS" w:eastAsia="sr-Cyrl-CS"/>
        </w:rPr>
        <w:t>(три) године, рачунајући од дана извршене примопредаје радова Наручиоцу и Инвеститору</w:t>
      </w:r>
    </w:p>
    <w:p w14:paraId="065950A3" w14:textId="77777777" w:rsidR="00AF6C78" w:rsidRPr="00F109A8" w:rsidRDefault="00AF6C78" w:rsidP="00AF6C78">
      <w:pPr>
        <w:pStyle w:val="Bodytext1"/>
        <w:shd w:val="clear" w:color="auto" w:fill="auto"/>
        <w:spacing w:after="670" w:line="317"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обавезан да, на дан извршене примопредаје радова који су предмет овог уговора, записнички преда Наручиоцу и Инвеститору све гарантне листове за уграђене материјале и опрему, као и упутства за руковање и одржавање, писане на српском језику.</w:t>
      </w:r>
    </w:p>
    <w:p w14:paraId="2B773E67" w14:textId="77777777" w:rsidR="00AF6C78" w:rsidRPr="00F109A8" w:rsidRDefault="00AF6C78" w:rsidP="00AF6C78">
      <w:pPr>
        <w:pStyle w:val="Heading11"/>
        <w:keepNext/>
        <w:keepLines/>
        <w:shd w:val="clear" w:color="auto" w:fill="auto"/>
        <w:spacing w:after="139" w:line="230" w:lineRule="exact"/>
        <w:ind w:left="4240"/>
        <w:jc w:val="left"/>
        <w:rPr>
          <w:sz w:val="24"/>
          <w:szCs w:val="24"/>
        </w:rPr>
      </w:pPr>
      <w:bookmarkStart w:id="80" w:name="bookmark93"/>
      <w:r w:rsidRPr="00F109A8">
        <w:rPr>
          <w:rStyle w:val="Heading1"/>
          <w:b/>
          <w:bCs/>
          <w:color w:val="000000"/>
          <w:sz w:val="24"/>
          <w:szCs w:val="24"/>
        </w:rPr>
        <w:t xml:space="preserve">Члан </w:t>
      </w:r>
      <w:r w:rsidRPr="00F109A8">
        <w:rPr>
          <w:rStyle w:val="Heading1"/>
          <w:b/>
          <w:bCs/>
          <w:color w:val="000000"/>
          <w:sz w:val="24"/>
          <w:szCs w:val="24"/>
          <w:lang w:val="en-US" w:eastAsia="en-US"/>
        </w:rPr>
        <w:t>16.</w:t>
      </w:r>
      <w:bookmarkEnd w:id="80"/>
    </w:p>
    <w:p w14:paraId="18A1D04F" w14:textId="77777777" w:rsidR="00AF6C78" w:rsidRPr="00F109A8" w:rsidRDefault="00AF6C78" w:rsidP="00AF6C78">
      <w:pPr>
        <w:pStyle w:val="Bodytext1"/>
        <w:shd w:val="clear" w:color="auto" w:fill="auto"/>
        <w:spacing w:after="124" w:line="278"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дужан да у току гарантног рока, на први писани позив Наручиоца и Инвеститора,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14:paraId="12C126D7" w14:textId="77777777" w:rsidR="00AF6C78" w:rsidRPr="00F109A8" w:rsidRDefault="00AF6C78" w:rsidP="00AF6C78">
      <w:pPr>
        <w:pStyle w:val="Bodytext1"/>
        <w:shd w:val="clear" w:color="auto" w:fill="auto"/>
        <w:spacing w:after="12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Ако Извођач не приступи извршењу своје обавезе из претходног става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по пријему писаног позива од стране Наручиоца и Инвеститора, Наручилац и Инвеститор су овлашћени да за отклањање недостатака ангажује друго правно или физичко лице, на терет Извођача, наплатом гаранције банке за отклањање грешака у гарантном року.</w:t>
      </w:r>
    </w:p>
    <w:p w14:paraId="16FBCC2B" w14:textId="77777777" w:rsidR="00AF6C78" w:rsidRPr="00F109A8" w:rsidRDefault="00AF6C78" w:rsidP="00AF6C78">
      <w:pPr>
        <w:pStyle w:val="Bodytext1"/>
        <w:shd w:val="clear" w:color="auto" w:fill="auto"/>
        <w:spacing w:after="635"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гаранција за отклањање грешака у гарантном року не покрива у потпуности трошкове настале поводом отклањања недостатака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овог члана, Наручилац и Инвеститор имају право да од Извођача траже накнаду штете, до пуног износа стварне штете.</w:t>
      </w:r>
    </w:p>
    <w:p w14:paraId="54D43ABA" w14:textId="77777777" w:rsidR="00AF6C78" w:rsidRPr="00F109A8" w:rsidRDefault="00AF6C78" w:rsidP="00AF6C78">
      <w:pPr>
        <w:pStyle w:val="Heading11"/>
        <w:keepNext/>
        <w:keepLines/>
        <w:shd w:val="clear" w:color="auto" w:fill="auto"/>
        <w:spacing w:after="648" w:line="230" w:lineRule="exact"/>
        <w:ind w:left="2680"/>
        <w:jc w:val="left"/>
        <w:rPr>
          <w:sz w:val="24"/>
          <w:szCs w:val="24"/>
        </w:rPr>
      </w:pPr>
      <w:bookmarkStart w:id="81" w:name="bookmark94"/>
      <w:r w:rsidRPr="00F109A8">
        <w:rPr>
          <w:rStyle w:val="Heading1"/>
          <w:b/>
          <w:bCs/>
          <w:color w:val="000000"/>
          <w:sz w:val="24"/>
          <w:szCs w:val="24"/>
        </w:rPr>
        <w:t>КВАЛИТЕТ ИЗВЕДЕНИХ РАДОВА</w:t>
      </w:r>
      <w:bookmarkEnd w:id="81"/>
    </w:p>
    <w:p w14:paraId="6CDDD8BF" w14:textId="77777777" w:rsidR="00AF6C78" w:rsidRPr="00F109A8" w:rsidRDefault="00AF6C78" w:rsidP="00AF6C78">
      <w:pPr>
        <w:pStyle w:val="Heading11"/>
        <w:keepNext/>
        <w:keepLines/>
        <w:shd w:val="clear" w:color="auto" w:fill="auto"/>
        <w:spacing w:after="144" w:line="230" w:lineRule="exact"/>
        <w:ind w:left="4240"/>
        <w:jc w:val="left"/>
        <w:rPr>
          <w:sz w:val="24"/>
          <w:szCs w:val="24"/>
        </w:rPr>
      </w:pPr>
      <w:bookmarkStart w:id="82" w:name="bookmark95"/>
      <w:r w:rsidRPr="00F109A8">
        <w:rPr>
          <w:rStyle w:val="Heading1"/>
          <w:b/>
          <w:bCs/>
          <w:color w:val="000000"/>
          <w:sz w:val="24"/>
          <w:szCs w:val="24"/>
        </w:rPr>
        <w:t xml:space="preserve">Члан </w:t>
      </w:r>
      <w:r w:rsidRPr="00F109A8">
        <w:rPr>
          <w:rStyle w:val="Heading1"/>
          <w:b/>
          <w:bCs/>
          <w:color w:val="000000"/>
          <w:sz w:val="24"/>
          <w:szCs w:val="24"/>
          <w:lang w:val="en-US" w:eastAsia="en-US"/>
        </w:rPr>
        <w:t>17.</w:t>
      </w:r>
      <w:bookmarkEnd w:id="82"/>
    </w:p>
    <w:p w14:paraId="15D0F5CD" w14:textId="77777777" w:rsidR="00AF6C78" w:rsidRPr="00F109A8" w:rsidRDefault="00AF6C78" w:rsidP="00AF6C78">
      <w:pPr>
        <w:pStyle w:val="Bodytext1"/>
        <w:shd w:val="clear" w:color="auto" w:fill="auto"/>
        <w:spacing w:after="120" w:line="278"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За укупно уграђени материјал и опрему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0C7267DB" w14:textId="77777777" w:rsidR="00AF6C78" w:rsidRPr="00F109A8" w:rsidRDefault="00AF6C78" w:rsidP="00A90FE9">
      <w:pPr>
        <w:pStyle w:val="Bodytext1"/>
        <w:shd w:val="clear" w:color="auto" w:fill="auto"/>
        <w:spacing w:line="230" w:lineRule="exact"/>
        <w:ind w:firstLine="72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Уколико Наручилаци Инвеститор утврде да уграђени материјал или опрема не одговара стандардима и техничким прописима, забрањују његову употребу.У случају спора меродаван је налаз овлашћене организације за контролу квалитета.</w:t>
      </w:r>
    </w:p>
    <w:p w14:paraId="1C0700BF" w14:textId="77777777" w:rsidR="00AF6C78" w:rsidRPr="00F109A8" w:rsidRDefault="00AF6C78" w:rsidP="00AF6C78">
      <w:pPr>
        <w:pStyle w:val="Bodytext1"/>
        <w:shd w:val="clear" w:color="auto" w:fill="auto"/>
        <w:spacing w:after="12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дужан да о свом трошку обави одговарајућа испитивања материјала и контролу квалитета опреме и одговоран је уколико употреби материјал који не одговара квалитету.</w:t>
      </w:r>
    </w:p>
    <w:p w14:paraId="53B45E1A" w14:textId="77777777" w:rsidR="00AF6C78" w:rsidRPr="00F109A8" w:rsidRDefault="00AF6C78" w:rsidP="00AF6C78">
      <w:pPr>
        <w:pStyle w:val="Bodytext1"/>
        <w:shd w:val="clear" w:color="auto" w:fill="auto"/>
        <w:spacing w:after="635"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 случају да је због употребе неквалитетног материјала угрожена безбедност </w:t>
      </w:r>
      <w:r w:rsidRPr="00F109A8">
        <w:rPr>
          <w:rStyle w:val="Bodytext"/>
          <w:rFonts w:ascii="Times New Roman" w:hAnsi="Times New Roman"/>
          <w:color w:val="000000"/>
          <w:sz w:val="24"/>
          <w:szCs w:val="24"/>
          <w:lang w:val="sr-Cyrl-CS" w:eastAsia="sr-Cyrl-CS"/>
        </w:rPr>
        <w:lastRenderedPageBreak/>
        <w:t>објекта, Наручилац и Инвеститор имају право да траже да Извођач поруши изведене радове и да их о свом трошку поново изведе у складу са техничком документацијом и уговорним одредбама.Уколико Извођач у одређеном року то не учини, Наручилац и Инвеститор имају право да ангажују другог Извођача, искључиво на трошак Извођача по овом уговору.</w:t>
      </w:r>
    </w:p>
    <w:p w14:paraId="498AE68F" w14:textId="77777777" w:rsidR="00AF6C78" w:rsidRPr="00F109A8" w:rsidRDefault="00AF6C78" w:rsidP="00AF6C78">
      <w:pPr>
        <w:pStyle w:val="Heading11"/>
        <w:keepNext/>
        <w:keepLines/>
        <w:shd w:val="clear" w:color="auto" w:fill="auto"/>
        <w:spacing w:after="148" w:line="230" w:lineRule="exact"/>
        <w:ind w:left="4200"/>
        <w:jc w:val="left"/>
        <w:rPr>
          <w:sz w:val="24"/>
          <w:szCs w:val="24"/>
        </w:rPr>
      </w:pPr>
      <w:bookmarkStart w:id="83" w:name="bookmark96"/>
      <w:r w:rsidRPr="00F109A8">
        <w:rPr>
          <w:rStyle w:val="Heading1"/>
          <w:b/>
          <w:bCs/>
          <w:color w:val="000000"/>
          <w:sz w:val="24"/>
          <w:szCs w:val="24"/>
        </w:rPr>
        <w:t xml:space="preserve">Члан </w:t>
      </w:r>
      <w:r w:rsidRPr="00F109A8">
        <w:rPr>
          <w:rStyle w:val="Heading1"/>
          <w:b/>
          <w:bCs/>
          <w:color w:val="000000"/>
          <w:sz w:val="24"/>
          <w:szCs w:val="24"/>
          <w:lang w:val="en-US" w:eastAsia="en-US"/>
        </w:rPr>
        <w:t>18.</w:t>
      </w:r>
      <w:bookmarkEnd w:id="83"/>
    </w:p>
    <w:p w14:paraId="70BBD0FD" w14:textId="77777777" w:rsidR="00AF6C78" w:rsidRPr="00F109A8" w:rsidRDefault="00AF6C78" w:rsidP="00AF6C78">
      <w:pPr>
        <w:pStyle w:val="Bodytext1"/>
        <w:shd w:val="clear" w:color="auto" w:fill="auto"/>
        <w:spacing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ће део радова који су предмет овог уговора извршити преко подизвођача</w:t>
      </w:r>
    </w:p>
    <w:p w14:paraId="704D8054" w14:textId="77777777" w:rsidR="00AF6C78" w:rsidRPr="00F109A8" w:rsidRDefault="00AF6C78" w:rsidP="00AF6C78">
      <w:pPr>
        <w:pStyle w:val="Bodytext1"/>
        <w:shd w:val="clear" w:color="auto" w:fill="auto"/>
        <w:tabs>
          <w:tab w:val="left" w:leader="underscore" w:pos="2785"/>
          <w:tab w:val="left" w:leader="underscore" w:pos="7143"/>
          <w:tab w:val="left" w:leader="underscore" w:pos="8516"/>
        </w:tabs>
        <w:spacing w:line="274" w:lineRule="exact"/>
        <w:ind w:left="20" w:firstLine="0"/>
        <w:rPr>
          <w:rFonts w:ascii="Times New Roman" w:hAnsi="Times New Roman"/>
          <w:sz w:val="24"/>
          <w:szCs w:val="24"/>
        </w:rPr>
      </w:pP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 xml:space="preserve">Ул. </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 xml:space="preserve">бр.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ПИБ</w:t>
      </w:r>
    </w:p>
    <w:p w14:paraId="6841119F" w14:textId="77777777" w:rsidR="00AF6C78" w:rsidRPr="00F109A8" w:rsidRDefault="00AF6C78" w:rsidP="00AF6C78">
      <w:pPr>
        <w:pStyle w:val="Bodytext1"/>
        <w:shd w:val="clear" w:color="auto" w:fill="auto"/>
        <w:tabs>
          <w:tab w:val="left" w:leader="underscore" w:pos="2785"/>
          <w:tab w:val="left" w:leader="underscore" w:pos="6774"/>
        </w:tabs>
        <w:spacing w:line="274" w:lineRule="exact"/>
        <w:ind w:left="20" w:firstLine="0"/>
        <w:rPr>
          <w:rFonts w:ascii="Times New Roman" w:hAnsi="Times New Roman"/>
          <w:sz w:val="24"/>
          <w:szCs w:val="24"/>
        </w:rPr>
      </w:pP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 xml:space="preserve">матични број </w:t>
      </w:r>
      <w:r w:rsidRPr="00F109A8">
        <w:rPr>
          <w:rStyle w:val="Bodytext"/>
          <w:rFonts w:ascii="Times New Roman" w:hAnsi="Times New Roman"/>
          <w:color w:val="000000"/>
          <w:sz w:val="24"/>
          <w:szCs w:val="24"/>
        </w:rPr>
        <w:tab/>
        <w:t xml:space="preserve">, </w:t>
      </w:r>
      <w:r w:rsidRPr="00F109A8">
        <w:rPr>
          <w:rStyle w:val="Bodytext"/>
          <w:rFonts w:ascii="Times New Roman" w:hAnsi="Times New Roman"/>
          <w:color w:val="000000"/>
          <w:sz w:val="24"/>
          <w:szCs w:val="24"/>
          <w:lang w:val="sr-Cyrl-CS" w:eastAsia="sr-Cyrl-CS"/>
        </w:rPr>
        <w:t>у свему у складу са</w:t>
      </w:r>
    </w:p>
    <w:p w14:paraId="234DEB63" w14:textId="77777777" w:rsidR="00AF6C78" w:rsidRPr="00F109A8" w:rsidRDefault="00AF6C78" w:rsidP="00AF6C78">
      <w:pPr>
        <w:pStyle w:val="Bodytext1"/>
        <w:shd w:val="clear" w:color="auto" w:fill="auto"/>
        <w:tabs>
          <w:tab w:val="left" w:leader="underscore" w:pos="2775"/>
          <w:tab w:val="left" w:leader="underscore" w:pos="4820"/>
        </w:tabs>
        <w:spacing w:after="113" w:line="274"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понудом број</w:t>
      </w:r>
      <w:r w:rsidRPr="00F109A8">
        <w:rPr>
          <w:rStyle w:val="Bodytext"/>
          <w:rFonts w:ascii="Times New Roman" w:hAnsi="Times New Roman"/>
          <w:color w:val="000000"/>
          <w:sz w:val="24"/>
          <w:szCs w:val="24"/>
        </w:rPr>
        <w:tab/>
      </w:r>
      <w:r w:rsidRPr="00F109A8">
        <w:rPr>
          <w:rStyle w:val="Bodytext"/>
          <w:rFonts w:ascii="Times New Roman" w:hAnsi="Times New Roman"/>
          <w:color w:val="000000"/>
          <w:sz w:val="24"/>
          <w:szCs w:val="24"/>
          <w:lang w:val="sr-Cyrl-CS" w:eastAsia="sr-Cyrl-CS"/>
        </w:rPr>
        <w:t>од</w:t>
      </w:r>
      <w:r w:rsidRPr="00F109A8">
        <w:rPr>
          <w:rStyle w:val="Bodytext"/>
          <w:rFonts w:ascii="Times New Roman" w:hAnsi="Times New Roman"/>
          <w:color w:val="000000"/>
          <w:sz w:val="24"/>
          <w:szCs w:val="24"/>
        </w:rPr>
        <w:tab/>
        <w:t>.</w:t>
      </w:r>
    </w:p>
    <w:p w14:paraId="7F4BFAA5" w14:textId="77777777" w:rsidR="00AF6C78" w:rsidRPr="00F109A8" w:rsidRDefault="00AF6C78" w:rsidP="00AF6C78">
      <w:pPr>
        <w:pStyle w:val="Bodytext1"/>
        <w:shd w:val="clear" w:color="auto" w:fill="auto"/>
        <w:spacing w:after="604" w:line="283"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у потпуности одговара Наручиоцу и Инвеститору за извршење уговорених обавеза, те и за радове изведене од стране подизвођача, као да их је сам извео.</w:t>
      </w:r>
    </w:p>
    <w:p w14:paraId="20DB894C" w14:textId="77777777" w:rsidR="00AF6C78" w:rsidRPr="00F109A8" w:rsidRDefault="00AF6C78" w:rsidP="00AF6C78">
      <w:pPr>
        <w:pStyle w:val="Bodytext1"/>
        <w:shd w:val="clear" w:color="auto" w:fill="auto"/>
        <w:spacing w:after="124" w:line="278"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не може ангажовати као подизвођача лице које није навео у понуди, у супротном Наручилац и Инвеститор ће реализовати средство обезбеђења и раскинути уговор, осим ако би раскидом уговора наручилац претрпео знатну штету.</w:t>
      </w:r>
    </w:p>
    <w:p w14:paraId="212EFE1B" w14:textId="77777777" w:rsidR="00AF6C78" w:rsidRPr="00F109A8" w:rsidRDefault="00AF6C78" w:rsidP="00AF6C78">
      <w:pPr>
        <w:pStyle w:val="Bodytext1"/>
        <w:shd w:val="clear" w:color="auto" w:fill="auto"/>
        <w:spacing w:after="635"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2D70EF4" w14:textId="77777777" w:rsidR="00AF6C78" w:rsidRPr="00F109A8" w:rsidRDefault="00AF6C78" w:rsidP="00752A1E">
      <w:pPr>
        <w:pStyle w:val="Heading11"/>
        <w:keepNext/>
        <w:keepLines/>
        <w:shd w:val="clear" w:color="auto" w:fill="auto"/>
        <w:spacing w:after="648" w:line="230" w:lineRule="exact"/>
        <w:ind w:left="1040"/>
        <w:jc w:val="center"/>
        <w:rPr>
          <w:sz w:val="24"/>
          <w:szCs w:val="24"/>
        </w:rPr>
      </w:pPr>
      <w:bookmarkStart w:id="84" w:name="bookmark97"/>
      <w:r w:rsidRPr="00F109A8">
        <w:rPr>
          <w:rStyle w:val="Heading1"/>
          <w:b/>
          <w:bCs/>
          <w:color w:val="000000"/>
          <w:sz w:val="24"/>
          <w:szCs w:val="24"/>
        </w:rPr>
        <w:t>ВИШКОВИ,</w:t>
      </w:r>
      <w:r w:rsidR="00752A1E">
        <w:rPr>
          <w:rStyle w:val="Heading1"/>
          <w:b/>
          <w:bCs/>
          <w:color w:val="000000"/>
          <w:sz w:val="24"/>
          <w:szCs w:val="24"/>
        </w:rPr>
        <w:t xml:space="preserve"> НЕПРЕДВИЂЕНИ,</w:t>
      </w:r>
      <w:r w:rsidRPr="00F109A8">
        <w:rPr>
          <w:rStyle w:val="Heading1"/>
          <w:b/>
          <w:bCs/>
          <w:color w:val="000000"/>
          <w:sz w:val="24"/>
          <w:szCs w:val="24"/>
        </w:rPr>
        <w:t xml:space="preserve"> ХИТНИ НЕПРЕДВИЂЕНИ И НАКНАДНИ РАДОВИ</w:t>
      </w:r>
      <w:bookmarkEnd w:id="84"/>
    </w:p>
    <w:p w14:paraId="2F656282" w14:textId="77777777" w:rsidR="00AF6C78" w:rsidRPr="00F109A8" w:rsidRDefault="00AF6C78" w:rsidP="00AF6C78">
      <w:pPr>
        <w:pStyle w:val="Heading11"/>
        <w:keepNext/>
        <w:keepLines/>
        <w:shd w:val="clear" w:color="auto" w:fill="auto"/>
        <w:spacing w:after="148" w:line="230" w:lineRule="exact"/>
        <w:ind w:left="4200"/>
        <w:jc w:val="left"/>
        <w:rPr>
          <w:sz w:val="24"/>
          <w:szCs w:val="24"/>
        </w:rPr>
      </w:pPr>
      <w:bookmarkStart w:id="85" w:name="bookmark98"/>
      <w:r w:rsidRPr="00F109A8">
        <w:rPr>
          <w:rStyle w:val="Heading1"/>
          <w:b/>
          <w:bCs/>
          <w:color w:val="000000"/>
          <w:sz w:val="24"/>
          <w:szCs w:val="24"/>
        </w:rPr>
        <w:t xml:space="preserve">Члан </w:t>
      </w:r>
      <w:r w:rsidRPr="00F109A8">
        <w:rPr>
          <w:rStyle w:val="Heading1"/>
          <w:b/>
          <w:bCs/>
          <w:color w:val="000000"/>
          <w:sz w:val="24"/>
          <w:szCs w:val="24"/>
          <w:lang w:val="en-US" w:eastAsia="en-US"/>
        </w:rPr>
        <w:t>19.</w:t>
      </w:r>
      <w:bookmarkEnd w:id="85"/>
    </w:p>
    <w:p w14:paraId="5F80F416" w14:textId="77777777" w:rsidR="00AF6C78" w:rsidRPr="00CE56A2" w:rsidRDefault="00AF6C78" w:rsidP="00AF6C78">
      <w:pPr>
        <w:pStyle w:val="Bodytext1"/>
        <w:shd w:val="clear" w:color="auto" w:fill="auto"/>
        <w:spacing w:after="120" w:line="274" w:lineRule="exact"/>
        <w:ind w:left="20" w:righ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се током извођења уговорених радова појави потреба за извођењем </w:t>
      </w:r>
      <w:r w:rsidRPr="00CE56A2">
        <w:rPr>
          <w:rStyle w:val="Bodytext"/>
          <w:rFonts w:ascii="Times New Roman" w:hAnsi="Times New Roman"/>
          <w:color w:val="000000"/>
          <w:sz w:val="24"/>
          <w:szCs w:val="24"/>
          <w:lang w:val="sr-Cyrl-CS" w:eastAsia="sr-Cyrl-CS"/>
        </w:rPr>
        <w:t>вишкова</w:t>
      </w:r>
      <w:r w:rsidR="00752A1E" w:rsidRPr="00CE56A2">
        <w:rPr>
          <w:rStyle w:val="Bodytext"/>
          <w:rFonts w:ascii="Times New Roman" w:hAnsi="Times New Roman"/>
          <w:color w:val="000000"/>
          <w:sz w:val="24"/>
          <w:szCs w:val="24"/>
          <w:lang w:val="sr-Cyrl-CS" w:eastAsia="sr-Cyrl-CS"/>
        </w:rPr>
        <w:t xml:space="preserve">, непредвиђених, хитних непредвиђених и накнадних </w:t>
      </w:r>
      <w:r w:rsidRPr="00CE56A2">
        <w:rPr>
          <w:rStyle w:val="Bodytext"/>
          <w:rFonts w:ascii="Times New Roman" w:hAnsi="Times New Roman"/>
          <w:color w:val="000000"/>
          <w:sz w:val="24"/>
          <w:szCs w:val="24"/>
          <w:lang w:val="sr-Cyrl-CS" w:eastAsia="sr-Cyrl-CS"/>
        </w:rPr>
        <w:t>радова Извођач је дужан да застане са том врстом радова и о томе обавести стручни надзор, Наручиоца и Инвеститора, искључиво у писаној форми.</w:t>
      </w:r>
    </w:p>
    <w:p w14:paraId="7120C82E" w14:textId="77777777" w:rsidR="00AF6C78" w:rsidRPr="00CE56A2" w:rsidRDefault="00AF6C78" w:rsidP="00AF6C78">
      <w:pPr>
        <w:pStyle w:val="Bodytext1"/>
        <w:shd w:val="clear" w:color="auto" w:fill="auto"/>
        <w:spacing w:after="116" w:line="274" w:lineRule="exact"/>
        <w:ind w:left="20" w:right="20" w:firstLine="720"/>
        <w:jc w:val="both"/>
        <w:rPr>
          <w:rFonts w:ascii="Times New Roman" w:hAnsi="Times New Roman"/>
          <w:sz w:val="24"/>
          <w:szCs w:val="24"/>
        </w:rPr>
      </w:pPr>
      <w:r w:rsidRPr="00CE56A2">
        <w:rPr>
          <w:rStyle w:val="Bodytext"/>
          <w:rFonts w:ascii="Times New Roman" w:hAnsi="Times New Roman"/>
          <w:color w:val="000000"/>
          <w:sz w:val="24"/>
          <w:szCs w:val="24"/>
          <w:lang w:val="sr-Cyrl-CS" w:eastAsia="sr-Cyrl-CS"/>
        </w:rPr>
        <w:t>Извођач није овлашћен да без писане сагласности Наручиоца, Инвеститора и стручног надзора мења обим уговорених радова и изводи вишкове</w:t>
      </w:r>
      <w:r w:rsidR="00752A1E" w:rsidRPr="00CE56A2">
        <w:rPr>
          <w:rStyle w:val="Bodytext"/>
          <w:rFonts w:ascii="Times New Roman" w:hAnsi="Times New Roman"/>
          <w:color w:val="000000"/>
          <w:sz w:val="24"/>
          <w:szCs w:val="24"/>
          <w:lang w:val="sr-Cyrl-CS" w:eastAsia="sr-Cyrl-CS"/>
        </w:rPr>
        <w:t>, непредвиђене, хитне непредвиђене и накнадне радове</w:t>
      </w:r>
      <w:r w:rsidRPr="00CE56A2">
        <w:rPr>
          <w:rStyle w:val="Bodytext"/>
          <w:rFonts w:ascii="Times New Roman" w:hAnsi="Times New Roman"/>
          <w:color w:val="000000"/>
          <w:sz w:val="24"/>
          <w:szCs w:val="24"/>
          <w:lang w:val="sr-Cyrl-CS" w:eastAsia="sr-Cyrl-CS"/>
        </w:rPr>
        <w:t>.</w:t>
      </w:r>
    </w:p>
    <w:p w14:paraId="11AC84E6" w14:textId="77777777" w:rsidR="00AF6C78" w:rsidRPr="00F109A8" w:rsidRDefault="00AF6C78" w:rsidP="00AF6C78">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r w:rsidRPr="00CE56A2">
        <w:rPr>
          <w:rStyle w:val="Bodytext"/>
          <w:rFonts w:ascii="Times New Roman" w:hAnsi="Times New Roman"/>
          <w:color w:val="000000"/>
          <w:sz w:val="24"/>
          <w:szCs w:val="24"/>
          <w:lang w:val="sr-Cyrl-CS" w:eastAsia="sr-Cyrl-CS"/>
        </w:rPr>
        <w:t xml:space="preserve">Уговорне стране су сагласне да све </w:t>
      </w:r>
      <w:r w:rsidR="00752A1E" w:rsidRPr="00CE56A2">
        <w:rPr>
          <w:rStyle w:val="Bodytext"/>
          <w:rFonts w:ascii="Times New Roman" w:hAnsi="Times New Roman"/>
          <w:color w:val="000000"/>
          <w:sz w:val="24"/>
          <w:szCs w:val="24"/>
          <w:lang w:val="sr-Cyrl-CS" w:eastAsia="sr-Cyrl-CS"/>
        </w:rPr>
        <w:t>вишкове, непредвиђене, хитне непредвиђене и накнадне радове</w:t>
      </w:r>
      <w:r w:rsidRPr="00CE56A2">
        <w:rPr>
          <w:rStyle w:val="Bodytext"/>
          <w:rFonts w:ascii="Times New Roman" w:hAnsi="Times New Roman"/>
          <w:color w:val="000000"/>
          <w:sz w:val="24"/>
          <w:szCs w:val="24"/>
          <w:lang w:val="sr-Cyrl-CS" w:eastAsia="sr-Cyrl-CS"/>
        </w:rPr>
        <w:t>, који се појаве у току извођења радова финансира Инвеститор.</w:t>
      </w:r>
    </w:p>
    <w:p w14:paraId="22732C85" w14:textId="77777777" w:rsidR="0053775F" w:rsidRPr="00F109A8" w:rsidRDefault="0053775F" w:rsidP="00AF6C78">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p>
    <w:p w14:paraId="377FB04D" w14:textId="77777777" w:rsidR="0053775F" w:rsidRPr="00F109A8" w:rsidRDefault="0053775F" w:rsidP="0053775F">
      <w:pPr>
        <w:pStyle w:val="Heading11"/>
        <w:keepNext/>
        <w:keepLines/>
        <w:shd w:val="clear" w:color="auto" w:fill="auto"/>
        <w:tabs>
          <w:tab w:val="left" w:pos="5492"/>
        </w:tabs>
        <w:spacing w:after="143" w:line="230" w:lineRule="exact"/>
        <w:ind w:left="4160"/>
        <w:jc w:val="left"/>
        <w:rPr>
          <w:sz w:val="24"/>
          <w:szCs w:val="24"/>
        </w:rPr>
      </w:pPr>
      <w:bookmarkStart w:id="86" w:name="bookmark99"/>
      <w:r w:rsidRPr="00F109A8">
        <w:rPr>
          <w:rStyle w:val="Heading1"/>
          <w:b/>
          <w:bCs/>
          <w:color w:val="000000"/>
          <w:sz w:val="24"/>
          <w:szCs w:val="24"/>
        </w:rPr>
        <w:t xml:space="preserve">Члан </w:t>
      </w:r>
      <w:r w:rsidRPr="00F109A8">
        <w:rPr>
          <w:rStyle w:val="Heading1"/>
          <w:b/>
          <w:bCs/>
          <w:color w:val="000000"/>
          <w:sz w:val="24"/>
          <w:szCs w:val="24"/>
          <w:lang w:val="en-US" w:eastAsia="en-US"/>
        </w:rPr>
        <w:t>20.</w:t>
      </w:r>
      <w:bookmarkEnd w:id="86"/>
      <w:r w:rsidRPr="00F109A8">
        <w:rPr>
          <w:rStyle w:val="Heading1"/>
          <w:b/>
          <w:bCs/>
          <w:color w:val="000000"/>
          <w:sz w:val="24"/>
          <w:szCs w:val="24"/>
          <w:lang w:val="en-US" w:eastAsia="en-US"/>
        </w:rPr>
        <w:tab/>
      </w:r>
    </w:p>
    <w:p w14:paraId="389B467A" w14:textId="77777777" w:rsidR="0053775F" w:rsidRPr="00F109A8" w:rsidRDefault="0053775F" w:rsidP="0053775F">
      <w:pPr>
        <w:pStyle w:val="Bodytext1"/>
        <w:shd w:val="clear" w:color="auto" w:fill="auto"/>
        <w:spacing w:after="116"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не може без писане сагласности стручног надзора, а уз предходну писану сагласност Наручиоца и Инвеститора, извести радове чије је извођење нужно за реализацију овог уговора, а који би, на било који начин, угрозили редован рад фабрике воде„Петар Антонијевић" на Церовића брду у Ужицу, а посебно количину и квалитет пречишћене воде </w:t>
      </w:r>
      <w:r w:rsidRPr="00F109A8">
        <w:rPr>
          <w:rStyle w:val="Bodytext"/>
          <w:rFonts w:ascii="Times New Roman" w:hAnsi="Times New Roman"/>
          <w:color w:val="000000"/>
          <w:sz w:val="24"/>
          <w:szCs w:val="24"/>
          <w:lang w:val="sr-Cyrl-CS" w:eastAsia="sr-Cyrl-CS"/>
        </w:rPr>
        <w:lastRenderedPageBreak/>
        <w:t>која се у сваком тренутку мора обезбедити потрошачима и максимално време прекида рада фабрике воде „Петар Антонијевић" на Церовића брду у Ужицу.</w:t>
      </w:r>
    </w:p>
    <w:p w14:paraId="37EB7B41" w14:textId="77777777" w:rsidR="0053775F" w:rsidRPr="00F109A8" w:rsidRDefault="0053775F" w:rsidP="0053775F">
      <w:pPr>
        <w:pStyle w:val="Bodytext1"/>
        <w:shd w:val="clear" w:color="auto" w:fill="auto"/>
        <w:spacing w:after="639" w:line="278"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се по питањима наведеним у ставу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 xml:space="preserve">овог члана мора обратити Наручиоцу и Инвеститору писаним захтевом, преко надзорног органа, најкасније </w:t>
      </w:r>
      <w:r w:rsidRPr="00F109A8">
        <w:rPr>
          <w:rStyle w:val="Bodytext"/>
          <w:rFonts w:ascii="Times New Roman" w:hAnsi="Times New Roman"/>
          <w:color w:val="000000"/>
          <w:sz w:val="24"/>
          <w:szCs w:val="24"/>
        </w:rPr>
        <w:t xml:space="preserve">96 </w:t>
      </w:r>
      <w:r w:rsidRPr="00F109A8">
        <w:rPr>
          <w:rStyle w:val="Bodytext"/>
          <w:rFonts w:ascii="Times New Roman" w:hAnsi="Times New Roman"/>
          <w:color w:val="000000"/>
          <w:sz w:val="24"/>
          <w:szCs w:val="24"/>
          <w:lang w:val="sr-Cyrl-CS" w:eastAsia="sr-Cyrl-CS"/>
        </w:rPr>
        <w:t xml:space="preserve">(деведесет шест) сати пре почетка извођења тражене позиције радова, а Наручилац и Инвеститор су дужни одговорити Извођачу, преко надзорног органа, у року од најдуже </w:t>
      </w:r>
      <w:r w:rsidRPr="00F109A8">
        <w:rPr>
          <w:rStyle w:val="Bodytext"/>
          <w:rFonts w:ascii="Times New Roman" w:hAnsi="Times New Roman"/>
          <w:color w:val="000000"/>
          <w:sz w:val="24"/>
          <w:szCs w:val="24"/>
        </w:rPr>
        <w:t xml:space="preserve">48 </w:t>
      </w:r>
      <w:r w:rsidRPr="00F109A8">
        <w:rPr>
          <w:rStyle w:val="Bodytext"/>
          <w:rFonts w:ascii="Times New Roman" w:hAnsi="Times New Roman"/>
          <w:color w:val="000000"/>
          <w:sz w:val="24"/>
          <w:szCs w:val="24"/>
          <w:lang w:val="sr-Cyrl-CS" w:eastAsia="sr-Cyrl-CS"/>
        </w:rPr>
        <w:t>(четрдесет осам) сати од момента примања захтева.</w:t>
      </w:r>
    </w:p>
    <w:p w14:paraId="5FE44AA6" w14:textId="77777777" w:rsidR="0053775F" w:rsidRPr="00F109A8" w:rsidRDefault="0053775F" w:rsidP="0053775F">
      <w:pPr>
        <w:pStyle w:val="Heading11"/>
        <w:keepNext/>
        <w:keepLines/>
        <w:shd w:val="clear" w:color="auto" w:fill="auto"/>
        <w:spacing w:after="148" w:line="230" w:lineRule="exact"/>
        <w:ind w:left="4160"/>
        <w:jc w:val="left"/>
        <w:rPr>
          <w:sz w:val="24"/>
          <w:szCs w:val="24"/>
        </w:rPr>
      </w:pPr>
      <w:bookmarkStart w:id="87" w:name="bookmark100"/>
      <w:r w:rsidRPr="00F109A8">
        <w:rPr>
          <w:rStyle w:val="Heading1"/>
          <w:b/>
          <w:bCs/>
          <w:color w:val="000000"/>
          <w:sz w:val="24"/>
          <w:szCs w:val="24"/>
        </w:rPr>
        <w:t>Члан 21.</w:t>
      </w:r>
      <w:bookmarkEnd w:id="87"/>
    </w:p>
    <w:p w14:paraId="54109A92" w14:textId="77777777" w:rsidR="0053775F" w:rsidRPr="00F109A8" w:rsidRDefault="0053775F" w:rsidP="0053775F">
      <w:pPr>
        <w:pStyle w:val="Bodytext1"/>
        <w:shd w:val="clear" w:color="auto" w:fill="auto"/>
        <w:spacing w:after="116"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може и без претходне сагласности Наручиоца и Инвеститора,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w:t>
      </w:r>
    </w:p>
    <w:p w14:paraId="1C06ABD5" w14:textId="77777777" w:rsidR="0053775F" w:rsidRPr="00F109A8" w:rsidRDefault="0053775F" w:rsidP="0053775F">
      <w:pPr>
        <w:pStyle w:val="Bodytext1"/>
        <w:shd w:val="clear" w:color="auto" w:fill="auto"/>
        <w:spacing w:after="120" w:line="278"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Извођач и стручни надзор су дужни да истог дана када наступе околности из става </w:t>
      </w:r>
      <w:r w:rsidRPr="00F109A8">
        <w:rPr>
          <w:rStyle w:val="Bodytext"/>
          <w:rFonts w:ascii="Times New Roman" w:hAnsi="Times New Roman"/>
          <w:color w:val="000000"/>
          <w:sz w:val="24"/>
          <w:szCs w:val="24"/>
        </w:rPr>
        <w:t xml:space="preserve">1. </w:t>
      </w:r>
      <w:r w:rsidRPr="00F109A8">
        <w:rPr>
          <w:rStyle w:val="Bodytext"/>
          <w:rFonts w:ascii="Times New Roman" w:hAnsi="Times New Roman"/>
          <w:color w:val="000000"/>
          <w:sz w:val="24"/>
          <w:szCs w:val="24"/>
          <w:lang w:val="sr-Cyrl-CS" w:eastAsia="sr-Cyrl-CS"/>
        </w:rPr>
        <w:t>овог члана, о томе обавесте Наручиоца и Инвеститора.</w:t>
      </w:r>
    </w:p>
    <w:p w14:paraId="46FAC738" w14:textId="77777777" w:rsidR="0053775F" w:rsidRPr="00F109A8" w:rsidRDefault="0053775F" w:rsidP="0053775F">
      <w:pPr>
        <w:pStyle w:val="Bodytext1"/>
        <w:shd w:val="clear" w:color="auto" w:fill="auto"/>
        <w:spacing w:after="639" w:line="278"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14:paraId="1DB99C11" w14:textId="77777777" w:rsidR="0053775F" w:rsidRPr="00F109A8" w:rsidRDefault="0053775F" w:rsidP="0053775F">
      <w:pPr>
        <w:pStyle w:val="Heading11"/>
        <w:keepNext/>
        <w:keepLines/>
        <w:shd w:val="clear" w:color="auto" w:fill="auto"/>
        <w:spacing w:after="136" w:line="230" w:lineRule="exact"/>
        <w:ind w:left="4160"/>
        <w:jc w:val="left"/>
        <w:rPr>
          <w:sz w:val="24"/>
          <w:szCs w:val="24"/>
        </w:rPr>
      </w:pPr>
      <w:bookmarkStart w:id="88" w:name="bookmark101"/>
      <w:r w:rsidRPr="00F109A8">
        <w:rPr>
          <w:rStyle w:val="Heading1"/>
          <w:b/>
          <w:bCs/>
          <w:color w:val="000000"/>
          <w:sz w:val="24"/>
          <w:szCs w:val="24"/>
        </w:rPr>
        <w:t>Члан 22.</w:t>
      </w:r>
      <w:bookmarkEnd w:id="88"/>
    </w:p>
    <w:p w14:paraId="74A50127" w14:textId="77777777" w:rsidR="0053775F" w:rsidRPr="00F109A8" w:rsidRDefault="0053775F" w:rsidP="0053775F">
      <w:pPr>
        <w:pStyle w:val="Bodytext1"/>
        <w:shd w:val="clear" w:color="auto" w:fill="auto"/>
        <w:spacing w:after="163" w:line="283"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Накнадни радови су радови који нису уговорени и нису нужни за испуњење овог уговора.</w:t>
      </w:r>
    </w:p>
    <w:p w14:paraId="792A3238" w14:textId="77777777" w:rsidR="0053775F" w:rsidRPr="00F109A8" w:rsidRDefault="0053775F" w:rsidP="0053775F">
      <w:pPr>
        <w:pStyle w:val="Bodytext1"/>
        <w:shd w:val="clear" w:color="auto" w:fill="auto"/>
        <w:spacing w:after="653" w:line="230" w:lineRule="exact"/>
        <w:ind w:lef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Изведени накнадни радови, без закљученог уговора, су правно неважећи.</w:t>
      </w:r>
    </w:p>
    <w:p w14:paraId="62D594B0" w14:textId="77777777" w:rsidR="0053775F" w:rsidRPr="00F109A8" w:rsidRDefault="0053775F" w:rsidP="0053775F">
      <w:pPr>
        <w:pStyle w:val="Heading11"/>
        <w:keepNext/>
        <w:keepLines/>
        <w:shd w:val="clear" w:color="auto" w:fill="auto"/>
        <w:spacing w:after="648" w:line="230" w:lineRule="exact"/>
        <w:ind w:left="3120"/>
        <w:jc w:val="left"/>
        <w:rPr>
          <w:sz w:val="24"/>
          <w:szCs w:val="24"/>
        </w:rPr>
      </w:pPr>
      <w:bookmarkStart w:id="89" w:name="bookmark102"/>
      <w:r w:rsidRPr="00F109A8">
        <w:rPr>
          <w:rStyle w:val="Heading1"/>
          <w:b/>
          <w:bCs/>
          <w:color w:val="000000"/>
          <w:sz w:val="24"/>
          <w:szCs w:val="24"/>
        </w:rPr>
        <w:t>ПРИМОПРЕДАЈА РАДОВА</w:t>
      </w:r>
      <w:bookmarkEnd w:id="89"/>
    </w:p>
    <w:p w14:paraId="36B61801" w14:textId="77777777" w:rsidR="0053775F" w:rsidRPr="00F109A8" w:rsidRDefault="0053775F" w:rsidP="0053775F">
      <w:pPr>
        <w:pStyle w:val="Heading11"/>
        <w:keepNext/>
        <w:keepLines/>
        <w:shd w:val="clear" w:color="auto" w:fill="auto"/>
        <w:spacing w:after="148" w:line="230" w:lineRule="exact"/>
        <w:ind w:left="4160"/>
        <w:jc w:val="left"/>
        <w:rPr>
          <w:sz w:val="24"/>
          <w:szCs w:val="24"/>
        </w:rPr>
      </w:pPr>
      <w:bookmarkStart w:id="90" w:name="bookmark103"/>
      <w:r w:rsidRPr="00F109A8">
        <w:rPr>
          <w:rStyle w:val="Heading1"/>
          <w:b/>
          <w:bCs/>
          <w:color w:val="000000"/>
          <w:sz w:val="24"/>
          <w:szCs w:val="24"/>
        </w:rPr>
        <w:t xml:space="preserve">Члан </w:t>
      </w:r>
      <w:r w:rsidRPr="00F109A8">
        <w:rPr>
          <w:rStyle w:val="Heading1"/>
          <w:b/>
          <w:bCs/>
          <w:color w:val="000000"/>
          <w:sz w:val="24"/>
          <w:szCs w:val="24"/>
          <w:lang w:val="en-US" w:eastAsia="en-US"/>
        </w:rPr>
        <w:t>23.</w:t>
      </w:r>
      <w:bookmarkEnd w:id="90"/>
    </w:p>
    <w:p w14:paraId="02C39FB4" w14:textId="77777777" w:rsidR="0053775F" w:rsidRPr="00F109A8" w:rsidRDefault="0053775F" w:rsidP="0053775F">
      <w:pPr>
        <w:pStyle w:val="Bodytext1"/>
        <w:shd w:val="clear" w:color="auto" w:fill="auto"/>
        <w:spacing w:after="116" w:line="274" w:lineRule="exact"/>
        <w:ind w:left="20" w:righ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о завршетку радова који су предмет овог уговора обавештава Наручиоца, Инвеститора и стручни надзор, а дан завршетка радова уписује се у грађевински дневник.</w:t>
      </w:r>
    </w:p>
    <w:p w14:paraId="25D27EDB" w14:textId="77777777" w:rsidR="0053775F" w:rsidRPr="00F109A8" w:rsidRDefault="0053775F" w:rsidP="0053775F">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Комисију за примопредају радова чине представници Наручиоца, Инвеститора, стручног надзора и Извођача у чијем саставу је обавезно присуство одговорних представника Извођача.</w:t>
      </w:r>
    </w:p>
    <w:p w14:paraId="17594F76" w14:textId="77777777" w:rsidR="00F41967" w:rsidRPr="00F109A8" w:rsidRDefault="00F41967" w:rsidP="0053775F">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p>
    <w:p w14:paraId="584A1950" w14:textId="77777777" w:rsidR="00F41967" w:rsidRPr="00F109A8" w:rsidRDefault="00F41967" w:rsidP="00F41967">
      <w:pPr>
        <w:pStyle w:val="Bodytext1"/>
        <w:shd w:val="clear" w:color="auto" w:fill="auto"/>
        <w:spacing w:after="113" w:line="274"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Извођач је дужан да по завршетку радова, а пре техничког прегледа, преда Наручиоцу и Инвеститору сву документацију потребну за вршење техничког прегледа:</w:t>
      </w:r>
    </w:p>
    <w:p w14:paraId="2DB9FBCA" w14:textId="77777777" w:rsidR="00F41967" w:rsidRPr="00F109A8" w:rsidRDefault="00F41967" w:rsidP="00F41967">
      <w:pPr>
        <w:pStyle w:val="Bodytext1"/>
        <w:numPr>
          <w:ilvl w:val="0"/>
          <w:numId w:val="21"/>
        </w:numPr>
        <w:shd w:val="clear" w:color="auto" w:fill="auto"/>
        <w:tabs>
          <w:tab w:val="left" w:pos="946"/>
        </w:tabs>
        <w:spacing w:after="128" w:line="283"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попуњене спискове свих уграђених материјала и опреме, у три примерка са приложеним атестима;</w:t>
      </w:r>
    </w:p>
    <w:p w14:paraId="52FD332C" w14:textId="77777777" w:rsidR="00F41967" w:rsidRPr="00F109A8" w:rsidRDefault="00F41967" w:rsidP="00F41967">
      <w:pPr>
        <w:pStyle w:val="Bodytext1"/>
        <w:numPr>
          <w:ilvl w:val="0"/>
          <w:numId w:val="21"/>
        </w:numPr>
        <w:shd w:val="clear" w:color="auto" w:fill="auto"/>
        <w:tabs>
          <w:tab w:val="left" w:pos="946"/>
        </w:tabs>
        <w:spacing w:after="155" w:line="274"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пројекте изведеног објекта за све радове који су предмет овог уговора, у </w:t>
      </w:r>
      <w:r w:rsidRPr="00F109A8">
        <w:rPr>
          <w:rStyle w:val="Bodytext"/>
          <w:rFonts w:ascii="Times New Roman" w:hAnsi="Times New Roman"/>
          <w:color w:val="000000"/>
          <w:sz w:val="24"/>
          <w:szCs w:val="24"/>
        </w:rPr>
        <w:t xml:space="preserve">4 </w:t>
      </w:r>
      <w:r w:rsidRPr="00F109A8">
        <w:rPr>
          <w:rStyle w:val="Bodytext"/>
          <w:rFonts w:ascii="Times New Roman" w:hAnsi="Times New Roman"/>
          <w:color w:val="000000"/>
          <w:sz w:val="24"/>
          <w:szCs w:val="24"/>
          <w:lang w:val="sr-Cyrl-CS" w:eastAsia="sr-Cyrl-CS"/>
        </w:rPr>
        <w:t xml:space="preserve">(четири) </w:t>
      </w:r>
      <w:r w:rsidRPr="00F109A8">
        <w:rPr>
          <w:rStyle w:val="Bodytext"/>
          <w:rFonts w:ascii="Times New Roman" w:hAnsi="Times New Roman"/>
          <w:color w:val="000000"/>
          <w:sz w:val="24"/>
          <w:szCs w:val="24"/>
          <w:lang w:val="sr-Cyrl-CS" w:eastAsia="sr-Cyrl-CS"/>
        </w:rPr>
        <w:lastRenderedPageBreak/>
        <w:t xml:space="preserve">примерка и у електронској форми у формату </w:t>
      </w:r>
      <w:r w:rsidRPr="00F109A8">
        <w:rPr>
          <w:rStyle w:val="Bodytext"/>
          <w:rFonts w:ascii="Times New Roman" w:hAnsi="Times New Roman"/>
          <w:color w:val="000000"/>
          <w:sz w:val="24"/>
          <w:szCs w:val="24"/>
          <w:lang w:val="sr-Latn-CS" w:eastAsia="sr-Latn-CS"/>
        </w:rPr>
        <w:t>Dvg,Exell,Word;</w:t>
      </w:r>
    </w:p>
    <w:p w14:paraId="56A10110" w14:textId="77777777" w:rsidR="00F41967" w:rsidRPr="00F109A8" w:rsidRDefault="00F41967" w:rsidP="00F41967">
      <w:pPr>
        <w:pStyle w:val="Bodytext1"/>
        <w:numPr>
          <w:ilvl w:val="0"/>
          <w:numId w:val="21"/>
        </w:numPr>
        <w:shd w:val="clear" w:color="auto" w:fill="auto"/>
        <w:tabs>
          <w:tab w:val="left" w:pos="879"/>
        </w:tabs>
        <w:spacing w:after="141" w:line="230"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проспекте и гарантне листове уграђене опреме, написане на српском језику;</w:t>
      </w:r>
    </w:p>
    <w:p w14:paraId="79B2BA18" w14:textId="77777777" w:rsidR="00F41967" w:rsidRPr="00F109A8" w:rsidRDefault="00F41967" w:rsidP="00F41967">
      <w:pPr>
        <w:pStyle w:val="Bodytext1"/>
        <w:numPr>
          <w:ilvl w:val="0"/>
          <w:numId w:val="21"/>
        </w:numPr>
        <w:shd w:val="clear" w:color="auto" w:fill="auto"/>
        <w:tabs>
          <w:tab w:val="left" w:pos="1023"/>
        </w:tabs>
        <w:spacing w:after="124" w:line="283"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протоколе, записнике и извештаје о неопходном испитивању уграђеног материјала и опреме и сл.</w:t>
      </w:r>
    </w:p>
    <w:p w14:paraId="589A3183" w14:textId="77777777" w:rsidR="00F41967" w:rsidRPr="00F109A8" w:rsidRDefault="00F41967" w:rsidP="00F41967">
      <w:pPr>
        <w:pStyle w:val="Bodytext1"/>
        <w:shd w:val="clear" w:color="auto" w:fill="auto"/>
        <w:spacing w:after="159" w:line="278"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Примопредаја радова се врши комисијски, најкасније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дана од пријема извештаја Комисије за технички преглед објекта са предлогом за издавање употребне дозволе.</w:t>
      </w:r>
    </w:p>
    <w:p w14:paraId="2E6A661A" w14:textId="77777777" w:rsidR="00F41967" w:rsidRPr="00F109A8" w:rsidRDefault="00F41967" w:rsidP="00F41967">
      <w:pPr>
        <w:pStyle w:val="Bodytext1"/>
        <w:shd w:val="clear" w:color="auto" w:fill="auto"/>
        <w:spacing w:after="148" w:line="230"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Комисија сачињава записник о примопредаји радова на дан примопредаје радова.</w:t>
      </w:r>
    </w:p>
    <w:p w14:paraId="42DBC26B" w14:textId="77777777" w:rsidR="00F41967" w:rsidRPr="00F109A8" w:rsidRDefault="00F41967" w:rsidP="00F41967">
      <w:pPr>
        <w:pStyle w:val="Bodytext1"/>
        <w:shd w:val="clear" w:color="auto" w:fill="auto"/>
        <w:spacing w:after="116" w:line="274"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Недостатке који се утврде у току извођења радова, приликом преузимања и предаје радова, или приликом техничког прегледа објеката, Извођач мора да отклони без одлагања. Уколико те недостатке Извођач не почне да отклања у року од </w:t>
      </w:r>
      <w:r w:rsidRPr="00F109A8">
        <w:rPr>
          <w:rStyle w:val="Bodytext"/>
          <w:rFonts w:ascii="Times New Roman" w:hAnsi="Times New Roman"/>
          <w:color w:val="000000"/>
          <w:sz w:val="24"/>
          <w:szCs w:val="24"/>
        </w:rPr>
        <w:t xml:space="preserve">5 </w:t>
      </w:r>
      <w:r w:rsidRPr="00F109A8">
        <w:rPr>
          <w:rStyle w:val="Bodytext"/>
          <w:rFonts w:ascii="Times New Roman" w:hAnsi="Times New Roman"/>
          <w:color w:val="000000"/>
          <w:sz w:val="24"/>
          <w:szCs w:val="24"/>
          <w:lang w:val="sr-Cyrl-CS" w:eastAsia="sr-Cyrl-CS"/>
        </w:rPr>
        <w:t>(пет) дана по пријему позива и ако их не отклони у споразумно утврђеном року, Наручилаци Инвеститор ће радове поверити другом извођачу на рачун Извођача.</w:t>
      </w:r>
    </w:p>
    <w:p w14:paraId="03BE6DF3" w14:textId="77777777" w:rsidR="00F41967" w:rsidRPr="00F109A8" w:rsidRDefault="00F41967" w:rsidP="00F41967">
      <w:pPr>
        <w:pStyle w:val="Bodytext1"/>
        <w:shd w:val="clear" w:color="auto" w:fill="auto"/>
        <w:spacing w:after="639" w:line="278"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Технички преглед радова и употребну дозволу обезбедиће Инвеститор.</w:t>
      </w:r>
    </w:p>
    <w:p w14:paraId="3B8CA60B" w14:textId="77777777" w:rsidR="00F41967" w:rsidRPr="00F109A8" w:rsidRDefault="00F41967" w:rsidP="00F41967">
      <w:pPr>
        <w:pStyle w:val="Heading11"/>
        <w:keepNext/>
        <w:keepLines/>
        <w:shd w:val="clear" w:color="auto" w:fill="auto"/>
        <w:spacing w:after="114" w:line="230" w:lineRule="exact"/>
        <w:ind w:left="4200"/>
        <w:jc w:val="left"/>
        <w:rPr>
          <w:sz w:val="24"/>
          <w:szCs w:val="24"/>
        </w:rPr>
      </w:pPr>
      <w:bookmarkStart w:id="91" w:name="bookmark104"/>
      <w:r w:rsidRPr="00F109A8">
        <w:rPr>
          <w:rStyle w:val="Heading1"/>
          <w:b/>
          <w:bCs/>
          <w:color w:val="000000"/>
          <w:sz w:val="24"/>
          <w:szCs w:val="24"/>
        </w:rPr>
        <w:t xml:space="preserve">Члан </w:t>
      </w:r>
      <w:r w:rsidRPr="00F109A8">
        <w:rPr>
          <w:rStyle w:val="Heading1"/>
          <w:b/>
          <w:bCs/>
          <w:color w:val="000000"/>
          <w:sz w:val="24"/>
          <w:szCs w:val="24"/>
          <w:lang w:val="en-US" w:eastAsia="en-US"/>
        </w:rPr>
        <w:t>24.</w:t>
      </w:r>
      <w:bookmarkEnd w:id="91"/>
    </w:p>
    <w:p w14:paraId="1DCAD8A1" w14:textId="77777777" w:rsidR="00F41967" w:rsidRPr="00F109A8" w:rsidRDefault="00F41967" w:rsidP="00F41967">
      <w:pPr>
        <w:pStyle w:val="Bodytext1"/>
        <w:shd w:val="clear" w:color="auto" w:fill="auto"/>
        <w:spacing w:after="670" w:line="317"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14:paraId="09E549CB" w14:textId="77777777" w:rsidR="00F41967" w:rsidRPr="00F109A8" w:rsidRDefault="00F41967" w:rsidP="00F41967">
      <w:pPr>
        <w:pStyle w:val="Heading11"/>
        <w:keepNext/>
        <w:keepLines/>
        <w:shd w:val="clear" w:color="auto" w:fill="auto"/>
        <w:spacing w:after="648" w:line="230" w:lineRule="exact"/>
        <w:ind w:left="3540"/>
        <w:jc w:val="left"/>
        <w:rPr>
          <w:sz w:val="24"/>
          <w:szCs w:val="24"/>
        </w:rPr>
      </w:pPr>
      <w:bookmarkStart w:id="92" w:name="bookmark105"/>
      <w:r w:rsidRPr="00F109A8">
        <w:rPr>
          <w:rStyle w:val="Heading1"/>
          <w:b/>
          <w:bCs/>
          <w:color w:val="000000"/>
          <w:sz w:val="24"/>
          <w:szCs w:val="24"/>
        </w:rPr>
        <w:t>РАСКИД УГОВОРА</w:t>
      </w:r>
      <w:bookmarkEnd w:id="92"/>
    </w:p>
    <w:p w14:paraId="3C4CB827" w14:textId="77777777" w:rsidR="00F41967" w:rsidRPr="00F109A8" w:rsidRDefault="00F41967" w:rsidP="00F41967">
      <w:pPr>
        <w:pStyle w:val="Heading11"/>
        <w:keepNext/>
        <w:keepLines/>
        <w:shd w:val="clear" w:color="auto" w:fill="auto"/>
        <w:spacing w:after="141" w:line="230" w:lineRule="exact"/>
        <w:ind w:left="4200"/>
        <w:jc w:val="left"/>
        <w:rPr>
          <w:sz w:val="24"/>
          <w:szCs w:val="24"/>
        </w:rPr>
      </w:pPr>
      <w:bookmarkStart w:id="93" w:name="bookmark106"/>
      <w:r w:rsidRPr="00F109A8">
        <w:rPr>
          <w:rStyle w:val="Heading1"/>
          <w:b/>
          <w:bCs/>
          <w:color w:val="000000"/>
          <w:sz w:val="24"/>
          <w:szCs w:val="24"/>
        </w:rPr>
        <w:t xml:space="preserve">Члан </w:t>
      </w:r>
      <w:r w:rsidRPr="00F109A8">
        <w:rPr>
          <w:rStyle w:val="Heading1"/>
          <w:b/>
          <w:bCs/>
          <w:color w:val="000000"/>
          <w:sz w:val="24"/>
          <w:szCs w:val="24"/>
          <w:lang w:val="en-US" w:eastAsia="en-US"/>
        </w:rPr>
        <w:t>25.</w:t>
      </w:r>
      <w:bookmarkEnd w:id="93"/>
    </w:p>
    <w:p w14:paraId="66418DFA" w14:textId="77777777" w:rsidR="00F41967" w:rsidRPr="00F109A8" w:rsidRDefault="00F41967" w:rsidP="00F41967">
      <w:pPr>
        <w:pStyle w:val="Bodytext1"/>
        <w:shd w:val="clear" w:color="auto" w:fill="auto"/>
        <w:spacing w:after="124" w:line="283" w:lineRule="exact"/>
        <w:ind w:left="20" w:right="320" w:firstLine="720"/>
        <w:rPr>
          <w:rFonts w:ascii="Times New Roman" w:hAnsi="Times New Roman"/>
          <w:sz w:val="24"/>
          <w:szCs w:val="24"/>
        </w:rPr>
      </w:pPr>
      <w:r w:rsidRPr="00F109A8">
        <w:rPr>
          <w:rStyle w:val="Bodytext"/>
          <w:rFonts w:ascii="Times New Roman" w:hAnsi="Times New Roman"/>
          <w:color w:val="000000"/>
          <w:sz w:val="24"/>
          <w:szCs w:val="24"/>
          <w:lang w:val="sr-Cyrl-CS" w:eastAsia="sr-Cyrl-CS"/>
        </w:rPr>
        <w:t>Наручилац и Инвеститор имају право на једнострани раскид Уговора у следећим случајевима:</w:t>
      </w:r>
    </w:p>
    <w:p w14:paraId="7BF0998A" w14:textId="77777777" w:rsidR="00F41967" w:rsidRPr="00F109A8" w:rsidRDefault="00F41967" w:rsidP="00F41967">
      <w:pPr>
        <w:pStyle w:val="Bodytext1"/>
        <w:numPr>
          <w:ilvl w:val="0"/>
          <w:numId w:val="21"/>
        </w:numPr>
        <w:shd w:val="clear" w:color="auto" w:fill="auto"/>
        <w:tabs>
          <w:tab w:val="left" w:pos="710"/>
        </w:tabs>
        <w:spacing w:line="278" w:lineRule="exact"/>
        <w:ind w:left="720" w:right="40" w:hanging="36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Извођач благовремено не достави средства обезбеђења члан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 xml:space="preserve">и </w:t>
      </w:r>
      <w:r w:rsidRPr="00F109A8">
        <w:rPr>
          <w:rStyle w:val="Bodytext"/>
          <w:rFonts w:ascii="Times New Roman" w:hAnsi="Times New Roman"/>
          <w:color w:val="000000"/>
          <w:sz w:val="24"/>
          <w:szCs w:val="24"/>
        </w:rPr>
        <w:t xml:space="preserve">14. </w:t>
      </w:r>
      <w:r w:rsidRPr="00F109A8">
        <w:rPr>
          <w:rStyle w:val="Bodytext"/>
          <w:rFonts w:ascii="Times New Roman" w:hAnsi="Times New Roman"/>
          <w:color w:val="000000"/>
          <w:sz w:val="24"/>
          <w:szCs w:val="24"/>
          <w:lang w:val="sr-Cyrl-CS" w:eastAsia="sr-Cyrl-CS"/>
        </w:rPr>
        <w:t>овог Уговора</w:t>
      </w:r>
    </w:p>
    <w:p w14:paraId="583F4EA6" w14:textId="77777777" w:rsidR="00F41967" w:rsidRPr="00F109A8" w:rsidRDefault="00F41967" w:rsidP="00F41967">
      <w:pPr>
        <w:pStyle w:val="Bodytext1"/>
        <w:numPr>
          <w:ilvl w:val="0"/>
          <w:numId w:val="21"/>
        </w:numPr>
        <w:shd w:val="clear" w:color="auto" w:fill="auto"/>
        <w:tabs>
          <w:tab w:val="left" w:pos="710"/>
        </w:tabs>
        <w:spacing w:line="274" w:lineRule="exact"/>
        <w:ind w:left="720" w:right="40" w:hanging="360"/>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уколико Извођач неоправдано касни са извођењем радова дуже од </w:t>
      </w:r>
      <w:r w:rsidRPr="00F109A8">
        <w:rPr>
          <w:rStyle w:val="Bodytext"/>
          <w:rFonts w:ascii="Times New Roman" w:hAnsi="Times New Roman"/>
          <w:color w:val="000000"/>
          <w:sz w:val="24"/>
          <w:szCs w:val="24"/>
        </w:rPr>
        <w:t xml:space="preserve">30 </w:t>
      </w:r>
      <w:r w:rsidRPr="00F109A8">
        <w:rPr>
          <w:rStyle w:val="Bodytext"/>
          <w:rFonts w:ascii="Times New Roman" w:hAnsi="Times New Roman"/>
          <w:color w:val="000000"/>
          <w:sz w:val="24"/>
          <w:szCs w:val="24"/>
          <w:lang w:val="sr-Cyrl-CS" w:eastAsia="sr-Cyrl-CS"/>
        </w:rPr>
        <w:t>календарских дана;</w:t>
      </w:r>
    </w:p>
    <w:p w14:paraId="0FB9188A" w14:textId="77777777" w:rsidR="00F41967" w:rsidRPr="00F109A8" w:rsidRDefault="00F41967" w:rsidP="00F41967">
      <w:pPr>
        <w:pStyle w:val="Bodytext1"/>
        <w:numPr>
          <w:ilvl w:val="0"/>
          <w:numId w:val="21"/>
        </w:numPr>
        <w:shd w:val="clear" w:color="auto" w:fill="auto"/>
        <w:tabs>
          <w:tab w:val="left" w:pos="710"/>
        </w:tabs>
        <w:spacing w:line="274" w:lineRule="exact"/>
        <w:ind w:left="720" w:right="40" w:hanging="360"/>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Извођач не изводи радове у складу са пројектно-техничком документацијом;</w:t>
      </w:r>
    </w:p>
    <w:p w14:paraId="4AEF1EA1" w14:textId="77777777" w:rsidR="00F41967" w:rsidRPr="00F109A8" w:rsidRDefault="00F41967" w:rsidP="00A90FE9">
      <w:pPr>
        <w:pStyle w:val="Bodytext1"/>
        <w:numPr>
          <w:ilvl w:val="1"/>
          <w:numId w:val="21"/>
        </w:numPr>
        <w:shd w:val="clear" w:color="auto" w:fill="auto"/>
        <w:spacing w:line="230" w:lineRule="exact"/>
        <w:ind w:left="142" w:firstLine="284"/>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уколико Извођач из неоправданих разлога прекине са извођењем радова;</w:t>
      </w:r>
    </w:p>
    <w:p w14:paraId="5276DEAE" w14:textId="77777777" w:rsidR="00F41967" w:rsidRPr="00F109A8" w:rsidRDefault="00F41967" w:rsidP="00F41967">
      <w:pPr>
        <w:pStyle w:val="Bodytext1"/>
        <w:numPr>
          <w:ilvl w:val="0"/>
          <w:numId w:val="21"/>
        </w:numPr>
        <w:shd w:val="clear" w:color="auto" w:fill="auto"/>
        <w:tabs>
          <w:tab w:val="left" w:pos="730"/>
        </w:tabs>
        <w:spacing w:line="274"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извршени радови не одговарају прописима или стандардима за ту врсту</w:t>
      </w:r>
    </w:p>
    <w:p w14:paraId="35498B09" w14:textId="77777777" w:rsidR="00F41967" w:rsidRPr="00F109A8" w:rsidRDefault="00F41967" w:rsidP="00F41967">
      <w:pPr>
        <w:pStyle w:val="Bodytext1"/>
        <w:shd w:val="clear" w:color="auto" w:fill="auto"/>
        <w:spacing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посла и квалитету наведеном у понуди Извођача, а Извођач није поступио по</w:t>
      </w:r>
    </w:p>
    <w:p w14:paraId="6167993B" w14:textId="77777777" w:rsidR="00F41967" w:rsidRPr="00F109A8" w:rsidRDefault="00F41967" w:rsidP="00F41967">
      <w:pPr>
        <w:pStyle w:val="Bodytext1"/>
        <w:shd w:val="clear" w:color="auto" w:fill="auto"/>
        <w:spacing w:line="274" w:lineRule="exact"/>
        <w:ind w:left="2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примедбама стручног надзора;</w:t>
      </w:r>
    </w:p>
    <w:p w14:paraId="5E6E58C7" w14:textId="77777777" w:rsidR="00F41967" w:rsidRPr="00F109A8" w:rsidRDefault="00F41967" w:rsidP="00F41967">
      <w:pPr>
        <w:pStyle w:val="Bodytext1"/>
        <w:numPr>
          <w:ilvl w:val="0"/>
          <w:numId w:val="21"/>
        </w:numPr>
        <w:shd w:val="clear" w:color="auto" w:fill="auto"/>
        <w:tabs>
          <w:tab w:val="left" w:pos="730"/>
        </w:tabs>
        <w:spacing w:after="455" w:line="274" w:lineRule="exact"/>
        <w:ind w:left="38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недостатка финансијских средстава за његову реализацију.</w:t>
      </w:r>
    </w:p>
    <w:p w14:paraId="4A50BD28" w14:textId="77777777" w:rsidR="00F41967" w:rsidRPr="00F109A8" w:rsidRDefault="00F41967" w:rsidP="00F41967">
      <w:pPr>
        <w:pStyle w:val="Heading11"/>
        <w:keepNext/>
        <w:keepLines/>
        <w:shd w:val="clear" w:color="auto" w:fill="auto"/>
        <w:spacing w:after="148" w:line="230" w:lineRule="exact"/>
        <w:ind w:left="20"/>
        <w:jc w:val="center"/>
        <w:rPr>
          <w:sz w:val="24"/>
          <w:szCs w:val="24"/>
        </w:rPr>
      </w:pPr>
      <w:bookmarkStart w:id="94" w:name="bookmark107"/>
      <w:r w:rsidRPr="00F109A8">
        <w:rPr>
          <w:rStyle w:val="Heading1"/>
          <w:b/>
          <w:bCs/>
          <w:color w:val="000000"/>
          <w:sz w:val="24"/>
          <w:szCs w:val="24"/>
        </w:rPr>
        <w:lastRenderedPageBreak/>
        <w:t>Члан 26.</w:t>
      </w:r>
      <w:bookmarkEnd w:id="94"/>
    </w:p>
    <w:p w14:paraId="167592D5" w14:textId="77777777" w:rsidR="00F41967" w:rsidRPr="00F109A8" w:rsidRDefault="00F41967" w:rsidP="00F41967">
      <w:pPr>
        <w:pStyle w:val="Bodytext1"/>
        <w:shd w:val="clear" w:color="auto" w:fill="auto"/>
        <w:spacing w:after="116" w:line="274"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једностраног раскида уговора, осим у случају недостатка финансијских средстава за реализацију овог уговора, Наручилац и Инвеститор имају право да за радове који су предмет овог уговора ангажују другог извођача и активирају гаранцију банке за добро извршење посла. Извођач је у наведеном случају обавезан да надокнади Наручиоцу и Инвеститору штету, која представља разлику између цене предметних радова по овом уговору и цене радова новог извођача за те радове.</w:t>
      </w:r>
    </w:p>
    <w:p w14:paraId="378EAD0D" w14:textId="77777777" w:rsidR="00F41967" w:rsidRPr="00F109A8" w:rsidRDefault="00F41967" w:rsidP="00F41967">
      <w:pPr>
        <w:pStyle w:val="Bodytext1"/>
        <w:shd w:val="clear" w:color="auto" w:fill="auto"/>
        <w:spacing w:after="124" w:line="278"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Уговор се раскида изјавом у писаној форми која се доставља другој уговорној страни и са отказним роком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дана од дана пријема изјаве. Изјава мора да садржи основ за раскид уговора.</w:t>
      </w:r>
    </w:p>
    <w:p w14:paraId="7791A3FC" w14:textId="77777777" w:rsidR="00F41967" w:rsidRPr="00F109A8" w:rsidRDefault="00F41967" w:rsidP="00F41967">
      <w:pPr>
        <w:pStyle w:val="Bodytext1"/>
        <w:shd w:val="clear" w:color="auto" w:fill="auto"/>
        <w:spacing w:after="464" w:line="274"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 случају раскида уговора, Извођач је дужан да изведене радове обезбеди од пропадања, да Наручиоцуи Инвеститору преда пројекат изведеног објекта, као и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14:paraId="294CF9B4" w14:textId="77777777" w:rsidR="00F41967" w:rsidRPr="00F109A8" w:rsidRDefault="00F41967" w:rsidP="00F41967">
      <w:pPr>
        <w:pStyle w:val="Heading11"/>
        <w:keepNext/>
        <w:keepLines/>
        <w:shd w:val="clear" w:color="auto" w:fill="auto"/>
        <w:spacing w:after="0" w:line="518" w:lineRule="exact"/>
        <w:ind w:left="20"/>
        <w:jc w:val="center"/>
        <w:rPr>
          <w:rStyle w:val="Heading1"/>
          <w:b/>
          <w:bCs/>
          <w:color w:val="000000"/>
          <w:sz w:val="24"/>
          <w:szCs w:val="24"/>
        </w:rPr>
      </w:pPr>
      <w:bookmarkStart w:id="95" w:name="bookmark108"/>
      <w:r w:rsidRPr="00F109A8">
        <w:rPr>
          <w:rStyle w:val="Heading1"/>
          <w:b/>
          <w:bCs/>
          <w:color w:val="000000"/>
          <w:sz w:val="24"/>
          <w:szCs w:val="24"/>
        </w:rPr>
        <w:t xml:space="preserve">ПРОМЕНА ПОДАТАКА </w:t>
      </w:r>
    </w:p>
    <w:p w14:paraId="09142B50" w14:textId="77777777" w:rsidR="00F41967" w:rsidRPr="00F109A8" w:rsidRDefault="00F41967" w:rsidP="00F41967">
      <w:pPr>
        <w:pStyle w:val="Heading11"/>
        <w:keepNext/>
        <w:keepLines/>
        <w:shd w:val="clear" w:color="auto" w:fill="auto"/>
        <w:spacing w:after="0" w:line="518" w:lineRule="exact"/>
        <w:ind w:left="20"/>
        <w:jc w:val="center"/>
        <w:rPr>
          <w:sz w:val="24"/>
          <w:szCs w:val="24"/>
        </w:rPr>
      </w:pPr>
      <w:r w:rsidRPr="00F109A8">
        <w:rPr>
          <w:rStyle w:val="Heading1"/>
          <w:b/>
          <w:bCs/>
          <w:color w:val="000000"/>
          <w:sz w:val="24"/>
          <w:szCs w:val="24"/>
        </w:rPr>
        <w:t xml:space="preserve">Члан </w:t>
      </w:r>
      <w:r w:rsidRPr="00F109A8">
        <w:rPr>
          <w:rStyle w:val="Heading1"/>
          <w:b/>
          <w:bCs/>
          <w:color w:val="000000"/>
          <w:sz w:val="24"/>
          <w:szCs w:val="24"/>
          <w:lang w:val="en-US" w:eastAsia="en-US"/>
        </w:rPr>
        <w:t>27.</w:t>
      </w:r>
      <w:bookmarkEnd w:id="95"/>
    </w:p>
    <w:p w14:paraId="65CE4306" w14:textId="77777777" w:rsidR="00F41967" w:rsidRPr="00F109A8" w:rsidRDefault="00F41967" w:rsidP="00F41967">
      <w:pPr>
        <w:pStyle w:val="Bodytext1"/>
        <w:shd w:val="clear" w:color="auto" w:fill="auto"/>
        <w:spacing w:after="149" w:line="312" w:lineRule="exact"/>
        <w:ind w:left="20" w:right="40" w:firstLine="72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Извршилац је дужан да, у складу са одредбом члана </w:t>
      </w:r>
      <w:r w:rsidRPr="00F109A8">
        <w:rPr>
          <w:rStyle w:val="Bodytext"/>
          <w:rFonts w:ascii="Times New Roman" w:hAnsi="Times New Roman"/>
          <w:color w:val="000000"/>
          <w:sz w:val="24"/>
          <w:szCs w:val="24"/>
        </w:rPr>
        <w:t xml:space="preserve">77. </w:t>
      </w:r>
      <w:r w:rsidRPr="00F109A8">
        <w:rPr>
          <w:rStyle w:val="Bodytext"/>
          <w:rFonts w:ascii="Times New Roman" w:hAnsi="Times New Roman"/>
          <w:color w:val="000000"/>
          <w:sz w:val="24"/>
          <w:szCs w:val="24"/>
          <w:lang w:val="sr-Cyrl-CS" w:eastAsia="sr-Cyrl-CS"/>
        </w:rPr>
        <w:t>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14:paraId="34EE2867" w14:textId="77777777" w:rsidR="00F41967" w:rsidRPr="00F109A8" w:rsidRDefault="00F41967" w:rsidP="00F41967">
      <w:pPr>
        <w:pStyle w:val="Heading11"/>
        <w:keepNext/>
        <w:keepLines/>
        <w:shd w:val="clear" w:color="auto" w:fill="auto"/>
        <w:spacing w:after="0" w:line="950" w:lineRule="exact"/>
        <w:ind w:left="20"/>
        <w:jc w:val="center"/>
        <w:rPr>
          <w:rStyle w:val="Heading1"/>
          <w:b/>
          <w:bCs/>
          <w:color w:val="000000"/>
          <w:sz w:val="24"/>
          <w:szCs w:val="24"/>
        </w:rPr>
      </w:pPr>
      <w:bookmarkStart w:id="96" w:name="bookmark109"/>
      <w:r w:rsidRPr="00F109A8">
        <w:rPr>
          <w:rStyle w:val="Heading1"/>
          <w:b/>
          <w:bCs/>
          <w:color w:val="000000"/>
          <w:sz w:val="24"/>
          <w:szCs w:val="24"/>
        </w:rPr>
        <w:t xml:space="preserve">ЗАВРШНЕ ОДРЕДБЕ </w:t>
      </w:r>
    </w:p>
    <w:p w14:paraId="2F90CE7C" w14:textId="77777777" w:rsidR="00F41967" w:rsidRPr="00F109A8" w:rsidRDefault="00F41967" w:rsidP="00F41967">
      <w:pPr>
        <w:pStyle w:val="Heading11"/>
        <w:keepNext/>
        <w:keepLines/>
        <w:shd w:val="clear" w:color="auto" w:fill="auto"/>
        <w:spacing w:after="0" w:line="950" w:lineRule="exact"/>
        <w:ind w:left="20"/>
        <w:jc w:val="center"/>
        <w:rPr>
          <w:sz w:val="24"/>
          <w:szCs w:val="24"/>
        </w:rPr>
      </w:pPr>
      <w:r w:rsidRPr="00F109A8">
        <w:rPr>
          <w:rStyle w:val="Heading1"/>
          <w:b/>
          <w:bCs/>
          <w:color w:val="000000"/>
          <w:sz w:val="24"/>
          <w:szCs w:val="24"/>
        </w:rPr>
        <w:t xml:space="preserve">Члан </w:t>
      </w:r>
      <w:r w:rsidRPr="00F109A8">
        <w:rPr>
          <w:rStyle w:val="Heading1"/>
          <w:b/>
          <w:bCs/>
          <w:color w:val="000000"/>
          <w:sz w:val="24"/>
          <w:szCs w:val="24"/>
          <w:lang w:val="en-US" w:eastAsia="en-US"/>
        </w:rPr>
        <w:t>28.</w:t>
      </w:r>
      <w:bookmarkEnd w:id="96"/>
    </w:p>
    <w:p w14:paraId="614E476F" w14:textId="77777777" w:rsidR="00F41967" w:rsidRPr="00F109A8" w:rsidRDefault="00F41967" w:rsidP="00F41967">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w:t>
      </w:r>
    </w:p>
    <w:p w14:paraId="131745BE" w14:textId="77777777" w:rsidR="006A4278" w:rsidRPr="00F109A8" w:rsidRDefault="006A4278" w:rsidP="006A4278">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p>
    <w:p w14:paraId="7EDB4A62" w14:textId="77777777" w:rsidR="006A4278" w:rsidRPr="00F109A8" w:rsidRDefault="006A4278" w:rsidP="006A4278">
      <w:pPr>
        <w:pStyle w:val="Bodytext1"/>
        <w:shd w:val="clear" w:color="auto" w:fill="auto"/>
        <w:spacing w:line="230" w:lineRule="exact"/>
        <w:ind w:firstLine="0"/>
        <w:jc w:val="both"/>
        <w:rPr>
          <w:rStyle w:val="Bodytext"/>
          <w:rFonts w:ascii="Times New Roman" w:hAnsi="Times New Roman"/>
          <w:color w:val="000000"/>
          <w:sz w:val="24"/>
          <w:szCs w:val="24"/>
          <w:lang w:val="sr-Cyrl-CS" w:eastAsia="sr-Cyrl-CS"/>
        </w:rPr>
      </w:pPr>
    </w:p>
    <w:p w14:paraId="3DC192EE" w14:textId="77777777" w:rsidR="00F41967" w:rsidRPr="00F109A8" w:rsidRDefault="00F41967" w:rsidP="00F41967">
      <w:pPr>
        <w:pStyle w:val="Heading11"/>
        <w:keepNext/>
        <w:keepLines/>
        <w:shd w:val="clear" w:color="auto" w:fill="auto"/>
        <w:spacing w:after="0" w:line="475" w:lineRule="exact"/>
        <w:ind w:left="4200"/>
        <w:jc w:val="left"/>
        <w:rPr>
          <w:sz w:val="24"/>
          <w:szCs w:val="24"/>
        </w:rPr>
      </w:pPr>
      <w:bookmarkStart w:id="97" w:name="bookmark110"/>
      <w:r w:rsidRPr="00F109A8">
        <w:rPr>
          <w:rStyle w:val="Heading1"/>
          <w:b/>
          <w:bCs/>
          <w:color w:val="000000"/>
          <w:sz w:val="24"/>
          <w:szCs w:val="24"/>
        </w:rPr>
        <w:t xml:space="preserve">Члан </w:t>
      </w:r>
      <w:r w:rsidRPr="00F109A8">
        <w:rPr>
          <w:rStyle w:val="Heading1"/>
          <w:b/>
          <w:bCs/>
          <w:color w:val="000000"/>
          <w:sz w:val="24"/>
          <w:szCs w:val="24"/>
          <w:lang w:val="en-US" w:eastAsia="en-US"/>
        </w:rPr>
        <w:t>29.</w:t>
      </w:r>
      <w:bookmarkEnd w:id="97"/>
    </w:p>
    <w:p w14:paraId="462E7BB8" w14:textId="77777777" w:rsidR="00F41967" w:rsidRPr="00600CE7" w:rsidRDefault="00F41967" w:rsidP="00F41967">
      <w:pPr>
        <w:pStyle w:val="Bodytext1"/>
        <w:shd w:val="clear" w:color="auto" w:fill="auto"/>
        <w:spacing w:line="475" w:lineRule="exact"/>
        <w:ind w:left="20" w:firstLine="700"/>
        <w:jc w:val="both"/>
        <w:rPr>
          <w:rFonts w:ascii="Times New Roman" w:hAnsi="Times New Roman"/>
          <w:sz w:val="24"/>
          <w:szCs w:val="24"/>
        </w:rPr>
      </w:pPr>
      <w:r w:rsidRPr="00600CE7">
        <w:rPr>
          <w:rStyle w:val="Bodytext"/>
          <w:rFonts w:ascii="Times New Roman" w:hAnsi="Times New Roman"/>
          <w:sz w:val="24"/>
          <w:szCs w:val="24"/>
          <w:lang w:val="sr-Cyrl-CS" w:eastAsia="sr-Cyrl-CS"/>
        </w:rPr>
        <w:t>Прилог и саставни део овог уговора су:</w:t>
      </w:r>
    </w:p>
    <w:p w14:paraId="004D11B9" w14:textId="2F0384E8" w:rsidR="00F41967" w:rsidRPr="00600CE7" w:rsidRDefault="00F41967" w:rsidP="00F41967">
      <w:pPr>
        <w:pStyle w:val="Bodytext1"/>
        <w:shd w:val="clear" w:color="auto" w:fill="auto"/>
        <w:spacing w:line="475" w:lineRule="exact"/>
        <w:ind w:left="20" w:firstLine="700"/>
        <w:jc w:val="both"/>
        <w:rPr>
          <w:rFonts w:ascii="Times New Roman" w:hAnsi="Times New Roman"/>
          <w:sz w:val="24"/>
          <w:szCs w:val="24"/>
        </w:rPr>
      </w:pPr>
      <w:r w:rsidRPr="00600CE7">
        <w:rPr>
          <w:rStyle w:val="Bodytext"/>
          <w:rFonts w:ascii="Times New Roman" w:hAnsi="Times New Roman"/>
          <w:sz w:val="24"/>
          <w:szCs w:val="24"/>
          <w:lang w:val="sr-Cyrl-CS" w:eastAsia="sr-Cyrl-CS"/>
        </w:rPr>
        <w:t xml:space="preserve">-Уговор о финансирању број: </w:t>
      </w:r>
      <w:r w:rsidR="00A66EDD">
        <w:rPr>
          <w:rStyle w:val="Bodytext"/>
          <w:rFonts w:ascii="Times New Roman" w:hAnsi="Times New Roman"/>
          <w:sz w:val="24"/>
          <w:szCs w:val="24"/>
          <w:lang w:val="sr-Latn-CS" w:eastAsia="sr-Cyrl-CS"/>
        </w:rPr>
        <w:t>_____________________________</w:t>
      </w:r>
    </w:p>
    <w:p w14:paraId="27AD8B73" w14:textId="77777777" w:rsidR="00F41967" w:rsidRPr="00F12BDA" w:rsidRDefault="00F41967" w:rsidP="00F41967">
      <w:pPr>
        <w:pStyle w:val="Bodytext1"/>
        <w:numPr>
          <w:ilvl w:val="0"/>
          <w:numId w:val="21"/>
        </w:numPr>
        <w:shd w:val="clear" w:color="auto" w:fill="auto"/>
        <w:tabs>
          <w:tab w:val="left" w:pos="850"/>
          <w:tab w:val="left" w:leader="underscore" w:pos="3960"/>
          <w:tab w:val="left" w:leader="underscore" w:pos="4502"/>
          <w:tab w:val="left" w:leader="underscore" w:pos="4800"/>
        </w:tabs>
        <w:spacing w:after="616" w:line="475" w:lineRule="exact"/>
        <w:ind w:left="20" w:firstLine="700"/>
        <w:jc w:val="both"/>
        <w:rPr>
          <w:rFonts w:ascii="Times New Roman" w:hAnsi="Times New Roman"/>
          <w:sz w:val="24"/>
          <w:szCs w:val="24"/>
        </w:rPr>
      </w:pPr>
      <w:r w:rsidRPr="00F12BDA">
        <w:rPr>
          <w:rStyle w:val="Bodytext"/>
          <w:rFonts w:ascii="Times New Roman" w:hAnsi="Times New Roman"/>
          <w:sz w:val="24"/>
          <w:szCs w:val="24"/>
          <w:lang w:val="sr-Cyrl-CS" w:eastAsia="sr-Cyrl-CS"/>
        </w:rPr>
        <w:t>Понуда Извођача бр.</w:t>
      </w:r>
      <w:r w:rsidRPr="00F12BDA">
        <w:rPr>
          <w:rStyle w:val="Bodytext"/>
          <w:rFonts w:ascii="Times New Roman" w:hAnsi="Times New Roman"/>
          <w:sz w:val="24"/>
          <w:szCs w:val="24"/>
        </w:rPr>
        <w:tab/>
      </w:r>
      <w:r w:rsidRPr="00F12BDA">
        <w:rPr>
          <w:rStyle w:val="Bodytext"/>
          <w:rFonts w:ascii="Times New Roman" w:hAnsi="Times New Roman"/>
          <w:sz w:val="24"/>
          <w:szCs w:val="24"/>
          <w:lang w:val="sr-Cyrl-CS" w:eastAsia="sr-Cyrl-CS"/>
        </w:rPr>
        <w:t>од</w:t>
      </w:r>
      <w:r w:rsidRPr="00F12BDA">
        <w:rPr>
          <w:rStyle w:val="Bodytext"/>
          <w:rFonts w:ascii="Times New Roman" w:hAnsi="Times New Roman"/>
          <w:sz w:val="24"/>
          <w:szCs w:val="24"/>
        </w:rPr>
        <w:tab/>
        <w:t>.</w:t>
      </w:r>
      <w:r w:rsidRPr="00F12BDA">
        <w:rPr>
          <w:rStyle w:val="Bodytext"/>
          <w:rFonts w:ascii="Times New Roman" w:hAnsi="Times New Roman"/>
          <w:sz w:val="24"/>
          <w:szCs w:val="24"/>
        </w:rPr>
        <w:tab/>
      </w:r>
      <w:r w:rsidRPr="00F12BDA">
        <w:rPr>
          <w:rStyle w:val="Bodytext"/>
          <w:rFonts w:ascii="Times New Roman" w:hAnsi="Times New Roman"/>
          <w:sz w:val="24"/>
          <w:szCs w:val="24"/>
          <w:lang w:val="sr-Cyrl-CS" w:eastAsia="sr-Cyrl-CS"/>
        </w:rPr>
        <w:t>.201</w:t>
      </w:r>
      <w:r w:rsidR="00B06794" w:rsidRPr="00F12BDA">
        <w:rPr>
          <w:rStyle w:val="Bodytext"/>
          <w:rFonts w:ascii="Times New Roman" w:hAnsi="Times New Roman"/>
          <w:sz w:val="24"/>
          <w:szCs w:val="24"/>
          <w:lang w:val="sr-Cyrl-CS" w:eastAsia="sr-Cyrl-CS"/>
        </w:rPr>
        <w:t>8</w:t>
      </w:r>
      <w:r w:rsidRPr="00F12BDA">
        <w:rPr>
          <w:rStyle w:val="Bodytext"/>
          <w:rFonts w:ascii="Times New Roman" w:hAnsi="Times New Roman"/>
          <w:sz w:val="24"/>
          <w:szCs w:val="24"/>
          <w:lang w:val="sr-Cyrl-CS" w:eastAsia="sr-Cyrl-CS"/>
        </w:rPr>
        <w:t>.године.</w:t>
      </w:r>
    </w:p>
    <w:p w14:paraId="47CB78D2" w14:textId="77777777" w:rsidR="00F41967" w:rsidRPr="00F109A8" w:rsidRDefault="00F41967" w:rsidP="00F41967">
      <w:pPr>
        <w:pStyle w:val="Heading11"/>
        <w:keepNext/>
        <w:keepLines/>
        <w:shd w:val="clear" w:color="auto" w:fill="auto"/>
        <w:spacing w:after="183" w:line="230" w:lineRule="exact"/>
        <w:ind w:left="4200"/>
        <w:jc w:val="left"/>
        <w:rPr>
          <w:sz w:val="24"/>
          <w:szCs w:val="24"/>
        </w:rPr>
      </w:pPr>
      <w:bookmarkStart w:id="98" w:name="bookmark111"/>
      <w:r w:rsidRPr="00F109A8">
        <w:rPr>
          <w:rStyle w:val="Heading1"/>
          <w:b/>
          <w:bCs/>
          <w:color w:val="000000"/>
          <w:sz w:val="24"/>
          <w:szCs w:val="24"/>
        </w:rPr>
        <w:lastRenderedPageBreak/>
        <w:t xml:space="preserve">Члан </w:t>
      </w:r>
      <w:r w:rsidRPr="00F109A8">
        <w:rPr>
          <w:rStyle w:val="Heading1"/>
          <w:b/>
          <w:bCs/>
          <w:color w:val="000000"/>
          <w:sz w:val="24"/>
          <w:szCs w:val="24"/>
          <w:lang w:val="en-US" w:eastAsia="en-US"/>
        </w:rPr>
        <w:t>30.</w:t>
      </w:r>
      <w:bookmarkEnd w:id="98"/>
    </w:p>
    <w:p w14:paraId="63E6E16F" w14:textId="77777777" w:rsidR="00F41967" w:rsidRPr="00F109A8" w:rsidRDefault="00F41967" w:rsidP="00F41967">
      <w:pPr>
        <w:pStyle w:val="Bodytext1"/>
        <w:shd w:val="clear" w:color="auto" w:fill="auto"/>
        <w:spacing w:after="624" w:line="230" w:lineRule="exact"/>
        <w:ind w:lef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Све евентуалне спорове уговорне стране ће решавати споразумно.</w:t>
      </w:r>
    </w:p>
    <w:p w14:paraId="2B6354AA" w14:textId="77777777" w:rsidR="00F41967" w:rsidRPr="00F109A8" w:rsidRDefault="00F41967" w:rsidP="00F41967">
      <w:pPr>
        <w:pStyle w:val="Bodytext1"/>
        <w:shd w:val="clear" w:color="auto" w:fill="auto"/>
        <w:spacing w:after="159" w:line="278" w:lineRule="exact"/>
        <w:ind w:left="20" w:righ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Уколико до споразума не дође, уговара се надлежност стварно надлежног суда у Ужицу.</w:t>
      </w:r>
    </w:p>
    <w:p w14:paraId="1CB3C278" w14:textId="77777777" w:rsidR="00F41967" w:rsidRPr="00F109A8" w:rsidRDefault="00F41967" w:rsidP="00F41967">
      <w:pPr>
        <w:pStyle w:val="Heading11"/>
        <w:keepNext/>
        <w:keepLines/>
        <w:shd w:val="clear" w:color="auto" w:fill="auto"/>
        <w:spacing w:after="141" w:line="230" w:lineRule="exact"/>
        <w:ind w:left="4200"/>
        <w:jc w:val="left"/>
        <w:rPr>
          <w:sz w:val="24"/>
          <w:szCs w:val="24"/>
        </w:rPr>
      </w:pPr>
      <w:bookmarkStart w:id="99" w:name="bookmark112"/>
      <w:r w:rsidRPr="00F109A8">
        <w:rPr>
          <w:rStyle w:val="Heading1"/>
          <w:b/>
          <w:bCs/>
          <w:color w:val="000000"/>
          <w:sz w:val="24"/>
          <w:szCs w:val="24"/>
        </w:rPr>
        <w:t xml:space="preserve">Члан </w:t>
      </w:r>
      <w:r w:rsidRPr="00F109A8">
        <w:rPr>
          <w:rStyle w:val="Heading1"/>
          <w:b/>
          <w:bCs/>
          <w:color w:val="000000"/>
          <w:sz w:val="24"/>
          <w:szCs w:val="24"/>
          <w:lang w:val="en-US" w:eastAsia="en-US"/>
        </w:rPr>
        <w:t>31.</w:t>
      </w:r>
      <w:bookmarkEnd w:id="99"/>
    </w:p>
    <w:p w14:paraId="37383EBA" w14:textId="77777777" w:rsidR="00F41967" w:rsidRPr="00F109A8" w:rsidRDefault="00F41967" w:rsidP="00F41967">
      <w:pPr>
        <w:pStyle w:val="Bodytext1"/>
        <w:shd w:val="clear" w:color="auto" w:fill="auto"/>
        <w:spacing w:after="128" w:line="283" w:lineRule="exact"/>
        <w:ind w:left="20" w:right="4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Овај уговор ступа на снагу даном потписивања а почиње да се примењује даном достављања банкарских гаранција из члана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 xml:space="preserve">и полиса осигурања из члана </w:t>
      </w:r>
      <w:r w:rsidRPr="00F109A8">
        <w:rPr>
          <w:rStyle w:val="Bodytext"/>
          <w:rFonts w:ascii="Times New Roman" w:hAnsi="Times New Roman"/>
          <w:color w:val="000000"/>
          <w:sz w:val="24"/>
          <w:szCs w:val="24"/>
        </w:rPr>
        <w:t xml:space="preserve">14. </w:t>
      </w:r>
      <w:r w:rsidRPr="00F109A8">
        <w:rPr>
          <w:rStyle w:val="Bodytext"/>
          <w:rFonts w:ascii="Times New Roman" w:hAnsi="Times New Roman"/>
          <w:color w:val="000000"/>
          <w:sz w:val="24"/>
          <w:szCs w:val="24"/>
          <w:lang w:val="sr-Cyrl-CS" w:eastAsia="sr-Cyrl-CS"/>
        </w:rPr>
        <w:t>Уговора.</w:t>
      </w:r>
    </w:p>
    <w:p w14:paraId="03CB23D7" w14:textId="77777777" w:rsidR="00F41967" w:rsidRDefault="00F41967" w:rsidP="00F41967">
      <w:pPr>
        <w:pStyle w:val="Bodytext1"/>
        <w:shd w:val="clear" w:color="auto" w:fill="auto"/>
        <w:spacing w:after="155" w:line="274" w:lineRule="exact"/>
        <w:ind w:left="20" w:right="40" w:firstLine="700"/>
        <w:jc w:val="both"/>
        <w:rPr>
          <w:rStyle w:val="Bodytext"/>
          <w:rFonts w:ascii="Times New Roman" w:hAnsi="Times New Roman"/>
          <w:color w:val="000000"/>
          <w:sz w:val="24"/>
          <w:szCs w:val="24"/>
          <w:lang w:val="sr-Cyrl-CS" w:eastAsia="sr-Cyrl-CS"/>
        </w:rPr>
      </w:pPr>
      <w:r w:rsidRPr="00F109A8">
        <w:rPr>
          <w:rStyle w:val="Bodytext"/>
          <w:rFonts w:ascii="Times New Roman" w:hAnsi="Times New Roman"/>
          <w:color w:val="000000"/>
          <w:sz w:val="24"/>
          <w:szCs w:val="24"/>
          <w:lang w:val="sr-Cyrl-CS" w:eastAsia="sr-Cyrl-CS"/>
        </w:rPr>
        <w:t xml:space="preserve">Наручилац има право да активира банкарску гаранцију за озбиљност понуде ако Извођач у року од </w:t>
      </w:r>
      <w:r w:rsidRPr="00F109A8">
        <w:rPr>
          <w:rStyle w:val="Bodytext"/>
          <w:rFonts w:ascii="Times New Roman" w:hAnsi="Times New Roman"/>
          <w:color w:val="000000"/>
          <w:sz w:val="24"/>
          <w:szCs w:val="24"/>
        </w:rPr>
        <w:t xml:space="preserve">15 </w:t>
      </w:r>
      <w:r w:rsidRPr="00F109A8">
        <w:rPr>
          <w:rStyle w:val="Bodytext"/>
          <w:rFonts w:ascii="Times New Roman" w:hAnsi="Times New Roman"/>
          <w:color w:val="000000"/>
          <w:sz w:val="24"/>
          <w:szCs w:val="24"/>
          <w:lang w:val="sr-Cyrl-CS" w:eastAsia="sr-Cyrl-CS"/>
        </w:rPr>
        <w:t xml:space="preserve">(петнаест) дана од дана потписивања Уговора не достави банкарске гаранције из члана </w:t>
      </w:r>
      <w:r w:rsidRPr="00F109A8">
        <w:rPr>
          <w:rStyle w:val="Bodytext"/>
          <w:rFonts w:ascii="Times New Roman" w:hAnsi="Times New Roman"/>
          <w:color w:val="000000"/>
          <w:sz w:val="24"/>
          <w:szCs w:val="24"/>
        </w:rPr>
        <w:t xml:space="preserve">13. </w:t>
      </w:r>
      <w:r w:rsidRPr="00F109A8">
        <w:rPr>
          <w:rStyle w:val="Bodytext"/>
          <w:rFonts w:ascii="Times New Roman" w:hAnsi="Times New Roman"/>
          <w:color w:val="000000"/>
          <w:sz w:val="24"/>
          <w:szCs w:val="24"/>
          <w:lang w:val="sr-Cyrl-CS" w:eastAsia="sr-Cyrl-CS"/>
        </w:rPr>
        <w:t>овог уговора као и уколико не достави полисе осигурања из члана 14. овог уговора.</w:t>
      </w:r>
    </w:p>
    <w:p w14:paraId="232AA069" w14:textId="77777777" w:rsidR="00CE56A2" w:rsidRPr="00F109A8" w:rsidRDefault="00CE56A2" w:rsidP="00F41967">
      <w:pPr>
        <w:pStyle w:val="Bodytext1"/>
        <w:shd w:val="clear" w:color="auto" w:fill="auto"/>
        <w:spacing w:after="155" w:line="274" w:lineRule="exact"/>
        <w:ind w:left="20" w:right="40" w:firstLine="700"/>
        <w:jc w:val="both"/>
        <w:rPr>
          <w:rFonts w:ascii="Times New Roman" w:hAnsi="Times New Roman"/>
          <w:sz w:val="24"/>
          <w:szCs w:val="24"/>
        </w:rPr>
      </w:pPr>
    </w:p>
    <w:p w14:paraId="3558A38D" w14:textId="77777777" w:rsidR="00F41967" w:rsidRPr="00F109A8" w:rsidRDefault="00F41967" w:rsidP="00F41967">
      <w:pPr>
        <w:pStyle w:val="Heading11"/>
        <w:keepNext/>
        <w:keepLines/>
        <w:shd w:val="clear" w:color="auto" w:fill="auto"/>
        <w:spacing w:after="178" w:line="230" w:lineRule="exact"/>
        <w:ind w:left="4200"/>
        <w:jc w:val="left"/>
        <w:rPr>
          <w:sz w:val="24"/>
          <w:szCs w:val="24"/>
        </w:rPr>
      </w:pPr>
      <w:bookmarkStart w:id="100" w:name="bookmark113"/>
      <w:r w:rsidRPr="00F109A8">
        <w:rPr>
          <w:rStyle w:val="Heading1"/>
          <w:b/>
          <w:bCs/>
          <w:color w:val="000000"/>
          <w:sz w:val="24"/>
          <w:szCs w:val="24"/>
        </w:rPr>
        <w:t xml:space="preserve">Члан </w:t>
      </w:r>
      <w:r w:rsidRPr="00F109A8">
        <w:rPr>
          <w:rStyle w:val="Heading1"/>
          <w:b/>
          <w:bCs/>
          <w:color w:val="000000"/>
          <w:sz w:val="24"/>
          <w:szCs w:val="24"/>
          <w:lang w:val="en-US" w:eastAsia="en-US"/>
        </w:rPr>
        <w:t>32.</w:t>
      </w:r>
      <w:bookmarkEnd w:id="100"/>
    </w:p>
    <w:p w14:paraId="24873609" w14:textId="77777777" w:rsidR="00F41967" w:rsidRPr="00F109A8" w:rsidRDefault="00F41967" w:rsidP="00F41967">
      <w:pPr>
        <w:pStyle w:val="Bodytext1"/>
        <w:shd w:val="clear" w:color="auto" w:fill="auto"/>
        <w:spacing w:line="230" w:lineRule="exact"/>
        <w:ind w:left="20" w:firstLine="700"/>
        <w:jc w:val="both"/>
        <w:rPr>
          <w:rFonts w:ascii="Times New Roman" w:hAnsi="Times New Roman"/>
          <w:sz w:val="24"/>
          <w:szCs w:val="24"/>
        </w:rPr>
      </w:pPr>
      <w:r w:rsidRPr="00F109A8">
        <w:rPr>
          <w:rStyle w:val="Bodytext"/>
          <w:rFonts w:ascii="Times New Roman" w:hAnsi="Times New Roman"/>
          <w:color w:val="000000"/>
          <w:sz w:val="24"/>
          <w:szCs w:val="24"/>
          <w:lang w:val="sr-Cyrl-CS" w:eastAsia="sr-Cyrl-CS"/>
        </w:rPr>
        <w:t xml:space="preserve">Овај уговор је сачињен у </w:t>
      </w:r>
      <w:r w:rsidRPr="00F109A8">
        <w:rPr>
          <w:rStyle w:val="Bodytext"/>
          <w:rFonts w:ascii="Times New Roman" w:hAnsi="Times New Roman"/>
          <w:color w:val="000000"/>
          <w:sz w:val="24"/>
          <w:szCs w:val="24"/>
        </w:rPr>
        <w:t xml:space="preserve">9 </w:t>
      </w:r>
      <w:r w:rsidRPr="00F109A8">
        <w:rPr>
          <w:rStyle w:val="Bodytext"/>
          <w:rFonts w:ascii="Times New Roman" w:hAnsi="Times New Roman"/>
          <w:color w:val="000000"/>
          <w:sz w:val="24"/>
          <w:szCs w:val="24"/>
          <w:lang w:val="sr-Cyrl-CS" w:eastAsia="sr-Cyrl-CS"/>
        </w:rPr>
        <w:t>(девет) истоветних примерака, по три за сваку уговорну</w:t>
      </w:r>
    </w:p>
    <w:p w14:paraId="7230BAA1" w14:textId="77777777" w:rsidR="00F41967" w:rsidRPr="00F109A8" w:rsidRDefault="00F41967" w:rsidP="00F41967">
      <w:pPr>
        <w:pStyle w:val="Bodytext1"/>
        <w:shd w:val="clear" w:color="auto" w:fill="auto"/>
        <w:spacing w:after="1128" w:line="230" w:lineRule="exact"/>
        <w:ind w:left="20" w:firstLine="0"/>
        <w:rPr>
          <w:rFonts w:ascii="Times New Roman" w:hAnsi="Times New Roman"/>
          <w:sz w:val="24"/>
          <w:szCs w:val="24"/>
        </w:rPr>
      </w:pPr>
      <w:r w:rsidRPr="00F109A8">
        <w:rPr>
          <w:rStyle w:val="Bodytext"/>
          <w:rFonts w:ascii="Times New Roman" w:hAnsi="Times New Roman"/>
          <w:color w:val="000000"/>
          <w:sz w:val="24"/>
          <w:szCs w:val="24"/>
          <w:lang w:val="sr-Cyrl-CS" w:eastAsia="sr-Cyrl-CS"/>
        </w:rPr>
        <w:t>страну.</w:t>
      </w:r>
    </w:p>
    <w:p w14:paraId="527497A4" w14:textId="77777777" w:rsidR="00F41967" w:rsidRPr="00F109A8" w:rsidRDefault="00F41967" w:rsidP="00F41967">
      <w:pPr>
        <w:pStyle w:val="Heading11"/>
        <w:keepNext/>
        <w:keepLines/>
        <w:shd w:val="clear" w:color="auto" w:fill="auto"/>
        <w:tabs>
          <w:tab w:val="left" w:pos="5813"/>
        </w:tabs>
        <w:spacing w:after="3353" w:line="230" w:lineRule="exact"/>
        <w:ind w:left="20" w:firstLine="700"/>
        <w:rPr>
          <w:sz w:val="24"/>
          <w:szCs w:val="24"/>
        </w:rPr>
      </w:pPr>
      <w:bookmarkStart w:id="101" w:name="bookmark114"/>
      <w:r w:rsidRPr="00F109A8">
        <w:rPr>
          <w:rStyle w:val="Heading1"/>
          <w:b/>
          <w:bCs/>
          <w:color w:val="000000"/>
          <w:sz w:val="24"/>
          <w:szCs w:val="24"/>
        </w:rPr>
        <w:t>НА</w:t>
      </w:r>
      <w:r w:rsidRPr="00CE56A2">
        <w:rPr>
          <w:rStyle w:val="Heading1"/>
          <w:b/>
          <w:bCs/>
          <w:color w:val="000000"/>
          <w:sz w:val="24"/>
          <w:szCs w:val="24"/>
        </w:rPr>
        <w:t>РУ</w:t>
      </w:r>
      <w:r w:rsidRPr="00CE56A2">
        <w:rPr>
          <w:rStyle w:val="Heading14"/>
          <w:b/>
          <w:bCs/>
          <w:color w:val="000000"/>
          <w:sz w:val="24"/>
          <w:szCs w:val="24"/>
          <w:u w:val="none"/>
        </w:rPr>
        <w:t>ЧИ</w:t>
      </w:r>
      <w:r w:rsidRPr="00CE56A2">
        <w:rPr>
          <w:rStyle w:val="Heading1"/>
          <w:b/>
          <w:bCs/>
          <w:color w:val="000000"/>
          <w:sz w:val="24"/>
          <w:szCs w:val="24"/>
        </w:rPr>
        <w:t>Л</w:t>
      </w:r>
      <w:r w:rsidRPr="00F109A8">
        <w:rPr>
          <w:rStyle w:val="Heading1"/>
          <w:b/>
          <w:bCs/>
          <w:color w:val="000000"/>
          <w:sz w:val="24"/>
          <w:szCs w:val="24"/>
        </w:rPr>
        <w:t>АЦ</w:t>
      </w:r>
      <w:r w:rsidRPr="00F109A8">
        <w:rPr>
          <w:rStyle w:val="Heading1"/>
          <w:b/>
          <w:bCs/>
          <w:color w:val="000000"/>
          <w:sz w:val="24"/>
          <w:szCs w:val="24"/>
        </w:rPr>
        <w:tab/>
        <w:t>ИЗВОЂАЧ</w:t>
      </w:r>
      <w:bookmarkEnd w:id="101"/>
    </w:p>
    <w:p w14:paraId="5DEA50CF" w14:textId="77777777" w:rsidR="00F41967" w:rsidRPr="00F109A8" w:rsidRDefault="00F41967" w:rsidP="00F41967">
      <w:pPr>
        <w:pStyle w:val="Heading11"/>
        <w:keepNext/>
        <w:keepLines/>
        <w:shd w:val="clear" w:color="auto" w:fill="auto"/>
        <w:spacing w:after="0" w:line="230" w:lineRule="exact"/>
        <w:ind w:left="20" w:firstLine="700"/>
        <w:rPr>
          <w:rStyle w:val="Heading1"/>
          <w:b/>
          <w:bCs/>
          <w:color w:val="000000"/>
          <w:sz w:val="24"/>
          <w:szCs w:val="24"/>
        </w:rPr>
      </w:pPr>
      <w:bookmarkStart w:id="102" w:name="bookmark115"/>
      <w:r w:rsidRPr="00F109A8">
        <w:rPr>
          <w:rStyle w:val="Heading1"/>
          <w:b/>
          <w:bCs/>
          <w:color w:val="000000"/>
          <w:sz w:val="24"/>
          <w:szCs w:val="24"/>
        </w:rPr>
        <w:t>ИНВЕСТИТОР</w:t>
      </w:r>
      <w:bookmarkEnd w:id="102"/>
    </w:p>
    <w:p w14:paraId="012AF410" w14:textId="77777777" w:rsidR="00F41967" w:rsidRPr="00F109A8" w:rsidRDefault="00F41967" w:rsidP="00F41967">
      <w:pPr>
        <w:pStyle w:val="Heading11"/>
        <w:keepNext/>
        <w:keepLines/>
        <w:shd w:val="clear" w:color="auto" w:fill="auto"/>
        <w:spacing w:after="0" w:line="230" w:lineRule="exact"/>
        <w:ind w:left="20" w:firstLine="700"/>
        <w:rPr>
          <w:rStyle w:val="Heading1"/>
          <w:b/>
          <w:bCs/>
          <w:color w:val="000000"/>
          <w:sz w:val="24"/>
          <w:szCs w:val="24"/>
        </w:rPr>
      </w:pPr>
    </w:p>
    <w:p w14:paraId="67E1BBA3" w14:textId="77777777" w:rsidR="00F41967" w:rsidRPr="00F109A8" w:rsidRDefault="00F41967" w:rsidP="00F41967">
      <w:pPr>
        <w:pStyle w:val="Heading11"/>
        <w:keepNext/>
        <w:keepLines/>
        <w:shd w:val="clear" w:color="auto" w:fill="auto"/>
        <w:spacing w:after="0" w:line="230" w:lineRule="exact"/>
        <w:ind w:left="20" w:firstLine="700"/>
        <w:rPr>
          <w:rStyle w:val="Heading1"/>
          <w:b/>
          <w:bCs/>
          <w:color w:val="000000"/>
          <w:sz w:val="24"/>
          <w:szCs w:val="24"/>
        </w:rPr>
      </w:pPr>
    </w:p>
    <w:p w14:paraId="59E85466" w14:textId="77777777" w:rsidR="00F41967" w:rsidRPr="0013559A" w:rsidRDefault="00F41967" w:rsidP="00F41967">
      <w:pPr>
        <w:pStyle w:val="Heading11"/>
        <w:keepNext/>
        <w:keepLines/>
        <w:shd w:val="clear" w:color="auto" w:fill="auto"/>
        <w:spacing w:after="0" w:line="230" w:lineRule="exact"/>
        <w:ind w:left="20" w:firstLine="700"/>
        <w:rPr>
          <w:rStyle w:val="Heading1"/>
          <w:b/>
          <w:bCs/>
          <w:color w:val="000000"/>
          <w:sz w:val="24"/>
          <w:szCs w:val="24"/>
        </w:rPr>
      </w:pPr>
    </w:p>
    <w:p w14:paraId="40FABFD8" w14:textId="77777777" w:rsidR="00F41967" w:rsidRPr="0013559A" w:rsidRDefault="00F41967" w:rsidP="00F41967">
      <w:pPr>
        <w:pStyle w:val="Heading11"/>
        <w:keepNext/>
        <w:keepLines/>
        <w:shd w:val="clear" w:color="auto" w:fill="auto"/>
        <w:spacing w:after="0" w:line="230" w:lineRule="exact"/>
        <w:ind w:left="20" w:firstLine="700"/>
        <w:rPr>
          <w:rStyle w:val="Heading1"/>
          <w:b/>
          <w:bCs/>
          <w:color w:val="000000"/>
          <w:sz w:val="24"/>
          <w:szCs w:val="24"/>
        </w:rPr>
      </w:pPr>
    </w:p>
    <w:p w14:paraId="6E9EA5CC" w14:textId="77777777" w:rsidR="00F41967" w:rsidRPr="0013559A" w:rsidRDefault="00F41967" w:rsidP="00F41967">
      <w:pPr>
        <w:pStyle w:val="Heading11"/>
        <w:keepNext/>
        <w:keepLines/>
        <w:shd w:val="clear" w:color="auto" w:fill="auto"/>
        <w:spacing w:after="0" w:line="230" w:lineRule="exact"/>
        <w:ind w:left="20" w:firstLine="700"/>
        <w:rPr>
          <w:sz w:val="24"/>
          <w:szCs w:val="24"/>
        </w:rPr>
      </w:pPr>
    </w:p>
    <w:p w14:paraId="574B6544" w14:textId="77777777" w:rsidR="00F41967" w:rsidRPr="0013559A" w:rsidRDefault="00F41967" w:rsidP="00F41967">
      <w:pPr>
        <w:pStyle w:val="Heading11"/>
        <w:keepNext/>
        <w:keepLines/>
        <w:shd w:val="clear" w:color="auto" w:fill="auto"/>
        <w:spacing w:after="0" w:line="230" w:lineRule="exact"/>
        <w:ind w:left="20" w:firstLine="700"/>
        <w:rPr>
          <w:b w:val="0"/>
          <w:sz w:val="24"/>
          <w:szCs w:val="24"/>
        </w:rPr>
      </w:pPr>
      <w:r w:rsidRPr="0013559A">
        <w:rPr>
          <w:rStyle w:val="Bodytext"/>
          <w:b w:val="0"/>
          <w:color w:val="000000"/>
          <w:sz w:val="24"/>
          <w:szCs w:val="24"/>
        </w:rPr>
        <w:t>Овлашћено лице понуђача је дужно да попуни модел уговора,овери печатом и потпише,чиме потврђује да прихвата све елементе модела уговора</w:t>
      </w:r>
      <w:r w:rsidRPr="0013559A">
        <w:rPr>
          <w:b w:val="0"/>
          <w:sz w:val="24"/>
          <w:szCs w:val="24"/>
        </w:rPr>
        <w:t>.</w:t>
      </w:r>
      <w:r w:rsidRPr="0013559A">
        <w:rPr>
          <w:b w:val="0"/>
          <w:sz w:val="24"/>
          <w:szCs w:val="24"/>
        </w:rPr>
        <w:br w:type="page"/>
      </w:r>
    </w:p>
    <w:p w14:paraId="0278B9BF" w14:textId="77777777" w:rsidR="000366D7" w:rsidRPr="00600CE7" w:rsidRDefault="000366D7" w:rsidP="000366D7">
      <w:pPr>
        <w:pStyle w:val="Bodytext1"/>
        <w:shd w:val="clear" w:color="auto" w:fill="auto"/>
        <w:spacing w:line="230" w:lineRule="exact"/>
        <w:ind w:firstLine="0"/>
        <w:jc w:val="both"/>
        <w:rPr>
          <w:rStyle w:val="Bodytext"/>
          <w:sz w:val="24"/>
          <w:szCs w:val="24"/>
          <w:lang w:val="sr-Cyrl-CS" w:eastAsia="sr-Cyrl-CS"/>
        </w:rPr>
      </w:pPr>
    </w:p>
    <w:p w14:paraId="6C7A9845" w14:textId="77777777" w:rsidR="007E04EA" w:rsidRPr="00600CE7" w:rsidRDefault="007E04EA" w:rsidP="00776CEF">
      <w:pPr>
        <w:pStyle w:val="Bodytext31"/>
        <w:shd w:val="clear" w:color="auto" w:fill="auto"/>
        <w:spacing w:after="194" w:line="230" w:lineRule="exact"/>
        <w:ind w:left="740"/>
        <w:jc w:val="left"/>
        <w:rPr>
          <w:rStyle w:val="Bodytext3"/>
          <w:rFonts w:ascii="Times New Roman" w:hAnsi="Times New Roman"/>
          <w:b/>
          <w:sz w:val="24"/>
          <w:szCs w:val="24"/>
          <w:lang w:val="sr-Cyrl-CS" w:eastAsia="sr-Cyrl-CS"/>
        </w:rPr>
      </w:pPr>
      <w:r w:rsidRPr="00600CE7">
        <w:rPr>
          <w:rStyle w:val="Bodytext3"/>
          <w:rFonts w:ascii="Times New Roman" w:hAnsi="Times New Roman"/>
          <w:b/>
          <w:sz w:val="24"/>
          <w:szCs w:val="24"/>
          <w:lang w:val="sr-Cyrl-CS" w:eastAsia="sr-Cyrl-CS"/>
        </w:rPr>
        <w:t>Образац 1</w:t>
      </w:r>
      <w:r w:rsidR="00370AE2" w:rsidRPr="00600CE7">
        <w:rPr>
          <w:rStyle w:val="Bodytext3"/>
          <w:rFonts w:ascii="Times New Roman" w:hAnsi="Times New Roman"/>
          <w:b/>
          <w:sz w:val="24"/>
          <w:szCs w:val="24"/>
          <w:lang w:val="sr-Cyrl-CS" w:eastAsia="sr-Cyrl-CS"/>
        </w:rPr>
        <w:t>2</w:t>
      </w:r>
      <w:r w:rsidRPr="00600CE7">
        <w:rPr>
          <w:rStyle w:val="Bodytext3"/>
          <w:rFonts w:ascii="Times New Roman" w:hAnsi="Times New Roman"/>
          <w:b/>
          <w:sz w:val="24"/>
          <w:szCs w:val="24"/>
          <w:lang w:val="sr-Cyrl-CS" w:eastAsia="sr-Cyrl-CS"/>
        </w:rPr>
        <w:t>.</w:t>
      </w:r>
    </w:p>
    <w:p w14:paraId="36307EA3" w14:textId="3CB12177" w:rsidR="00776CEF" w:rsidRPr="00AA14F8" w:rsidRDefault="00776CEF" w:rsidP="00776CEF">
      <w:pPr>
        <w:pStyle w:val="Bodytext31"/>
        <w:shd w:val="clear" w:color="auto" w:fill="auto"/>
        <w:spacing w:after="194" w:line="230" w:lineRule="exact"/>
        <w:ind w:left="740"/>
        <w:jc w:val="left"/>
        <w:rPr>
          <w:rStyle w:val="Bodytext3"/>
          <w:rFonts w:ascii="Times New Roman" w:hAnsi="Times New Roman"/>
          <w:b/>
          <w:sz w:val="24"/>
          <w:szCs w:val="24"/>
          <w:lang w:val="sr-Cyrl-CS" w:eastAsia="sr-Cyrl-CS"/>
        </w:rPr>
      </w:pPr>
      <w:r w:rsidRPr="00AA14F8">
        <w:rPr>
          <w:rStyle w:val="Bodytext3"/>
          <w:rFonts w:ascii="Times New Roman" w:hAnsi="Times New Roman"/>
          <w:b/>
          <w:sz w:val="24"/>
          <w:szCs w:val="24"/>
          <w:lang w:val="sr-Cyrl-CS" w:eastAsia="sr-Cyrl-CS"/>
        </w:rPr>
        <w:t>ПРЕДМЕР И ПРЕДРАЧУН -ОБРАЗАЦ СТРУКТУРЕ ПОНУЂЕНЕ ЦЕ</w:t>
      </w:r>
      <w:r w:rsidRPr="00AA14F8">
        <w:rPr>
          <w:rStyle w:val="Bodytext34"/>
          <w:b/>
          <w:bCs/>
          <w:noProof w:val="0"/>
          <w:sz w:val="24"/>
          <w:szCs w:val="24"/>
          <w:u w:val="none"/>
          <w:lang w:val="sr-Cyrl-CS" w:eastAsia="sr-Cyrl-CS"/>
        </w:rPr>
        <w:t>Н</w:t>
      </w:r>
      <w:r w:rsidRPr="00AA14F8">
        <w:rPr>
          <w:rStyle w:val="Bodytext3"/>
          <w:rFonts w:ascii="Times New Roman" w:hAnsi="Times New Roman"/>
          <w:b/>
          <w:sz w:val="24"/>
          <w:szCs w:val="24"/>
          <w:lang w:val="sr-Cyrl-CS" w:eastAsia="sr-Cyrl-CS"/>
        </w:rPr>
        <w:t>Е</w:t>
      </w:r>
    </w:p>
    <w:p w14:paraId="725D9BA8" w14:textId="77CB4FAC" w:rsidR="00AA14F8" w:rsidRPr="00AA14F8" w:rsidRDefault="00AA14F8" w:rsidP="00776CEF">
      <w:pPr>
        <w:pStyle w:val="Bodytext31"/>
        <w:shd w:val="clear" w:color="auto" w:fill="auto"/>
        <w:spacing w:after="194" w:line="230" w:lineRule="exact"/>
        <w:ind w:left="740"/>
        <w:jc w:val="left"/>
        <w:rPr>
          <w:rFonts w:ascii="Times New Roman" w:hAnsi="Times New Roman"/>
          <w:b w:val="0"/>
          <w:sz w:val="24"/>
          <w:szCs w:val="24"/>
        </w:rPr>
      </w:pPr>
      <w:r>
        <w:rPr>
          <w:rStyle w:val="Bodytext3"/>
          <w:rFonts w:ascii="Times New Roman" w:hAnsi="Times New Roman"/>
          <w:b/>
          <w:sz w:val="24"/>
          <w:szCs w:val="24"/>
          <w:lang w:val="sr-Cyrl-CS" w:eastAsia="sr-Cyrl-CS"/>
        </w:rPr>
        <w:t>У ПРИЛОГУ</w:t>
      </w:r>
    </w:p>
    <w:p w14:paraId="7D770F73" w14:textId="77777777" w:rsidR="00776CEF" w:rsidRPr="00600CE7" w:rsidRDefault="00776CEF" w:rsidP="00776CEF">
      <w:pPr>
        <w:rPr>
          <w:color w:val="auto"/>
        </w:rPr>
      </w:pPr>
    </w:p>
    <w:p w14:paraId="5B989F9E" w14:textId="77777777" w:rsidR="00776CEF" w:rsidRPr="00600CE7" w:rsidRDefault="00776CEF" w:rsidP="00776CEF">
      <w:pPr>
        <w:rPr>
          <w:color w:val="auto"/>
        </w:rPr>
      </w:pPr>
    </w:p>
    <w:p w14:paraId="09305F85" w14:textId="77777777" w:rsidR="00776CEF" w:rsidRPr="00600CE7" w:rsidRDefault="00776CEF" w:rsidP="00776CEF">
      <w:pPr>
        <w:rPr>
          <w:color w:val="auto"/>
        </w:rPr>
      </w:pPr>
    </w:p>
    <w:p w14:paraId="1FCD331B" w14:textId="77777777" w:rsidR="00776CEF" w:rsidRPr="00600CE7" w:rsidRDefault="00776CEF" w:rsidP="00776CEF">
      <w:pPr>
        <w:rPr>
          <w:color w:val="auto"/>
        </w:rPr>
      </w:pPr>
    </w:p>
    <w:p w14:paraId="1E2E58B8" w14:textId="77777777" w:rsidR="00776CEF" w:rsidRPr="00F109A8" w:rsidRDefault="00776CEF" w:rsidP="00776CEF"/>
    <w:p w14:paraId="730E5060" w14:textId="77777777" w:rsidR="00776CEF" w:rsidRPr="00F109A8" w:rsidRDefault="00776CEF" w:rsidP="00776CEF"/>
    <w:p w14:paraId="072E624C" w14:textId="77777777" w:rsidR="00776CEF" w:rsidRPr="00F109A8" w:rsidRDefault="00776CEF" w:rsidP="00776CEF"/>
    <w:p w14:paraId="197DB4FC" w14:textId="77777777" w:rsidR="00776CEF" w:rsidRPr="00F109A8" w:rsidRDefault="00776CEF" w:rsidP="00776CEF"/>
    <w:p w14:paraId="0694E3F1" w14:textId="77777777" w:rsidR="00776CEF" w:rsidRPr="00F109A8" w:rsidRDefault="00776CEF" w:rsidP="00776CEF"/>
    <w:p w14:paraId="18F95777" w14:textId="77777777" w:rsidR="00776CEF" w:rsidRPr="00F109A8" w:rsidRDefault="00776CEF" w:rsidP="00776CEF"/>
    <w:p w14:paraId="309D2B93" w14:textId="77777777" w:rsidR="00776CEF" w:rsidRPr="00F109A8" w:rsidRDefault="00776CEF" w:rsidP="00776CEF"/>
    <w:p w14:paraId="189D7AD9" w14:textId="77777777" w:rsidR="00776CEF" w:rsidRPr="00F109A8" w:rsidRDefault="00776CEF" w:rsidP="00776CEF"/>
    <w:p w14:paraId="6C7EA581" w14:textId="77777777" w:rsidR="00776CEF" w:rsidRPr="00F109A8" w:rsidRDefault="00776CEF" w:rsidP="00776CEF"/>
    <w:p w14:paraId="51A03B6D" w14:textId="77777777" w:rsidR="00776CEF" w:rsidRPr="00F109A8" w:rsidRDefault="00776CEF" w:rsidP="00776CEF"/>
    <w:p w14:paraId="0B149E4A" w14:textId="77777777" w:rsidR="00776CEF" w:rsidRPr="00F109A8" w:rsidRDefault="00776CEF" w:rsidP="00776CEF"/>
    <w:p w14:paraId="3109409F" w14:textId="77777777" w:rsidR="00776CEF" w:rsidRPr="00F109A8" w:rsidRDefault="00776CEF" w:rsidP="00776CEF"/>
    <w:p w14:paraId="4B00CF08" w14:textId="77777777" w:rsidR="00776CEF" w:rsidRPr="00F109A8" w:rsidRDefault="00776CEF" w:rsidP="00776CEF"/>
    <w:p w14:paraId="79133361" w14:textId="77777777" w:rsidR="00776CEF" w:rsidRPr="00F109A8" w:rsidRDefault="00776CEF" w:rsidP="00776CEF"/>
    <w:p w14:paraId="70A70965" w14:textId="77777777" w:rsidR="00776CEF" w:rsidRPr="00F109A8" w:rsidRDefault="00776CEF" w:rsidP="00776CEF"/>
    <w:p w14:paraId="53205CF4" w14:textId="77777777" w:rsidR="00776CEF" w:rsidRPr="00F109A8" w:rsidRDefault="00776CEF" w:rsidP="00776CEF"/>
    <w:p w14:paraId="1B9AE0D3" w14:textId="77777777" w:rsidR="00776CEF" w:rsidRPr="00F109A8" w:rsidRDefault="00776CEF" w:rsidP="00776CEF"/>
    <w:p w14:paraId="1FAFAC83" w14:textId="77777777" w:rsidR="00776CEF" w:rsidRPr="00F109A8" w:rsidRDefault="00776CEF" w:rsidP="00776CEF"/>
    <w:p w14:paraId="3179D75C" w14:textId="77777777" w:rsidR="00776CEF" w:rsidRPr="00F109A8" w:rsidRDefault="00776CEF" w:rsidP="00776CEF"/>
    <w:p w14:paraId="2A47BFFC" w14:textId="77777777" w:rsidR="00776CEF" w:rsidRPr="00F109A8" w:rsidRDefault="00776CEF" w:rsidP="00776CEF"/>
    <w:p w14:paraId="1D9CFF0A" w14:textId="77777777" w:rsidR="00776CEF" w:rsidRPr="00F109A8" w:rsidRDefault="00776CEF" w:rsidP="00776CEF"/>
    <w:p w14:paraId="2AF0E9F7" w14:textId="77777777" w:rsidR="00776CEF" w:rsidRPr="00F109A8" w:rsidRDefault="00776CEF" w:rsidP="00776CEF"/>
    <w:p w14:paraId="774C7F92" w14:textId="77777777" w:rsidR="00776CEF" w:rsidRPr="00F109A8" w:rsidRDefault="00776CEF" w:rsidP="00776CEF"/>
    <w:p w14:paraId="4CC6F1E2" w14:textId="77777777" w:rsidR="00776CEF" w:rsidRPr="00F109A8" w:rsidRDefault="00776CEF" w:rsidP="00776CEF"/>
    <w:p w14:paraId="073A5009" w14:textId="77777777" w:rsidR="00776CEF" w:rsidRPr="00F109A8" w:rsidRDefault="00776CEF" w:rsidP="00776CEF"/>
    <w:p w14:paraId="631D1015" w14:textId="77777777" w:rsidR="00776CEF" w:rsidRPr="00F109A8" w:rsidRDefault="00776CEF" w:rsidP="00776CEF"/>
    <w:p w14:paraId="6CFED2EA" w14:textId="77777777" w:rsidR="00776CEF" w:rsidRPr="00F109A8" w:rsidRDefault="00776CEF" w:rsidP="00776CEF"/>
    <w:p w14:paraId="06EE3A52" w14:textId="77777777" w:rsidR="00776CEF" w:rsidRPr="00F109A8" w:rsidRDefault="00776CEF" w:rsidP="00776CEF"/>
    <w:p w14:paraId="7C40110F" w14:textId="77777777" w:rsidR="00776CEF" w:rsidRPr="00F109A8" w:rsidRDefault="00776CEF" w:rsidP="00776CEF"/>
    <w:p w14:paraId="40DB7245" w14:textId="77777777" w:rsidR="00776CEF" w:rsidRPr="00F109A8" w:rsidRDefault="00776CEF" w:rsidP="00776CEF"/>
    <w:p w14:paraId="3DBBAACA" w14:textId="77777777" w:rsidR="00776CEF" w:rsidRPr="00F109A8" w:rsidRDefault="00776CEF" w:rsidP="00776CEF"/>
    <w:p w14:paraId="6393EC89" w14:textId="77777777" w:rsidR="00776CEF" w:rsidRPr="00F109A8" w:rsidRDefault="00776CEF" w:rsidP="00776CEF"/>
    <w:p w14:paraId="3CE625DA" w14:textId="77777777" w:rsidR="00776CEF" w:rsidRPr="00F109A8" w:rsidRDefault="00776CEF" w:rsidP="00776CEF"/>
    <w:p w14:paraId="6446ED1E" w14:textId="77777777" w:rsidR="00776CEF" w:rsidRPr="00F109A8" w:rsidRDefault="00776CEF" w:rsidP="00776CEF"/>
    <w:p w14:paraId="10037856" w14:textId="77777777" w:rsidR="00776CEF" w:rsidRPr="00F109A8" w:rsidRDefault="00776CEF" w:rsidP="00776CEF"/>
    <w:p w14:paraId="702C25F3" w14:textId="77777777" w:rsidR="00776CEF" w:rsidRPr="00F109A8" w:rsidRDefault="00776CEF" w:rsidP="00776CEF"/>
    <w:p w14:paraId="68B8C9A5" w14:textId="77777777" w:rsidR="00776CEF" w:rsidRPr="00F109A8" w:rsidRDefault="00776CEF" w:rsidP="00776CEF"/>
    <w:p w14:paraId="141CAE37" w14:textId="77777777" w:rsidR="00776CEF" w:rsidRPr="00F109A8" w:rsidRDefault="00776CEF" w:rsidP="00776CEF"/>
    <w:p w14:paraId="2B541D58" w14:textId="77777777" w:rsidR="00776CEF" w:rsidRPr="00F109A8" w:rsidRDefault="00776CEF" w:rsidP="00776CEF"/>
    <w:p w14:paraId="54F676A2" w14:textId="77777777" w:rsidR="00F714B2" w:rsidRPr="00F109A8" w:rsidRDefault="00F714B2" w:rsidP="00776CEF"/>
    <w:p w14:paraId="0E321180" w14:textId="77777777" w:rsidR="00776CEF" w:rsidRPr="00F109A8" w:rsidRDefault="00F714B2" w:rsidP="00776CEF">
      <w:pPr>
        <w:rPr>
          <w:b/>
        </w:rPr>
      </w:pPr>
      <w:r w:rsidRPr="00F109A8">
        <w:rPr>
          <w:b/>
        </w:rPr>
        <w:t>Образац 1</w:t>
      </w:r>
      <w:r w:rsidR="00370AE2">
        <w:rPr>
          <w:b/>
        </w:rPr>
        <w:t>3</w:t>
      </w:r>
      <w:r w:rsidRPr="00F109A8">
        <w:rPr>
          <w:b/>
        </w:rPr>
        <w:t>.</w:t>
      </w:r>
    </w:p>
    <w:p w14:paraId="31D61D83" w14:textId="77777777" w:rsidR="00776CEF" w:rsidRPr="00F109A8" w:rsidRDefault="00776CEF" w:rsidP="00776CEF">
      <w:pPr>
        <w:pStyle w:val="Bodytext31"/>
        <w:shd w:val="clear" w:color="auto" w:fill="auto"/>
        <w:spacing w:after="174" w:line="230" w:lineRule="exact"/>
        <w:ind w:left="2800"/>
        <w:jc w:val="left"/>
        <w:rPr>
          <w:rFonts w:ascii="Times New Roman" w:hAnsi="Times New Roman"/>
          <w:sz w:val="24"/>
          <w:szCs w:val="24"/>
        </w:rPr>
      </w:pPr>
      <w:bookmarkStart w:id="103" w:name="bookmark145"/>
      <w:r w:rsidRPr="00F109A8">
        <w:rPr>
          <w:rStyle w:val="Bodytext33"/>
          <w:rFonts w:ascii="Times New Roman" w:hAnsi="Times New Roman"/>
          <w:b/>
          <w:bCs/>
          <w:color w:val="000000"/>
          <w:sz w:val="24"/>
          <w:szCs w:val="24"/>
        </w:rPr>
        <w:t>ТРОШКОВИ ПРИПРЕМЕ ПОНУДЕ</w:t>
      </w:r>
      <w:bookmarkEnd w:id="103"/>
    </w:p>
    <w:p w14:paraId="7E370566" w14:textId="77777777" w:rsidR="00F714B2" w:rsidRPr="00F109A8" w:rsidRDefault="00F714B2" w:rsidP="00776CEF">
      <w:pPr>
        <w:pStyle w:val="Bodytext1"/>
        <w:shd w:val="clear" w:color="auto" w:fill="auto"/>
        <w:tabs>
          <w:tab w:val="left" w:leader="underscore" w:pos="8198"/>
        </w:tabs>
        <w:spacing w:after="190" w:line="317" w:lineRule="exact"/>
        <w:ind w:left="120" w:right="20" w:firstLine="0"/>
        <w:jc w:val="both"/>
        <w:rPr>
          <w:rStyle w:val="Bodytext30"/>
          <w:rFonts w:ascii="Times New Roman" w:hAnsi="Times New Roman"/>
          <w:color w:val="000000"/>
          <w:sz w:val="24"/>
          <w:szCs w:val="24"/>
          <w:lang w:val="sr-Cyrl-CS" w:eastAsia="sr-Cyrl-CS"/>
        </w:rPr>
      </w:pPr>
    </w:p>
    <w:p w14:paraId="1FD71FF4" w14:textId="77777777" w:rsidR="00776CEF" w:rsidRPr="00F109A8" w:rsidRDefault="00776CEF" w:rsidP="00776CEF">
      <w:pPr>
        <w:pStyle w:val="Bodytext1"/>
        <w:shd w:val="clear" w:color="auto" w:fill="auto"/>
        <w:tabs>
          <w:tab w:val="left" w:leader="underscore" w:pos="8198"/>
        </w:tabs>
        <w:spacing w:after="190" w:line="317" w:lineRule="exact"/>
        <w:ind w:left="120" w:righ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У складу са чланом </w:t>
      </w:r>
      <w:r w:rsidRPr="00F109A8">
        <w:rPr>
          <w:rStyle w:val="Bodytext30"/>
          <w:rFonts w:ascii="Times New Roman" w:hAnsi="Times New Roman"/>
          <w:color w:val="000000"/>
          <w:sz w:val="24"/>
          <w:szCs w:val="24"/>
        </w:rPr>
        <w:t xml:space="preserve">88. </w:t>
      </w:r>
      <w:r w:rsidRPr="00F109A8">
        <w:rPr>
          <w:rStyle w:val="Bodytext30"/>
          <w:rFonts w:ascii="Times New Roman" w:hAnsi="Times New Roman"/>
          <w:color w:val="000000"/>
          <w:sz w:val="24"/>
          <w:szCs w:val="24"/>
          <w:lang w:val="sr-Cyrl-CS" w:eastAsia="sr-Cyrl-CS"/>
        </w:rPr>
        <w:t xml:space="preserve">став </w:t>
      </w:r>
      <w:r w:rsidRPr="00F109A8">
        <w:rPr>
          <w:rStyle w:val="Bodytext30"/>
          <w:rFonts w:ascii="Times New Roman" w:hAnsi="Times New Roman"/>
          <w:color w:val="000000"/>
          <w:sz w:val="24"/>
          <w:szCs w:val="24"/>
        </w:rPr>
        <w:t xml:space="preserve">1. </w:t>
      </w:r>
      <w:r w:rsidRPr="00F109A8">
        <w:rPr>
          <w:rStyle w:val="Bodytext30"/>
          <w:rFonts w:ascii="Times New Roman" w:hAnsi="Times New Roman"/>
          <w:color w:val="000000"/>
          <w:sz w:val="24"/>
          <w:szCs w:val="24"/>
          <w:lang w:val="sr-Cyrl-CS" w:eastAsia="sr-Cyrl-CS"/>
        </w:rPr>
        <w:t xml:space="preserve">Закона о јавним набавкама („Службени гласник РС", бр. </w:t>
      </w:r>
      <w:r w:rsidRPr="00F109A8">
        <w:rPr>
          <w:rStyle w:val="Bodytext30"/>
          <w:rFonts w:ascii="Times New Roman" w:hAnsi="Times New Roman"/>
          <w:color w:val="000000"/>
          <w:sz w:val="24"/>
          <w:szCs w:val="24"/>
        </w:rPr>
        <w:t xml:space="preserve">124/12 </w:t>
      </w:r>
      <w:r w:rsidRPr="00F109A8">
        <w:rPr>
          <w:rStyle w:val="Bodytext30"/>
          <w:rFonts w:ascii="Times New Roman" w:hAnsi="Times New Roman"/>
          <w:color w:val="000000"/>
          <w:sz w:val="24"/>
          <w:szCs w:val="24"/>
          <w:lang w:val="sr-Cyrl-CS" w:eastAsia="sr-Cyrl-CS"/>
        </w:rPr>
        <w:t xml:space="preserve">и </w:t>
      </w:r>
      <w:r w:rsidRPr="00F109A8">
        <w:rPr>
          <w:rStyle w:val="Bodytext30"/>
          <w:rFonts w:ascii="Times New Roman" w:hAnsi="Times New Roman"/>
          <w:color w:val="000000"/>
          <w:sz w:val="24"/>
          <w:szCs w:val="24"/>
        </w:rPr>
        <w:t xml:space="preserve">14/15), </w:t>
      </w:r>
      <w:r w:rsidRPr="00F109A8">
        <w:rPr>
          <w:rStyle w:val="Bodytext30"/>
          <w:rFonts w:ascii="Times New Roman" w:hAnsi="Times New Roman"/>
          <w:color w:val="000000"/>
          <w:sz w:val="24"/>
          <w:szCs w:val="24"/>
          <w:lang w:val="sr-Cyrl-CS" w:eastAsia="sr-Cyrl-CS"/>
        </w:rPr>
        <w:t>понуђач</w:t>
      </w:r>
      <w:r w:rsidRPr="00F109A8">
        <w:rPr>
          <w:rStyle w:val="Bodytext30"/>
          <w:rFonts w:ascii="Times New Roman" w:hAnsi="Times New Roman"/>
          <w:color w:val="000000"/>
          <w:sz w:val="24"/>
          <w:szCs w:val="24"/>
        </w:rPr>
        <w:tab/>
      </w:r>
    </w:p>
    <w:p w14:paraId="1AF19DE6" w14:textId="77777777" w:rsidR="00776CEF" w:rsidRPr="00F109A8" w:rsidRDefault="00776CEF" w:rsidP="00776CEF">
      <w:pPr>
        <w:pStyle w:val="Bodytext1"/>
        <w:shd w:val="clear" w:color="auto" w:fill="auto"/>
        <w:spacing w:after="174" w:line="230" w:lineRule="exact"/>
        <w:ind w:left="416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(назив понуђача)</w:t>
      </w:r>
    </w:p>
    <w:p w14:paraId="42433441" w14:textId="77777777" w:rsidR="00776CEF" w:rsidRPr="00F109A8" w:rsidRDefault="00776CEF" w:rsidP="00F714B2">
      <w:pPr>
        <w:rPr>
          <w:rStyle w:val="Bodytext30"/>
          <w:sz w:val="24"/>
          <w:szCs w:val="24"/>
          <w:lang w:val="sr-Cyrl-CS" w:eastAsia="sr-Cyrl-CS"/>
        </w:rPr>
      </w:pPr>
      <w:r w:rsidRPr="00F109A8">
        <w:rPr>
          <w:rStyle w:val="Bodytext30"/>
          <w:sz w:val="24"/>
          <w:szCs w:val="24"/>
          <w:lang w:val="sr-Cyrl-CS" w:eastAsia="sr-Cyrl-CS"/>
        </w:rPr>
        <w:t xml:space="preserve">доставља укупан износ и структуру трошкова припремемања понуде за јавну набавку </w:t>
      </w:r>
      <w:r w:rsidRPr="00F109A8">
        <w:t>Пројекат реконструкције и доградње ППВ „Петар Антонијевић“ на Церовића брду у Ужицу – II фаза</w:t>
      </w:r>
      <w:r w:rsidRPr="00F109A8">
        <w:rPr>
          <w:rStyle w:val="Bodytext30"/>
          <w:sz w:val="24"/>
          <w:szCs w:val="24"/>
          <w:lang w:val="sr-Cyrl-CS" w:eastAsia="sr-Cyrl-CS"/>
        </w:rPr>
        <w:t>, како следи у табели:</w:t>
      </w:r>
    </w:p>
    <w:p w14:paraId="27388831" w14:textId="77777777" w:rsidR="00F714B2" w:rsidRPr="00F109A8" w:rsidRDefault="00F714B2" w:rsidP="00F714B2"/>
    <w:tbl>
      <w:tblPr>
        <w:tblW w:w="0" w:type="auto"/>
        <w:jc w:val="center"/>
        <w:tblLayout w:type="fixed"/>
        <w:tblCellMar>
          <w:left w:w="0" w:type="dxa"/>
          <w:right w:w="0" w:type="dxa"/>
        </w:tblCellMar>
        <w:tblLook w:val="0000" w:firstRow="0" w:lastRow="0" w:firstColumn="0" w:lastColumn="0" w:noHBand="0" w:noVBand="0"/>
      </w:tblPr>
      <w:tblGrid>
        <w:gridCol w:w="6571"/>
        <w:gridCol w:w="2798"/>
      </w:tblGrid>
      <w:tr w:rsidR="00776CEF" w:rsidRPr="00F109A8" w14:paraId="1C038757" w14:textId="77777777" w:rsidTr="00404B7F">
        <w:trPr>
          <w:trHeight w:hRule="exact" w:val="768"/>
          <w:jc w:val="center"/>
        </w:trPr>
        <w:tc>
          <w:tcPr>
            <w:tcW w:w="6571" w:type="dxa"/>
            <w:tcBorders>
              <w:top w:val="single" w:sz="4" w:space="0" w:color="auto"/>
              <w:left w:val="single" w:sz="4" w:space="0" w:color="auto"/>
              <w:bottom w:val="nil"/>
              <w:right w:val="nil"/>
            </w:tcBorders>
            <w:shd w:val="clear" w:color="auto" w:fill="FFFFFF"/>
          </w:tcPr>
          <w:p w14:paraId="3ECD8CD4" w14:textId="77777777" w:rsidR="00776CEF" w:rsidRPr="00F109A8" w:rsidRDefault="00776CEF" w:rsidP="00404B7F">
            <w:pPr>
              <w:pStyle w:val="Bodytext1"/>
              <w:framePr w:w="9370" w:wrap="notBeside" w:vAnchor="text" w:hAnchor="text" w:xAlign="center" w:y="1"/>
              <w:shd w:val="clear" w:color="auto" w:fill="auto"/>
              <w:spacing w:line="230" w:lineRule="exact"/>
              <w:ind w:left="258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Врста трошка</w:t>
            </w:r>
          </w:p>
        </w:tc>
        <w:tc>
          <w:tcPr>
            <w:tcW w:w="2798" w:type="dxa"/>
            <w:tcBorders>
              <w:top w:val="single" w:sz="4" w:space="0" w:color="auto"/>
              <w:left w:val="single" w:sz="4" w:space="0" w:color="auto"/>
              <w:bottom w:val="nil"/>
              <w:right w:val="single" w:sz="4" w:space="0" w:color="auto"/>
            </w:tcBorders>
            <w:shd w:val="clear" w:color="auto" w:fill="FFFFFF"/>
          </w:tcPr>
          <w:p w14:paraId="6EA0705D" w14:textId="77777777" w:rsidR="00776CEF" w:rsidRPr="00F109A8" w:rsidRDefault="00776CEF" w:rsidP="00404B7F">
            <w:pPr>
              <w:pStyle w:val="Bodytext1"/>
              <w:framePr w:w="9370" w:wrap="notBeside" w:vAnchor="text" w:hAnchor="text" w:xAlign="center" w:y="1"/>
              <w:shd w:val="clear" w:color="auto" w:fill="auto"/>
              <w:spacing w:line="274" w:lineRule="exact"/>
              <w:ind w:firstLine="0"/>
              <w:jc w:val="center"/>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Износ трошка у динарима</w:t>
            </w:r>
          </w:p>
        </w:tc>
      </w:tr>
      <w:tr w:rsidR="00776CEF" w:rsidRPr="00F109A8" w14:paraId="103DC49E" w14:textId="77777777" w:rsidTr="00404B7F">
        <w:trPr>
          <w:trHeight w:hRule="exact" w:val="485"/>
          <w:jc w:val="center"/>
        </w:trPr>
        <w:tc>
          <w:tcPr>
            <w:tcW w:w="6571" w:type="dxa"/>
            <w:tcBorders>
              <w:top w:val="single" w:sz="4" w:space="0" w:color="auto"/>
              <w:left w:val="single" w:sz="4" w:space="0" w:color="auto"/>
              <w:bottom w:val="nil"/>
              <w:right w:val="nil"/>
            </w:tcBorders>
            <w:shd w:val="clear" w:color="auto" w:fill="FFFFFF"/>
          </w:tcPr>
          <w:p w14:paraId="4E6BC948"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18159D3C" w14:textId="77777777" w:rsidR="00776CEF" w:rsidRPr="00F109A8" w:rsidRDefault="00776CEF" w:rsidP="00404B7F">
            <w:pPr>
              <w:framePr w:w="9370" w:wrap="notBeside" w:vAnchor="text" w:hAnchor="text" w:xAlign="center" w:y="1"/>
              <w:rPr>
                <w:color w:val="auto"/>
              </w:rPr>
            </w:pPr>
          </w:p>
        </w:tc>
      </w:tr>
      <w:tr w:rsidR="00776CEF" w:rsidRPr="00F109A8" w14:paraId="77BDCAF2" w14:textId="77777777" w:rsidTr="00404B7F">
        <w:trPr>
          <w:trHeight w:hRule="exact" w:val="485"/>
          <w:jc w:val="center"/>
        </w:trPr>
        <w:tc>
          <w:tcPr>
            <w:tcW w:w="6571" w:type="dxa"/>
            <w:tcBorders>
              <w:top w:val="single" w:sz="4" w:space="0" w:color="auto"/>
              <w:left w:val="single" w:sz="4" w:space="0" w:color="auto"/>
              <w:bottom w:val="nil"/>
              <w:right w:val="nil"/>
            </w:tcBorders>
            <w:shd w:val="clear" w:color="auto" w:fill="FFFFFF"/>
          </w:tcPr>
          <w:p w14:paraId="2CAC8F42"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730090BE" w14:textId="77777777" w:rsidR="00776CEF" w:rsidRPr="00F109A8" w:rsidRDefault="00776CEF" w:rsidP="00404B7F">
            <w:pPr>
              <w:framePr w:w="9370" w:wrap="notBeside" w:vAnchor="text" w:hAnchor="text" w:xAlign="center" w:y="1"/>
              <w:rPr>
                <w:color w:val="auto"/>
              </w:rPr>
            </w:pPr>
          </w:p>
        </w:tc>
      </w:tr>
      <w:tr w:rsidR="00776CEF" w:rsidRPr="00F109A8" w14:paraId="2D50620D" w14:textId="77777777" w:rsidTr="00404B7F">
        <w:trPr>
          <w:trHeight w:hRule="exact" w:val="490"/>
          <w:jc w:val="center"/>
        </w:trPr>
        <w:tc>
          <w:tcPr>
            <w:tcW w:w="6571" w:type="dxa"/>
            <w:tcBorders>
              <w:top w:val="single" w:sz="4" w:space="0" w:color="auto"/>
              <w:left w:val="single" w:sz="4" w:space="0" w:color="auto"/>
              <w:bottom w:val="nil"/>
              <w:right w:val="nil"/>
            </w:tcBorders>
            <w:shd w:val="clear" w:color="auto" w:fill="FFFFFF"/>
          </w:tcPr>
          <w:p w14:paraId="471FA4EB"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2406A0B7" w14:textId="77777777" w:rsidR="00776CEF" w:rsidRPr="00F109A8" w:rsidRDefault="00776CEF" w:rsidP="00404B7F">
            <w:pPr>
              <w:framePr w:w="9370" w:wrap="notBeside" w:vAnchor="text" w:hAnchor="text" w:xAlign="center" w:y="1"/>
              <w:rPr>
                <w:color w:val="auto"/>
              </w:rPr>
            </w:pPr>
          </w:p>
        </w:tc>
      </w:tr>
      <w:tr w:rsidR="00776CEF" w:rsidRPr="00F109A8" w14:paraId="7A476FA4" w14:textId="77777777" w:rsidTr="00404B7F">
        <w:trPr>
          <w:trHeight w:hRule="exact" w:val="485"/>
          <w:jc w:val="center"/>
        </w:trPr>
        <w:tc>
          <w:tcPr>
            <w:tcW w:w="6571" w:type="dxa"/>
            <w:tcBorders>
              <w:top w:val="single" w:sz="4" w:space="0" w:color="auto"/>
              <w:left w:val="single" w:sz="4" w:space="0" w:color="auto"/>
              <w:bottom w:val="nil"/>
              <w:right w:val="nil"/>
            </w:tcBorders>
            <w:shd w:val="clear" w:color="auto" w:fill="FFFFFF"/>
          </w:tcPr>
          <w:p w14:paraId="7FCE50D4"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28FFD97E" w14:textId="77777777" w:rsidR="00776CEF" w:rsidRPr="00F109A8" w:rsidRDefault="00776CEF" w:rsidP="00404B7F">
            <w:pPr>
              <w:framePr w:w="9370" w:wrap="notBeside" w:vAnchor="text" w:hAnchor="text" w:xAlign="center" w:y="1"/>
              <w:rPr>
                <w:color w:val="auto"/>
              </w:rPr>
            </w:pPr>
          </w:p>
        </w:tc>
      </w:tr>
      <w:tr w:rsidR="00776CEF" w:rsidRPr="00F109A8" w14:paraId="04D09D32" w14:textId="77777777" w:rsidTr="00404B7F">
        <w:trPr>
          <w:trHeight w:hRule="exact" w:val="485"/>
          <w:jc w:val="center"/>
        </w:trPr>
        <w:tc>
          <w:tcPr>
            <w:tcW w:w="6571" w:type="dxa"/>
            <w:tcBorders>
              <w:top w:val="single" w:sz="4" w:space="0" w:color="auto"/>
              <w:left w:val="single" w:sz="4" w:space="0" w:color="auto"/>
              <w:bottom w:val="nil"/>
              <w:right w:val="nil"/>
            </w:tcBorders>
            <w:shd w:val="clear" w:color="auto" w:fill="FFFFFF"/>
          </w:tcPr>
          <w:p w14:paraId="2192E19D"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1AE60167" w14:textId="77777777" w:rsidR="00776CEF" w:rsidRPr="00F109A8" w:rsidRDefault="00776CEF" w:rsidP="00404B7F">
            <w:pPr>
              <w:framePr w:w="9370" w:wrap="notBeside" w:vAnchor="text" w:hAnchor="text" w:xAlign="center" w:y="1"/>
              <w:rPr>
                <w:color w:val="auto"/>
              </w:rPr>
            </w:pPr>
          </w:p>
        </w:tc>
      </w:tr>
      <w:tr w:rsidR="00776CEF" w:rsidRPr="00F109A8" w14:paraId="0178225C" w14:textId="77777777" w:rsidTr="00404B7F">
        <w:trPr>
          <w:trHeight w:hRule="exact" w:val="485"/>
          <w:jc w:val="center"/>
        </w:trPr>
        <w:tc>
          <w:tcPr>
            <w:tcW w:w="6571" w:type="dxa"/>
            <w:tcBorders>
              <w:top w:val="single" w:sz="4" w:space="0" w:color="auto"/>
              <w:left w:val="single" w:sz="4" w:space="0" w:color="auto"/>
              <w:bottom w:val="nil"/>
              <w:right w:val="nil"/>
            </w:tcBorders>
            <w:shd w:val="clear" w:color="auto" w:fill="FFFFFF"/>
          </w:tcPr>
          <w:p w14:paraId="522B334C" w14:textId="77777777" w:rsidR="00776CEF" w:rsidRPr="00F109A8" w:rsidRDefault="00776CEF" w:rsidP="00404B7F">
            <w:pPr>
              <w:framePr w:w="9370" w:wrap="notBeside" w:vAnchor="text" w:hAnchor="text" w:xAlign="center" w:y="1"/>
              <w:rPr>
                <w:color w:val="auto"/>
              </w:rPr>
            </w:pPr>
          </w:p>
        </w:tc>
        <w:tc>
          <w:tcPr>
            <w:tcW w:w="2798" w:type="dxa"/>
            <w:tcBorders>
              <w:top w:val="single" w:sz="4" w:space="0" w:color="auto"/>
              <w:left w:val="single" w:sz="4" w:space="0" w:color="auto"/>
              <w:bottom w:val="nil"/>
              <w:right w:val="single" w:sz="4" w:space="0" w:color="auto"/>
            </w:tcBorders>
            <w:shd w:val="clear" w:color="auto" w:fill="FFFFFF"/>
          </w:tcPr>
          <w:p w14:paraId="5E5BC3EC" w14:textId="77777777" w:rsidR="00776CEF" w:rsidRPr="00F109A8" w:rsidRDefault="00776CEF" w:rsidP="00404B7F">
            <w:pPr>
              <w:framePr w:w="9370" w:wrap="notBeside" w:vAnchor="text" w:hAnchor="text" w:xAlign="center" w:y="1"/>
              <w:rPr>
                <w:color w:val="auto"/>
              </w:rPr>
            </w:pPr>
          </w:p>
        </w:tc>
      </w:tr>
      <w:tr w:rsidR="00776CEF" w:rsidRPr="00F109A8" w14:paraId="76C41D9D" w14:textId="77777777" w:rsidTr="00404B7F">
        <w:trPr>
          <w:trHeight w:hRule="exact" w:val="499"/>
          <w:jc w:val="center"/>
        </w:trPr>
        <w:tc>
          <w:tcPr>
            <w:tcW w:w="6571" w:type="dxa"/>
            <w:tcBorders>
              <w:top w:val="single" w:sz="4" w:space="0" w:color="auto"/>
              <w:left w:val="single" w:sz="4" w:space="0" w:color="auto"/>
              <w:bottom w:val="single" w:sz="4" w:space="0" w:color="auto"/>
              <w:right w:val="nil"/>
            </w:tcBorders>
            <w:shd w:val="clear" w:color="auto" w:fill="FFFFFF"/>
          </w:tcPr>
          <w:p w14:paraId="78CACCEE" w14:textId="77777777" w:rsidR="00776CEF" w:rsidRPr="00F109A8" w:rsidRDefault="00776CEF" w:rsidP="00404B7F">
            <w:pPr>
              <w:pStyle w:val="Bodytext1"/>
              <w:framePr w:w="9370" w:wrap="notBeside" w:vAnchor="text" w:hAnchor="text" w:xAlign="center" w:y="1"/>
              <w:shd w:val="clear" w:color="auto" w:fill="auto"/>
              <w:spacing w:line="230" w:lineRule="exact"/>
              <w:ind w:left="1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Укупан износ трошкова припремања понуде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14:paraId="1724B86E" w14:textId="77777777" w:rsidR="00776CEF" w:rsidRPr="00F109A8" w:rsidRDefault="00776CEF" w:rsidP="00404B7F">
            <w:pPr>
              <w:framePr w:w="9370" w:wrap="notBeside" w:vAnchor="text" w:hAnchor="text" w:xAlign="center" w:y="1"/>
              <w:rPr>
                <w:color w:val="auto"/>
              </w:rPr>
            </w:pPr>
          </w:p>
        </w:tc>
      </w:tr>
    </w:tbl>
    <w:p w14:paraId="5CB0FF14" w14:textId="77777777" w:rsidR="00776CEF" w:rsidRPr="00F109A8" w:rsidRDefault="00776CEF" w:rsidP="00776CEF">
      <w:pPr>
        <w:rPr>
          <w:color w:val="auto"/>
        </w:rPr>
      </w:pPr>
    </w:p>
    <w:p w14:paraId="0D36839A" w14:textId="77777777" w:rsidR="00776CEF" w:rsidRPr="00F109A8" w:rsidRDefault="00776CEF" w:rsidP="00776CEF">
      <w:pPr>
        <w:pStyle w:val="Bodytext1"/>
        <w:shd w:val="clear" w:color="auto" w:fill="auto"/>
        <w:spacing w:before="370" w:after="124" w:line="278" w:lineRule="exact"/>
        <w:ind w:left="120" w:right="20" w:firstLine="72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Трошкове припреме и подношења понуде сноси искључиво понуђач и не може тражити од наручиоца накнаду трошкова.</w:t>
      </w:r>
    </w:p>
    <w:p w14:paraId="7F635C8B" w14:textId="77777777" w:rsidR="00776CEF" w:rsidRPr="00F109A8" w:rsidRDefault="00776CEF" w:rsidP="00776CEF">
      <w:pPr>
        <w:pStyle w:val="Bodytext1"/>
        <w:shd w:val="clear" w:color="auto" w:fill="auto"/>
        <w:spacing w:after="455" w:line="274" w:lineRule="exact"/>
        <w:ind w:left="120" w:right="20" w:firstLine="72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1E24A24" w14:textId="77777777" w:rsidR="00776CEF" w:rsidRPr="00F109A8" w:rsidRDefault="00776CEF" w:rsidP="00776CEF">
      <w:pPr>
        <w:pStyle w:val="Bodytext1"/>
        <w:shd w:val="clear" w:color="auto" w:fill="auto"/>
        <w:tabs>
          <w:tab w:val="left" w:leader="underscore" w:pos="2870"/>
          <w:tab w:val="left" w:pos="5870"/>
        </w:tabs>
        <w:spacing w:after="588" w:line="230" w:lineRule="exact"/>
        <w:ind w:left="1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Датум: </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Потпис овлашћеног лица</w:t>
      </w:r>
    </w:p>
    <w:p w14:paraId="0143147C" w14:textId="77777777" w:rsidR="00776CEF" w:rsidRPr="00F109A8" w:rsidRDefault="00776CEF" w:rsidP="00776CEF">
      <w:pPr>
        <w:pStyle w:val="Bodytext1"/>
        <w:shd w:val="clear" w:color="auto" w:fill="auto"/>
        <w:spacing w:after="538" w:line="230" w:lineRule="exact"/>
        <w:ind w:left="4480" w:firstLine="0"/>
        <w:rPr>
          <w:rFonts w:ascii="Times New Roman" w:hAnsi="Times New Roman"/>
          <w:sz w:val="24"/>
          <w:szCs w:val="24"/>
        </w:rPr>
      </w:pPr>
      <w:r w:rsidRPr="00F109A8">
        <w:rPr>
          <w:rStyle w:val="Bodytext30"/>
          <w:rFonts w:ascii="Times New Roman" w:hAnsi="Times New Roman"/>
          <w:b/>
          <w:color w:val="000000"/>
          <w:sz w:val="24"/>
          <w:szCs w:val="24"/>
          <w:lang w:val="sr-Cyrl-CS" w:eastAsia="sr-Cyrl-CS"/>
        </w:rPr>
        <w:t>М.П.</w:t>
      </w:r>
      <w:r w:rsidR="00893102" w:rsidRPr="00F109A8">
        <w:rPr>
          <w:rStyle w:val="Bodytext30"/>
          <w:rFonts w:ascii="Times New Roman" w:hAnsi="Times New Roman"/>
          <w:color w:val="000000"/>
          <w:sz w:val="24"/>
          <w:szCs w:val="24"/>
          <w:lang w:val="sr-Cyrl-CS" w:eastAsia="sr-Cyrl-CS"/>
        </w:rPr>
        <w:t xml:space="preserve">        ______________________________</w:t>
      </w:r>
    </w:p>
    <w:p w14:paraId="05757E84" w14:textId="77777777" w:rsidR="00776CEF" w:rsidRPr="00F109A8" w:rsidRDefault="00776CEF" w:rsidP="00776CEF">
      <w:pPr>
        <w:rPr>
          <w:rStyle w:val="Bodytext4"/>
          <w:iCs w:val="0"/>
          <w:sz w:val="24"/>
          <w:szCs w:val="24"/>
        </w:rPr>
      </w:pPr>
      <w:r w:rsidRPr="00F109A8">
        <w:rPr>
          <w:rStyle w:val="Bodytext4Bold1"/>
          <w:iCs w:val="0"/>
          <w:sz w:val="24"/>
          <w:szCs w:val="24"/>
        </w:rPr>
        <w:lastRenderedPageBreak/>
        <w:t>Напомена:</w:t>
      </w:r>
      <w:r w:rsidRPr="00F109A8">
        <w:rPr>
          <w:rStyle w:val="Bodytext4"/>
          <w:iCs w:val="0"/>
          <w:sz w:val="24"/>
          <w:szCs w:val="24"/>
        </w:rPr>
        <w:t xml:space="preserve"> достављање овог обрасца није обавезно.</w:t>
      </w:r>
    </w:p>
    <w:p w14:paraId="07833A8A" w14:textId="77777777" w:rsidR="00776CEF" w:rsidRPr="00F109A8" w:rsidRDefault="00776CEF" w:rsidP="00776CEF">
      <w:pPr>
        <w:rPr>
          <w:rStyle w:val="Bodytext4"/>
          <w:i w:val="0"/>
          <w:iCs w:val="0"/>
          <w:sz w:val="24"/>
          <w:szCs w:val="24"/>
        </w:rPr>
      </w:pPr>
    </w:p>
    <w:p w14:paraId="50698207" w14:textId="77777777" w:rsidR="00776CEF" w:rsidRPr="00F109A8" w:rsidRDefault="00776CEF" w:rsidP="00776CEF">
      <w:pPr>
        <w:rPr>
          <w:rStyle w:val="Bodytext4"/>
          <w:i w:val="0"/>
          <w:iCs w:val="0"/>
          <w:sz w:val="24"/>
          <w:szCs w:val="24"/>
        </w:rPr>
      </w:pPr>
    </w:p>
    <w:p w14:paraId="7AAE2275" w14:textId="77777777" w:rsidR="00776CEF" w:rsidRPr="00F109A8" w:rsidRDefault="00776CEF" w:rsidP="00776CEF">
      <w:pPr>
        <w:rPr>
          <w:rStyle w:val="Bodytext4"/>
          <w:i w:val="0"/>
          <w:iCs w:val="0"/>
          <w:sz w:val="24"/>
          <w:szCs w:val="24"/>
        </w:rPr>
      </w:pPr>
    </w:p>
    <w:p w14:paraId="056CE5B5" w14:textId="77777777" w:rsidR="00776CEF" w:rsidRPr="00F109A8" w:rsidRDefault="00A72B31" w:rsidP="00776CEF">
      <w:pPr>
        <w:rPr>
          <w:rStyle w:val="Bodytext4"/>
          <w:b/>
          <w:i w:val="0"/>
          <w:iCs w:val="0"/>
          <w:sz w:val="24"/>
          <w:szCs w:val="24"/>
        </w:rPr>
      </w:pPr>
      <w:r w:rsidRPr="00F109A8">
        <w:rPr>
          <w:rStyle w:val="Bodytext4"/>
          <w:b/>
          <w:i w:val="0"/>
          <w:iCs w:val="0"/>
          <w:sz w:val="24"/>
          <w:szCs w:val="24"/>
        </w:rPr>
        <w:t>Образац 1</w:t>
      </w:r>
      <w:r w:rsidR="00370AE2">
        <w:rPr>
          <w:rStyle w:val="Bodytext4"/>
          <w:b/>
          <w:i w:val="0"/>
          <w:iCs w:val="0"/>
          <w:sz w:val="24"/>
          <w:szCs w:val="24"/>
        </w:rPr>
        <w:t>4</w:t>
      </w:r>
      <w:r w:rsidRPr="00F109A8">
        <w:rPr>
          <w:rStyle w:val="Bodytext4"/>
          <w:b/>
          <w:i w:val="0"/>
          <w:iCs w:val="0"/>
          <w:sz w:val="24"/>
          <w:szCs w:val="24"/>
        </w:rPr>
        <w:t>.</w:t>
      </w:r>
    </w:p>
    <w:p w14:paraId="3DB50654" w14:textId="77777777" w:rsidR="00776CEF" w:rsidRPr="00F109A8" w:rsidRDefault="00776CEF" w:rsidP="00776CEF">
      <w:pPr>
        <w:rPr>
          <w:rStyle w:val="Bodytext4"/>
          <w:b/>
          <w:i w:val="0"/>
          <w:iCs w:val="0"/>
          <w:sz w:val="24"/>
          <w:szCs w:val="24"/>
        </w:rPr>
      </w:pPr>
    </w:p>
    <w:p w14:paraId="64C0997B" w14:textId="77777777" w:rsidR="00776CEF" w:rsidRPr="00F109A8" w:rsidRDefault="00253297" w:rsidP="00776CEF">
      <w:pPr>
        <w:pStyle w:val="Bodytext31"/>
        <w:shd w:val="clear" w:color="auto" w:fill="auto"/>
        <w:spacing w:after="0" w:line="230" w:lineRule="exact"/>
        <w:ind w:left="2060"/>
        <w:jc w:val="left"/>
        <w:rPr>
          <w:rStyle w:val="Bodytext33"/>
          <w:rFonts w:ascii="Times New Roman" w:hAnsi="Times New Roman"/>
          <w:b/>
          <w:bCs/>
          <w:color w:val="000000"/>
          <w:sz w:val="24"/>
          <w:szCs w:val="24"/>
        </w:rPr>
      </w:pPr>
      <w:r>
        <w:rPr>
          <w:rFonts w:ascii="Times New Roman" w:hAnsi="Times New Roman"/>
          <w:noProof/>
          <w:sz w:val="24"/>
          <w:szCs w:val="24"/>
        </w:rPr>
        <mc:AlternateContent>
          <mc:Choice Requires="wps">
            <w:drawing>
              <wp:anchor distT="64135" distB="63500" distL="63500" distR="63500" simplePos="0" relativeHeight="251660288" behindDoc="1" locked="0" layoutInCell="1" allowOverlap="1" wp14:anchorId="78E32ACF" wp14:editId="3DEE4ADA">
                <wp:simplePos x="0" y="0"/>
                <wp:positionH relativeFrom="margin">
                  <wp:posOffset>70485</wp:posOffset>
                </wp:positionH>
                <wp:positionV relativeFrom="paragraph">
                  <wp:posOffset>1532890</wp:posOffset>
                </wp:positionV>
                <wp:extent cx="1744345" cy="1752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7CF65" w14:textId="77777777" w:rsidR="00CC59CB" w:rsidRPr="006D526C" w:rsidRDefault="00CC59CB" w:rsidP="00776CE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8E32ACF" id="_x0000_t202" coordsize="21600,21600" o:spt="202" path="m,l,21600r21600,l21600,xe">
                <v:stroke joinstyle="miter"/>
                <v:path gradientshapeok="t" o:connecttype="rect"/>
              </v:shapetype>
              <v:shape id="Text Box 2" o:spid="_x0000_s1026" type="#_x0000_t202" style="position:absolute;left:0;text-align:left;margin-left:5.55pt;margin-top:120.7pt;width:137.35pt;height:13.8pt;z-index:-251656192;visibility:visible;mso-wrap-style:square;mso-width-percent:0;mso-height-percent:0;mso-wrap-distance-left:5pt;mso-wrap-distance-top:5.0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JcrQIAAKk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" filled="f" stroked="f">
                <v:textbox style="mso-fit-shape-to-text:t" inset="0,0,0,0">
                  <w:txbxContent>
                    <w:p w14:paraId="4197CF65" w14:textId="77777777" w:rsidR="00CC59CB" w:rsidRPr="006D526C" w:rsidRDefault="00CC59CB" w:rsidP="00776CEF"/>
                  </w:txbxContent>
                </v:textbox>
                <w10:wrap type="square" anchorx="margin"/>
              </v:shape>
            </w:pict>
          </mc:Fallback>
        </mc:AlternateContent>
      </w:r>
      <w:r>
        <w:rPr>
          <w:rFonts w:ascii="Times New Roman" w:hAnsi="Times New Roman"/>
          <w:noProof/>
          <w:sz w:val="24"/>
          <w:szCs w:val="24"/>
        </w:rPr>
        <mc:AlternateContent>
          <mc:Choice Requires="wps">
            <w:drawing>
              <wp:anchor distT="63500" distB="63500" distL="63500" distR="63500" simplePos="0" relativeHeight="251661312" behindDoc="1" locked="0" layoutInCell="1" allowOverlap="1" wp14:anchorId="79BA5D24" wp14:editId="7D942702">
                <wp:simplePos x="0" y="0"/>
                <wp:positionH relativeFrom="margin">
                  <wp:posOffset>750570</wp:posOffset>
                </wp:positionH>
                <wp:positionV relativeFrom="paragraph">
                  <wp:posOffset>3121025</wp:posOffset>
                </wp:positionV>
                <wp:extent cx="433070" cy="13335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4B4F" w14:textId="77777777" w:rsidR="00CC59CB" w:rsidRDefault="00CC59CB" w:rsidP="00776CEF">
                            <w:pPr>
                              <w:pStyle w:val="Bodytext1"/>
                              <w:shd w:val="clear" w:color="auto" w:fill="auto"/>
                              <w:spacing w:line="210" w:lineRule="exact"/>
                              <w:ind w:firstLine="0"/>
                            </w:pPr>
                            <w:r>
                              <w:rPr>
                                <w:rStyle w:val="BodytextSpacing0ptExact1"/>
                                <w:color w:val="000000"/>
                              </w:rPr>
                              <w:t>Датум: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BA5D24" id="Text Box 3" o:spid="_x0000_s1027" type="#_x0000_t202" style="position:absolute;left:0;text-align:left;margin-left:59.1pt;margin-top:245.75pt;width:34.1pt;height:10.5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" filled="f" stroked="f">
                <v:textbox style="mso-fit-shape-to-text:t" inset="0,0,0,0">
                  <w:txbxContent>
                    <w:p w14:paraId="230B4B4F" w14:textId="77777777" w:rsidR="00CC59CB" w:rsidRDefault="00CC59CB" w:rsidP="00776CEF">
                      <w:pPr>
                        <w:pStyle w:val="Bodytext1"/>
                        <w:shd w:val="clear" w:color="auto" w:fill="auto"/>
                        <w:spacing w:line="210" w:lineRule="exact"/>
                        <w:ind w:firstLine="0"/>
                      </w:pPr>
                      <w:r>
                        <w:rPr>
                          <w:rStyle w:val="BodytextSpacing0ptExact1"/>
                          <w:color w:val="000000"/>
                        </w:rPr>
                        <w:t>Датум:</w:t>
                      </w:r>
                    </w:p>
                  </w:txbxContent>
                </v:textbox>
                <w10:wrap type="square" anchorx="margin"/>
              </v:shape>
            </w:pict>
          </mc:Fallback>
        </mc:AlternateContent>
      </w:r>
      <w:r>
        <w:rPr>
          <w:rFonts w:ascii="Times New Roman" w:hAnsi="Times New Roman"/>
          <w:noProof/>
          <w:sz w:val="24"/>
          <w:szCs w:val="24"/>
        </w:rPr>
        <mc:AlternateContent>
          <mc:Choice Requires="wps">
            <w:drawing>
              <wp:anchor distT="63500" distB="63500" distL="63500" distR="63500" simplePos="0" relativeHeight="251662336" behindDoc="1" locked="0" layoutInCell="1" allowOverlap="1" wp14:anchorId="37A97E86" wp14:editId="7C67ABD3">
                <wp:simplePos x="0" y="0"/>
                <wp:positionH relativeFrom="margin">
                  <wp:posOffset>2764790</wp:posOffset>
                </wp:positionH>
                <wp:positionV relativeFrom="paragraph">
                  <wp:posOffset>3121025</wp:posOffset>
                </wp:positionV>
                <wp:extent cx="307975" cy="1333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2319" w14:textId="77777777" w:rsidR="00CC59CB" w:rsidRPr="00893102" w:rsidRDefault="00CC59CB" w:rsidP="00776CEF">
                            <w:pPr>
                              <w:pStyle w:val="Bodytext1"/>
                              <w:shd w:val="clear" w:color="auto" w:fill="auto"/>
                              <w:spacing w:line="210" w:lineRule="exact"/>
                              <w:ind w:firstLine="0"/>
                              <w:rPr>
                                <w:b/>
                              </w:rPr>
                            </w:pPr>
                            <w:r w:rsidRPr="00893102">
                              <w:rPr>
                                <w:rStyle w:val="BodytextSpacing0ptExact1"/>
                                <w:b/>
                                <w:color w:val="000000"/>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A97E86" id="Text Box 4" o:spid="_x0000_s1028" type="#_x0000_t202" style="position:absolute;left:0;text-align:left;margin-left:217.7pt;margin-top:245.75pt;width:24.25pt;height:10.5pt;z-index:-25165414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qosQIAAK8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" filled="f" stroked="f">
                <v:textbox style="mso-fit-shape-to-text:t" inset="0,0,0,0">
                  <w:txbxContent>
                    <w:p w14:paraId="6B0C2319" w14:textId="77777777" w:rsidR="00CC59CB" w:rsidRPr="00893102" w:rsidRDefault="00CC59CB" w:rsidP="00776CEF">
                      <w:pPr>
                        <w:pStyle w:val="Bodytext1"/>
                        <w:shd w:val="clear" w:color="auto" w:fill="auto"/>
                        <w:spacing w:line="210" w:lineRule="exact"/>
                        <w:ind w:firstLine="0"/>
                        <w:rPr>
                          <w:b/>
                        </w:rPr>
                      </w:pPr>
                      <w:r w:rsidRPr="00893102">
                        <w:rPr>
                          <w:rStyle w:val="BodytextSpacing0ptExact1"/>
                          <w:b/>
                          <w:color w:val="000000"/>
                        </w:rPr>
                        <w:t>М.П.</w:t>
                      </w:r>
                    </w:p>
                  </w:txbxContent>
                </v:textbox>
                <w10:wrap type="square" anchorx="margin"/>
              </v:shape>
            </w:pict>
          </mc:Fallback>
        </mc:AlternateContent>
      </w:r>
      <w:r>
        <w:rPr>
          <w:rFonts w:ascii="Times New Roman" w:hAnsi="Times New Roman"/>
          <w:noProof/>
          <w:sz w:val="24"/>
          <w:szCs w:val="24"/>
        </w:rPr>
        <mc:AlternateContent>
          <mc:Choice Requires="wps">
            <w:drawing>
              <wp:anchor distT="63500" distB="63500" distL="63500" distR="63500" simplePos="0" relativeHeight="251663360" behindDoc="1" locked="0" layoutInCell="1" allowOverlap="1" wp14:anchorId="3037B2FE" wp14:editId="63DA7F21">
                <wp:simplePos x="0" y="0"/>
                <wp:positionH relativeFrom="margin">
                  <wp:posOffset>4319270</wp:posOffset>
                </wp:positionH>
                <wp:positionV relativeFrom="paragraph">
                  <wp:posOffset>3121025</wp:posOffset>
                </wp:positionV>
                <wp:extent cx="1121410" cy="133350"/>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56C1" w14:textId="77777777" w:rsidR="00CC59CB" w:rsidRDefault="00CC59CB" w:rsidP="00776CEF">
                            <w:pPr>
                              <w:pStyle w:val="Bodytext1"/>
                              <w:shd w:val="clear" w:color="auto" w:fill="auto"/>
                              <w:spacing w:line="210" w:lineRule="exact"/>
                              <w:ind w:firstLine="0"/>
                            </w:pPr>
                            <w:r>
                              <w:rPr>
                                <w:rStyle w:val="BodytextSpacing0ptExact1"/>
                                <w:color w:val="000000"/>
                              </w:rPr>
                              <w:t>Потпис понуђача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37B2FE" id="Text Box 5" o:spid="_x0000_s1029" type="#_x0000_t202" style="position:absolute;left:0;text-align:left;margin-left:340.1pt;margin-top:245.75pt;width:88.3pt;height:10.5pt;z-index:-25165312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LbsA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" filled="f" stroked="f">
                <v:textbox style="mso-fit-shape-to-text:t" inset="0,0,0,0">
                  <w:txbxContent>
                    <w:p w14:paraId="092856C1" w14:textId="77777777" w:rsidR="00CC59CB" w:rsidRDefault="00CC59CB" w:rsidP="00776CEF">
                      <w:pPr>
                        <w:pStyle w:val="Bodytext1"/>
                        <w:shd w:val="clear" w:color="auto" w:fill="auto"/>
                        <w:spacing w:line="210" w:lineRule="exact"/>
                        <w:ind w:firstLine="0"/>
                      </w:pPr>
                      <w:r>
                        <w:rPr>
                          <w:rStyle w:val="BodytextSpacing0ptExact1"/>
                          <w:color w:val="000000"/>
                        </w:rPr>
                        <w:t>Потпис понуђача</w:t>
                      </w:r>
                    </w:p>
                  </w:txbxContent>
                </v:textbox>
                <w10:wrap type="topAndBottom" anchorx="margin"/>
              </v:shape>
            </w:pict>
          </mc:Fallback>
        </mc:AlternateContent>
      </w:r>
      <w:r>
        <w:rPr>
          <w:rFonts w:ascii="Times New Roman" w:hAnsi="Times New Roman"/>
          <w:noProof/>
          <w:sz w:val="24"/>
          <w:szCs w:val="24"/>
        </w:rPr>
        <mc:AlternateContent>
          <mc:Choice Requires="wps">
            <w:drawing>
              <wp:anchor distT="63500" distB="63500" distL="63500" distR="63500" simplePos="0" relativeHeight="251664384" behindDoc="1" locked="0" layoutInCell="1" allowOverlap="1" wp14:anchorId="504C126B" wp14:editId="116B6F43">
                <wp:simplePos x="0" y="0"/>
                <wp:positionH relativeFrom="margin">
                  <wp:posOffset>58420</wp:posOffset>
                </wp:positionH>
                <wp:positionV relativeFrom="paragraph">
                  <wp:posOffset>4100830</wp:posOffset>
                </wp:positionV>
                <wp:extent cx="5931535" cy="1682750"/>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1DFC" w14:textId="77777777" w:rsidR="00CC59CB" w:rsidRDefault="00CC59CB" w:rsidP="00776CEF">
                            <w:pPr>
                              <w:pStyle w:val="Bodytext41"/>
                              <w:shd w:val="clear" w:color="auto" w:fill="auto"/>
                              <w:spacing w:after="176"/>
                              <w:ind w:left="20"/>
                            </w:pPr>
                            <w:r>
                              <w:rPr>
                                <w:rStyle w:val="Bodytext4Bold3"/>
                                <w:i/>
                                <w:iCs/>
                                <w:color w:val="000000"/>
                              </w:rPr>
                              <w:t>Напомена:</w:t>
                            </w:r>
                            <w:r>
                              <w:rPr>
                                <w:rStyle w:val="Bodytext4Exact"/>
                                <w:i/>
                                <w:iCs/>
                                <w:color w:val="000000"/>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w:t>
                            </w:r>
                            <w:r>
                              <w:rPr>
                                <w:rStyle w:val="Bodytext4Exact"/>
                                <w:i/>
                                <w:iCs/>
                                <w:color w:val="000000"/>
                                <w:lang w:val="en-US" w:eastAsia="en-US"/>
                              </w:rPr>
                              <w:t xml:space="preserve">82. </w:t>
                            </w:r>
                            <w:r>
                              <w:rPr>
                                <w:rStyle w:val="Bodytext4Exact"/>
                                <w:i/>
                                <w:iCs/>
                                <w:color w:val="000000"/>
                              </w:rPr>
                              <w:t xml:space="preserve">став </w:t>
                            </w:r>
                            <w:r>
                              <w:rPr>
                                <w:rStyle w:val="Bodytext4Exact"/>
                                <w:i/>
                                <w:iCs/>
                                <w:color w:val="000000"/>
                                <w:lang w:val="en-US" w:eastAsia="en-US"/>
                              </w:rPr>
                              <w:t xml:space="preserve">1. </w:t>
                            </w:r>
                            <w:r>
                              <w:rPr>
                                <w:rStyle w:val="Bodytext4Exact"/>
                                <w:i/>
                                <w:iCs/>
                                <w:color w:val="000000"/>
                              </w:rPr>
                              <w:t xml:space="preserve">тачка </w:t>
                            </w:r>
                            <w:r>
                              <w:rPr>
                                <w:rStyle w:val="Bodytext4Exact"/>
                                <w:i/>
                                <w:iCs/>
                                <w:color w:val="000000"/>
                                <w:lang w:val="en-US" w:eastAsia="en-US"/>
                              </w:rPr>
                              <w:t xml:space="preserve">2) </w:t>
                            </w:r>
                            <w:r>
                              <w:rPr>
                                <w:rStyle w:val="Bodytext4Exact"/>
                                <w:i/>
                                <w:iCs/>
                                <w:color w:val="000000"/>
                              </w:rPr>
                              <w:t>ЗЈН.</w:t>
                            </w:r>
                          </w:p>
                          <w:p w14:paraId="4CBE2796" w14:textId="77777777" w:rsidR="00CC59CB" w:rsidRDefault="00CC59CB" w:rsidP="00776CEF">
                            <w:pPr>
                              <w:pStyle w:val="Bodytext41"/>
                              <w:shd w:val="clear" w:color="auto" w:fill="auto"/>
                              <w:spacing w:line="278" w:lineRule="exact"/>
                              <w:ind w:left="20"/>
                            </w:pPr>
                            <w:r>
                              <w:rPr>
                                <w:rStyle w:val="Bodytext4Bold2"/>
                                <w:i/>
                                <w:iCs/>
                                <w:color w:val="000000"/>
                              </w:rPr>
                              <w:t>Уколико понуду подноси група понуђача</w:t>
                            </w:r>
                            <w:r>
                              <w:rPr>
                                <w:rStyle w:val="Bodytext4Bold2"/>
                                <w:i/>
                                <w:iCs/>
                                <w:color w:val="000000"/>
                                <w:lang w:val="en-US" w:eastAsia="en-US"/>
                              </w:rPr>
                              <w:t>,</w:t>
                            </w:r>
                            <w:r>
                              <w:rPr>
                                <w:rStyle w:val="Bodytext4Exact"/>
                                <w:i/>
                                <w:iCs/>
                                <w:color w:val="000000"/>
                              </w:rPr>
                              <w:t>Изјава мора бити потписана од стране овлашћеног лица сваког понуђача из групе понуђача и оверена печатом.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4C126B" id="Text Box 6" o:spid="_x0000_s1030" type="#_x0000_t202" style="position:absolute;left:0;text-align:left;margin-left:4.6pt;margin-top:322.9pt;width:467.05pt;height:132.5pt;z-index:-25165209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qsw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" filled="f" stroked="f">
                <v:textbox style="mso-fit-shape-to-text:t" inset="0,0,0,0">
                  <w:txbxContent>
                    <w:p w14:paraId="48CF1DFC" w14:textId="77777777" w:rsidR="00CC59CB" w:rsidRDefault="00CC59CB" w:rsidP="00776CEF">
                      <w:pPr>
                        <w:pStyle w:val="Bodytext41"/>
                        <w:shd w:val="clear" w:color="auto" w:fill="auto"/>
                        <w:spacing w:after="176"/>
                        <w:ind w:left="20"/>
                      </w:pPr>
                      <w:r>
                        <w:rPr>
                          <w:rStyle w:val="Bodytext4Bold3"/>
                          <w:i/>
                          <w:iCs/>
                          <w:color w:val="000000"/>
                        </w:rPr>
                        <w:t>Напомена:</w:t>
                      </w:r>
                      <w:r>
                        <w:rPr>
                          <w:rStyle w:val="Bodytext4Exact"/>
                          <w:i/>
                          <w:iCs/>
                          <w:color w:val="000000"/>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w:t>
                      </w:r>
                      <w:r>
                        <w:rPr>
                          <w:rStyle w:val="Bodytext4Exact"/>
                          <w:i/>
                          <w:iCs/>
                          <w:color w:val="000000"/>
                          <w:lang w:val="en-US" w:eastAsia="en-US"/>
                        </w:rPr>
                        <w:t xml:space="preserve">82. </w:t>
                      </w:r>
                      <w:r>
                        <w:rPr>
                          <w:rStyle w:val="Bodytext4Exact"/>
                          <w:i/>
                          <w:iCs/>
                          <w:color w:val="000000"/>
                        </w:rPr>
                        <w:t xml:space="preserve">став </w:t>
                      </w:r>
                      <w:r>
                        <w:rPr>
                          <w:rStyle w:val="Bodytext4Exact"/>
                          <w:i/>
                          <w:iCs/>
                          <w:color w:val="000000"/>
                          <w:lang w:val="en-US" w:eastAsia="en-US"/>
                        </w:rPr>
                        <w:t xml:space="preserve">1. </w:t>
                      </w:r>
                      <w:r>
                        <w:rPr>
                          <w:rStyle w:val="Bodytext4Exact"/>
                          <w:i/>
                          <w:iCs/>
                          <w:color w:val="000000"/>
                        </w:rPr>
                        <w:t xml:space="preserve">тачка </w:t>
                      </w:r>
                      <w:r>
                        <w:rPr>
                          <w:rStyle w:val="Bodytext4Exact"/>
                          <w:i/>
                          <w:iCs/>
                          <w:color w:val="000000"/>
                          <w:lang w:val="en-US" w:eastAsia="en-US"/>
                        </w:rPr>
                        <w:t xml:space="preserve">2) </w:t>
                      </w:r>
                      <w:r>
                        <w:rPr>
                          <w:rStyle w:val="Bodytext4Exact"/>
                          <w:i/>
                          <w:iCs/>
                          <w:color w:val="000000"/>
                        </w:rPr>
                        <w:t>ЗЈН.</w:t>
                      </w:r>
                    </w:p>
                    <w:p w14:paraId="4CBE2796" w14:textId="77777777" w:rsidR="00CC59CB" w:rsidRDefault="00CC59CB" w:rsidP="00776CEF">
                      <w:pPr>
                        <w:pStyle w:val="Bodytext41"/>
                        <w:shd w:val="clear" w:color="auto" w:fill="auto"/>
                        <w:spacing w:line="278" w:lineRule="exact"/>
                        <w:ind w:left="20"/>
                      </w:pPr>
                      <w:r>
                        <w:rPr>
                          <w:rStyle w:val="Bodytext4Bold2"/>
                          <w:i/>
                          <w:iCs/>
                          <w:color w:val="000000"/>
                        </w:rPr>
                        <w:t>Уколико понуду подноси група понуђача</w:t>
                      </w:r>
                      <w:r>
                        <w:rPr>
                          <w:rStyle w:val="Bodytext4Bold2"/>
                          <w:i/>
                          <w:iCs/>
                          <w:color w:val="000000"/>
                          <w:lang w:val="en-US" w:eastAsia="en-US"/>
                        </w:rPr>
                        <w:t>,</w:t>
                      </w:r>
                      <w:r>
                        <w:rPr>
                          <w:rStyle w:val="Bodytext4Exact"/>
                          <w:i/>
                          <w:iCs/>
                          <w:color w:val="000000"/>
                        </w:rPr>
                        <w:t>Изјава мора бити потписана од стране овлашћеног лица сваког понуђача из групе понуђача и оверена печатом.</w:t>
                      </w:r>
                    </w:p>
                  </w:txbxContent>
                </v:textbox>
                <w10:wrap type="topAndBottom" anchorx="margin"/>
              </v:shape>
            </w:pict>
          </mc:Fallback>
        </mc:AlternateContent>
      </w:r>
      <w:bookmarkStart w:id="104" w:name="bookmark146"/>
      <w:r w:rsidR="00776CEF" w:rsidRPr="00F109A8">
        <w:rPr>
          <w:rStyle w:val="Bodytext33"/>
          <w:rFonts w:ascii="Times New Roman" w:hAnsi="Times New Roman"/>
          <w:b/>
          <w:bCs/>
          <w:color w:val="000000"/>
          <w:sz w:val="24"/>
          <w:szCs w:val="24"/>
        </w:rPr>
        <w:t>ОБРАЗАЦ ИЗЈАВЕ О НЕЗАВИСНОЈ ПОНУДИ</w:t>
      </w:r>
      <w:bookmarkEnd w:id="104"/>
    </w:p>
    <w:p w14:paraId="4BCD0323" w14:textId="77777777" w:rsidR="00776CEF" w:rsidRPr="00F109A8" w:rsidRDefault="00776CEF" w:rsidP="00776CEF">
      <w:pPr>
        <w:pStyle w:val="Bodytext31"/>
        <w:shd w:val="clear" w:color="auto" w:fill="auto"/>
        <w:spacing w:after="0" w:line="230" w:lineRule="exact"/>
        <w:ind w:left="2060"/>
        <w:jc w:val="left"/>
        <w:rPr>
          <w:rStyle w:val="Bodytext33"/>
          <w:rFonts w:ascii="Times New Roman" w:hAnsi="Times New Roman"/>
          <w:b/>
          <w:bCs/>
          <w:color w:val="000000"/>
          <w:sz w:val="24"/>
          <w:szCs w:val="24"/>
        </w:rPr>
      </w:pPr>
    </w:p>
    <w:p w14:paraId="12FE2E6F" w14:textId="77777777" w:rsidR="00776CEF" w:rsidRPr="00F109A8" w:rsidRDefault="00776CEF" w:rsidP="00776CEF">
      <w:pPr>
        <w:pStyle w:val="Bodytext31"/>
        <w:shd w:val="clear" w:color="auto" w:fill="auto"/>
        <w:spacing w:after="0" w:line="230" w:lineRule="exact"/>
        <w:ind w:left="2060"/>
        <w:jc w:val="left"/>
        <w:rPr>
          <w:rFonts w:ascii="Times New Roman" w:hAnsi="Times New Roman"/>
          <w:sz w:val="24"/>
          <w:szCs w:val="24"/>
        </w:rPr>
      </w:pPr>
    </w:p>
    <w:p w14:paraId="3C480E33" w14:textId="77777777" w:rsidR="00776CEF" w:rsidRPr="00F109A8" w:rsidRDefault="00776CEF" w:rsidP="00893102">
      <w:pPr>
        <w:pStyle w:val="Bodytext1"/>
        <w:shd w:val="clear" w:color="auto" w:fill="auto"/>
        <w:spacing w:line="276" w:lineRule="auto"/>
        <w:ind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Под пуном материјалном и кривичном одговорношћу потврђујем да сам понуду у </w:t>
      </w:r>
      <w:r w:rsidRPr="00F109A8">
        <w:rPr>
          <w:rStyle w:val="BodytextSpacing0ptExact1"/>
          <w:color w:val="000000"/>
          <w:sz w:val="24"/>
          <w:szCs w:val="24"/>
        </w:rPr>
        <w:t>поступку јавне набавке ..........................................</w:t>
      </w:r>
      <w:r w:rsidR="00A72B31" w:rsidRPr="00F109A8">
        <w:rPr>
          <w:rStyle w:val="BodytextSpacing0ptExact1"/>
          <w:color w:val="000000"/>
          <w:sz w:val="24"/>
          <w:szCs w:val="24"/>
        </w:rPr>
        <w:t>.............................................................................</w:t>
      </w:r>
    </w:p>
    <w:p w14:paraId="33558502" w14:textId="77777777" w:rsidR="00776CEF" w:rsidRPr="00F109A8" w:rsidRDefault="00776CEF" w:rsidP="00893102">
      <w:pPr>
        <w:pStyle w:val="Bodytext41"/>
        <w:shd w:val="clear" w:color="auto" w:fill="auto"/>
        <w:spacing w:line="276" w:lineRule="auto"/>
        <w:rPr>
          <w:sz w:val="24"/>
          <w:szCs w:val="24"/>
        </w:rPr>
      </w:pPr>
      <w:r w:rsidRPr="00F109A8">
        <w:rPr>
          <w:rStyle w:val="Bodytext4"/>
          <w:color w:val="000000"/>
          <w:sz w:val="24"/>
          <w:szCs w:val="24"/>
        </w:rPr>
        <w:t>[навести предмет јавне набавке</w:t>
      </w:r>
      <w:r w:rsidR="00893102" w:rsidRPr="00F109A8">
        <w:rPr>
          <w:rStyle w:val="BodytextItalic"/>
          <w:sz w:val="24"/>
          <w:szCs w:val="24"/>
        </w:rPr>
        <w:t>]</w:t>
      </w:r>
      <w:r w:rsidRPr="00F109A8">
        <w:rPr>
          <w:rStyle w:val="Bodytext4"/>
          <w:color w:val="000000"/>
          <w:sz w:val="24"/>
          <w:szCs w:val="24"/>
        </w:rPr>
        <w:t>,</w:t>
      </w:r>
      <w:r w:rsidRPr="00F109A8">
        <w:rPr>
          <w:rStyle w:val="Bodytext4NotItalic1"/>
          <w:i/>
          <w:iCs/>
          <w:color w:val="000000"/>
          <w:sz w:val="24"/>
          <w:szCs w:val="24"/>
        </w:rPr>
        <w:t xml:space="preserve"> бр................................................</w:t>
      </w:r>
      <w:r w:rsidRPr="00F109A8">
        <w:rPr>
          <w:rStyle w:val="BodytextItalic"/>
          <w:sz w:val="24"/>
          <w:szCs w:val="24"/>
        </w:rPr>
        <w:t>[навести редни број јавне набавк</w:t>
      </w:r>
      <w:r w:rsidR="00893102" w:rsidRPr="00F109A8">
        <w:rPr>
          <w:rStyle w:val="BodytextItalic"/>
          <w:sz w:val="24"/>
          <w:szCs w:val="24"/>
        </w:rPr>
        <w:t>е</w:t>
      </w:r>
      <w:r w:rsidRPr="00F109A8">
        <w:rPr>
          <w:rStyle w:val="BodytextItalic"/>
          <w:sz w:val="24"/>
          <w:szCs w:val="24"/>
        </w:rPr>
        <w:t>]</w:t>
      </w:r>
      <w:r w:rsidRPr="00F109A8">
        <w:rPr>
          <w:rStyle w:val="Bodytext30"/>
          <w:i w:val="0"/>
          <w:sz w:val="24"/>
          <w:szCs w:val="24"/>
        </w:rPr>
        <w:t>, поднео независно, без договора са другим понуђачима или заинтересованим лицима</w:t>
      </w:r>
      <w:r w:rsidR="00A72B31" w:rsidRPr="00F109A8">
        <w:rPr>
          <w:rStyle w:val="Bodytext30"/>
          <w:i w:val="0"/>
          <w:sz w:val="24"/>
          <w:szCs w:val="24"/>
        </w:rPr>
        <w:t>.</w:t>
      </w:r>
    </w:p>
    <w:p w14:paraId="72DC6654" w14:textId="77777777" w:rsidR="00776CEF" w:rsidRPr="00F109A8" w:rsidRDefault="00776CEF" w:rsidP="00893102">
      <w:pPr>
        <w:spacing w:line="276" w:lineRule="auto"/>
      </w:pPr>
    </w:p>
    <w:p w14:paraId="0C4EA519" w14:textId="77777777" w:rsidR="00776CEF" w:rsidRPr="00F109A8" w:rsidRDefault="00776CEF" w:rsidP="00776CEF"/>
    <w:p w14:paraId="402057DF" w14:textId="77777777" w:rsidR="00776CEF" w:rsidRPr="00F109A8" w:rsidRDefault="00776CEF" w:rsidP="00776CEF"/>
    <w:p w14:paraId="33D7CACC" w14:textId="77777777" w:rsidR="00776CEF" w:rsidRPr="00F109A8" w:rsidRDefault="00776CEF" w:rsidP="00776CEF"/>
    <w:p w14:paraId="788BC434" w14:textId="77777777" w:rsidR="00776CEF" w:rsidRPr="00F109A8" w:rsidRDefault="00776CEF" w:rsidP="00776CEF"/>
    <w:p w14:paraId="24F305C3" w14:textId="77777777" w:rsidR="00776CEF" w:rsidRPr="00F109A8" w:rsidRDefault="00776CEF" w:rsidP="00776CEF"/>
    <w:p w14:paraId="1A30E1E2" w14:textId="77777777" w:rsidR="00776CEF" w:rsidRPr="00F109A8" w:rsidRDefault="00776CEF" w:rsidP="00776CEF"/>
    <w:p w14:paraId="60565EFC" w14:textId="77777777" w:rsidR="00776CEF" w:rsidRPr="00F109A8" w:rsidRDefault="00776CEF" w:rsidP="00776CEF"/>
    <w:p w14:paraId="6C86D91D" w14:textId="77777777" w:rsidR="00776CEF" w:rsidRPr="00F109A8" w:rsidRDefault="00776CEF" w:rsidP="00776CEF"/>
    <w:p w14:paraId="0C441923" w14:textId="77777777" w:rsidR="00776CEF" w:rsidRPr="00F109A8" w:rsidRDefault="00776CEF" w:rsidP="00776CEF"/>
    <w:p w14:paraId="2B8500E6" w14:textId="77777777" w:rsidR="00776CEF" w:rsidRPr="00F109A8" w:rsidRDefault="00776CEF" w:rsidP="00776CEF"/>
    <w:p w14:paraId="28803F56" w14:textId="77777777" w:rsidR="00776CEF" w:rsidRPr="00F109A8" w:rsidRDefault="00776CEF" w:rsidP="00776CEF"/>
    <w:p w14:paraId="5B0AA088" w14:textId="77777777" w:rsidR="00776CEF" w:rsidRPr="00F109A8" w:rsidRDefault="00776CEF" w:rsidP="00776CEF"/>
    <w:p w14:paraId="41BD5686" w14:textId="77777777" w:rsidR="00776CEF" w:rsidRPr="00F109A8" w:rsidRDefault="00776CEF" w:rsidP="00776CEF"/>
    <w:p w14:paraId="17AD39B5" w14:textId="77777777" w:rsidR="00776CEF" w:rsidRPr="00F109A8" w:rsidRDefault="00776CEF" w:rsidP="00776CEF"/>
    <w:p w14:paraId="6B8BA539" w14:textId="77777777" w:rsidR="00776CEF" w:rsidRPr="00F109A8" w:rsidRDefault="00776CEF" w:rsidP="00776CEF"/>
    <w:p w14:paraId="674E7F0E" w14:textId="77777777" w:rsidR="00776CEF" w:rsidRPr="00F109A8" w:rsidRDefault="00776CEF" w:rsidP="00776CEF"/>
    <w:p w14:paraId="496D25F6" w14:textId="77777777" w:rsidR="00776CEF" w:rsidRPr="00F109A8" w:rsidRDefault="00776CEF" w:rsidP="00776CEF"/>
    <w:p w14:paraId="7B561B17" w14:textId="77777777" w:rsidR="00776CEF" w:rsidRPr="00F109A8" w:rsidRDefault="00776CEF" w:rsidP="00776CEF"/>
    <w:p w14:paraId="315A418F" w14:textId="77777777" w:rsidR="00776CEF" w:rsidRPr="00F109A8" w:rsidRDefault="00776CEF" w:rsidP="00776CEF"/>
    <w:p w14:paraId="6E91DCB2" w14:textId="77777777" w:rsidR="00776CEF" w:rsidRPr="00F109A8" w:rsidRDefault="00776CEF" w:rsidP="00776CEF"/>
    <w:p w14:paraId="6CCC7905" w14:textId="77777777" w:rsidR="00776CEF" w:rsidRPr="00F109A8" w:rsidRDefault="00776CEF" w:rsidP="00776CEF">
      <w:pPr>
        <w:tabs>
          <w:tab w:val="left" w:pos="1457"/>
        </w:tabs>
      </w:pPr>
      <w:r w:rsidRPr="00F109A8">
        <w:lastRenderedPageBreak/>
        <w:tab/>
      </w:r>
    </w:p>
    <w:p w14:paraId="7B4BA56E" w14:textId="77777777" w:rsidR="00776CEF" w:rsidRPr="00F109A8" w:rsidRDefault="00776CEF" w:rsidP="00776CEF">
      <w:pPr>
        <w:tabs>
          <w:tab w:val="left" w:pos="1457"/>
        </w:tabs>
      </w:pPr>
    </w:p>
    <w:p w14:paraId="20166D77" w14:textId="77777777" w:rsidR="00776CEF" w:rsidRPr="00F109A8" w:rsidRDefault="00776CEF" w:rsidP="00776CEF">
      <w:pPr>
        <w:tabs>
          <w:tab w:val="left" w:pos="1457"/>
        </w:tabs>
      </w:pPr>
    </w:p>
    <w:p w14:paraId="1772357D" w14:textId="77777777" w:rsidR="00776CEF" w:rsidRPr="00F109A8" w:rsidRDefault="007E04EA" w:rsidP="00776CEF">
      <w:pPr>
        <w:tabs>
          <w:tab w:val="left" w:pos="1457"/>
        </w:tabs>
        <w:rPr>
          <w:b/>
        </w:rPr>
      </w:pPr>
      <w:r w:rsidRPr="00F109A8">
        <w:rPr>
          <w:b/>
        </w:rPr>
        <w:t>Образац 1</w:t>
      </w:r>
      <w:r w:rsidR="00370AE2">
        <w:rPr>
          <w:b/>
        </w:rPr>
        <w:t>5</w:t>
      </w:r>
      <w:r w:rsidRPr="00F109A8">
        <w:rPr>
          <w:b/>
        </w:rPr>
        <w:t>.</w:t>
      </w:r>
    </w:p>
    <w:p w14:paraId="137ACC49" w14:textId="77777777" w:rsidR="00776CEF" w:rsidRPr="00F109A8" w:rsidRDefault="00776CEF" w:rsidP="00776CEF">
      <w:pPr>
        <w:tabs>
          <w:tab w:val="left" w:pos="1457"/>
        </w:tabs>
      </w:pPr>
    </w:p>
    <w:p w14:paraId="68FBD81F" w14:textId="77777777" w:rsidR="00776CEF" w:rsidRPr="00F109A8" w:rsidRDefault="00776CEF" w:rsidP="00776CEF">
      <w:pPr>
        <w:tabs>
          <w:tab w:val="left" w:pos="1457"/>
        </w:tabs>
      </w:pPr>
    </w:p>
    <w:p w14:paraId="209F01AB" w14:textId="77777777" w:rsidR="00776CEF" w:rsidRPr="00F109A8" w:rsidRDefault="00776CEF" w:rsidP="00776CEF">
      <w:pPr>
        <w:tabs>
          <w:tab w:val="left" w:pos="1457"/>
        </w:tabs>
      </w:pPr>
    </w:p>
    <w:p w14:paraId="0F0FBFE3" w14:textId="77777777" w:rsidR="00776CEF" w:rsidRPr="00F109A8" w:rsidRDefault="00776CEF" w:rsidP="00776CEF">
      <w:pPr>
        <w:pStyle w:val="Bodytext1"/>
        <w:shd w:val="clear" w:color="auto" w:fill="auto"/>
        <w:spacing w:after="63" w:line="230" w:lineRule="exact"/>
        <w:ind w:firstLine="0"/>
        <w:jc w:val="center"/>
        <w:rPr>
          <w:rStyle w:val="Bodytext30"/>
          <w:rFonts w:ascii="Times New Roman" w:hAnsi="Times New Roman"/>
          <w:b/>
          <w:color w:val="000000"/>
          <w:sz w:val="24"/>
          <w:szCs w:val="24"/>
          <w:lang w:val="sr-Cyrl-CS" w:eastAsia="sr-Cyrl-CS"/>
        </w:rPr>
      </w:pPr>
      <w:r w:rsidRPr="00F109A8">
        <w:rPr>
          <w:rStyle w:val="Bodytext30"/>
          <w:rFonts w:ascii="Times New Roman" w:hAnsi="Times New Roman"/>
          <w:b/>
          <w:color w:val="000000"/>
          <w:sz w:val="24"/>
          <w:szCs w:val="24"/>
          <w:lang w:val="sr-Cyrl-CS" w:eastAsia="sr-Cyrl-CS"/>
        </w:rPr>
        <w:t>И З Ј А В А</w:t>
      </w:r>
    </w:p>
    <w:p w14:paraId="6A4114DE" w14:textId="77777777" w:rsidR="00776CEF" w:rsidRPr="00F109A8" w:rsidRDefault="00776CEF" w:rsidP="00776CEF">
      <w:pPr>
        <w:pStyle w:val="Bodytext1"/>
        <w:shd w:val="clear" w:color="auto" w:fill="auto"/>
        <w:spacing w:after="63" w:line="230" w:lineRule="exact"/>
        <w:ind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понуђач:</w:t>
      </w:r>
      <w:r w:rsidR="007E04EA" w:rsidRPr="00F109A8">
        <w:rPr>
          <w:rStyle w:val="Bodytext30"/>
          <w:rFonts w:ascii="Times New Roman" w:hAnsi="Times New Roman"/>
          <w:color w:val="000000"/>
          <w:sz w:val="24"/>
          <w:szCs w:val="24"/>
          <w:lang w:val="sr-Cyrl-CS" w:eastAsia="sr-Cyrl-CS"/>
        </w:rPr>
        <w:t xml:space="preserve"> _______________________________________________________________</w:t>
      </w:r>
    </w:p>
    <w:p w14:paraId="5DCA8BB2" w14:textId="77777777" w:rsidR="00776CEF" w:rsidRPr="00F109A8" w:rsidRDefault="00776CEF" w:rsidP="00776CEF">
      <w:pPr>
        <w:pStyle w:val="Bodytext1"/>
        <w:shd w:val="clear" w:color="auto" w:fill="auto"/>
        <w:spacing w:after="449" w:line="230" w:lineRule="exact"/>
        <w:ind w:left="23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3E5E1FF4" w14:textId="77777777" w:rsidR="00776CEF" w:rsidRPr="00F109A8" w:rsidRDefault="00776CEF" w:rsidP="00776CEF">
      <w:pPr>
        <w:pStyle w:val="Bodytext1"/>
        <w:shd w:val="clear" w:color="auto" w:fill="auto"/>
        <w:tabs>
          <w:tab w:val="left" w:leader="underscore" w:pos="2909"/>
        </w:tabs>
        <w:spacing w:line="566" w:lineRule="exact"/>
        <w:ind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из </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3BFCA9E2" w14:textId="77777777" w:rsidR="00776CEF" w:rsidRPr="00F109A8" w:rsidRDefault="00776CEF" w:rsidP="00776CEF">
      <w:pPr>
        <w:pStyle w:val="Bodytext1"/>
        <w:shd w:val="clear" w:color="auto" w:fill="auto"/>
        <w:spacing w:after="1529" w:line="566" w:lineRule="exact"/>
        <w:ind w:right="24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 је поштовао обавезе које произлазе из важећих прописа о заштити на раду, запошљавању и условима рада и заштити животне средине.</w:t>
      </w:r>
    </w:p>
    <w:p w14:paraId="670E1F90" w14:textId="77777777" w:rsidR="00776CEF" w:rsidRPr="00F109A8" w:rsidRDefault="00370AE2" w:rsidP="007E04EA">
      <w:pPr>
        <w:pStyle w:val="Heading21"/>
        <w:keepNext/>
        <w:keepLines/>
        <w:shd w:val="clear" w:color="auto" w:fill="auto"/>
        <w:spacing w:after="53" w:line="230" w:lineRule="exact"/>
        <w:rPr>
          <w:sz w:val="24"/>
          <w:szCs w:val="24"/>
        </w:rPr>
      </w:pPr>
      <w:bookmarkStart w:id="105" w:name="bookmark147"/>
      <w:r>
        <w:rPr>
          <w:rStyle w:val="Heading23"/>
          <w:b/>
          <w:bCs/>
          <w:color w:val="000000"/>
          <w:sz w:val="24"/>
          <w:szCs w:val="24"/>
        </w:rPr>
        <w:t xml:space="preserve">                                                             </w:t>
      </w:r>
      <w:r w:rsidR="00776CEF" w:rsidRPr="00F109A8">
        <w:rPr>
          <w:rStyle w:val="Heading23"/>
          <w:b/>
          <w:bCs/>
          <w:color w:val="000000"/>
          <w:sz w:val="24"/>
          <w:szCs w:val="24"/>
        </w:rPr>
        <w:t>Потпис овлашћеног лица</w:t>
      </w:r>
      <w:bookmarkEnd w:id="105"/>
    </w:p>
    <w:p w14:paraId="23DDB6B3" w14:textId="77777777" w:rsidR="00776CEF" w:rsidRPr="00F109A8" w:rsidRDefault="00776CEF" w:rsidP="007E04EA">
      <w:pPr>
        <w:tabs>
          <w:tab w:val="left" w:pos="1457"/>
        </w:tabs>
        <w:jc w:val="center"/>
      </w:pPr>
      <w:bookmarkStart w:id="106" w:name="bookmark148"/>
      <w:r w:rsidRPr="00F109A8">
        <w:rPr>
          <w:rStyle w:val="Heading23"/>
          <w:bCs w:val="0"/>
          <w:sz w:val="24"/>
          <w:szCs w:val="24"/>
        </w:rPr>
        <w:t>М.П.</w:t>
      </w:r>
      <w:bookmarkEnd w:id="106"/>
      <w:r w:rsidR="007E04EA" w:rsidRPr="00F109A8">
        <w:rPr>
          <w:rStyle w:val="Heading23"/>
          <w:bCs w:val="0"/>
          <w:sz w:val="24"/>
          <w:szCs w:val="24"/>
        </w:rPr>
        <w:t xml:space="preserve">    _________________________</w:t>
      </w:r>
    </w:p>
    <w:p w14:paraId="0BB6AD46" w14:textId="77777777" w:rsidR="00776CEF" w:rsidRPr="00F109A8" w:rsidRDefault="00776CEF" w:rsidP="00776CEF"/>
    <w:p w14:paraId="7A220B67" w14:textId="77777777" w:rsidR="00776CEF" w:rsidRPr="00F109A8" w:rsidRDefault="00776CEF" w:rsidP="00776CEF"/>
    <w:p w14:paraId="071C585F" w14:textId="77777777" w:rsidR="00776CEF" w:rsidRPr="00F109A8" w:rsidRDefault="00776CEF" w:rsidP="00776CEF"/>
    <w:p w14:paraId="6576E1FE" w14:textId="77777777" w:rsidR="00776CEF" w:rsidRPr="00F109A8" w:rsidRDefault="00776CEF" w:rsidP="00776CEF"/>
    <w:p w14:paraId="1CC8B0EE" w14:textId="77777777" w:rsidR="00776CEF" w:rsidRPr="00F109A8" w:rsidRDefault="00776CEF" w:rsidP="00776CEF"/>
    <w:p w14:paraId="5A386444" w14:textId="77777777" w:rsidR="00776CEF" w:rsidRPr="00F109A8" w:rsidRDefault="00776CEF" w:rsidP="00776CEF"/>
    <w:p w14:paraId="406B5B52" w14:textId="77777777" w:rsidR="00776CEF" w:rsidRPr="00F109A8" w:rsidRDefault="00776CEF" w:rsidP="00776CEF"/>
    <w:p w14:paraId="719B31BA" w14:textId="77777777" w:rsidR="00776CEF" w:rsidRPr="00F109A8" w:rsidRDefault="00776CEF" w:rsidP="00776CEF"/>
    <w:p w14:paraId="69CF9DB6" w14:textId="77777777" w:rsidR="00776CEF" w:rsidRPr="00F109A8" w:rsidRDefault="00776CEF" w:rsidP="00776CEF"/>
    <w:p w14:paraId="5CE233BF" w14:textId="77777777" w:rsidR="00776CEF" w:rsidRPr="00F109A8" w:rsidRDefault="00776CEF" w:rsidP="00776CEF"/>
    <w:p w14:paraId="6CE7FE0D" w14:textId="77777777" w:rsidR="00776CEF" w:rsidRPr="00F109A8" w:rsidRDefault="00776CEF" w:rsidP="00776CEF"/>
    <w:p w14:paraId="1B0A267F" w14:textId="77777777" w:rsidR="00776CEF" w:rsidRPr="00F109A8" w:rsidRDefault="00776CEF" w:rsidP="00776CEF"/>
    <w:p w14:paraId="6F738DA8" w14:textId="77777777" w:rsidR="00776CEF" w:rsidRPr="00F109A8" w:rsidRDefault="00776CEF" w:rsidP="00776CEF"/>
    <w:p w14:paraId="3F0E56B9" w14:textId="77777777" w:rsidR="00776CEF" w:rsidRPr="00F109A8" w:rsidRDefault="00776CEF" w:rsidP="00776CEF"/>
    <w:p w14:paraId="2421D83E" w14:textId="77777777" w:rsidR="00776CEF" w:rsidRPr="00F109A8" w:rsidRDefault="00776CEF" w:rsidP="00776CEF"/>
    <w:p w14:paraId="41717E9E" w14:textId="77777777" w:rsidR="00776CEF" w:rsidRPr="00F109A8" w:rsidRDefault="00776CEF" w:rsidP="00776CEF"/>
    <w:p w14:paraId="3A1340CD" w14:textId="77777777" w:rsidR="00776CEF" w:rsidRPr="00F109A8" w:rsidRDefault="00776CEF" w:rsidP="00776CEF"/>
    <w:p w14:paraId="0FA9C44E" w14:textId="77777777" w:rsidR="00776CEF" w:rsidRPr="00F109A8" w:rsidRDefault="00776CEF" w:rsidP="00776CEF"/>
    <w:p w14:paraId="7EDC90EA" w14:textId="77777777" w:rsidR="00776CEF" w:rsidRPr="00F109A8" w:rsidRDefault="00776CEF" w:rsidP="00776CEF"/>
    <w:p w14:paraId="6EB06421" w14:textId="77777777" w:rsidR="00776CEF" w:rsidRPr="00F109A8" w:rsidRDefault="00776CEF" w:rsidP="00776CEF"/>
    <w:p w14:paraId="7FFE4164" w14:textId="77777777" w:rsidR="00776CEF" w:rsidRPr="00F109A8" w:rsidRDefault="00776CEF" w:rsidP="00776CEF"/>
    <w:p w14:paraId="581F9FD3" w14:textId="77777777" w:rsidR="00776CEF" w:rsidRPr="00F109A8" w:rsidRDefault="00776CEF" w:rsidP="00776CEF"/>
    <w:p w14:paraId="50433D4A" w14:textId="77777777" w:rsidR="00776CEF" w:rsidRPr="00F109A8" w:rsidRDefault="00776CEF" w:rsidP="00776CEF"/>
    <w:p w14:paraId="3E931F58" w14:textId="77777777" w:rsidR="00776CEF" w:rsidRPr="00F109A8" w:rsidRDefault="00776CEF" w:rsidP="00776CEF"/>
    <w:p w14:paraId="2D26362E" w14:textId="77777777" w:rsidR="00776CEF" w:rsidRPr="00F109A8" w:rsidRDefault="00776CEF" w:rsidP="00776CEF"/>
    <w:p w14:paraId="2DF959EE" w14:textId="77777777" w:rsidR="00776CEF" w:rsidRPr="00F109A8" w:rsidRDefault="00776CEF" w:rsidP="00776CEF"/>
    <w:p w14:paraId="51FBC36C" w14:textId="77777777" w:rsidR="00776CEF" w:rsidRPr="00F109A8" w:rsidRDefault="00776CEF" w:rsidP="00776CEF"/>
    <w:p w14:paraId="4284D668" w14:textId="77777777" w:rsidR="00776CEF" w:rsidRPr="00F109A8" w:rsidRDefault="00776CEF" w:rsidP="00776CEF"/>
    <w:p w14:paraId="7D223B41" w14:textId="77777777" w:rsidR="00776CEF" w:rsidRPr="00F109A8" w:rsidRDefault="00776CEF" w:rsidP="00776CEF">
      <w:pPr>
        <w:pStyle w:val="Bodytext1"/>
        <w:shd w:val="clear" w:color="auto" w:fill="auto"/>
        <w:tabs>
          <w:tab w:val="left" w:leader="underscore" w:pos="9058"/>
        </w:tabs>
        <w:spacing w:after="303" w:line="230" w:lineRule="exact"/>
        <w:ind w:left="20" w:firstLine="0"/>
        <w:jc w:val="center"/>
        <w:rPr>
          <w:rStyle w:val="Bodytext30"/>
          <w:rFonts w:ascii="Times New Roman" w:hAnsi="Times New Roman"/>
          <w:b/>
          <w:color w:val="000000"/>
          <w:sz w:val="24"/>
          <w:szCs w:val="24"/>
          <w:lang w:val="sr-Cyrl-CS" w:eastAsia="sr-Cyrl-CS"/>
        </w:rPr>
      </w:pPr>
      <w:r w:rsidRPr="00F109A8">
        <w:rPr>
          <w:rStyle w:val="Bodytext30"/>
          <w:rFonts w:ascii="Times New Roman" w:hAnsi="Times New Roman"/>
          <w:b/>
          <w:color w:val="000000"/>
          <w:sz w:val="24"/>
          <w:szCs w:val="24"/>
          <w:lang w:val="sr-Cyrl-CS" w:eastAsia="sr-Cyrl-CS"/>
        </w:rPr>
        <w:t>ИЗЈАВА</w:t>
      </w:r>
    </w:p>
    <w:p w14:paraId="254826E6" w14:textId="77777777" w:rsidR="00776CEF" w:rsidRPr="00F109A8" w:rsidRDefault="00776CEF" w:rsidP="00776CEF">
      <w:pPr>
        <w:pStyle w:val="Bodytext1"/>
        <w:shd w:val="clear" w:color="auto" w:fill="auto"/>
        <w:tabs>
          <w:tab w:val="left" w:leader="underscore" w:pos="9058"/>
        </w:tabs>
        <w:spacing w:after="303" w:line="230" w:lineRule="exact"/>
        <w:ind w:left="20" w:firstLine="0"/>
        <w:rPr>
          <w:rStyle w:val="Bodytext30"/>
          <w:rFonts w:ascii="Times New Roman" w:hAnsi="Times New Roman"/>
          <w:color w:val="000000"/>
          <w:sz w:val="24"/>
          <w:szCs w:val="24"/>
          <w:lang w:val="sr-Cyrl-CS" w:eastAsia="sr-Cyrl-CS"/>
        </w:rPr>
      </w:pPr>
    </w:p>
    <w:p w14:paraId="5C0909D0" w14:textId="77777777" w:rsidR="00776CEF" w:rsidRPr="00F109A8" w:rsidRDefault="00776CEF" w:rsidP="00776CEF">
      <w:pPr>
        <w:pStyle w:val="Bodytext1"/>
        <w:shd w:val="clear" w:color="auto" w:fill="auto"/>
        <w:tabs>
          <w:tab w:val="left" w:leader="underscore" w:pos="9058"/>
        </w:tabs>
        <w:spacing w:after="303" w:line="230" w:lineRule="exact"/>
        <w:ind w:left="20" w:firstLine="0"/>
        <w:rPr>
          <w:rStyle w:val="Bodytext30"/>
          <w:rFonts w:ascii="Times New Roman" w:hAnsi="Times New Roman"/>
          <w:color w:val="000000"/>
          <w:sz w:val="24"/>
          <w:szCs w:val="24"/>
          <w:lang w:val="sr-Cyrl-CS" w:eastAsia="sr-Cyrl-CS"/>
        </w:rPr>
      </w:pPr>
    </w:p>
    <w:p w14:paraId="61CA5C9B" w14:textId="77777777" w:rsidR="00776CEF" w:rsidRPr="00F109A8" w:rsidRDefault="00776CEF" w:rsidP="00776CEF">
      <w:pPr>
        <w:pStyle w:val="Bodytext1"/>
        <w:shd w:val="clear" w:color="auto" w:fill="auto"/>
        <w:tabs>
          <w:tab w:val="left" w:leader="underscore" w:pos="9058"/>
        </w:tabs>
        <w:spacing w:after="303" w:line="230"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понуђач:</w:t>
      </w:r>
      <w:r w:rsidRPr="00F109A8">
        <w:rPr>
          <w:rStyle w:val="Bodytext30"/>
          <w:rFonts w:ascii="Times New Roman" w:hAnsi="Times New Roman"/>
          <w:color w:val="000000"/>
          <w:sz w:val="24"/>
          <w:szCs w:val="24"/>
        </w:rPr>
        <w:tab/>
      </w:r>
    </w:p>
    <w:p w14:paraId="2B4FA3AA" w14:textId="77777777" w:rsidR="00776CEF" w:rsidRPr="00F109A8" w:rsidRDefault="00776CEF" w:rsidP="00776CEF">
      <w:pPr>
        <w:pStyle w:val="Bodytext1"/>
        <w:shd w:val="clear" w:color="auto" w:fill="auto"/>
        <w:spacing w:after="110" w:line="230" w:lineRule="exact"/>
        <w:ind w:left="23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2946862E" w14:textId="77777777" w:rsidR="00776CEF" w:rsidRPr="00F109A8" w:rsidRDefault="00776CEF" w:rsidP="00776CEF">
      <w:pPr>
        <w:pStyle w:val="Bodytext1"/>
        <w:shd w:val="clear" w:color="auto" w:fill="auto"/>
        <w:tabs>
          <w:tab w:val="left" w:leader="underscore" w:pos="3567"/>
        </w:tabs>
        <w:spacing w:line="466"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119648E3" w14:textId="77777777" w:rsidR="00776CEF" w:rsidRPr="00F109A8" w:rsidRDefault="00776CEF" w:rsidP="00776CEF">
      <w:pPr>
        <w:pStyle w:val="Bodytext1"/>
        <w:shd w:val="clear" w:color="auto" w:fill="auto"/>
        <w:spacing w:after="729" w:line="466" w:lineRule="exact"/>
        <w:ind w:left="20" w:right="30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 нема забрану обављања делатности које је на снози у време подношења понуде.</w:t>
      </w:r>
    </w:p>
    <w:p w14:paraId="4D76EC74" w14:textId="77777777" w:rsidR="00776CEF" w:rsidRPr="00F109A8" w:rsidRDefault="00776CEF" w:rsidP="00776CEF">
      <w:pPr>
        <w:pStyle w:val="Bodytext1"/>
        <w:shd w:val="clear" w:color="auto" w:fill="auto"/>
        <w:spacing w:after="948" w:line="230" w:lineRule="exact"/>
        <w:ind w:left="20" w:firstLine="0"/>
        <w:rPr>
          <w:rFonts w:ascii="Times New Roman" w:hAnsi="Times New Roman"/>
          <w:sz w:val="24"/>
          <w:szCs w:val="24"/>
        </w:rPr>
      </w:pPr>
      <w:r w:rsidRPr="00F109A8">
        <w:rPr>
          <w:rStyle w:val="BodytextBold4"/>
          <w:rFonts w:ascii="Times New Roman" w:hAnsi="Times New Roman"/>
          <w:color w:val="000000"/>
          <w:sz w:val="24"/>
          <w:szCs w:val="24"/>
          <w:lang w:val="sr-Cyrl-CS" w:eastAsia="sr-Cyrl-CS"/>
        </w:rPr>
        <w:t>Напомена:</w:t>
      </w:r>
      <w:r w:rsidRPr="00F109A8">
        <w:rPr>
          <w:rStyle w:val="Bodytext30"/>
          <w:rFonts w:ascii="Times New Roman" w:hAnsi="Times New Roman"/>
          <w:color w:val="000000"/>
          <w:sz w:val="24"/>
          <w:szCs w:val="24"/>
          <w:lang w:val="sr-Cyrl-CS" w:eastAsia="sr-Cyrl-CS"/>
        </w:rPr>
        <w:t xml:space="preserve"> Понуђач попуњава потписује и оверава Изјаву.</w:t>
      </w:r>
    </w:p>
    <w:p w14:paraId="6659FCA0" w14:textId="77777777" w:rsidR="00776CEF" w:rsidRPr="00F109A8" w:rsidRDefault="00776CEF" w:rsidP="00776CEF">
      <w:pPr>
        <w:pStyle w:val="Bodytext1"/>
        <w:shd w:val="clear" w:color="auto" w:fill="auto"/>
        <w:spacing w:after="953" w:line="230"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Датум:_</w:t>
      </w:r>
      <w:r w:rsidR="007E04EA" w:rsidRPr="00F109A8">
        <w:rPr>
          <w:rStyle w:val="Bodytext30"/>
          <w:rFonts w:ascii="Times New Roman" w:hAnsi="Times New Roman"/>
          <w:color w:val="000000"/>
          <w:sz w:val="24"/>
          <w:szCs w:val="24"/>
          <w:lang w:val="sr-Cyrl-CS" w:eastAsia="sr-Cyrl-CS"/>
        </w:rPr>
        <w:t>______________</w:t>
      </w:r>
    </w:p>
    <w:p w14:paraId="253D61D7" w14:textId="77777777" w:rsidR="007E04EA" w:rsidRPr="00F109A8" w:rsidRDefault="00776CEF" w:rsidP="007E04EA">
      <w:pPr>
        <w:pStyle w:val="Heading21"/>
        <w:keepNext/>
        <w:keepLines/>
        <w:shd w:val="clear" w:color="auto" w:fill="auto"/>
        <w:spacing w:after="288" w:line="230" w:lineRule="exact"/>
        <w:ind w:left="5360"/>
        <w:rPr>
          <w:rStyle w:val="Heading23"/>
          <w:b/>
          <w:bCs/>
          <w:color w:val="000000"/>
          <w:sz w:val="24"/>
          <w:szCs w:val="24"/>
        </w:rPr>
      </w:pPr>
      <w:bookmarkStart w:id="107" w:name="bookmark149"/>
      <w:r w:rsidRPr="00F109A8">
        <w:rPr>
          <w:rStyle w:val="Heading23"/>
          <w:b/>
          <w:bCs/>
          <w:color w:val="000000"/>
          <w:sz w:val="24"/>
          <w:szCs w:val="24"/>
        </w:rPr>
        <w:t>Потпис овлашћеног лица</w:t>
      </w:r>
      <w:bookmarkEnd w:id="107"/>
    </w:p>
    <w:p w14:paraId="3EDF352B" w14:textId="77777777" w:rsidR="007E04EA" w:rsidRPr="00F109A8" w:rsidRDefault="007E04EA" w:rsidP="007E04EA">
      <w:pPr>
        <w:pStyle w:val="Heading21"/>
        <w:keepNext/>
        <w:keepLines/>
        <w:shd w:val="clear" w:color="auto" w:fill="auto"/>
        <w:spacing w:after="288" w:line="230" w:lineRule="exact"/>
        <w:jc w:val="center"/>
        <w:rPr>
          <w:rStyle w:val="Heading23"/>
          <w:b/>
          <w:bCs/>
          <w:color w:val="000000"/>
          <w:sz w:val="24"/>
          <w:szCs w:val="24"/>
        </w:rPr>
      </w:pPr>
      <w:r w:rsidRPr="00F109A8">
        <w:rPr>
          <w:rStyle w:val="Heading23"/>
          <w:b/>
          <w:bCs/>
          <w:color w:val="000000"/>
          <w:sz w:val="24"/>
          <w:szCs w:val="24"/>
        </w:rPr>
        <w:t>М.П.</w:t>
      </w:r>
    </w:p>
    <w:p w14:paraId="14079814" w14:textId="77777777" w:rsidR="007E04EA" w:rsidRPr="00F109A8" w:rsidRDefault="007E04EA" w:rsidP="00776CEF">
      <w:pPr>
        <w:pStyle w:val="Heading21"/>
        <w:keepNext/>
        <w:keepLines/>
        <w:shd w:val="clear" w:color="auto" w:fill="auto"/>
        <w:spacing w:after="288" w:line="230" w:lineRule="exact"/>
        <w:ind w:left="5360"/>
        <w:rPr>
          <w:sz w:val="24"/>
          <w:szCs w:val="24"/>
        </w:rPr>
      </w:pPr>
      <w:r w:rsidRPr="00F109A8">
        <w:rPr>
          <w:rStyle w:val="Heading23"/>
          <w:b/>
          <w:bCs/>
          <w:color w:val="000000"/>
          <w:sz w:val="24"/>
          <w:szCs w:val="24"/>
        </w:rPr>
        <w:t>_______________________</w:t>
      </w:r>
    </w:p>
    <w:p w14:paraId="0261E87F" w14:textId="77777777" w:rsidR="00776CEF" w:rsidRPr="00F109A8" w:rsidRDefault="00776CEF" w:rsidP="00776CEF"/>
    <w:p w14:paraId="01211094" w14:textId="77777777" w:rsidR="000B3830" w:rsidRPr="00F109A8" w:rsidRDefault="000B3830" w:rsidP="00776CEF"/>
    <w:p w14:paraId="6C85B955" w14:textId="77777777" w:rsidR="000B3830" w:rsidRPr="00F109A8" w:rsidRDefault="000B3830" w:rsidP="00776CEF"/>
    <w:p w14:paraId="6123F239" w14:textId="77777777" w:rsidR="000B3830" w:rsidRPr="00F109A8" w:rsidRDefault="000B3830" w:rsidP="00776CEF"/>
    <w:p w14:paraId="3B106793" w14:textId="77777777" w:rsidR="000B3830" w:rsidRPr="00F109A8" w:rsidRDefault="000B3830" w:rsidP="00776CEF"/>
    <w:p w14:paraId="7F623755" w14:textId="77777777" w:rsidR="000B3830" w:rsidRPr="00F109A8" w:rsidRDefault="000B3830" w:rsidP="00776CEF"/>
    <w:p w14:paraId="75F1BC46" w14:textId="77777777" w:rsidR="000B3830" w:rsidRPr="00F109A8" w:rsidRDefault="000B3830" w:rsidP="00776CEF"/>
    <w:p w14:paraId="55D0C822" w14:textId="77777777" w:rsidR="000B3830" w:rsidRPr="00F109A8" w:rsidRDefault="000B3830" w:rsidP="00776CEF"/>
    <w:p w14:paraId="459AA02F" w14:textId="77777777" w:rsidR="000B3830" w:rsidRPr="00F109A8" w:rsidRDefault="000B3830" w:rsidP="00776CEF"/>
    <w:p w14:paraId="58001120" w14:textId="77777777" w:rsidR="000B3830" w:rsidRPr="00F109A8" w:rsidRDefault="000B3830" w:rsidP="00776CEF"/>
    <w:p w14:paraId="159DE19A" w14:textId="77777777" w:rsidR="000B3830" w:rsidRPr="00F109A8" w:rsidRDefault="000B3830" w:rsidP="00776CEF"/>
    <w:p w14:paraId="64E496C7" w14:textId="77777777" w:rsidR="000B3830" w:rsidRPr="00F109A8" w:rsidRDefault="000B3830" w:rsidP="00776CEF"/>
    <w:p w14:paraId="30793539" w14:textId="77777777" w:rsidR="000B3830" w:rsidRPr="00F109A8" w:rsidRDefault="000B3830" w:rsidP="00776CEF"/>
    <w:p w14:paraId="34FB98E2" w14:textId="77777777" w:rsidR="000B3830" w:rsidRPr="00F109A8" w:rsidRDefault="000B3830" w:rsidP="00776CEF"/>
    <w:p w14:paraId="3324F363" w14:textId="77777777" w:rsidR="000B3830" w:rsidRPr="00F109A8" w:rsidRDefault="000B3830" w:rsidP="00776CEF"/>
    <w:p w14:paraId="2B99FC46" w14:textId="77777777" w:rsidR="000B3830" w:rsidRPr="00F109A8" w:rsidRDefault="000B3830" w:rsidP="00776CEF"/>
    <w:p w14:paraId="4D6FE511" w14:textId="77777777" w:rsidR="000B3830" w:rsidRPr="00F109A8" w:rsidRDefault="000B3830" w:rsidP="00776CEF"/>
    <w:p w14:paraId="58B39CA2" w14:textId="77777777" w:rsidR="000B3830" w:rsidRPr="00F109A8" w:rsidRDefault="000B3830" w:rsidP="00776CEF"/>
    <w:p w14:paraId="7D8CDC6C" w14:textId="77777777" w:rsidR="000B3830" w:rsidRPr="00F109A8" w:rsidRDefault="000B3830" w:rsidP="00776CEF"/>
    <w:p w14:paraId="1FF118D1" w14:textId="77777777" w:rsidR="000B3830" w:rsidRPr="00F109A8" w:rsidRDefault="000B3830" w:rsidP="000B3830">
      <w:pPr>
        <w:pStyle w:val="Heading21"/>
        <w:keepNext/>
        <w:keepLines/>
        <w:shd w:val="clear" w:color="auto" w:fill="auto"/>
        <w:spacing w:after="53" w:line="230" w:lineRule="exact"/>
        <w:ind w:left="4040"/>
        <w:rPr>
          <w:sz w:val="24"/>
          <w:szCs w:val="24"/>
        </w:rPr>
      </w:pPr>
      <w:bookmarkStart w:id="108" w:name="bookmark151"/>
      <w:r w:rsidRPr="00F109A8">
        <w:rPr>
          <w:rStyle w:val="Heading23"/>
          <w:b/>
          <w:bCs/>
          <w:color w:val="000000"/>
          <w:sz w:val="24"/>
          <w:szCs w:val="24"/>
        </w:rPr>
        <w:t>И З Ј А В А</w:t>
      </w:r>
      <w:bookmarkEnd w:id="108"/>
    </w:p>
    <w:p w14:paraId="7F51CDE2" w14:textId="77777777" w:rsidR="000B3830" w:rsidRPr="00F109A8" w:rsidRDefault="000B3830" w:rsidP="000B3830">
      <w:pPr>
        <w:pStyle w:val="Heading21"/>
        <w:keepNext/>
        <w:keepLines/>
        <w:shd w:val="clear" w:color="auto" w:fill="auto"/>
        <w:spacing w:after="1198" w:line="230" w:lineRule="exact"/>
        <w:ind w:left="1840"/>
        <w:rPr>
          <w:sz w:val="24"/>
          <w:szCs w:val="24"/>
        </w:rPr>
      </w:pPr>
      <w:bookmarkStart w:id="109" w:name="bookmark152"/>
      <w:r w:rsidRPr="00F109A8">
        <w:rPr>
          <w:rStyle w:val="Heading23"/>
          <w:b/>
          <w:bCs/>
          <w:color w:val="000000"/>
          <w:sz w:val="24"/>
          <w:szCs w:val="24"/>
        </w:rPr>
        <w:t>(уколико понуђач подноси понуду са подизвођачем)</w:t>
      </w:r>
      <w:bookmarkEnd w:id="109"/>
    </w:p>
    <w:p w14:paraId="00544DA4" w14:textId="77777777" w:rsidR="000B3830" w:rsidRPr="00F109A8" w:rsidRDefault="000B3830" w:rsidP="000B3830">
      <w:pPr>
        <w:pStyle w:val="Bodytext1"/>
        <w:shd w:val="clear" w:color="auto" w:fill="auto"/>
        <w:tabs>
          <w:tab w:val="left" w:leader="underscore" w:pos="9069"/>
        </w:tabs>
        <w:spacing w:after="63" w:line="230" w:lineRule="exact"/>
        <w:ind w:left="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понуђач</w:t>
      </w:r>
      <w:r w:rsidRPr="00F109A8">
        <w:rPr>
          <w:rStyle w:val="Bodytext30"/>
          <w:rFonts w:ascii="Times New Roman" w:hAnsi="Times New Roman"/>
          <w:color w:val="000000"/>
          <w:sz w:val="24"/>
          <w:szCs w:val="24"/>
        </w:rPr>
        <w:tab/>
      </w:r>
    </w:p>
    <w:p w14:paraId="3D334DD7" w14:textId="77777777" w:rsidR="000B3830" w:rsidRPr="00F109A8" w:rsidRDefault="000B3830" w:rsidP="000B3830">
      <w:pPr>
        <w:pStyle w:val="Bodytext1"/>
        <w:shd w:val="clear" w:color="auto" w:fill="auto"/>
        <w:spacing w:after="145" w:line="230" w:lineRule="exact"/>
        <w:ind w:left="23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743E12F6" w14:textId="77777777" w:rsidR="000B3830" w:rsidRPr="00F109A8" w:rsidRDefault="000B3830" w:rsidP="000B3830">
      <w:pPr>
        <w:pStyle w:val="Bodytext1"/>
        <w:shd w:val="clear" w:color="auto" w:fill="auto"/>
        <w:tabs>
          <w:tab w:val="left" w:leader="underscore" w:pos="2973"/>
        </w:tabs>
        <w:spacing w:line="571" w:lineRule="exact"/>
        <w:ind w:left="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из </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0C6A5823" w14:textId="77777777" w:rsidR="000B3830" w:rsidRPr="00F109A8" w:rsidRDefault="000B3830" w:rsidP="000B3830">
      <w:pPr>
        <w:pStyle w:val="Bodytext1"/>
        <w:shd w:val="clear" w:color="auto" w:fill="auto"/>
        <w:tabs>
          <w:tab w:val="left" w:leader="underscore" w:pos="6760"/>
          <w:tab w:val="left" w:leader="underscore" w:pos="9299"/>
        </w:tabs>
        <w:spacing w:line="571" w:lineRule="exact"/>
        <w:ind w:left="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 је</w:t>
      </w:r>
      <w:r w:rsidRPr="00F109A8">
        <w:rPr>
          <w:rStyle w:val="BodytextBold1"/>
          <w:color w:val="000000"/>
          <w:sz w:val="24"/>
          <w:szCs w:val="24"/>
        </w:rPr>
        <w:t xml:space="preserve"> подизвођач</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 xml:space="preserve">из </w:t>
      </w:r>
      <w:r w:rsidRPr="00F109A8">
        <w:rPr>
          <w:rStyle w:val="Bodytext30"/>
          <w:rFonts w:ascii="Times New Roman" w:hAnsi="Times New Roman"/>
          <w:color w:val="000000"/>
          <w:sz w:val="24"/>
          <w:szCs w:val="24"/>
        </w:rPr>
        <w:tab/>
      </w:r>
    </w:p>
    <w:p w14:paraId="66C3F86D" w14:textId="77777777" w:rsidR="000B3830" w:rsidRPr="00F109A8" w:rsidRDefault="000B3830" w:rsidP="000B3830">
      <w:pPr>
        <w:pStyle w:val="Bodytext1"/>
        <w:shd w:val="clear" w:color="auto" w:fill="auto"/>
        <w:spacing w:after="1473" w:line="571" w:lineRule="exact"/>
        <w:ind w:left="40" w:right="30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поштовао обавезе које произлазе из важећих прописа о заштити на раду, запошљавању и условима рада и заштити животне средине.</w:t>
      </w:r>
    </w:p>
    <w:p w14:paraId="071E52E8" w14:textId="77777777" w:rsidR="000B3830" w:rsidRPr="00F109A8" w:rsidRDefault="000B3830" w:rsidP="000B3830">
      <w:pPr>
        <w:pStyle w:val="Bodytext1"/>
        <w:shd w:val="clear" w:color="auto" w:fill="auto"/>
        <w:spacing w:after="893" w:line="230" w:lineRule="exact"/>
        <w:ind w:left="40" w:firstLine="0"/>
        <w:rPr>
          <w:rFonts w:ascii="Times New Roman" w:hAnsi="Times New Roman"/>
          <w:sz w:val="24"/>
          <w:szCs w:val="24"/>
        </w:rPr>
      </w:pPr>
      <w:r w:rsidRPr="00F109A8">
        <w:rPr>
          <w:rStyle w:val="BodytextBold4"/>
          <w:rFonts w:ascii="Times New Roman" w:hAnsi="Times New Roman"/>
          <w:color w:val="000000"/>
          <w:sz w:val="24"/>
          <w:szCs w:val="24"/>
          <w:lang w:val="sr-Cyrl-CS" w:eastAsia="sr-Cyrl-CS"/>
        </w:rPr>
        <w:t>Напомена:</w:t>
      </w:r>
      <w:r w:rsidRPr="00F109A8">
        <w:rPr>
          <w:rStyle w:val="Bodytext30"/>
          <w:rFonts w:ascii="Times New Roman" w:hAnsi="Times New Roman"/>
          <w:color w:val="000000"/>
          <w:sz w:val="24"/>
          <w:szCs w:val="24"/>
          <w:lang w:val="sr-Cyrl-CS" w:eastAsia="sr-Cyrl-CS"/>
        </w:rPr>
        <w:t xml:space="preserve"> У случају потребе Изјаву копирати</w:t>
      </w:r>
    </w:p>
    <w:p w14:paraId="315F3193" w14:textId="77777777" w:rsidR="000B3830" w:rsidRPr="00F109A8" w:rsidRDefault="000B3830" w:rsidP="000B3830">
      <w:pPr>
        <w:pStyle w:val="Heading21"/>
        <w:keepNext/>
        <w:keepLines/>
        <w:shd w:val="clear" w:color="auto" w:fill="auto"/>
        <w:spacing w:after="53" w:line="230" w:lineRule="exact"/>
        <w:ind w:left="5400"/>
        <w:rPr>
          <w:sz w:val="24"/>
          <w:szCs w:val="24"/>
        </w:rPr>
      </w:pPr>
      <w:bookmarkStart w:id="110" w:name="bookmark153"/>
      <w:r w:rsidRPr="00F109A8">
        <w:rPr>
          <w:rStyle w:val="Heading23"/>
          <w:b/>
          <w:bCs/>
          <w:color w:val="000000"/>
          <w:sz w:val="24"/>
          <w:szCs w:val="24"/>
        </w:rPr>
        <w:t>Потпис овлашћеног лица</w:t>
      </w:r>
      <w:bookmarkEnd w:id="110"/>
    </w:p>
    <w:p w14:paraId="2BFD9D16" w14:textId="77777777" w:rsidR="000B3830" w:rsidRPr="00F109A8" w:rsidRDefault="000B3830" w:rsidP="008A392E">
      <w:pPr>
        <w:jc w:val="center"/>
        <w:rPr>
          <w:rStyle w:val="Heading23"/>
          <w:b w:val="0"/>
          <w:bCs w:val="0"/>
          <w:sz w:val="24"/>
          <w:szCs w:val="24"/>
        </w:rPr>
      </w:pPr>
      <w:bookmarkStart w:id="111" w:name="bookmark154"/>
      <w:r w:rsidRPr="00F109A8">
        <w:rPr>
          <w:rStyle w:val="Heading23"/>
          <w:bCs w:val="0"/>
          <w:sz w:val="24"/>
          <w:szCs w:val="24"/>
        </w:rPr>
        <w:t>М.П</w:t>
      </w:r>
      <w:r w:rsidRPr="00F109A8">
        <w:rPr>
          <w:rStyle w:val="Heading23"/>
          <w:b w:val="0"/>
          <w:bCs w:val="0"/>
          <w:sz w:val="24"/>
          <w:szCs w:val="24"/>
        </w:rPr>
        <w:t>.</w:t>
      </w:r>
      <w:bookmarkEnd w:id="111"/>
    </w:p>
    <w:p w14:paraId="3B800FD0" w14:textId="77777777" w:rsidR="008A392E" w:rsidRPr="00F109A8" w:rsidRDefault="008A392E" w:rsidP="008A392E">
      <w:pPr>
        <w:jc w:val="both"/>
        <w:rPr>
          <w:rStyle w:val="Heading23"/>
          <w:b w:val="0"/>
          <w:bCs w:val="0"/>
          <w:sz w:val="24"/>
          <w:szCs w:val="24"/>
        </w:rPr>
      </w:pPr>
      <w:r w:rsidRPr="00F109A8">
        <w:rPr>
          <w:rStyle w:val="Heading23"/>
          <w:b w:val="0"/>
          <w:bCs w:val="0"/>
          <w:sz w:val="24"/>
          <w:szCs w:val="24"/>
        </w:rPr>
        <w:t xml:space="preserve">                                                                              __________________________</w:t>
      </w:r>
    </w:p>
    <w:p w14:paraId="3AEB6898" w14:textId="77777777" w:rsidR="000B3830" w:rsidRPr="00F109A8" w:rsidRDefault="000B3830" w:rsidP="000B3830">
      <w:pPr>
        <w:rPr>
          <w:rStyle w:val="Heading23"/>
          <w:b w:val="0"/>
          <w:bCs w:val="0"/>
          <w:sz w:val="24"/>
          <w:szCs w:val="24"/>
        </w:rPr>
      </w:pPr>
    </w:p>
    <w:p w14:paraId="74185460" w14:textId="77777777" w:rsidR="000B3830" w:rsidRPr="00F109A8" w:rsidRDefault="000B3830" w:rsidP="000B3830">
      <w:pPr>
        <w:rPr>
          <w:rStyle w:val="Heading23"/>
          <w:b w:val="0"/>
          <w:bCs w:val="0"/>
          <w:sz w:val="24"/>
          <w:szCs w:val="24"/>
        </w:rPr>
      </w:pPr>
    </w:p>
    <w:p w14:paraId="6469D9D0" w14:textId="77777777" w:rsidR="000B3830" w:rsidRPr="00F109A8" w:rsidRDefault="000B3830" w:rsidP="000B3830">
      <w:pPr>
        <w:rPr>
          <w:rStyle w:val="Heading23"/>
          <w:b w:val="0"/>
          <w:bCs w:val="0"/>
          <w:sz w:val="24"/>
          <w:szCs w:val="24"/>
        </w:rPr>
      </w:pPr>
    </w:p>
    <w:p w14:paraId="4BD5F2FA" w14:textId="77777777" w:rsidR="000B3830" w:rsidRPr="00F109A8" w:rsidRDefault="000B3830" w:rsidP="000B3830">
      <w:pPr>
        <w:rPr>
          <w:rStyle w:val="Heading23"/>
          <w:b w:val="0"/>
          <w:bCs w:val="0"/>
          <w:sz w:val="24"/>
          <w:szCs w:val="24"/>
        </w:rPr>
      </w:pPr>
    </w:p>
    <w:p w14:paraId="69D748AB" w14:textId="77777777" w:rsidR="000B3830" w:rsidRPr="00F109A8" w:rsidRDefault="000B3830" w:rsidP="000B3830">
      <w:pPr>
        <w:rPr>
          <w:rStyle w:val="Heading23"/>
          <w:b w:val="0"/>
          <w:bCs w:val="0"/>
          <w:sz w:val="24"/>
          <w:szCs w:val="24"/>
        </w:rPr>
      </w:pPr>
    </w:p>
    <w:p w14:paraId="030BBEE3" w14:textId="77777777" w:rsidR="000B3830" w:rsidRPr="00F109A8" w:rsidRDefault="000B3830" w:rsidP="000B3830">
      <w:pPr>
        <w:rPr>
          <w:rStyle w:val="Heading23"/>
          <w:b w:val="0"/>
          <w:bCs w:val="0"/>
          <w:sz w:val="24"/>
          <w:szCs w:val="24"/>
        </w:rPr>
      </w:pPr>
    </w:p>
    <w:p w14:paraId="74A6BA1E" w14:textId="77777777" w:rsidR="000B3830" w:rsidRPr="00F109A8" w:rsidRDefault="000B3830" w:rsidP="000B3830">
      <w:pPr>
        <w:rPr>
          <w:rStyle w:val="Heading23"/>
          <w:b w:val="0"/>
          <w:bCs w:val="0"/>
          <w:sz w:val="24"/>
          <w:szCs w:val="24"/>
        </w:rPr>
      </w:pPr>
    </w:p>
    <w:p w14:paraId="3B3EFED2" w14:textId="77777777" w:rsidR="000B3830" w:rsidRPr="00F109A8" w:rsidRDefault="000B3830" w:rsidP="000B3830">
      <w:pPr>
        <w:rPr>
          <w:rStyle w:val="Heading23"/>
          <w:b w:val="0"/>
          <w:bCs w:val="0"/>
          <w:sz w:val="24"/>
          <w:szCs w:val="24"/>
        </w:rPr>
      </w:pPr>
    </w:p>
    <w:p w14:paraId="7AC29AAC" w14:textId="77777777" w:rsidR="000B3830" w:rsidRPr="00F109A8" w:rsidRDefault="000B3830" w:rsidP="000B3830">
      <w:pPr>
        <w:rPr>
          <w:rStyle w:val="Heading23"/>
          <w:b w:val="0"/>
          <w:bCs w:val="0"/>
          <w:sz w:val="24"/>
          <w:szCs w:val="24"/>
        </w:rPr>
      </w:pPr>
    </w:p>
    <w:p w14:paraId="16B4B744" w14:textId="77777777" w:rsidR="000B3830" w:rsidRPr="00F109A8" w:rsidRDefault="000B3830" w:rsidP="000B3830">
      <w:pPr>
        <w:rPr>
          <w:rStyle w:val="Heading23"/>
          <w:b w:val="0"/>
          <w:bCs w:val="0"/>
          <w:sz w:val="24"/>
          <w:szCs w:val="24"/>
        </w:rPr>
      </w:pPr>
    </w:p>
    <w:p w14:paraId="2DE76C11" w14:textId="77777777" w:rsidR="000B3830" w:rsidRPr="00F109A8" w:rsidRDefault="000B3830" w:rsidP="000B3830">
      <w:pPr>
        <w:rPr>
          <w:rStyle w:val="Heading23"/>
          <w:b w:val="0"/>
          <w:bCs w:val="0"/>
          <w:sz w:val="24"/>
          <w:szCs w:val="24"/>
        </w:rPr>
      </w:pPr>
    </w:p>
    <w:p w14:paraId="2229A324" w14:textId="77777777" w:rsidR="000B3830" w:rsidRPr="00F109A8" w:rsidRDefault="000B3830" w:rsidP="000B3830">
      <w:pPr>
        <w:rPr>
          <w:rStyle w:val="Heading23"/>
          <w:b w:val="0"/>
          <w:bCs w:val="0"/>
          <w:sz w:val="24"/>
          <w:szCs w:val="24"/>
        </w:rPr>
      </w:pPr>
    </w:p>
    <w:p w14:paraId="32646330" w14:textId="77777777" w:rsidR="000B3830" w:rsidRPr="00F109A8" w:rsidRDefault="000B3830" w:rsidP="000B3830">
      <w:pPr>
        <w:rPr>
          <w:rStyle w:val="Heading23"/>
          <w:b w:val="0"/>
          <w:bCs w:val="0"/>
          <w:sz w:val="24"/>
          <w:szCs w:val="24"/>
        </w:rPr>
      </w:pPr>
    </w:p>
    <w:p w14:paraId="503DEA60" w14:textId="77777777" w:rsidR="000B3830" w:rsidRPr="00F109A8" w:rsidRDefault="000B3830" w:rsidP="000B3830">
      <w:pPr>
        <w:rPr>
          <w:rStyle w:val="Heading23"/>
          <w:b w:val="0"/>
          <w:bCs w:val="0"/>
          <w:sz w:val="24"/>
          <w:szCs w:val="24"/>
        </w:rPr>
      </w:pPr>
    </w:p>
    <w:p w14:paraId="725538B8" w14:textId="77777777" w:rsidR="000B3830" w:rsidRPr="00F109A8" w:rsidRDefault="000B3830" w:rsidP="000B3830">
      <w:pPr>
        <w:rPr>
          <w:rStyle w:val="Heading23"/>
          <w:b w:val="0"/>
          <w:bCs w:val="0"/>
          <w:sz w:val="24"/>
          <w:szCs w:val="24"/>
        </w:rPr>
      </w:pPr>
    </w:p>
    <w:p w14:paraId="4A6DCE80" w14:textId="77777777" w:rsidR="000B3830" w:rsidRPr="00F109A8" w:rsidRDefault="000B3830" w:rsidP="000B3830">
      <w:pPr>
        <w:rPr>
          <w:rStyle w:val="Heading23"/>
          <w:b w:val="0"/>
          <w:bCs w:val="0"/>
          <w:sz w:val="24"/>
          <w:szCs w:val="24"/>
        </w:rPr>
      </w:pPr>
    </w:p>
    <w:p w14:paraId="7197CE74" w14:textId="77777777" w:rsidR="000B3830" w:rsidRPr="00F109A8" w:rsidRDefault="000B3830" w:rsidP="000B3830">
      <w:pPr>
        <w:rPr>
          <w:rStyle w:val="Heading23"/>
          <w:b w:val="0"/>
          <w:bCs w:val="0"/>
          <w:sz w:val="24"/>
          <w:szCs w:val="24"/>
        </w:rPr>
      </w:pPr>
    </w:p>
    <w:p w14:paraId="67D81CB1" w14:textId="77777777" w:rsidR="000B3830" w:rsidRPr="00F109A8" w:rsidRDefault="000B3830" w:rsidP="000B3830">
      <w:pPr>
        <w:rPr>
          <w:rStyle w:val="Heading23"/>
          <w:b w:val="0"/>
          <w:bCs w:val="0"/>
          <w:sz w:val="24"/>
          <w:szCs w:val="24"/>
        </w:rPr>
      </w:pPr>
    </w:p>
    <w:p w14:paraId="68D1A982" w14:textId="77777777" w:rsidR="000B3830" w:rsidRPr="00F109A8" w:rsidRDefault="000B3830" w:rsidP="000B3830">
      <w:pPr>
        <w:rPr>
          <w:rStyle w:val="Heading23"/>
          <w:b w:val="0"/>
          <w:bCs w:val="0"/>
          <w:sz w:val="24"/>
          <w:szCs w:val="24"/>
        </w:rPr>
      </w:pPr>
    </w:p>
    <w:p w14:paraId="4E60E00E" w14:textId="77777777" w:rsidR="000B3830" w:rsidRPr="00F109A8" w:rsidRDefault="000B3830" w:rsidP="000B3830">
      <w:pPr>
        <w:pStyle w:val="Heading21"/>
        <w:keepNext/>
        <w:keepLines/>
        <w:shd w:val="clear" w:color="auto" w:fill="auto"/>
        <w:spacing w:after="53" w:line="230" w:lineRule="exact"/>
        <w:ind w:left="4040"/>
        <w:rPr>
          <w:sz w:val="24"/>
          <w:szCs w:val="24"/>
        </w:rPr>
      </w:pPr>
      <w:bookmarkStart w:id="112" w:name="bookmark155"/>
      <w:r w:rsidRPr="00F109A8">
        <w:rPr>
          <w:rStyle w:val="Heading23"/>
          <w:b/>
          <w:bCs/>
          <w:color w:val="000000"/>
          <w:sz w:val="24"/>
          <w:szCs w:val="24"/>
        </w:rPr>
        <w:t>И З Ј А В А</w:t>
      </w:r>
      <w:bookmarkEnd w:id="112"/>
    </w:p>
    <w:p w14:paraId="75804E47" w14:textId="77777777" w:rsidR="000B3830" w:rsidRPr="00F109A8" w:rsidRDefault="000B3830" w:rsidP="000B3830">
      <w:pPr>
        <w:pStyle w:val="Heading21"/>
        <w:keepNext/>
        <w:keepLines/>
        <w:shd w:val="clear" w:color="auto" w:fill="auto"/>
        <w:spacing w:after="838" w:line="230" w:lineRule="exact"/>
        <w:ind w:left="1340"/>
        <w:rPr>
          <w:sz w:val="24"/>
          <w:szCs w:val="24"/>
        </w:rPr>
      </w:pPr>
      <w:bookmarkStart w:id="113" w:name="bookmark156"/>
      <w:r w:rsidRPr="00F109A8">
        <w:rPr>
          <w:rStyle w:val="Heading23"/>
          <w:b/>
          <w:bCs/>
          <w:color w:val="000000"/>
          <w:sz w:val="24"/>
          <w:szCs w:val="24"/>
        </w:rPr>
        <w:t>(уколико понуђач подноси понуду са подизвођачем)</w:t>
      </w:r>
      <w:bookmarkEnd w:id="113"/>
    </w:p>
    <w:p w14:paraId="5647E7C9" w14:textId="77777777" w:rsidR="000B3830" w:rsidRPr="00F109A8" w:rsidRDefault="000B3830" w:rsidP="000B3830">
      <w:pPr>
        <w:pStyle w:val="Bodytext1"/>
        <w:shd w:val="clear" w:color="auto" w:fill="auto"/>
        <w:tabs>
          <w:tab w:val="left" w:leader="underscore" w:pos="9054"/>
        </w:tabs>
        <w:spacing w:after="183" w:line="230"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понуђач</w:t>
      </w:r>
      <w:r w:rsidRPr="00F109A8">
        <w:rPr>
          <w:rStyle w:val="Bodytext30"/>
          <w:rFonts w:ascii="Times New Roman" w:hAnsi="Times New Roman"/>
          <w:color w:val="000000"/>
          <w:sz w:val="24"/>
          <w:szCs w:val="24"/>
        </w:rPr>
        <w:tab/>
      </w:r>
    </w:p>
    <w:p w14:paraId="1F93FCBD" w14:textId="77777777" w:rsidR="000B3830" w:rsidRPr="00F109A8" w:rsidRDefault="000B3830" w:rsidP="000B3830">
      <w:pPr>
        <w:pStyle w:val="Bodytext1"/>
        <w:shd w:val="clear" w:color="auto" w:fill="auto"/>
        <w:spacing w:after="29" w:line="230" w:lineRule="exact"/>
        <w:ind w:left="234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0B5395A9" w14:textId="77777777" w:rsidR="000B3830" w:rsidRPr="00F109A8" w:rsidRDefault="000B3830" w:rsidP="000B3830">
      <w:pPr>
        <w:pStyle w:val="Bodytext1"/>
        <w:shd w:val="clear" w:color="auto" w:fill="auto"/>
        <w:tabs>
          <w:tab w:val="left" w:leader="underscore" w:pos="3538"/>
        </w:tabs>
        <w:spacing w:line="566"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20A13450" w14:textId="77777777" w:rsidR="000B3830" w:rsidRPr="00F109A8" w:rsidRDefault="000B3830" w:rsidP="000B3830">
      <w:pPr>
        <w:pStyle w:val="Bodytext1"/>
        <w:shd w:val="clear" w:color="auto" w:fill="auto"/>
        <w:tabs>
          <w:tab w:val="left" w:leader="underscore" w:pos="6202"/>
          <w:tab w:val="left" w:leader="underscore" w:pos="9063"/>
        </w:tabs>
        <w:spacing w:line="566"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w:t>
      </w:r>
      <w:r w:rsidRPr="00F109A8">
        <w:rPr>
          <w:rStyle w:val="BodytextBold1"/>
          <w:color w:val="000000"/>
          <w:sz w:val="24"/>
          <w:szCs w:val="24"/>
        </w:rPr>
        <w:t xml:space="preserve"> подизвођач</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из</w:t>
      </w:r>
      <w:r w:rsidRPr="00F109A8">
        <w:rPr>
          <w:rStyle w:val="Bodytext30"/>
          <w:rFonts w:ascii="Times New Roman" w:hAnsi="Times New Roman"/>
          <w:color w:val="000000"/>
          <w:sz w:val="24"/>
          <w:szCs w:val="24"/>
        </w:rPr>
        <w:tab/>
      </w:r>
    </w:p>
    <w:p w14:paraId="63609237" w14:textId="77777777" w:rsidR="000B3830" w:rsidRPr="00F109A8" w:rsidRDefault="000B3830" w:rsidP="000B3830">
      <w:pPr>
        <w:pStyle w:val="Bodytext1"/>
        <w:shd w:val="clear" w:color="auto" w:fill="auto"/>
        <w:spacing w:after="809" w:line="566"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нема забрану обављања делатности које је на снази у време подношења понуде.</w:t>
      </w:r>
    </w:p>
    <w:p w14:paraId="0AD627D1" w14:textId="77777777" w:rsidR="000B3830" w:rsidRPr="00F109A8" w:rsidRDefault="000B3830" w:rsidP="000B3830">
      <w:pPr>
        <w:pStyle w:val="Bodytext1"/>
        <w:shd w:val="clear" w:color="auto" w:fill="auto"/>
        <w:spacing w:line="230" w:lineRule="exact"/>
        <w:ind w:left="20" w:firstLine="0"/>
        <w:rPr>
          <w:rFonts w:ascii="Times New Roman" w:hAnsi="Times New Roman"/>
          <w:sz w:val="24"/>
          <w:szCs w:val="24"/>
        </w:rPr>
      </w:pPr>
      <w:r w:rsidRPr="00F109A8">
        <w:rPr>
          <w:rStyle w:val="BodytextBold4"/>
          <w:rFonts w:ascii="Times New Roman" w:hAnsi="Times New Roman"/>
          <w:color w:val="000000"/>
          <w:sz w:val="24"/>
          <w:szCs w:val="24"/>
          <w:lang w:val="sr-Cyrl-CS" w:eastAsia="sr-Cyrl-CS"/>
        </w:rPr>
        <w:t>Напомена:</w:t>
      </w:r>
      <w:r w:rsidRPr="00F109A8">
        <w:rPr>
          <w:rStyle w:val="Bodytext30"/>
          <w:rFonts w:ascii="Times New Roman" w:hAnsi="Times New Roman"/>
          <w:color w:val="000000"/>
          <w:sz w:val="24"/>
          <w:szCs w:val="24"/>
          <w:lang w:val="sr-Cyrl-CS" w:eastAsia="sr-Cyrl-CS"/>
        </w:rPr>
        <w:t xml:space="preserve"> Понуђач попуњава потписује и оверава Изјаву.</w:t>
      </w:r>
    </w:p>
    <w:p w14:paraId="54C23C9D" w14:textId="77777777" w:rsidR="000B3830" w:rsidRPr="00F109A8" w:rsidRDefault="000B3830" w:rsidP="000B3830">
      <w:pPr>
        <w:pStyle w:val="Bodytext1"/>
        <w:shd w:val="clear" w:color="auto" w:fill="auto"/>
        <w:spacing w:line="1234"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У случају потребе Изјаву копирати.</w:t>
      </w:r>
    </w:p>
    <w:p w14:paraId="3A9C3C03" w14:textId="77777777" w:rsidR="000B3830" w:rsidRPr="00F109A8" w:rsidRDefault="000B3830" w:rsidP="000B3830">
      <w:pPr>
        <w:pStyle w:val="Bodytext1"/>
        <w:shd w:val="clear" w:color="auto" w:fill="auto"/>
        <w:tabs>
          <w:tab w:val="left" w:leader="underscore" w:pos="3010"/>
        </w:tabs>
        <w:spacing w:line="1234" w:lineRule="exact"/>
        <w:ind w:left="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Датум</w:t>
      </w:r>
      <w:r w:rsidRPr="00F109A8">
        <w:rPr>
          <w:rStyle w:val="Bodytext30"/>
          <w:rFonts w:ascii="Times New Roman" w:hAnsi="Times New Roman"/>
          <w:color w:val="000000"/>
          <w:sz w:val="24"/>
          <w:szCs w:val="24"/>
        </w:rPr>
        <w:t>:</w:t>
      </w:r>
      <w:r w:rsidRPr="00F109A8">
        <w:rPr>
          <w:rStyle w:val="Bodytext30"/>
          <w:rFonts w:ascii="Times New Roman" w:hAnsi="Times New Roman"/>
          <w:color w:val="000000"/>
          <w:sz w:val="24"/>
          <w:szCs w:val="24"/>
        </w:rPr>
        <w:tab/>
      </w:r>
    </w:p>
    <w:p w14:paraId="16B704ED" w14:textId="77777777" w:rsidR="000B3830" w:rsidRPr="00F109A8" w:rsidRDefault="000B3830" w:rsidP="008A392E">
      <w:pPr>
        <w:pStyle w:val="Heading21"/>
        <w:keepNext/>
        <w:keepLines/>
        <w:shd w:val="clear" w:color="auto" w:fill="auto"/>
        <w:spacing w:after="0" w:line="240" w:lineRule="auto"/>
        <w:ind w:left="5380"/>
        <w:rPr>
          <w:rStyle w:val="Heading23"/>
          <w:b/>
          <w:bCs/>
          <w:color w:val="000000"/>
          <w:sz w:val="24"/>
          <w:szCs w:val="24"/>
        </w:rPr>
      </w:pPr>
      <w:bookmarkStart w:id="114" w:name="bookmark157"/>
      <w:r w:rsidRPr="00F109A8">
        <w:rPr>
          <w:rStyle w:val="Heading23"/>
          <w:b/>
          <w:bCs/>
          <w:color w:val="000000"/>
          <w:sz w:val="24"/>
          <w:szCs w:val="24"/>
        </w:rPr>
        <w:t>Потпис овлашћеног лица</w:t>
      </w:r>
      <w:bookmarkEnd w:id="114"/>
    </w:p>
    <w:p w14:paraId="0644B6AB" w14:textId="77777777" w:rsidR="008A392E" w:rsidRPr="00F109A8" w:rsidRDefault="008A392E" w:rsidP="008A392E">
      <w:pPr>
        <w:pStyle w:val="Heading21"/>
        <w:keepNext/>
        <w:keepLines/>
        <w:shd w:val="clear" w:color="auto" w:fill="auto"/>
        <w:spacing w:after="0" w:line="240" w:lineRule="auto"/>
        <w:jc w:val="center"/>
        <w:rPr>
          <w:rStyle w:val="Heading23"/>
          <w:b/>
          <w:bCs/>
          <w:color w:val="000000"/>
          <w:sz w:val="24"/>
          <w:szCs w:val="24"/>
        </w:rPr>
      </w:pPr>
      <w:r w:rsidRPr="00F109A8">
        <w:rPr>
          <w:rStyle w:val="Heading23"/>
          <w:b/>
          <w:bCs/>
          <w:color w:val="000000"/>
          <w:sz w:val="24"/>
          <w:szCs w:val="24"/>
        </w:rPr>
        <w:t>М.П.</w:t>
      </w:r>
    </w:p>
    <w:p w14:paraId="152064F0" w14:textId="77777777" w:rsidR="008A392E" w:rsidRPr="00F109A8" w:rsidRDefault="008A392E" w:rsidP="008A392E">
      <w:pPr>
        <w:pStyle w:val="Heading21"/>
        <w:keepNext/>
        <w:keepLines/>
        <w:shd w:val="clear" w:color="auto" w:fill="auto"/>
        <w:spacing w:after="0" w:line="240" w:lineRule="auto"/>
        <w:ind w:left="5380"/>
        <w:rPr>
          <w:sz w:val="24"/>
          <w:szCs w:val="24"/>
        </w:rPr>
      </w:pPr>
      <w:r w:rsidRPr="00F109A8">
        <w:rPr>
          <w:rStyle w:val="Heading23"/>
          <w:b/>
          <w:bCs/>
          <w:color w:val="000000"/>
          <w:sz w:val="24"/>
          <w:szCs w:val="24"/>
        </w:rPr>
        <w:t>________________________</w:t>
      </w:r>
    </w:p>
    <w:p w14:paraId="16CD021D" w14:textId="77777777" w:rsidR="000B3830" w:rsidRPr="00F109A8" w:rsidRDefault="000B3830" w:rsidP="000B3830"/>
    <w:p w14:paraId="51D6CB7B" w14:textId="77777777" w:rsidR="000B3830" w:rsidRPr="00F109A8" w:rsidRDefault="000B3830" w:rsidP="000B3830"/>
    <w:p w14:paraId="38490952" w14:textId="77777777" w:rsidR="000B3830" w:rsidRPr="00F109A8" w:rsidRDefault="000B3830" w:rsidP="000B3830"/>
    <w:p w14:paraId="64F76E3F" w14:textId="77777777" w:rsidR="000B3830" w:rsidRPr="00F109A8" w:rsidRDefault="000B3830" w:rsidP="000B3830"/>
    <w:p w14:paraId="034D5077" w14:textId="77777777" w:rsidR="000B3830" w:rsidRPr="00F109A8" w:rsidRDefault="000B3830" w:rsidP="000B3830"/>
    <w:p w14:paraId="48149615" w14:textId="77777777" w:rsidR="000B3830" w:rsidRPr="00F109A8" w:rsidRDefault="000B3830" w:rsidP="000B3830"/>
    <w:p w14:paraId="58CE8DF4" w14:textId="77777777" w:rsidR="000B3830" w:rsidRPr="00F109A8" w:rsidRDefault="000B3830" w:rsidP="000B3830"/>
    <w:p w14:paraId="0728B0D2" w14:textId="77777777" w:rsidR="000B3830" w:rsidRPr="00F109A8" w:rsidRDefault="000B3830" w:rsidP="000B3830"/>
    <w:p w14:paraId="3F142056" w14:textId="77777777" w:rsidR="000B3830" w:rsidRPr="00F109A8" w:rsidRDefault="000B3830" w:rsidP="000B3830"/>
    <w:p w14:paraId="022957FD" w14:textId="77777777" w:rsidR="000B3830" w:rsidRPr="00F109A8" w:rsidRDefault="000B3830" w:rsidP="000B3830"/>
    <w:p w14:paraId="07214919" w14:textId="77777777" w:rsidR="000B3830" w:rsidRPr="00F109A8" w:rsidRDefault="000B3830" w:rsidP="000B3830"/>
    <w:p w14:paraId="22FE02CD" w14:textId="77777777" w:rsidR="000B3830" w:rsidRPr="00F109A8" w:rsidRDefault="000B3830" w:rsidP="000B3830"/>
    <w:p w14:paraId="05BE3E38" w14:textId="77777777" w:rsidR="000B3830" w:rsidRPr="00F109A8" w:rsidRDefault="000B3830" w:rsidP="000B3830"/>
    <w:p w14:paraId="6E65A712" w14:textId="77777777" w:rsidR="000B3830" w:rsidRPr="00F109A8" w:rsidRDefault="000B3830" w:rsidP="000B3830"/>
    <w:p w14:paraId="4CC752FD" w14:textId="77777777" w:rsidR="000B3830" w:rsidRPr="00F109A8" w:rsidRDefault="000B3830" w:rsidP="000B3830"/>
    <w:p w14:paraId="15C7964B" w14:textId="77777777" w:rsidR="000B3830" w:rsidRPr="00F109A8" w:rsidRDefault="000B3830" w:rsidP="000B3830"/>
    <w:p w14:paraId="24DD81AE" w14:textId="77777777" w:rsidR="000B3830" w:rsidRPr="00F109A8" w:rsidRDefault="000B3830" w:rsidP="000B3830">
      <w:pPr>
        <w:pStyle w:val="Heading21"/>
        <w:keepNext/>
        <w:keepLines/>
        <w:shd w:val="clear" w:color="auto" w:fill="auto"/>
        <w:spacing w:after="53" w:line="230" w:lineRule="exact"/>
        <w:ind w:left="4040"/>
        <w:rPr>
          <w:sz w:val="24"/>
          <w:szCs w:val="24"/>
        </w:rPr>
      </w:pPr>
      <w:r w:rsidRPr="00F109A8">
        <w:rPr>
          <w:rStyle w:val="Heading23"/>
          <w:b/>
          <w:bCs/>
          <w:color w:val="000000"/>
          <w:sz w:val="24"/>
          <w:szCs w:val="24"/>
        </w:rPr>
        <w:t>И З Ј А В А</w:t>
      </w:r>
    </w:p>
    <w:p w14:paraId="60C4C028" w14:textId="77777777" w:rsidR="000B3830" w:rsidRPr="00F109A8" w:rsidRDefault="000B3830" w:rsidP="000B3830"/>
    <w:p w14:paraId="770CB776" w14:textId="77777777" w:rsidR="000B3830" w:rsidRPr="00F109A8" w:rsidRDefault="000B3830" w:rsidP="000B3830">
      <w:pPr>
        <w:pStyle w:val="Bodytext1"/>
        <w:shd w:val="clear" w:color="auto" w:fill="auto"/>
        <w:tabs>
          <w:tab w:val="left" w:leader="underscore" w:pos="8967"/>
        </w:tabs>
        <w:spacing w:after="63" w:line="230"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члан групе:</w:t>
      </w:r>
      <w:r w:rsidRPr="00F109A8">
        <w:rPr>
          <w:rStyle w:val="Bodytext30"/>
          <w:rFonts w:ascii="Times New Roman" w:hAnsi="Times New Roman"/>
          <w:color w:val="000000"/>
          <w:sz w:val="24"/>
          <w:szCs w:val="24"/>
        </w:rPr>
        <w:tab/>
      </w:r>
    </w:p>
    <w:p w14:paraId="3DE73084" w14:textId="77777777" w:rsidR="000B3830" w:rsidRPr="00F109A8" w:rsidRDefault="000B3830" w:rsidP="000B3830">
      <w:pPr>
        <w:pStyle w:val="Bodytext1"/>
        <w:shd w:val="clear" w:color="auto" w:fill="auto"/>
        <w:spacing w:after="149" w:line="230" w:lineRule="exact"/>
        <w:ind w:left="23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693CFB29" w14:textId="77777777" w:rsidR="000B3830" w:rsidRPr="00F109A8" w:rsidRDefault="000B3830" w:rsidP="000B3830">
      <w:pPr>
        <w:pStyle w:val="Bodytext1"/>
        <w:shd w:val="clear" w:color="auto" w:fill="auto"/>
        <w:tabs>
          <w:tab w:val="left" w:leader="underscore" w:pos="2953"/>
        </w:tabs>
        <w:spacing w:line="566"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из </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637C5179" w14:textId="77777777" w:rsidR="000B3830" w:rsidRPr="00F109A8" w:rsidRDefault="000B3830" w:rsidP="000B3830">
      <w:pPr>
        <w:pStyle w:val="Bodytext1"/>
        <w:shd w:val="clear" w:color="auto" w:fill="auto"/>
        <w:spacing w:after="1469" w:line="566" w:lineRule="exact"/>
        <w:ind w:left="20" w:right="24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 је поштовао обавезе које произлазе из важећих прописа о заштити на раду, запошљавању и условима рада, и заштити животне средине.</w:t>
      </w:r>
    </w:p>
    <w:p w14:paraId="334E7948" w14:textId="77777777" w:rsidR="000B3830" w:rsidRPr="00F109A8" w:rsidRDefault="000B3830" w:rsidP="000B3830">
      <w:pPr>
        <w:pStyle w:val="Bodytext1"/>
        <w:shd w:val="clear" w:color="auto" w:fill="auto"/>
        <w:spacing w:after="1013" w:line="230"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Датум:_</w:t>
      </w:r>
      <w:r w:rsidR="008A392E" w:rsidRPr="00F109A8">
        <w:rPr>
          <w:rStyle w:val="Bodytext30"/>
          <w:rFonts w:ascii="Times New Roman" w:hAnsi="Times New Roman"/>
          <w:color w:val="000000"/>
          <w:sz w:val="24"/>
          <w:szCs w:val="24"/>
          <w:lang w:val="sr-Cyrl-CS" w:eastAsia="sr-Cyrl-CS"/>
        </w:rPr>
        <w:t>____________</w:t>
      </w:r>
    </w:p>
    <w:p w14:paraId="648F8F54" w14:textId="77777777" w:rsidR="000B3830" w:rsidRPr="00F109A8" w:rsidRDefault="000B3830" w:rsidP="000B3830">
      <w:pPr>
        <w:pStyle w:val="Heading21"/>
        <w:keepNext/>
        <w:keepLines/>
        <w:shd w:val="clear" w:color="auto" w:fill="auto"/>
        <w:spacing w:after="53" w:line="230" w:lineRule="exact"/>
        <w:ind w:left="5360"/>
        <w:rPr>
          <w:sz w:val="24"/>
          <w:szCs w:val="24"/>
        </w:rPr>
      </w:pPr>
      <w:bookmarkStart w:id="115" w:name="bookmark159"/>
      <w:r w:rsidRPr="00F109A8">
        <w:rPr>
          <w:rStyle w:val="Heading23"/>
          <w:b/>
          <w:bCs/>
          <w:color w:val="000000"/>
          <w:sz w:val="24"/>
          <w:szCs w:val="24"/>
        </w:rPr>
        <w:t>Потпис овлашћеног лица</w:t>
      </w:r>
      <w:bookmarkEnd w:id="115"/>
    </w:p>
    <w:p w14:paraId="727A70FD" w14:textId="77777777" w:rsidR="008A392E" w:rsidRPr="00F109A8" w:rsidRDefault="000B3830" w:rsidP="000B3830">
      <w:pPr>
        <w:pStyle w:val="Heading21"/>
        <w:keepNext/>
        <w:keepLines/>
        <w:shd w:val="clear" w:color="auto" w:fill="auto"/>
        <w:spacing w:after="0" w:line="230" w:lineRule="exact"/>
        <w:ind w:left="3560"/>
        <w:rPr>
          <w:rStyle w:val="Heading23"/>
          <w:b/>
          <w:bCs/>
          <w:color w:val="000000"/>
          <w:sz w:val="24"/>
          <w:szCs w:val="24"/>
        </w:rPr>
      </w:pPr>
      <w:bookmarkStart w:id="116" w:name="bookmark160"/>
      <w:r w:rsidRPr="00F109A8">
        <w:rPr>
          <w:rStyle w:val="Heading23"/>
          <w:b/>
          <w:bCs/>
          <w:color w:val="000000"/>
          <w:sz w:val="24"/>
          <w:szCs w:val="24"/>
        </w:rPr>
        <w:t>М.П.</w:t>
      </w:r>
      <w:bookmarkEnd w:id="116"/>
    </w:p>
    <w:p w14:paraId="5E4D9431" w14:textId="77777777" w:rsidR="000B3830" w:rsidRPr="00F109A8" w:rsidRDefault="008A392E" w:rsidP="008A392E">
      <w:pPr>
        <w:pStyle w:val="Heading21"/>
        <w:keepNext/>
        <w:keepLines/>
        <w:shd w:val="clear" w:color="auto" w:fill="auto"/>
        <w:spacing w:after="0" w:line="230" w:lineRule="exact"/>
        <w:jc w:val="both"/>
        <w:rPr>
          <w:sz w:val="24"/>
          <w:szCs w:val="24"/>
        </w:rPr>
      </w:pPr>
      <w:r w:rsidRPr="00F109A8">
        <w:rPr>
          <w:rStyle w:val="Heading23"/>
          <w:b/>
          <w:bCs/>
          <w:color w:val="000000"/>
          <w:sz w:val="24"/>
          <w:szCs w:val="24"/>
        </w:rPr>
        <w:t>________________                                                __------------------------------------</w:t>
      </w:r>
      <w:r w:rsidR="000B3830" w:rsidRPr="00F109A8">
        <w:rPr>
          <w:sz w:val="24"/>
          <w:szCs w:val="24"/>
        </w:rPr>
        <w:br w:type="page"/>
      </w:r>
    </w:p>
    <w:p w14:paraId="613B066C" w14:textId="77777777" w:rsidR="000B3830" w:rsidRPr="00F109A8" w:rsidRDefault="000B3830" w:rsidP="000B3830">
      <w:pPr>
        <w:pStyle w:val="Heading21"/>
        <w:keepNext/>
        <w:keepLines/>
        <w:shd w:val="clear" w:color="auto" w:fill="auto"/>
        <w:spacing w:after="53" w:line="230" w:lineRule="exact"/>
        <w:ind w:left="4040"/>
        <w:rPr>
          <w:sz w:val="24"/>
          <w:szCs w:val="24"/>
        </w:rPr>
      </w:pPr>
      <w:r w:rsidRPr="00F109A8">
        <w:rPr>
          <w:rStyle w:val="Heading23"/>
          <w:b/>
          <w:bCs/>
          <w:color w:val="000000"/>
          <w:sz w:val="24"/>
          <w:szCs w:val="24"/>
        </w:rPr>
        <w:lastRenderedPageBreak/>
        <w:t>И З Ј А В А</w:t>
      </w:r>
    </w:p>
    <w:p w14:paraId="30724948" w14:textId="77777777" w:rsidR="000B3830" w:rsidRPr="00F109A8" w:rsidRDefault="000B3830" w:rsidP="000B3830">
      <w:pPr>
        <w:pStyle w:val="Bodytext1"/>
        <w:shd w:val="clear" w:color="auto" w:fill="auto"/>
        <w:tabs>
          <w:tab w:val="left" w:leader="underscore" w:pos="8967"/>
        </w:tabs>
        <w:spacing w:after="243" w:line="230" w:lineRule="exact"/>
        <w:ind w:left="20" w:firstLine="0"/>
        <w:jc w:val="both"/>
        <w:rPr>
          <w:rStyle w:val="Bodytext30"/>
          <w:rFonts w:ascii="Times New Roman" w:hAnsi="Times New Roman"/>
          <w:color w:val="000000"/>
          <w:sz w:val="24"/>
          <w:szCs w:val="24"/>
          <w:lang w:eastAsia="sr-Cyrl-CS"/>
        </w:rPr>
      </w:pPr>
    </w:p>
    <w:p w14:paraId="2B722626" w14:textId="77777777" w:rsidR="000B3830" w:rsidRPr="00F109A8" w:rsidRDefault="000B3830" w:rsidP="000B3830">
      <w:pPr>
        <w:pStyle w:val="Bodytext1"/>
        <w:shd w:val="clear" w:color="auto" w:fill="auto"/>
        <w:tabs>
          <w:tab w:val="left" w:leader="underscore" w:pos="8967"/>
        </w:tabs>
        <w:spacing w:after="243" w:line="230" w:lineRule="exact"/>
        <w:ind w:left="20" w:firstLine="0"/>
        <w:jc w:val="both"/>
        <w:rPr>
          <w:rStyle w:val="Bodytext30"/>
          <w:rFonts w:ascii="Times New Roman" w:hAnsi="Times New Roman"/>
          <w:color w:val="000000"/>
          <w:sz w:val="24"/>
          <w:szCs w:val="24"/>
          <w:lang w:eastAsia="sr-Cyrl-CS"/>
        </w:rPr>
      </w:pPr>
    </w:p>
    <w:p w14:paraId="552E5539" w14:textId="77777777" w:rsidR="000B3830" w:rsidRPr="00F109A8" w:rsidRDefault="000B3830" w:rsidP="000B3830">
      <w:pPr>
        <w:pStyle w:val="Bodytext1"/>
        <w:shd w:val="clear" w:color="auto" w:fill="auto"/>
        <w:tabs>
          <w:tab w:val="left" w:leader="underscore" w:pos="8967"/>
        </w:tabs>
        <w:spacing w:after="243" w:line="230"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којом члан групе:</w:t>
      </w:r>
      <w:r w:rsidRPr="00F109A8">
        <w:rPr>
          <w:rStyle w:val="Bodytext30"/>
          <w:rFonts w:ascii="Times New Roman" w:hAnsi="Times New Roman"/>
          <w:color w:val="000000"/>
          <w:sz w:val="24"/>
          <w:szCs w:val="24"/>
        </w:rPr>
        <w:tab/>
      </w:r>
    </w:p>
    <w:p w14:paraId="6D88483E" w14:textId="77777777" w:rsidR="000B3830" w:rsidRPr="00F109A8" w:rsidRDefault="000B3830" w:rsidP="000B3830">
      <w:pPr>
        <w:pStyle w:val="Bodytext1"/>
        <w:shd w:val="clear" w:color="auto" w:fill="auto"/>
        <w:spacing w:line="230" w:lineRule="exact"/>
        <w:ind w:left="2320"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(пословно име или скраћени назив понуђача)</w:t>
      </w:r>
    </w:p>
    <w:p w14:paraId="204858E1" w14:textId="77777777" w:rsidR="000B3830" w:rsidRPr="00F109A8" w:rsidRDefault="000B3830" w:rsidP="000B3830">
      <w:pPr>
        <w:pStyle w:val="Bodytext1"/>
        <w:shd w:val="clear" w:color="auto" w:fill="auto"/>
        <w:tabs>
          <w:tab w:val="left" w:leader="underscore" w:pos="2953"/>
        </w:tabs>
        <w:spacing w:line="571"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 xml:space="preserve">из </w:t>
      </w:r>
      <w:r w:rsidRPr="00F109A8">
        <w:rPr>
          <w:rStyle w:val="Bodytext30"/>
          <w:rFonts w:ascii="Times New Roman" w:hAnsi="Times New Roman"/>
          <w:color w:val="000000"/>
          <w:sz w:val="24"/>
          <w:szCs w:val="24"/>
        </w:rPr>
        <w:tab/>
      </w:r>
      <w:r w:rsidRPr="00F109A8">
        <w:rPr>
          <w:rStyle w:val="Bodytext30"/>
          <w:rFonts w:ascii="Times New Roman" w:hAnsi="Times New Roman"/>
          <w:color w:val="000000"/>
          <w:sz w:val="24"/>
          <w:szCs w:val="24"/>
          <w:lang w:val="sr-Cyrl-CS" w:eastAsia="sr-Cyrl-CS"/>
        </w:rPr>
        <w:t>под пуном материјалном и кривичном одговорношћу</w:t>
      </w:r>
    </w:p>
    <w:p w14:paraId="12866803" w14:textId="77777777" w:rsidR="000B3830" w:rsidRPr="00F109A8" w:rsidRDefault="000B3830" w:rsidP="000B3830">
      <w:pPr>
        <w:pStyle w:val="Bodytext1"/>
        <w:shd w:val="clear" w:color="auto" w:fill="auto"/>
        <w:spacing w:after="453" w:line="571" w:lineRule="exact"/>
        <w:ind w:left="20" w:right="2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изјављује да нема забрану обављања делатности које је на снази у време подношења понуде.</w:t>
      </w:r>
    </w:p>
    <w:p w14:paraId="4950FE60" w14:textId="77777777" w:rsidR="000B3830" w:rsidRPr="00F109A8" w:rsidRDefault="000B3830" w:rsidP="008A392E">
      <w:pPr>
        <w:pStyle w:val="Bodytext1"/>
        <w:shd w:val="clear" w:color="auto" w:fill="auto"/>
        <w:spacing w:line="276" w:lineRule="auto"/>
        <w:ind w:left="20" w:firstLine="0"/>
        <w:jc w:val="both"/>
        <w:rPr>
          <w:rFonts w:ascii="Times New Roman" w:hAnsi="Times New Roman"/>
          <w:sz w:val="24"/>
          <w:szCs w:val="24"/>
        </w:rPr>
      </w:pPr>
      <w:r w:rsidRPr="00F109A8">
        <w:rPr>
          <w:rStyle w:val="BodytextBold4"/>
          <w:rFonts w:ascii="Times New Roman" w:hAnsi="Times New Roman"/>
          <w:color w:val="000000"/>
          <w:sz w:val="24"/>
          <w:szCs w:val="24"/>
          <w:lang w:val="sr-Cyrl-CS" w:eastAsia="sr-Cyrl-CS"/>
        </w:rPr>
        <w:t>Напомена:</w:t>
      </w:r>
      <w:r w:rsidRPr="00F109A8">
        <w:rPr>
          <w:rStyle w:val="Bodytext30"/>
          <w:rFonts w:ascii="Times New Roman" w:hAnsi="Times New Roman"/>
          <w:color w:val="000000"/>
          <w:sz w:val="24"/>
          <w:szCs w:val="24"/>
          <w:lang w:val="sr-Cyrl-CS" w:eastAsia="sr-Cyrl-CS"/>
        </w:rPr>
        <w:t xml:space="preserve"> Члан групе попуњава потписује и оверава Изјаву.</w:t>
      </w:r>
    </w:p>
    <w:p w14:paraId="433B870F" w14:textId="77777777" w:rsidR="000B3830" w:rsidRPr="00F109A8" w:rsidRDefault="000B3830" w:rsidP="008A392E">
      <w:pPr>
        <w:pStyle w:val="Bodytext1"/>
        <w:shd w:val="clear" w:color="auto" w:fill="auto"/>
        <w:spacing w:line="276" w:lineRule="auto"/>
        <w:ind w:firstLine="0"/>
        <w:rPr>
          <w:rFonts w:ascii="Times New Roman" w:hAnsi="Times New Roman"/>
          <w:sz w:val="24"/>
          <w:szCs w:val="24"/>
        </w:rPr>
      </w:pPr>
      <w:r w:rsidRPr="00F109A8">
        <w:rPr>
          <w:rStyle w:val="Bodytext30"/>
          <w:rFonts w:ascii="Times New Roman" w:hAnsi="Times New Roman"/>
          <w:color w:val="000000"/>
          <w:sz w:val="24"/>
          <w:szCs w:val="24"/>
          <w:lang w:val="sr-Cyrl-CS" w:eastAsia="sr-Cyrl-CS"/>
        </w:rPr>
        <w:t>У случају потребе Изјаву копирати</w:t>
      </w:r>
      <w:r w:rsidR="008A392E" w:rsidRPr="00F109A8">
        <w:rPr>
          <w:rStyle w:val="Bodytext30"/>
          <w:rFonts w:ascii="Times New Roman" w:hAnsi="Times New Roman"/>
          <w:color w:val="000000"/>
          <w:sz w:val="24"/>
          <w:szCs w:val="24"/>
          <w:lang w:val="sr-Cyrl-CS" w:eastAsia="sr-Cyrl-CS"/>
        </w:rPr>
        <w:t>.</w:t>
      </w:r>
    </w:p>
    <w:p w14:paraId="5DB930A6" w14:textId="77777777" w:rsidR="000B3830" w:rsidRPr="00F109A8" w:rsidRDefault="000B3830" w:rsidP="000B3830">
      <w:pPr>
        <w:pStyle w:val="Bodytext1"/>
        <w:shd w:val="clear" w:color="auto" w:fill="auto"/>
        <w:tabs>
          <w:tab w:val="left" w:leader="underscore" w:pos="2290"/>
        </w:tabs>
        <w:spacing w:line="562"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Датум</w:t>
      </w:r>
      <w:r w:rsidRPr="00F109A8">
        <w:rPr>
          <w:rStyle w:val="Bodytext30"/>
          <w:rFonts w:ascii="Times New Roman" w:hAnsi="Times New Roman"/>
          <w:color w:val="000000"/>
          <w:sz w:val="24"/>
          <w:szCs w:val="24"/>
        </w:rPr>
        <w:t>:</w:t>
      </w:r>
      <w:r w:rsidRPr="00F109A8">
        <w:rPr>
          <w:rStyle w:val="Bodytext30"/>
          <w:rFonts w:ascii="Times New Roman" w:hAnsi="Times New Roman"/>
          <w:color w:val="000000"/>
          <w:sz w:val="24"/>
          <w:szCs w:val="24"/>
        </w:rPr>
        <w:tab/>
      </w:r>
    </w:p>
    <w:p w14:paraId="248C4738" w14:textId="77777777" w:rsidR="000B3830" w:rsidRPr="00F109A8" w:rsidRDefault="000B3830" w:rsidP="000B3830">
      <w:pPr>
        <w:pStyle w:val="Heading21"/>
        <w:keepNext/>
        <w:keepLines/>
        <w:shd w:val="clear" w:color="auto" w:fill="auto"/>
        <w:spacing w:after="0" w:line="562" w:lineRule="exact"/>
        <w:ind w:left="5360"/>
        <w:rPr>
          <w:sz w:val="24"/>
          <w:szCs w:val="24"/>
        </w:rPr>
      </w:pPr>
      <w:bookmarkStart w:id="117" w:name="bookmark161"/>
      <w:r w:rsidRPr="00F109A8">
        <w:rPr>
          <w:rStyle w:val="Heading23"/>
          <w:b/>
          <w:bCs/>
          <w:color w:val="000000"/>
          <w:sz w:val="24"/>
          <w:szCs w:val="24"/>
        </w:rPr>
        <w:t>Потпис овлашћеног лица</w:t>
      </w:r>
      <w:bookmarkEnd w:id="117"/>
    </w:p>
    <w:p w14:paraId="3494ECF0" w14:textId="77777777" w:rsidR="000B3830" w:rsidRPr="00F109A8" w:rsidRDefault="000B3830" w:rsidP="008A392E">
      <w:pPr>
        <w:jc w:val="center"/>
        <w:rPr>
          <w:rStyle w:val="Heading23"/>
          <w:bCs w:val="0"/>
          <w:sz w:val="24"/>
          <w:szCs w:val="24"/>
        </w:rPr>
      </w:pPr>
      <w:bookmarkStart w:id="118" w:name="bookmark162"/>
      <w:r w:rsidRPr="00F109A8">
        <w:rPr>
          <w:rStyle w:val="Heading23"/>
          <w:bCs w:val="0"/>
          <w:sz w:val="24"/>
          <w:szCs w:val="24"/>
        </w:rPr>
        <w:t>М.П.</w:t>
      </w:r>
      <w:bookmarkEnd w:id="118"/>
    </w:p>
    <w:p w14:paraId="50527280" w14:textId="77777777" w:rsidR="008A392E" w:rsidRPr="00F109A8" w:rsidRDefault="008A392E" w:rsidP="008A392E">
      <w:pPr>
        <w:jc w:val="both"/>
        <w:rPr>
          <w:rStyle w:val="Heading23"/>
          <w:b w:val="0"/>
          <w:bCs w:val="0"/>
          <w:sz w:val="24"/>
          <w:szCs w:val="24"/>
        </w:rPr>
      </w:pPr>
      <w:r w:rsidRPr="00F109A8">
        <w:rPr>
          <w:rStyle w:val="Heading23"/>
          <w:b w:val="0"/>
          <w:bCs w:val="0"/>
          <w:sz w:val="24"/>
          <w:szCs w:val="24"/>
        </w:rPr>
        <w:t xml:space="preserve">                                                                              _________________________</w:t>
      </w:r>
    </w:p>
    <w:p w14:paraId="05FF8500" w14:textId="77777777" w:rsidR="000B3830" w:rsidRPr="00F109A8" w:rsidRDefault="000B3830" w:rsidP="000B3830">
      <w:pPr>
        <w:rPr>
          <w:rStyle w:val="Heading23"/>
          <w:b w:val="0"/>
          <w:bCs w:val="0"/>
          <w:sz w:val="24"/>
          <w:szCs w:val="24"/>
        </w:rPr>
      </w:pPr>
    </w:p>
    <w:p w14:paraId="369E0513" w14:textId="77777777" w:rsidR="000B3830" w:rsidRPr="00F109A8" w:rsidRDefault="000B3830" w:rsidP="000B3830">
      <w:pPr>
        <w:rPr>
          <w:rStyle w:val="Heading23"/>
          <w:b w:val="0"/>
          <w:bCs w:val="0"/>
          <w:sz w:val="24"/>
          <w:szCs w:val="24"/>
        </w:rPr>
      </w:pPr>
    </w:p>
    <w:p w14:paraId="67358CF5" w14:textId="77777777" w:rsidR="000B3830" w:rsidRPr="00F109A8" w:rsidRDefault="000B3830" w:rsidP="000B3830">
      <w:pPr>
        <w:rPr>
          <w:rStyle w:val="Heading23"/>
          <w:b w:val="0"/>
          <w:bCs w:val="0"/>
          <w:sz w:val="24"/>
          <w:szCs w:val="24"/>
        </w:rPr>
      </w:pPr>
    </w:p>
    <w:p w14:paraId="0C6D71CB" w14:textId="77777777" w:rsidR="000B3830" w:rsidRPr="00F109A8" w:rsidRDefault="000B3830" w:rsidP="000B3830">
      <w:pPr>
        <w:rPr>
          <w:rStyle w:val="Heading23"/>
          <w:b w:val="0"/>
          <w:bCs w:val="0"/>
          <w:sz w:val="24"/>
          <w:szCs w:val="24"/>
        </w:rPr>
      </w:pPr>
    </w:p>
    <w:p w14:paraId="5DB3239B" w14:textId="77777777" w:rsidR="000B3830" w:rsidRPr="00F109A8" w:rsidRDefault="000B3830" w:rsidP="000B3830">
      <w:pPr>
        <w:rPr>
          <w:rStyle w:val="Heading23"/>
          <w:b w:val="0"/>
          <w:bCs w:val="0"/>
          <w:sz w:val="24"/>
          <w:szCs w:val="24"/>
        </w:rPr>
      </w:pPr>
    </w:p>
    <w:p w14:paraId="3C69C740" w14:textId="77777777" w:rsidR="000B3830" w:rsidRPr="00F109A8" w:rsidRDefault="000B3830" w:rsidP="000B3830">
      <w:pPr>
        <w:rPr>
          <w:rStyle w:val="Heading23"/>
          <w:b w:val="0"/>
          <w:bCs w:val="0"/>
          <w:sz w:val="24"/>
          <w:szCs w:val="24"/>
        </w:rPr>
      </w:pPr>
    </w:p>
    <w:p w14:paraId="410DC934" w14:textId="77777777" w:rsidR="000B3830" w:rsidRPr="00F109A8" w:rsidRDefault="000B3830" w:rsidP="000B3830">
      <w:pPr>
        <w:rPr>
          <w:rStyle w:val="Heading23"/>
          <w:b w:val="0"/>
          <w:bCs w:val="0"/>
          <w:sz w:val="24"/>
          <w:szCs w:val="24"/>
        </w:rPr>
      </w:pPr>
    </w:p>
    <w:p w14:paraId="48EC9965" w14:textId="77777777" w:rsidR="000B3830" w:rsidRPr="00F109A8" w:rsidRDefault="000B3830" w:rsidP="000B3830">
      <w:pPr>
        <w:rPr>
          <w:rStyle w:val="Heading23"/>
          <w:b w:val="0"/>
          <w:bCs w:val="0"/>
          <w:sz w:val="24"/>
          <w:szCs w:val="24"/>
        </w:rPr>
      </w:pPr>
    </w:p>
    <w:p w14:paraId="37C598CD" w14:textId="77777777" w:rsidR="000B3830" w:rsidRPr="00F109A8" w:rsidRDefault="000B3830" w:rsidP="000B3830">
      <w:pPr>
        <w:rPr>
          <w:rStyle w:val="Heading23"/>
          <w:b w:val="0"/>
          <w:bCs w:val="0"/>
          <w:sz w:val="24"/>
          <w:szCs w:val="24"/>
        </w:rPr>
      </w:pPr>
    </w:p>
    <w:p w14:paraId="3283B389" w14:textId="77777777" w:rsidR="000B3830" w:rsidRPr="00F109A8" w:rsidRDefault="000B3830" w:rsidP="000B3830">
      <w:pPr>
        <w:rPr>
          <w:rStyle w:val="Heading23"/>
          <w:b w:val="0"/>
          <w:bCs w:val="0"/>
          <w:sz w:val="24"/>
          <w:szCs w:val="24"/>
        </w:rPr>
      </w:pPr>
    </w:p>
    <w:p w14:paraId="018B580E" w14:textId="77777777" w:rsidR="000B3830" w:rsidRPr="00F109A8" w:rsidRDefault="000B3830" w:rsidP="000B3830">
      <w:pPr>
        <w:rPr>
          <w:rStyle w:val="Heading23"/>
          <w:b w:val="0"/>
          <w:bCs w:val="0"/>
          <w:sz w:val="24"/>
          <w:szCs w:val="24"/>
        </w:rPr>
      </w:pPr>
    </w:p>
    <w:p w14:paraId="59BDB6EC" w14:textId="77777777" w:rsidR="000B3830" w:rsidRPr="00F109A8" w:rsidRDefault="000B3830" w:rsidP="000B3830">
      <w:pPr>
        <w:rPr>
          <w:rStyle w:val="Heading23"/>
          <w:b w:val="0"/>
          <w:bCs w:val="0"/>
          <w:sz w:val="24"/>
          <w:szCs w:val="24"/>
        </w:rPr>
      </w:pPr>
    </w:p>
    <w:p w14:paraId="5E1F7185" w14:textId="77777777" w:rsidR="000B3830" w:rsidRPr="00F109A8" w:rsidRDefault="000B3830" w:rsidP="000B3830">
      <w:pPr>
        <w:rPr>
          <w:rStyle w:val="Heading23"/>
          <w:b w:val="0"/>
          <w:bCs w:val="0"/>
          <w:sz w:val="24"/>
          <w:szCs w:val="24"/>
        </w:rPr>
      </w:pPr>
    </w:p>
    <w:p w14:paraId="7752F54C" w14:textId="77777777" w:rsidR="008A392E" w:rsidRPr="00F109A8" w:rsidRDefault="008A392E" w:rsidP="000B3830">
      <w:pPr>
        <w:rPr>
          <w:rStyle w:val="Heading23"/>
          <w:b w:val="0"/>
          <w:bCs w:val="0"/>
          <w:sz w:val="24"/>
          <w:szCs w:val="24"/>
        </w:rPr>
      </w:pPr>
    </w:p>
    <w:p w14:paraId="449959B9" w14:textId="77777777" w:rsidR="008A392E" w:rsidRPr="00F109A8" w:rsidRDefault="008A392E" w:rsidP="000B3830">
      <w:pPr>
        <w:rPr>
          <w:rStyle w:val="Heading23"/>
          <w:b w:val="0"/>
          <w:bCs w:val="0"/>
          <w:sz w:val="24"/>
          <w:szCs w:val="24"/>
        </w:rPr>
      </w:pPr>
    </w:p>
    <w:p w14:paraId="4A13E473" w14:textId="77777777" w:rsidR="008A392E" w:rsidRPr="00F109A8" w:rsidRDefault="008A392E" w:rsidP="000B3830">
      <w:pPr>
        <w:rPr>
          <w:rStyle w:val="Heading23"/>
          <w:b w:val="0"/>
          <w:bCs w:val="0"/>
          <w:sz w:val="24"/>
          <w:szCs w:val="24"/>
        </w:rPr>
      </w:pPr>
    </w:p>
    <w:p w14:paraId="782FEC3C" w14:textId="77777777" w:rsidR="008A392E" w:rsidRPr="00F109A8" w:rsidRDefault="008A392E" w:rsidP="000B3830">
      <w:pPr>
        <w:rPr>
          <w:rStyle w:val="Heading23"/>
          <w:b w:val="0"/>
          <w:bCs w:val="0"/>
          <w:sz w:val="24"/>
          <w:szCs w:val="24"/>
        </w:rPr>
      </w:pPr>
    </w:p>
    <w:p w14:paraId="6186BF8B" w14:textId="77777777" w:rsidR="008A392E" w:rsidRPr="00F109A8" w:rsidRDefault="008A392E" w:rsidP="000B3830">
      <w:pPr>
        <w:rPr>
          <w:rStyle w:val="Heading23"/>
          <w:b w:val="0"/>
          <w:bCs w:val="0"/>
          <w:sz w:val="24"/>
          <w:szCs w:val="24"/>
        </w:rPr>
      </w:pPr>
    </w:p>
    <w:p w14:paraId="096F1A2E" w14:textId="77777777" w:rsidR="008A392E" w:rsidRPr="00F109A8" w:rsidRDefault="008A392E" w:rsidP="000B3830">
      <w:pPr>
        <w:rPr>
          <w:rStyle w:val="Heading23"/>
          <w:b w:val="0"/>
          <w:bCs w:val="0"/>
          <w:sz w:val="24"/>
          <w:szCs w:val="24"/>
        </w:rPr>
      </w:pPr>
    </w:p>
    <w:p w14:paraId="064C12A8" w14:textId="77777777" w:rsidR="008A392E" w:rsidRPr="00F109A8" w:rsidRDefault="008A392E" w:rsidP="000B3830">
      <w:pPr>
        <w:rPr>
          <w:rStyle w:val="Heading23"/>
          <w:b w:val="0"/>
          <w:bCs w:val="0"/>
          <w:sz w:val="24"/>
          <w:szCs w:val="24"/>
        </w:rPr>
      </w:pPr>
    </w:p>
    <w:p w14:paraId="2F74767F" w14:textId="77777777" w:rsidR="008A392E" w:rsidRPr="00F109A8" w:rsidRDefault="008A392E" w:rsidP="000B3830">
      <w:pPr>
        <w:rPr>
          <w:rStyle w:val="Heading23"/>
          <w:b w:val="0"/>
          <w:bCs w:val="0"/>
          <w:sz w:val="24"/>
          <w:szCs w:val="24"/>
        </w:rPr>
      </w:pPr>
    </w:p>
    <w:p w14:paraId="21F2BA35" w14:textId="77777777" w:rsidR="008A392E" w:rsidRPr="00F109A8" w:rsidRDefault="008A392E" w:rsidP="000B3830">
      <w:pPr>
        <w:rPr>
          <w:rStyle w:val="Heading23"/>
          <w:b w:val="0"/>
          <w:bCs w:val="0"/>
          <w:sz w:val="24"/>
          <w:szCs w:val="24"/>
        </w:rPr>
      </w:pPr>
    </w:p>
    <w:p w14:paraId="77DE5572" w14:textId="77777777" w:rsidR="000B3830" w:rsidRPr="00F109A8" w:rsidRDefault="000B3830" w:rsidP="000B3830">
      <w:pPr>
        <w:rPr>
          <w:rStyle w:val="Heading23"/>
          <w:b w:val="0"/>
          <w:bCs w:val="0"/>
          <w:sz w:val="24"/>
          <w:szCs w:val="24"/>
        </w:rPr>
      </w:pPr>
    </w:p>
    <w:p w14:paraId="27810095" w14:textId="77777777" w:rsidR="000B3830" w:rsidRPr="00F109A8" w:rsidRDefault="000B3830" w:rsidP="000B3830">
      <w:pPr>
        <w:rPr>
          <w:rStyle w:val="Heading23"/>
          <w:b w:val="0"/>
          <w:bCs w:val="0"/>
          <w:sz w:val="24"/>
          <w:szCs w:val="24"/>
        </w:rPr>
      </w:pPr>
    </w:p>
    <w:p w14:paraId="1B002BDF" w14:textId="77777777" w:rsidR="000B3830" w:rsidRPr="00F109A8" w:rsidRDefault="000B3830" w:rsidP="000B3830">
      <w:pPr>
        <w:rPr>
          <w:rStyle w:val="Heading23"/>
          <w:b w:val="0"/>
          <w:bCs w:val="0"/>
          <w:sz w:val="24"/>
          <w:szCs w:val="24"/>
        </w:rPr>
      </w:pPr>
    </w:p>
    <w:p w14:paraId="709FD862" w14:textId="77777777" w:rsidR="000B3830" w:rsidRPr="00F109A8" w:rsidRDefault="000B3830" w:rsidP="000B3830">
      <w:pPr>
        <w:rPr>
          <w:rStyle w:val="Heading23"/>
          <w:b w:val="0"/>
          <w:bCs w:val="0"/>
          <w:sz w:val="24"/>
          <w:szCs w:val="24"/>
        </w:rPr>
      </w:pPr>
    </w:p>
    <w:p w14:paraId="3F3D27A8" w14:textId="77777777" w:rsidR="000B3830" w:rsidRPr="00F109A8" w:rsidRDefault="000B3830" w:rsidP="000B3830">
      <w:pPr>
        <w:rPr>
          <w:rStyle w:val="Heading23"/>
          <w:b w:val="0"/>
          <w:bCs w:val="0"/>
          <w:sz w:val="24"/>
          <w:szCs w:val="24"/>
        </w:rPr>
      </w:pPr>
    </w:p>
    <w:p w14:paraId="28271BD8" w14:textId="77777777" w:rsidR="008A392E" w:rsidRPr="00F109A8" w:rsidRDefault="008A392E" w:rsidP="008A392E">
      <w:pPr>
        <w:pStyle w:val="Heading21"/>
        <w:keepNext/>
        <w:keepLines/>
        <w:shd w:val="clear" w:color="auto" w:fill="auto"/>
        <w:spacing w:after="53" w:line="230" w:lineRule="exact"/>
        <w:ind w:left="4040"/>
        <w:rPr>
          <w:rStyle w:val="Heading23"/>
          <w:b/>
          <w:bCs/>
          <w:color w:val="000000"/>
          <w:sz w:val="24"/>
          <w:szCs w:val="24"/>
        </w:rPr>
      </w:pPr>
    </w:p>
    <w:p w14:paraId="7F63EFB4" w14:textId="77777777" w:rsidR="008A392E" w:rsidRPr="00F109A8" w:rsidRDefault="008A392E" w:rsidP="008A392E">
      <w:pPr>
        <w:pStyle w:val="Heading21"/>
        <w:keepNext/>
        <w:keepLines/>
        <w:shd w:val="clear" w:color="auto" w:fill="auto"/>
        <w:spacing w:after="53" w:line="230" w:lineRule="exact"/>
        <w:ind w:left="4040"/>
        <w:rPr>
          <w:rStyle w:val="Heading23"/>
          <w:b/>
          <w:bCs/>
          <w:color w:val="000000"/>
          <w:sz w:val="24"/>
          <w:szCs w:val="24"/>
        </w:rPr>
      </w:pPr>
      <w:r w:rsidRPr="00F109A8">
        <w:rPr>
          <w:rStyle w:val="Heading23"/>
          <w:b/>
          <w:bCs/>
          <w:color w:val="000000"/>
          <w:sz w:val="24"/>
          <w:szCs w:val="24"/>
        </w:rPr>
        <w:t>И З Ј А В А</w:t>
      </w:r>
    </w:p>
    <w:p w14:paraId="37EFBC1C" w14:textId="77777777" w:rsidR="008A392E" w:rsidRPr="00F109A8" w:rsidRDefault="008A392E" w:rsidP="008A392E">
      <w:pPr>
        <w:pStyle w:val="Heading21"/>
        <w:keepNext/>
        <w:keepLines/>
        <w:shd w:val="clear" w:color="auto" w:fill="auto"/>
        <w:spacing w:after="53" w:line="230" w:lineRule="exact"/>
        <w:ind w:left="4040"/>
        <w:rPr>
          <w:sz w:val="24"/>
          <w:szCs w:val="24"/>
        </w:rPr>
      </w:pPr>
    </w:p>
    <w:p w14:paraId="0310516C" w14:textId="77777777" w:rsidR="000B3830" w:rsidRPr="00F109A8" w:rsidRDefault="000B3830" w:rsidP="000B3830">
      <w:pPr>
        <w:rPr>
          <w:rStyle w:val="Heading23"/>
          <w:b w:val="0"/>
          <w:bCs w:val="0"/>
          <w:sz w:val="24"/>
          <w:szCs w:val="24"/>
        </w:rPr>
      </w:pPr>
    </w:p>
    <w:p w14:paraId="24104825" w14:textId="77777777" w:rsidR="000B3830" w:rsidRPr="00F109A8" w:rsidRDefault="000B3830" w:rsidP="000B3830">
      <w:pPr>
        <w:pStyle w:val="Bodytext1"/>
        <w:shd w:val="clear" w:color="auto" w:fill="auto"/>
        <w:spacing w:after="1302" w:line="432" w:lineRule="exact"/>
        <w:ind w:left="20" w:right="2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Под пуном материјалном и кривичном одговорношћу изјављујем да за извршење предметне јавне набавке располажем довољним техничким и кадровским капацитетима.</w:t>
      </w:r>
    </w:p>
    <w:p w14:paraId="1FAC77DB" w14:textId="77777777" w:rsidR="000B3830" w:rsidRPr="00F109A8" w:rsidRDefault="000B3830" w:rsidP="000B3830">
      <w:pPr>
        <w:pStyle w:val="Bodytext1"/>
        <w:shd w:val="clear" w:color="auto" w:fill="auto"/>
        <w:spacing w:after="953" w:line="230" w:lineRule="exact"/>
        <w:ind w:left="20" w:firstLine="0"/>
        <w:jc w:val="both"/>
        <w:rPr>
          <w:rFonts w:ascii="Times New Roman" w:hAnsi="Times New Roman"/>
          <w:sz w:val="24"/>
          <w:szCs w:val="24"/>
        </w:rPr>
      </w:pPr>
      <w:r w:rsidRPr="00F109A8">
        <w:rPr>
          <w:rStyle w:val="Bodytext30"/>
          <w:rFonts w:ascii="Times New Roman" w:hAnsi="Times New Roman"/>
          <w:color w:val="000000"/>
          <w:sz w:val="24"/>
          <w:szCs w:val="24"/>
          <w:lang w:val="sr-Cyrl-CS" w:eastAsia="sr-Cyrl-CS"/>
        </w:rPr>
        <w:t>Датум:_</w:t>
      </w:r>
      <w:r w:rsidR="008A392E" w:rsidRPr="00F109A8">
        <w:rPr>
          <w:rStyle w:val="Bodytext30"/>
          <w:rFonts w:ascii="Times New Roman" w:hAnsi="Times New Roman"/>
          <w:color w:val="000000"/>
          <w:sz w:val="24"/>
          <w:szCs w:val="24"/>
          <w:lang w:val="sr-Cyrl-CS" w:eastAsia="sr-Cyrl-CS"/>
        </w:rPr>
        <w:t>__________________</w:t>
      </w:r>
    </w:p>
    <w:p w14:paraId="367ED0D2" w14:textId="77777777" w:rsidR="000B3830" w:rsidRPr="00F109A8" w:rsidRDefault="000B3830" w:rsidP="000B3830">
      <w:pPr>
        <w:pStyle w:val="Heading21"/>
        <w:keepNext/>
        <w:keepLines/>
        <w:shd w:val="clear" w:color="auto" w:fill="auto"/>
        <w:spacing w:after="53" w:line="230" w:lineRule="exact"/>
        <w:ind w:left="5380"/>
        <w:rPr>
          <w:sz w:val="24"/>
          <w:szCs w:val="24"/>
        </w:rPr>
      </w:pPr>
      <w:bookmarkStart w:id="119" w:name="bookmark163"/>
      <w:r w:rsidRPr="00F109A8">
        <w:rPr>
          <w:rStyle w:val="Heading23"/>
          <w:b/>
          <w:bCs/>
          <w:color w:val="000000"/>
          <w:sz w:val="24"/>
          <w:szCs w:val="24"/>
        </w:rPr>
        <w:t>Потпис овлашћеног лица</w:t>
      </w:r>
      <w:bookmarkEnd w:id="119"/>
    </w:p>
    <w:p w14:paraId="3A1DCDF9" w14:textId="77777777" w:rsidR="000B3830" w:rsidRPr="00F109A8" w:rsidRDefault="000B3830" w:rsidP="008A392E">
      <w:pPr>
        <w:jc w:val="center"/>
        <w:rPr>
          <w:rStyle w:val="Heading23"/>
          <w:bCs w:val="0"/>
          <w:sz w:val="24"/>
          <w:szCs w:val="24"/>
        </w:rPr>
      </w:pPr>
      <w:bookmarkStart w:id="120" w:name="bookmark164"/>
      <w:r w:rsidRPr="00F109A8">
        <w:rPr>
          <w:rStyle w:val="Heading23"/>
          <w:bCs w:val="0"/>
          <w:sz w:val="24"/>
          <w:szCs w:val="24"/>
        </w:rPr>
        <w:t>М.П.</w:t>
      </w:r>
      <w:bookmarkEnd w:id="120"/>
    </w:p>
    <w:p w14:paraId="2473A073" w14:textId="77777777" w:rsidR="000B3830" w:rsidRPr="00F109A8" w:rsidRDefault="008A392E" w:rsidP="000B3830">
      <w:pPr>
        <w:rPr>
          <w:rStyle w:val="Heading23"/>
          <w:b w:val="0"/>
          <w:bCs w:val="0"/>
          <w:sz w:val="24"/>
          <w:szCs w:val="24"/>
        </w:rPr>
      </w:pPr>
      <w:r w:rsidRPr="00F109A8">
        <w:rPr>
          <w:rStyle w:val="Heading23"/>
          <w:b w:val="0"/>
          <w:bCs w:val="0"/>
          <w:sz w:val="24"/>
          <w:szCs w:val="24"/>
        </w:rPr>
        <w:t xml:space="preserve">                                                                                        ____________________________</w:t>
      </w:r>
    </w:p>
    <w:p w14:paraId="02DF3133" w14:textId="77777777" w:rsidR="000B3830" w:rsidRPr="00F109A8" w:rsidRDefault="000B3830" w:rsidP="000B3830">
      <w:pPr>
        <w:rPr>
          <w:rStyle w:val="Heading23"/>
          <w:b w:val="0"/>
          <w:bCs w:val="0"/>
          <w:sz w:val="24"/>
          <w:szCs w:val="24"/>
        </w:rPr>
      </w:pPr>
    </w:p>
    <w:p w14:paraId="476F27B3" w14:textId="77777777" w:rsidR="000B3830" w:rsidRPr="00F109A8" w:rsidRDefault="000B3830" w:rsidP="000B3830">
      <w:pPr>
        <w:rPr>
          <w:rStyle w:val="Heading23"/>
          <w:b w:val="0"/>
          <w:bCs w:val="0"/>
          <w:sz w:val="24"/>
          <w:szCs w:val="24"/>
        </w:rPr>
      </w:pPr>
    </w:p>
    <w:p w14:paraId="0E52E463" w14:textId="77777777" w:rsidR="000B3830" w:rsidRPr="00F109A8" w:rsidRDefault="000B3830" w:rsidP="000B3830">
      <w:pPr>
        <w:rPr>
          <w:rStyle w:val="Heading23"/>
          <w:b w:val="0"/>
          <w:bCs w:val="0"/>
          <w:sz w:val="24"/>
          <w:szCs w:val="24"/>
        </w:rPr>
      </w:pPr>
    </w:p>
    <w:p w14:paraId="1D1052BA" w14:textId="77777777" w:rsidR="000B3830" w:rsidRPr="00F109A8" w:rsidRDefault="000B3830" w:rsidP="000B3830">
      <w:pPr>
        <w:rPr>
          <w:rStyle w:val="Heading23"/>
          <w:b w:val="0"/>
          <w:bCs w:val="0"/>
          <w:sz w:val="24"/>
          <w:szCs w:val="24"/>
        </w:rPr>
      </w:pPr>
    </w:p>
    <w:p w14:paraId="16427C38" w14:textId="77777777" w:rsidR="000B3830" w:rsidRPr="00F109A8" w:rsidRDefault="000B3830" w:rsidP="000B3830">
      <w:pPr>
        <w:rPr>
          <w:rStyle w:val="Heading23"/>
          <w:b w:val="0"/>
          <w:bCs w:val="0"/>
          <w:sz w:val="24"/>
          <w:szCs w:val="24"/>
        </w:rPr>
      </w:pPr>
    </w:p>
    <w:p w14:paraId="0FA4313C" w14:textId="77777777" w:rsidR="000B3830" w:rsidRPr="00F109A8" w:rsidRDefault="000B3830" w:rsidP="000B3830">
      <w:pPr>
        <w:rPr>
          <w:rStyle w:val="Heading23"/>
          <w:b w:val="0"/>
          <w:bCs w:val="0"/>
          <w:sz w:val="24"/>
          <w:szCs w:val="24"/>
        </w:rPr>
      </w:pPr>
    </w:p>
    <w:p w14:paraId="290189D0" w14:textId="77777777" w:rsidR="000B3830" w:rsidRPr="00F109A8" w:rsidRDefault="000B3830" w:rsidP="000B3830">
      <w:pPr>
        <w:rPr>
          <w:rStyle w:val="Heading23"/>
          <w:b w:val="0"/>
          <w:bCs w:val="0"/>
          <w:sz w:val="24"/>
          <w:szCs w:val="24"/>
        </w:rPr>
      </w:pPr>
    </w:p>
    <w:p w14:paraId="3B10C130" w14:textId="77777777" w:rsidR="000B3830" w:rsidRPr="00F109A8" w:rsidRDefault="000B3830" w:rsidP="000B3830">
      <w:pPr>
        <w:rPr>
          <w:rStyle w:val="Heading23"/>
          <w:b w:val="0"/>
          <w:bCs w:val="0"/>
          <w:sz w:val="24"/>
          <w:szCs w:val="24"/>
        </w:rPr>
      </w:pPr>
    </w:p>
    <w:p w14:paraId="0CD01300" w14:textId="77777777" w:rsidR="000B3830" w:rsidRPr="00F109A8" w:rsidRDefault="000B3830" w:rsidP="000B3830">
      <w:pPr>
        <w:rPr>
          <w:rStyle w:val="Heading23"/>
          <w:b w:val="0"/>
          <w:bCs w:val="0"/>
          <w:sz w:val="24"/>
          <w:szCs w:val="24"/>
        </w:rPr>
      </w:pPr>
    </w:p>
    <w:p w14:paraId="2575A232" w14:textId="77777777" w:rsidR="000B3830" w:rsidRPr="00F109A8" w:rsidRDefault="000B3830" w:rsidP="000B3830">
      <w:pPr>
        <w:rPr>
          <w:rStyle w:val="Heading23"/>
          <w:b w:val="0"/>
          <w:bCs w:val="0"/>
          <w:sz w:val="24"/>
          <w:szCs w:val="24"/>
        </w:rPr>
      </w:pPr>
    </w:p>
    <w:p w14:paraId="2CDC1EAC" w14:textId="77777777" w:rsidR="000B3830" w:rsidRPr="00F109A8" w:rsidRDefault="000B3830" w:rsidP="000B3830">
      <w:pPr>
        <w:rPr>
          <w:rStyle w:val="Heading23"/>
          <w:b w:val="0"/>
          <w:bCs w:val="0"/>
          <w:sz w:val="24"/>
          <w:szCs w:val="24"/>
        </w:rPr>
      </w:pPr>
    </w:p>
    <w:p w14:paraId="13918367" w14:textId="77777777" w:rsidR="000B3830" w:rsidRPr="00F109A8" w:rsidRDefault="000B3830" w:rsidP="000B3830">
      <w:pPr>
        <w:rPr>
          <w:rStyle w:val="Heading23"/>
          <w:b w:val="0"/>
          <w:bCs w:val="0"/>
          <w:sz w:val="24"/>
          <w:szCs w:val="24"/>
        </w:rPr>
      </w:pPr>
    </w:p>
    <w:p w14:paraId="506AD4DE" w14:textId="77777777" w:rsidR="000B3830" w:rsidRPr="00F109A8" w:rsidRDefault="000B3830" w:rsidP="000B3830">
      <w:pPr>
        <w:rPr>
          <w:rStyle w:val="Heading23"/>
          <w:b w:val="0"/>
          <w:bCs w:val="0"/>
          <w:sz w:val="24"/>
          <w:szCs w:val="24"/>
        </w:rPr>
      </w:pPr>
    </w:p>
    <w:p w14:paraId="2D75294F" w14:textId="77777777" w:rsidR="000B3830" w:rsidRPr="00F109A8" w:rsidRDefault="000B3830" w:rsidP="000B3830">
      <w:pPr>
        <w:rPr>
          <w:rStyle w:val="Heading23"/>
          <w:b w:val="0"/>
          <w:bCs w:val="0"/>
          <w:sz w:val="24"/>
          <w:szCs w:val="24"/>
        </w:rPr>
      </w:pPr>
    </w:p>
    <w:p w14:paraId="02BE7B51" w14:textId="77777777" w:rsidR="000B3830" w:rsidRPr="00F109A8" w:rsidRDefault="000B3830" w:rsidP="000B3830">
      <w:pPr>
        <w:rPr>
          <w:rStyle w:val="Heading23"/>
          <w:b w:val="0"/>
          <w:bCs w:val="0"/>
          <w:sz w:val="24"/>
          <w:szCs w:val="24"/>
        </w:rPr>
      </w:pPr>
    </w:p>
    <w:p w14:paraId="608D8E11" w14:textId="77777777" w:rsidR="000B3830" w:rsidRPr="00F109A8" w:rsidRDefault="000B3830" w:rsidP="000B3830">
      <w:pPr>
        <w:rPr>
          <w:rStyle w:val="Heading23"/>
          <w:b w:val="0"/>
          <w:bCs w:val="0"/>
          <w:sz w:val="24"/>
          <w:szCs w:val="24"/>
        </w:rPr>
      </w:pPr>
    </w:p>
    <w:p w14:paraId="3190127F" w14:textId="77777777" w:rsidR="000B3830" w:rsidRPr="00F109A8" w:rsidRDefault="000B3830" w:rsidP="000B3830">
      <w:pPr>
        <w:rPr>
          <w:rStyle w:val="Heading23"/>
          <w:b w:val="0"/>
          <w:bCs w:val="0"/>
          <w:sz w:val="24"/>
          <w:szCs w:val="24"/>
        </w:rPr>
      </w:pPr>
    </w:p>
    <w:p w14:paraId="7F226754" w14:textId="77777777" w:rsidR="000B3830" w:rsidRPr="00F109A8" w:rsidRDefault="000B3830" w:rsidP="000B3830">
      <w:pPr>
        <w:rPr>
          <w:rStyle w:val="Heading23"/>
          <w:b w:val="0"/>
          <w:bCs w:val="0"/>
          <w:sz w:val="24"/>
          <w:szCs w:val="24"/>
        </w:rPr>
      </w:pPr>
    </w:p>
    <w:p w14:paraId="65E2EF82" w14:textId="77777777" w:rsidR="000B3830" w:rsidRPr="00F109A8" w:rsidRDefault="000B3830" w:rsidP="000B3830">
      <w:pPr>
        <w:rPr>
          <w:rStyle w:val="Heading23"/>
          <w:b w:val="0"/>
          <w:bCs w:val="0"/>
          <w:sz w:val="24"/>
          <w:szCs w:val="24"/>
        </w:rPr>
      </w:pPr>
    </w:p>
    <w:p w14:paraId="4E0B40F1" w14:textId="77777777" w:rsidR="000B3830" w:rsidRPr="00F109A8" w:rsidRDefault="000B3830" w:rsidP="000B3830">
      <w:pPr>
        <w:rPr>
          <w:rStyle w:val="Heading23"/>
          <w:b w:val="0"/>
          <w:bCs w:val="0"/>
          <w:sz w:val="24"/>
          <w:szCs w:val="24"/>
        </w:rPr>
      </w:pPr>
    </w:p>
    <w:p w14:paraId="20C73AEA" w14:textId="77777777" w:rsidR="000B3830" w:rsidRPr="00F109A8" w:rsidRDefault="000B3830" w:rsidP="000B3830">
      <w:pPr>
        <w:rPr>
          <w:rStyle w:val="Heading23"/>
          <w:b w:val="0"/>
          <w:bCs w:val="0"/>
          <w:sz w:val="24"/>
          <w:szCs w:val="24"/>
        </w:rPr>
      </w:pPr>
    </w:p>
    <w:p w14:paraId="162BE2ED" w14:textId="77777777" w:rsidR="000B3830" w:rsidRPr="00F109A8" w:rsidRDefault="000B3830" w:rsidP="000B3830">
      <w:pPr>
        <w:rPr>
          <w:rStyle w:val="Heading23"/>
          <w:b w:val="0"/>
          <w:bCs w:val="0"/>
          <w:sz w:val="24"/>
          <w:szCs w:val="24"/>
        </w:rPr>
      </w:pPr>
    </w:p>
    <w:p w14:paraId="2CAD4F41" w14:textId="77777777" w:rsidR="000B3830" w:rsidRPr="00F109A8" w:rsidRDefault="000B3830" w:rsidP="000B3830">
      <w:pPr>
        <w:rPr>
          <w:rStyle w:val="Heading23"/>
          <w:b w:val="0"/>
          <w:bCs w:val="0"/>
          <w:sz w:val="24"/>
          <w:szCs w:val="24"/>
        </w:rPr>
      </w:pPr>
    </w:p>
    <w:p w14:paraId="0FC62A16" w14:textId="77777777" w:rsidR="000B3830" w:rsidRPr="00F109A8" w:rsidRDefault="000B3830" w:rsidP="000B3830">
      <w:pPr>
        <w:rPr>
          <w:rStyle w:val="Heading23"/>
          <w:b w:val="0"/>
          <w:bCs w:val="0"/>
          <w:sz w:val="24"/>
          <w:szCs w:val="24"/>
        </w:rPr>
      </w:pPr>
    </w:p>
    <w:p w14:paraId="40494DAE" w14:textId="77777777" w:rsidR="000B3830" w:rsidRDefault="000B3830" w:rsidP="000B3830">
      <w:pPr>
        <w:rPr>
          <w:rStyle w:val="Heading23"/>
          <w:b w:val="0"/>
          <w:bCs w:val="0"/>
          <w:sz w:val="24"/>
          <w:szCs w:val="24"/>
        </w:rPr>
      </w:pPr>
    </w:p>
    <w:p w14:paraId="5735F52F" w14:textId="18ABE1C2" w:rsidR="007D4FF0" w:rsidRDefault="007D4FF0" w:rsidP="0073671C">
      <w:pPr>
        <w:jc w:val="center"/>
        <w:rPr>
          <w:rStyle w:val="Heading23"/>
          <w:bCs w:val="0"/>
          <w:sz w:val="24"/>
          <w:szCs w:val="24"/>
        </w:rPr>
      </w:pPr>
      <w:r w:rsidRPr="0073671C">
        <w:rPr>
          <w:rStyle w:val="Heading23"/>
          <w:bCs w:val="0"/>
          <w:sz w:val="24"/>
          <w:szCs w:val="24"/>
        </w:rPr>
        <w:lastRenderedPageBreak/>
        <w:t>V САЖТИ ТЕХНИЧКИ ОПИС ИЗ ПРОЈЕКТНЕ ДОКУМЕНТАЦИЈЕ</w:t>
      </w:r>
    </w:p>
    <w:p w14:paraId="18826002" w14:textId="3AFD0D64" w:rsidR="00A66EDD" w:rsidRPr="00C21DF5" w:rsidRDefault="00A66EDD" w:rsidP="00A66EDD"/>
    <w:p w14:paraId="5CA9E17A" w14:textId="77777777" w:rsidR="00A66EDD" w:rsidRPr="00C21DF5" w:rsidRDefault="00A66EDD" w:rsidP="00A66EDD">
      <w:r w:rsidRPr="00C21DF5">
        <w:t>1.</w:t>
      </w:r>
      <w:r w:rsidRPr="00C21DF5">
        <w:tab/>
        <w:t>ТЕХНИЧКИ ОПИС СИСТЕМА</w:t>
      </w:r>
    </w:p>
    <w:p w14:paraId="7C3BDA5C" w14:textId="77777777" w:rsidR="00A66EDD" w:rsidRPr="00C21DF5" w:rsidRDefault="00A66EDD" w:rsidP="00A66EDD">
      <w:r w:rsidRPr="00C21DF5">
        <w:t>Пројектном документацијом И и ИИ фазе, дат је оптималан предлог технологије пречишћавања воде тако да се обезбеди максимална ефикасност и флекисбилност у раду уз максималну искоришћеност постојећих објеката. На основу расположивих података и дугогодишњег искуства, усвојено је најбоље решење проширења технолошке линије на постројењу у циљу превазилажења проблема све лошијег квалитета воде из акумулације и немогућности да ППВ ефикасно третира такву сирову воду, а пре свега појаве цијанобактерија у језерској води.</w:t>
      </w:r>
    </w:p>
    <w:p w14:paraId="1F3501D8" w14:textId="77777777" w:rsidR="00A66EDD" w:rsidRPr="00C21DF5" w:rsidRDefault="00A66EDD" w:rsidP="00A66EDD">
      <w:r w:rsidRPr="00C21DF5">
        <w:t>Процес еутрофикације, тј. старења језерских система је неизбежан, како у природним, тако и у вештачким системима, међутим у условима неконтролисаног антропогеног дејства овај процес се знатно убрзава, што може довести до драстичне деградације квалитета воде. Из ових разлога воде еутрофних и хипереутрофних акумулација, представљају велики проблем у припреми воде за пиће па се зато у овим случајевима не могу применити стандардне методе третмана, већ се у процес пречишћавања уводе хемикалије за ефикаснију коагулацију и флокулацију, озонирање, двослојна филтрација, филтри са активним угљем, мембрански процеси и др.</w:t>
      </w:r>
    </w:p>
    <w:p w14:paraId="4F949036" w14:textId="77777777" w:rsidR="00A66EDD" w:rsidRPr="00C21DF5" w:rsidRDefault="00A66EDD" w:rsidP="00A66EDD">
      <w:r w:rsidRPr="00C21DF5">
        <w:t xml:space="preserve">Приликом формирања концепта пречишћавања на ППВ „Церовића брдо“  рачунало се на процес еутрофикације, па је у оквиру третмана примењен и процес озонизације. У складу са тим, приликом конципирања и израде пројектне документације за реконструкцију постројења поред обезбеђења потребне количине воде, водило се рачуна да квалитет воде са постројења задовољи критеријуме из Правилника о хигијенској исправности воде за пиће а пре свега уклањање цијанобактерија из воде које представљају кључни проблем у пречишћавању воде. </w:t>
      </w:r>
    </w:p>
    <w:p w14:paraId="116D522B" w14:textId="77777777" w:rsidR="00A66EDD" w:rsidRPr="00C21DF5" w:rsidRDefault="00A66EDD" w:rsidP="00A66EDD">
      <w:r w:rsidRPr="00C21DF5">
        <w:t xml:space="preserve">Пре израде техничке документације, анализирани су кључни параметри технолошког процеса постројења, квалитет воде, сагледано је стање постојеће опреме као и проблеми у раду постројења и у складу са тим предложен поступак пречишћавање воде који обухвата следеће: </w:t>
      </w:r>
    </w:p>
    <w:p w14:paraId="29F5FA56" w14:textId="77777777" w:rsidR="00A66EDD" w:rsidRPr="00C21DF5" w:rsidRDefault="00A66EDD" w:rsidP="00A66EDD">
      <w:r w:rsidRPr="00C21DF5">
        <w:t>•</w:t>
      </w:r>
      <w:r w:rsidRPr="00C21DF5">
        <w:tab/>
        <w:t>пред-дезинфекција језерске воде са ЦлО2</w:t>
      </w:r>
    </w:p>
    <w:p w14:paraId="5C91905B" w14:textId="77777777" w:rsidR="00A66EDD" w:rsidRPr="00C21DF5" w:rsidRDefault="00A66EDD" w:rsidP="00A66EDD">
      <w:r w:rsidRPr="00C21DF5">
        <w:t>•</w:t>
      </w:r>
      <w:r w:rsidRPr="00C21DF5">
        <w:tab/>
        <w:t>увођење комплетне линије за коагулацију и флокулацију у новом објекту уз хемијско дозирање адекватних коагуланта и флокуланта (Ал-сулфата или полиалуминијумхлорида и полиелектролита)- И фаза</w:t>
      </w:r>
    </w:p>
    <w:p w14:paraId="575BC81A" w14:textId="77777777" w:rsidR="00A66EDD" w:rsidRPr="00C21DF5" w:rsidRDefault="00A66EDD" w:rsidP="00A66EDD">
      <w:r w:rsidRPr="00C21DF5">
        <w:t>•</w:t>
      </w:r>
      <w:r w:rsidRPr="00C21DF5">
        <w:tab/>
        <w:t>таложење у постојећим таложницима уз њихову реконструкцију убацивањем ламела како би се побољшала ефикасност таложења претходно добро припремљених честица у процесу коагулације и флокулације – И фаза</w:t>
      </w:r>
    </w:p>
    <w:p w14:paraId="77186D80" w14:textId="77777777" w:rsidR="00A66EDD" w:rsidRPr="00C21DF5" w:rsidRDefault="00A66EDD" w:rsidP="00A66EDD">
      <w:r w:rsidRPr="00C21DF5">
        <w:t>•</w:t>
      </w:r>
      <w:r w:rsidRPr="00C21DF5">
        <w:tab/>
        <w:t>процес озонизације у новом објекту који представља кључни део процеса пречишћавања - И фаза</w:t>
      </w:r>
    </w:p>
    <w:p w14:paraId="7F2DC274" w14:textId="77777777" w:rsidR="00A66EDD" w:rsidRPr="00C21DF5" w:rsidRDefault="00A66EDD" w:rsidP="00A66EDD">
      <w:r w:rsidRPr="00C21DF5">
        <w:t>•</w:t>
      </w:r>
      <w:r w:rsidRPr="00C21DF5">
        <w:tab/>
        <w:t>филтрација на отвореним брзим пешчаним филтерима уз њихову комплетнуреконструкцију заједно са системом за прање</w:t>
      </w:r>
    </w:p>
    <w:p w14:paraId="1989DF31" w14:textId="77777777" w:rsidR="00A66EDD" w:rsidRPr="00C21DF5" w:rsidRDefault="00A66EDD" w:rsidP="00A66EDD">
      <w:r w:rsidRPr="00C21DF5">
        <w:t>•</w:t>
      </w:r>
      <w:r w:rsidRPr="00C21DF5">
        <w:tab/>
        <w:t>филтрација на филтерима са активним угљем у новом објекту - ИИ ФАЗА (на ситуационом плану означен бројем 11)</w:t>
      </w:r>
    </w:p>
    <w:p w14:paraId="594428CD" w14:textId="77777777" w:rsidR="00A66EDD" w:rsidRPr="00C21DF5" w:rsidRDefault="00A66EDD" w:rsidP="00A66EDD">
      <w:r w:rsidRPr="00C21DF5">
        <w:t>•</w:t>
      </w:r>
      <w:r w:rsidRPr="00C21DF5">
        <w:tab/>
        <w:t>финална дезинфекција воде супституцијом гасног хлора са хлор-диоксидом у само замена опреме без грађевинских  радова (на ситуационом плану означен бројем 6)</w:t>
      </w:r>
    </w:p>
    <w:p w14:paraId="26DE1DAF" w14:textId="77777777" w:rsidR="00A66EDD" w:rsidRPr="00C21DF5" w:rsidRDefault="00A66EDD" w:rsidP="00A66EDD">
      <w:r w:rsidRPr="00C21DF5">
        <w:t>•</w:t>
      </w:r>
      <w:r w:rsidRPr="00C21DF5">
        <w:tab/>
        <w:t>третман технолошких отпдних вода у новом објекту таложнице- И фаза</w:t>
      </w:r>
    </w:p>
    <w:p w14:paraId="32259AEA" w14:textId="77777777" w:rsidR="00A66EDD" w:rsidRPr="00C21DF5" w:rsidRDefault="00A66EDD" w:rsidP="00A66EDD">
      <w:r w:rsidRPr="00C21DF5">
        <w:t>•</w:t>
      </w:r>
      <w:r w:rsidRPr="00C21DF5">
        <w:tab/>
        <w:t>комплетно савремена аутоматика и управљање</w:t>
      </w:r>
    </w:p>
    <w:p w14:paraId="67B4E2C4" w14:textId="77777777" w:rsidR="00A66EDD" w:rsidRPr="00C21DF5" w:rsidRDefault="00A66EDD" w:rsidP="00A66EDD">
      <w:r w:rsidRPr="00C21DF5">
        <w:t>•</w:t>
      </w:r>
      <w:r w:rsidRPr="00C21DF5">
        <w:tab/>
        <w:t xml:space="preserve">лабораторија и мониторинг </w:t>
      </w:r>
    </w:p>
    <w:p w14:paraId="216C584A" w14:textId="77777777" w:rsidR="00A66EDD" w:rsidRPr="00C21DF5" w:rsidRDefault="00A66EDD" w:rsidP="00A66EDD"/>
    <w:p w14:paraId="5483D59D" w14:textId="77777777" w:rsidR="00A66EDD" w:rsidRPr="00C21DF5" w:rsidRDefault="00A66EDD" w:rsidP="00A66EDD">
      <w:r w:rsidRPr="00C21DF5">
        <w:t>ГАУ филтери, нов објекат - (на ситуационом плану означен бројем 11)</w:t>
      </w:r>
    </w:p>
    <w:p w14:paraId="60A6D3DB" w14:textId="77777777" w:rsidR="00A66EDD" w:rsidRPr="00C21DF5" w:rsidRDefault="00A66EDD" w:rsidP="00A66EDD">
      <w:r w:rsidRPr="00C21DF5">
        <w:t>Након пешчаних филтера предвиђени су филтери са активним угљем који су пројектровани као гравитациони филтри са константним нивоом и брзином филтрације. Филтрирањем воде кроз слој активног угља уклањају се све евентуално заостале честице и непожељна органска и неорганска једињења уз поправку укуса и мириса воде за пиће, као и евентуална појава микроцистина после читавог предтретмана који се након озонизације уклањају на ГАУ филтерима. Крактеристицни подаци за филтере са активним угљем:</w:t>
      </w:r>
    </w:p>
    <w:p w14:paraId="7B1A6101" w14:textId="77777777" w:rsidR="00A66EDD" w:rsidRPr="00C21DF5" w:rsidRDefault="00A66EDD" w:rsidP="00A66EDD">
      <w:r w:rsidRPr="00C21DF5">
        <w:t>•</w:t>
      </w:r>
      <w:r w:rsidRPr="00C21DF5">
        <w:tab/>
        <w:t>капацитет</w:t>
      </w:r>
      <w:r w:rsidRPr="00C21DF5">
        <w:tab/>
      </w:r>
      <w:r w:rsidRPr="00C21DF5">
        <w:tab/>
      </w:r>
      <w:r w:rsidRPr="00C21DF5">
        <w:tab/>
      </w:r>
      <w:r w:rsidRPr="00C21DF5">
        <w:tab/>
      </w:r>
      <w:r w:rsidRPr="00C21DF5">
        <w:tab/>
      </w:r>
      <w:r w:rsidRPr="00C21DF5">
        <w:tab/>
        <w:t>500 л/с</w:t>
      </w:r>
    </w:p>
    <w:p w14:paraId="3E086B82" w14:textId="77777777" w:rsidR="00A66EDD" w:rsidRPr="00C21DF5" w:rsidRDefault="00A66EDD" w:rsidP="00A66EDD">
      <w:r w:rsidRPr="00C21DF5">
        <w:t>•</w:t>
      </w:r>
      <w:r w:rsidRPr="00C21DF5">
        <w:tab/>
        <w:t>број филтерских поља</w:t>
      </w:r>
      <w:r w:rsidRPr="00C21DF5">
        <w:tab/>
      </w:r>
      <w:r w:rsidRPr="00C21DF5">
        <w:tab/>
      </w:r>
      <w:r w:rsidRPr="00C21DF5">
        <w:tab/>
      </w:r>
      <w:r w:rsidRPr="00C21DF5">
        <w:tab/>
      </w:r>
      <w:r w:rsidRPr="00C21DF5">
        <w:tab/>
        <w:t>8</w:t>
      </w:r>
    </w:p>
    <w:p w14:paraId="641135B6" w14:textId="33DB8768" w:rsidR="00A66EDD" w:rsidRPr="00C21DF5" w:rsidRDefault="00A66EDD" w:rsidP="00A66EDD">
      <w:r>
        <w:t>•</w:t>
      </w:r>
      <w:r>
        <w:tab/>
        <w:t>испуна филтера</w:t>
      </w:r>
      <w:r>
        <w:tab/>
      </w:r>
      <w:r>
        <w:tab/>
      </w:r>
      <w:r>
        <w:tab/>
      </w:r>
      <w:r>
        <w:tab/>
      </w:r>
      <w:r w:rsidRPr="00C21DF5">
        <w:t xml:space="preserve"> гранулисани активни угаљ</w:t>
      </w:r>
    </w:p>
    <w:p w14:paraId="03467F02" w14:textId="77777777" w:rsidR="00A66EDD" w:rsidRPr="00C21DF5" w:rsidRDefault="00A66EDD" w:rsidP="00A66EDD">
      <w:r w:rsidRPr="00C21DF5">
        <w:t>•</w:t>
      </w:r>
      <w:r w:rsidRPr="00C21DF5">
        <w:tab/>
        <w:t>висина испуне</w:t>
      </w:r>
      <w:r w:rsidRPr="00C21DF5">
        <w:tab/>
      </w:r>
      <w:r w:rsidRPr="00C21DF5">
        <w:tab/>
      </w:r>
      <w:r w:rsidRPr="00C21DF5">
        <w:tab/>
      </w:r>
      <w:r w:rsidRPr="00C21DF5">
        <w:tab/>
      </w:r>
      <w:r w:rsidRPr="00C21DF5">
        <w:tab/>
      </w:r>
      <w:r w:rsidRPr="00C21DF5">
        <w:tab/>
        <w:t>2 м</w:t>
      </w:r>
    </w:p>
    <w:p w14:paraId="428314D1" w14:textId="77777777" w:rsidR="00A66EDD" w:rsidRPr="00C21DF5" w:rsidRDefault="00A66EDD" w:rsidP="00A66EDD">
      <w:r w:rsidRPr="00C21DF5">
        <w:t>•</w:t>
      </w:r>
      <w:r w:rsidRPr="00C21DF5">
        <w:tab/>
        <w:t>димензије једног филтерског поља</w:t>
      </w:r>
      <w:r w:rsidRPr="00C21DF5">
        <w:tab/>
      </w:r>
      <w:r w:rsidRPr="00C21DF5">
        <w:tab/>
      </w:r>
      <w:r w:rsidRPr="00C21DF5">
        <w:tab/>
        <w:t xml:space="preserve">3.2 </w:t>
      </w:r>
      <w:r w:rsidRPr="00C21DF5">
        <w:t> 9.0 = 28.8 м2</w:t>
      </w:r>
    </w:p>
    <w:p w14:paraId="39C26C65" w14:textId="77777777" w:rsidR="00A66EDD" w:rsidRPr="00C21DF5" w:rsidRDefault="00A66EDD" w:rsidP="00A66EDD">
      <w:r w:rsidRPr="00C21DF5">
        <w:t>•</w:t>
      </w:r>
      <w:r w:rsidRPr="00C21DF5">
        <w:tab/>
        <w:t>брзина филтрације</w:t>
      </w:r>
    </w:p>
    <w:p w14:paraId="72C540B2" w14:textId="77777777" w:rsidR="00A66EDD" w:rsidRPr="00C21DF5" w:rsidRDefault="00A66EDD" w:rsidP="00A66EDD">
      <w:r w:rsidRPr="00C21DF5">
        <w:t>•</w:t>
      </w:r>
      <w:r w:rsidRPr="00C21DF5">
        <w:tab/>
        <w:t>у раду  8 поља</w:t>
      </w:r>
      <w:r w:rsidRPr="00C21DF5">
        <w:tab/>
      </w:r>
      <w:r w:rsidRPr="00C21DF5">
        <w:tab/>
      </w:r>
      <w:r w:rsidRPr="00C21DF5">
        <w:tab/>
      </w:r>
      <w:r w:rsidRPr="00C21DF5">
        <w:tab/>
      </w:r>
      <w:r w:rsidRPr="00C21DF5">
        <w:tab/>
        <w:t>7.81 м/х</w:t>
      </w:r>
    </w:p>
    <w:p w14:paraId="144FDCFC" w14:textId="77777777" w:rsidR="00A66EDD" w:rsidRPr="00C21DF5" w:rsidRDefault="00A66EDD" w:rsidP="00A66EDD">
      <w:r w:rsidRPr="00C21DF5">
        <w:t>•</w:t>
      </w:r>
      <w:r w:rsidRPr="00C21DF5">
        <w:tab/>
        <w:t>у раду  7 поља</w:t>
      </w:r>
      <w:r w:rsidRPr="00C21DF5">
        <w:tab/>
      </w:r>
      <w:r w:rsidRPr="00C21DF5">
        <w:tab/>
      </w:r>
      <w:r w:rsidRPr="00C21DF5">
        <w:tab/>
      </w:r>
      <w:r w:rsidRPr="00C21DF5">
        <w:tab/>
      </w:r>
      <w:r w:rsidRPr="00C21DF5">
        <w:tab/>
        <w:t>8.88 м/х</w:t>
      </w:r>
    </w:p>
    <w:p w14:paraId="56DD6DD0" w14:textId="77777777" w:rsidR="00A66EDD" w:rsidRPr="00C21DF5" w:rsidRDefault="00A66EDD" w:rsidP="00A66EDD">
      <w:r w:rsidRPr="00C21DF5">
        <w:t>•</w:t>
      </w:r>
      <w:r w:rsidRPr="00C21DF5">
        <w:tab/>
        <w:t>висина надслоја воде</w:t>
      </w:r>
      <w:r w:rsidRPr="00C21DF5">
        <w:tab/>
      </w:r>
      <w:r w:rsidRPr="00C21DF5">
        <w:tab/>
      </w:r>
      <w:r w:rsidRPr="00C21DF5">
        <w:tab/>
      </w:r>
      <w:r w:rsidRPr="00C21DF5">
        <w:tab/>
        <w:t>1.5 м</w:t>
      </w:r>
    </w:p>
    <w:p w14:paraId="07CA9C3B" w14:textId="77777777" w:rsidR="00A66EDD" w:rsidRPr="00C21DF5" w:rsidRDefault="00A66EDD" w:rsidP="00A66EDD">
      <w:r w:rsidRPr="00C21DF5">
        <w:t>•</w:t>
      </w:r>
      <w:r w:rsidRPr="00C21DF5">
        <w:tab/>
        <w:t xml:space="preserve">број цедиљки по м2дуплог дна </w:t>
      </w:r>
      <w:r w:rsidRPr="00C21DF5">
        <w:tab/>
      </w:r>
      <w:r w:rsidRPr="00C21DF5">
        <w:tab/>
        <w:t xml:space="preserve">            x   50</w:t>
      </w:r>
    </w:p>
    <w:p w14:paraId="02D84AD8" w14:textId="77777777" w:rsidR="00A66EDD" w:rsidRPr="00C21DF5" w:rsidRDefault="00A66EDD" w:rsidP="00A66EDD">
      <w:r w:rsidRPr="00C21DF5">
        <w:t>•</w:t>
      </w:r>
      <w:r w:rsidRPr="00C21DF5">
        <w:tab/>
        <w:t>ширина отвора на цедиљкама                                  0.5 мм</w:t>
      </w:r>
    </w:p>
    <w:p w14:paraId="3EBBF7EB" w14:textId="77777777" w:rsidR="00A66EDD" w:rsidRPr="00C21DF5" w:rsidRDefault="00A66EDD" w:rsidP="00A66EDD">
      <w:r w:rsidRPr="00C21DF5">
        <w:t>•</w:t>
      </w:r>
      <w:r w:rsidRPr="00C21DF5">
        <w:tab/>
        <w:t xml:space="preserve">величина дуплог дна </w:t>
      </w:r>
      <w:r w:rsidRPr="00C21DF5">
        <w:tab/>
      </w:r>
      <w:r w:rsidRPr="00C21DF5">
        <w:tab/>
      </w:r>
      <w:r w:rsidRPr="00C21DF5">
        <w:tab/>
      </w:r>
      <w:r w:rsidRPr="00C21DF5">
        <w:tab/>
      </w:r>
      <w:r w:rsidRPr="00C21DF5">
        <w:tab/>
        <w:t xml:space="preserve"> 1.0 м</w:t>
      </w:r>
    </w:p>
    <w:p w14:paraId="4C22B5BC" w14:textId="77777777" w:rsidR="00A66EDD" w:rsidRPr="00C21DF5" w:rsidRDefault="00A66EDD" w:rsidP="00A66EDD">
      <w:r w:rsidRPr="00C21DF5">
        <w:t>•</w:t>
      </w:r>
      <w:r w:rsidRPr="00C21DF5">
        <w:tab/>
        <w:t>карактеристике испуне</w:t>
      </w:r>
      <w:r w:rsidRPr="00C21DF5">
        <w:tab/>
      </w:r>
      <w:r w:rsidRPr="00C21DF5">
        <w:tab/>
      </w:r>
      <w:r w:rsidRPr="00C21DF5">
        <w:tab/>
      </w:r>
      <w:r w:rsidRPr="00C21DF5">
        <w:tab/>
      </w:r>
      <w:r w:rsidRPr="00C21DF5">
        <w:tab/>
      </w:r>
    </w:p>
    <w:p w14:paraId="6AA2C316" w14:textId="77777777" w:rsidR="00A66EDD" w:rsidRPr="00C21DF5" w:rsidRDefault="00A66EDD" w:rsidP="00A66EDD">
      <w:r w:rsidRPr="00C21DF5">
        <w:t>•</w:t>
      </w:r>
      <w:r w:rsidRPr="00C21DF5">
        <w:tab/>
        <w:t>активни угаљ високог квалитета</w:t>
      </w:r>
      <w:r w:rsidRPr="00C21DF5">
        <w:tab/>
      </w:r>
      <w:r w:rsidRPr="00C21DF5">
        <w:tab/>
      </w:r>
      <w:r w:rsidRPr="00C21DF5">
        <w:tab/>
        <w:t>1.4-2.5 мм</w:t>
      </w:r>
    </w:p>
    <w:p w14:paraId="01232260" w14:textId="77777777" w:rsidR="00A66EDD" w:rsidRPr="00C21DF5" w:rsidRDefault="00A66EDD" w:rsidP="00A66EDD"/>
    <w:p w14:paraId="3BEA6842" w14:textId="77777777" w:rsidR="00A66EDD" w:rsidRPr="00C21DF5" w:rsidRDefault="00A66EDD" w:rsidP="00A66EDD">
      <w:r w:rsidRPr="00C21DF5">
        <w:t xml:space="preserve">Филтерска поља су пројектована са дуплим дном, В каналом и преливним каналом. Преливни канал служи за довод воде на филтре а наспрам њега у филтру педвиђен је В канал. В канал у филтру по висини је подељен на два дела. Горњи део служи за одвод воде приликом прања и он је повезан са одводним цевоводом. Доњи део је повезан са "дуплим дном" испод филтера и служи за одвод чисте воде са филтера као и довод воде и ваздуха за прање филтера. Веза В канала и дуплог дна је остварена помоћу отвора у зиду између канала и дуплог дна. У доњем делу канала су овори за одвод чисте воде и довод воде за прање а у гоњем делу отвори за довод ваздуха за прање. На овај начин се постиже равномерно оптерећење филтера као истовремено и равномерно прање филтерске испуне.  </w:t>
      </w:r>
    </w:p>
    <w:p w14:paraId="2AAE8C56" w14:textId="77777777" w:rsidR="00A66EDD" w:rsidRPr="00C21DF5" w:rsidRDefault="00A66EDD" w:rsidP="00A66EDD">
      <w:r w:rsidRPr="00C21DF5">
        <w:t>Дупло дно филтера чини перфорирана армирано бетонска плоча дебљине 25 цм у којој су отвори са филтарским дизнама. Број дизни по метру квадратном филтарске плоче је око 50 комада. Чист простор испод дуплог дна је 80 цм.</w:t>
      </w:r>
    </w:p>
    <w:p w14:paraId="054A94D0" w14:textId="77777777" w:rsidR="00A66EDD" w:rsidRPr="00C21DF5" w:rsidRDefault="00A66EDD" w:rsidP="00A66EDD">
      <w:r w:rsidRPr="00C21DF5">
        <w:t>Вода се на филтере доводи преко преливних канала чиме се омогућава равномерна расподела воде и оптерећење филтета. Вода се на филтере доводи бетонским каналом из кога се цевоводом ДН 250 доводи у преливну комору испред филтера одаки се преко преливне ивице уводила на филтарско поље.  Регулацијом висине преливне ивице сви филтери се доводе у исте услове рада (протицаја).</w:t>
      </w:r>
    </w:p>
    <w:p w14:paraId="193BB3AD" w14:textId="77777777" w:rsidR="00A66EDD" w:rsidRPr="00C21DF5" w:rsidRDefault="00A66EDD" w:rsidP="00A66EDD">
      <w:r w:rsidRPr="00C21DF5">
        <w:t>Радом филтера може се управљати из командно контролног центра самог постројења или са пултова. Такође треба предвидети могућност да се поред аутоматског рада филтра омогући и ручно прање филтера, уз директан увид руковаоца о начину и квалитету прања сваког појединачног филтера.</w:t>
      </w:r>
    </w:p>
    <w:p w14:paraId="2268AB99" w14:textId="77777777" w:rsidR="00A66EDD" w:rsidRPr="00C21DF5" w:rsidRDefault="00A66EDD" w:rsidP="00A66EDD">
      <w:r w:rsidRPr="00C21DF5">
        <w:t>Прање филтера је водом и ваздухом у режиму:</w:t>
      </w:r>
    </w:p>
    <w:p w14:paraId="248BC574" w14:textId="77777777" w:rsidR="00A66EDD" w:rsidRPr="00C21DF5" w:rsidRDefault="00A66EDD" w:rsidP="00A66EDD">
      <w:r w:rsidRPr="00C21DF5">
        <w:t>•</w:t>
      </w:r>
      <w:r w:rsidRPr="00C21DF5">
        <w:tab/>
        <w:t>растресање ваздухом (око 10 с)</w:t>
      </w:r>
    </w:p>
    <w:p w14:paraId="2122C7D0" w14:textId="77777777" w:rsidR="00A66EDD" w:rsidRPr="00C21DF5" w:rsidRDefault="00A66EDD" w:rsidP="00A66EDD">
      <w:r w:rsidRPr="00C21DF5">
        <w:t>•</w:t>
      </w:r>
      <w:r w:rsidRPr="00C21DF5">
        <w:tab/>
        <w:t xml:space="preserve">прање само водом - испирање (10 мин) </w:t>
      </w:r>
    </w:p>
    <w:p w14:paraId="4E5833C7" w14:textId="77777777" w:rsidR="00A66EDD" w:rsidRPr="00C21DF5" w:rsidRDefault="00A66EDD" w:rsidP="00A66EDD">
      <w:r w:rsidRPr="00C21DF5">
        <w:lastRenderedPageBreak/>
        <w:t>За прање ГАУ филтера водом и ваздухом предвиђене су нове пумпе и нископритисни компресор који су уграђени у току реконструкције И фазе постројења.</w:t>
      </w:r>
    </w:p>
    <w:p w14:paraId="28C7427E" w14:textId="77777777" w:rsidR="00A66EDD" w:rsidRPr="00C21DF5" w:rsidRDefault="00A66EDD" w:rsidP="00A66EDD">
      <w:r w:rsidRPr="00C21DF5">
        <w:t xml:space="preserve">У доњи део В канала прикључена је цев ДН 300 којом се врши одвод чисте воде и довод воде за прање филтра. Цев ДН 250 за одвод чисте воде је повезана на цев ДН 800 којом се чиста вода одводи у резервоар чисте воде испод пешчаних филтера. </w:t>
      </w:r>
    </w:p>
    <w:p w14:paraId="7F4EB682" w14:textId="77777777" w:rsidR="00A66EDD" w:rsidRPr="00C21DF5" w:rsidRDefault="00A66EDD" w:rsidP="00A66EDD"/>
    <w:p w14:paraId="09BC9829" w14:textId="77777777" w:rsidR="00A66EDD" w:rsidRPr="00C21DF5" w:rsidRDefault="00A66EDD" w:rsidP="00A66EDD">
      <w:r w:rsidRPr="00C21DF5">
        <w:t>Финална дезинфекција- замена опреме</w:t>
      </w:r>
    </w:p>
    <w:p w14:paraId="232604FC" w14:textId="77777777" w:rsidR="00A66EDD" w:rsidRPr="00C21DF5" w:rsidRDefault="00A66EDD" w:rsidP="00A66EDD">
      <w:r w:rsidRPr="00C21DF5">
        <w:t>У циљу дезинфекције завршне воде за пиће користе се различита средстваа најчешће једињења на бази хлора. На ППВ Церовића брдо финална дезинфекција воде се врши из гасног хлора. С обзиром да су познате све опасности и негативни ефекти складиштења гасног хлора, како на човека тако и на његову околину као и имајући у виду чињеницу где је лоцирано постројење и у каквом се стању налази постојећа опрема за дезинфекцију, предлаже се ново решење за крајњу дезинфекцију пречишћене воде а све у складу са Пројектним задатком.</w:t>
      </w:r>
    </w:p>
    <w:p w14:paraId="0499F1D8" w14:textId="77777777" w:rsidR="00A66EDD" w:rsidRPr="00C21DF5" w:rsidRDefault="00A66EDD" w:rsidP="00A66EDD">
      <w:r w:rsidRPr="00C21DF5">
        <w:t>На пострјењу се од 2013. године повремено користи хлор-диоксид, који је на локацији „Турица“ као предртретман ургентно уведен од стране Инвеститора пре израде овог пројекта од стране Инвеститора. Увођење хлордиоксида у предртретман показало је своје предности и позитивне резултате. Искуство Инвеститора је такво да је задовољан ефектима након дозирања хлор-диоксида као и једноставним начном његове безбедне припреме и апликације у систем.</w:t>
      </w:r>
    </w:p>
    <w:p w14:paraId="20DFAB16" w14:textId="77777777" w:rsidR="00A66EDD" w:rsidRPr="00C21DF5" w:rsidRDefault="00A66EDD" w:rsidP="00A66EDD">
      <w:r w:rsidRPr="00C21DF5">
        <w:t xml:space="preserve">Пројектант је Инвеститору презентовао резултате свих наведених разматрања и анализа које након чега је Инвеститор донео одлуку да се за завршну дезинфекцију користи раствор хлор-диоксида који се добија на лицу места на безбедан начин а чији ефекти су најбољи у погледу здравствене исправности воде за пиће што је посебно значајно за становништво. </w:t>
      </w:r>
    </w:p>
    <w:p w14:paraId="3FB326A3" w14:textId="77777777" w:rsidR="00A66EDD" w:rsidRPr="00C21DF5" w:rsidRDefault="00A66EDD" w:rsidP="00A66EDD">
      <w:r w:rsidRPr="00C21DF5">
        <w:t>Предвиђена оптимална доза хлор-диоксида износи 0.2мг/л, али у односу на квалитет воде предвиђа се максимална доза до 0.4мг/л. Дозирање хлор-диоксида ће се вршити на уласку у обе коморе резервоара чисте воде на основу мерача протока док ће се корективна дезинфекција вршити према резидуалу а начин управљања се неће мењати у односу на садашњи са гасним хлором. Систем ће бити потпуно аутоматизован са максималном сигурношћу у раду.</w:t>
      </w:r>
    </w:p>
    <w:p w14:paraId="56DE052B" w14:textId="77777777" w:rsidR="00A66EDD" w:rsidRPr="00C21DF5" w:rsidRDefault="00A66EDD" w:rsidP="00A66EDD">
      <w:r w:rsidRPr="00C21DF5">
        <w:t>Предвиђено је да се у просторији у приземљу управне зграде где се сада налазе дозирне пумпе за Ал-сулфат и ПЕ, смести опрема за припрему и дозирање хлор-диоксида док ће се на првом спрату обезбедити простор за магацин хемикалија као и опрему са сувим дозаторима хемикалија.</w:t>
      </w:r>
    </w:p>
    <w:p w14:paraId="1E79272D" w14:textId="77777777" w:rsidR="00A66EDD" w:rsidRPr="00C21DF5" w:rsidRDefault="00A66EDD" w:rsidP="00A66EDD"/>
    <w:p w14:paraId="28E0BA0C" w14:textId="77777777" w:rsidR="00A66EDD" w:rsidRPr="00C21DF5" w:rsidRDefault="00A66EDD" w:rsidP="00A66EDD">
      <w:r w:rsidRPr="00C21DF5">
        <w:t>Лабораторија и мониторинг – опремање лабораторије</w:t>
      </w:r>
    </w:p>
    <w:p w14:paraId="504E29E3" w14:textId="77777777" w:rsidR="00A66EDD" w:rsidRPr="00C21DF5" w:rsidRDefault="00A66EDD" w:rsidP="00A66EDD">
      <w:r w:rsidRPr="00C21DF5">
        <w:t xml:space="preserve">У складу са Правилинком о хигијенској исправности воде за пиће (Службени лист СРЈ, бр. 42/98 и 44/99) хигијенска исправност воде из водовода за јавно снабдевање становништва водом за пиће утврђује се систематским вршењем основних и периодичних прегледа сирове воде у једнаким размацима у току месеца, односно године зависно од броја еквивалентних становника. </w:t>
      </w:r>
    </w:p>
    <w:p w14:paraId="61A9C6E6" w14:textId="77777777" w:rsidR="00A66EDD" w:rsidRPr="00C21DF5" w:rsidRDefault="00A66EDD" w:rsidP="00A66EDD"/>
    <w:p w14:paraId="494052CD" w14:textId="77777777" w:rsidR="00A66EDD" w:rsidRPr="00C21DF5" w:rsidRDefault="00A66EDD" w:rsidP="00A66EDD">
      <w:r w:rsidRPr="00C21DF5">
        <w:t xml:space="preserve">У складу са тим, постојећа физичко-хемијска лабораторија је конципирана тако да има одговарајуће инсталације (вода, струја, канализација) а у којој ће бити смештена одговарајућа опрема за физичко хемијске анализе воде и припрему узорака, за пријем узорака, прање стакларије и припрему амбалаже, стрерилизацију и сл. Обезбеђен је </w:t>
      </w:r>
      <w:r w:rsidRPr="00C21DF5">
        <w:lastRenderedPageBreak/>
        <w:t>магацински простор за складишћење и чување хемикалија, лабораторијске опреме, теренске опреме за узорковање и сл. која ће представљати заједнички магацински простор са микробиолошком и биолошком лабораторијом.</w:t>
      </w:r>
    </w:p>
    <w:p w14:paraId="43B555DE" w14:textId="77777777" w:rsidR="00A66EDD" w:rsidRPr="00C21DF5" w:rsidRDefault="00A66EDD" w:rsidP="00A66EDD">
      <w:r w:rsidRPr="00C21DF5">
        <w:t>Предвиђено је да се постојећа микробиолошка и биолошка лабораторија са одговарајућим инсталацијама (вода, струја, канализација) опреми адекватном опремом за микробиолошке анализе воде и припрему узорака (одговарајућа опрема за анализе фитопланктона и био асеје, док ће микроскоп и друга инструментална опрема бити смештена у просторији са вагама).</w:t>
      </w:r>
    </w:p>
    <w:p w14:paraId="1EAC05DC" w14:textId="77777777" w:rsidR="00A66EDD" w:rsidRPr="00C21DF5" w:rsidRDefault="00A66EDD" w:rsidP="00A66EDD"/>
    <w:p w14:paraId="48698517" w14:textId="77777777" w:rsidR="00A66EDD" w:rsidRPr="00C21DF5" w:rsidRDefault="00A66EDD" w:rsidP="00A66EDD"/>
    <w:p w14:paraId="132397BA" w14:textId="77777777" w:rsidR="00A66EDD" w:rsidRPr="00C21DF5" w:rsidRDefault="00A66EDD" w:rsidP="00A66EDD">
      <w:r w:rsidRPr="00C21DF5">
        <w:t>Материјализација нових објеката</w:t>
      </w:r>
    </w:p>
    <w:p w14:paraId="57808247" w14:textId="77777777" w:rsidR="00A66EDD" w:rsidRPr="00C21DF5" w:rsidRDefault="00A66EDD" w:rsidP="00A66EDD">
      <w:r w:rsidRPr="00C21DF5">
        <w:t xml:space="preserve">На фасадама  објеката гау филтера појављују се  исти материјали као на постојећим: натур бетон, фасадна опека, елоксирани алуминијум. Сви материјали у спољашњој обради су квалитетни и трајни, не мењају се кроз време и траже само минимум одржавања. </w:t>
      </w:r>
    </w:p>
    <w:p w14:paraId="7812B11C" w14:textId="77777777" w:rsidR="00A66EDD" w:rsidRPr="00C21DF5" w:rsidRDefault="00A66EDD" w:rsidP="00A66EDD">
      <w:r w:rsidRPr="00C21DF5">
        <w:t xml:space="preserve">Нови објекат  пројектован  су великим делом од армираног бетона у глаткој оплати. Фасада од натур бетона има пуног оправдања јер је објекат већим делом своје висине пун воде. На овај начин евентуалне прслине одмах су видљиве, а зидови доступни за  санацију. </w:t>
      </w:r>
    </w:p>
    <w:p w14:paraId="00217EC7" w14:textId="77777777" w:rsidR="00A66EDD" w:rsidRPr="00C21DF5" w:rsidRDefault="00A66EDD" w:rsidP="00A66EDD">
      <w:r w:rsidRPr="00C21DF5">
        <w:t>Велике површине доње партије су масивни зидови без отвора (осим цевне галерије) јер су то делови објекта пуни воде. С обзиром на то да бетон остаје видљив треба га максимално пажљиво извести, од квалитетног светлог цемента, са адитивима за водонепропустљивост јер од квалитета бетона битно зависи изглед будућег објекта. Савремена технологија извођења бетона у глаткој оплати са додатком свих потребних адитива омогућава да натур бетон не пропушта воду и лепо изгледа.</w:t>
      </w:r>
    </w:p>
    <w:p w14:paraId="200958A9" w14:textId="77777777" w:rsidR="00A66EDD" w:rsidRPr="00C21DF5" w:rsidRDefault="00A66EDD" w:rsidP="00A66EDD">
      <w:r w:rsidRPr="00C21DF5">
        <w:t xml:space="preserve">Кров нових објеката је двоводни са падом 12º.Покривен је профилисаним пластифицираним лимом браон боје.  Отвори су затворени браваријом од елоксираног алуминијума. </w:t>
      </w:r>
    </w:p>
    <w:p w14:paraId="219AFFFF" w14:textId="77777777" w:rsidR="00A66EDD" w:rsidRPr="00C21DF5" w:rsidRDefault="00A66EDD" w:rsidP="00A66EDD">
      <w:r w:rsidRPr="00C21DF5">
        <w:t xml:space="preserve">При архитектонском обликовању настојало се да се оствари континуитет постојећег постројења коришћењем истих материјала, начина обликовања отвора и слично. </w:t>
      </w:r>
    </w:p>
    <w:p w14:paraId="525BAF21" w14:textId="77777777" w:rsidR="00A66EDD" w:rsidRPr="00C21DF5" w:rsidRDefault="00A66EDD" w:rsidP="00A66EDD">
      <w:r w:rsidRPr="00C21DF5">
        <w:t>Функција нових објеката наметнула је распоред бетонских и зиданих површина, отвора и сл.</w:t>
      </w:r>
    </w:p>
    <w:p w14:paraId="225A687F" w14:textId="77777777" w:rsidR="00A66EDD" w:rsidRPr="00C21DF5" w:rsidRDefault="00A66EDD" w:rsidP="00A66EDD"/>
    <w:p w14:paraId="01678C02" w14:textId="77777777" w:rsidR="00A66EDD" w:rsidRPr="00C21DF5" w:rsidRDefault="00A66EDD" w:rsidP="00A66EDD">
      <w:r w:rsidRPr="00C21DF5">
        <w:t>Атмосферска канализација</w:t>
      </w:r>
    </w:p>
    <w:p w14:paraId="7C72E138" w14:textId="77777777" w:rsidR="00A66EDD" w:rsidRPr="00C21DF5" w:rsidRDefault="00A66EDD" w:rsidP="00A66EDD"/>
    <w:p w14:paraId="5E371FE6" w14:textId="77777777" w:rsidR="00A66EDD" w:rsidRPr="00C21DF5" w:rsidRDefault="00A66EDD" w:rsidP="00A66EDD">
      <w:r w:rsidRPr="00C21DF5">
        <w:t>Одвођење атмосферских вода са објеката постројења за прераду воде „Церовића брдо” у Ужицу и припадајућих саобраћајних површина, предвиђа се канализационим цевима пречника Ø300 од полиетилена или неких других пластичних материјала.</w:t>
      </w:r>
    </w:p>
    <w:p w14:paraId="03CF97FF" w14:textId="77777777" w:rsidR="00A66EDD" w:rsidRPr="00C21DF5" w:rsidRDefault="00A66EDD" w:rsidP="00A66EDD">
      <w:r w:rsidRPr="00C21DF5">
        <w:t>Укупна дужина пројектованих канализационих цеви Ø300 је око 175 м. Пројектовано је 12 АБ монтажних ревизионих силаза. Вода се са кровова околних објеката и припадајућих саобраћајних површина у канализациони систем уводи преко 13 сливничких решетки са бубањ сливницима. Веза између шахтова канализационе мреже и бубањ сливника се остварује преко сливничких веза - пластичних цеви пречника Ø200, нагиба и=2% према шахтовима. Такође су пројектоване и две површинске решетке за одвођење атмосферских вода, дужина 35 и 5 м, на деловима саобраћајница на којима је велика густина осталих подземних инсталација, па је пројектовање канализационих цеви нерационално.</w:t>
      </w:r>
    </w:p>
    <w:p w14:paraId="47753C06" w14:textId="77777777" w:rsidR="00A66EDD" w:rsidRPr="0073671C" w:rsidRDefault="00A66EDD" w:rsidP="0073671C">
      <w:pPr>
        <w:jc w:val="center"/>
      </w:pPr>
    </w:p>
    <w:sectPr w:rsidR="00A66EDD" w:rsidRPr="0073671C" w:rsidSect="00CC26B6">
      <w:footerReference w:type="default" r:id="rId15"/>
      <w:pgSz w:w="12240" w:h="15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B318" w14:textId="77777777" w:rsidR="00C81B35" w:rsidRDefault="00C81B35" w:rsidP="000B3830">
      <w:r>
        <w:separator/>
      </w:r>
    </w:p>
  </w:endnote>
  <w:endnote w:type="continuationSeparator" w:id="0">
    <w:p w14:paraId="7A5BEF3E" w14:textId="77777777" w:rsidR="00C81B35" w:rsidRDefault="00C81B35" w:rsidP="000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835186"/>
      <w:docPartObj>
        <w:docPartGallery w:val="Page Numbers (Bottom of Page)"/>
        <w:docPartUnique/>
      </w:docPartObj>
    </w:sdtPr>
    <w:sdtEndPr>
      <w:rPr>
        <w:noProof/>
      </w:rPr>
    </w:sdtEndPr>
    <w:sdtContent>
      <w:p w14:paraId="0112D1B0" w14:textId="5E53216A" w:rsidR="00CC59CB" w:rsidRDefault="00CC59CB">
        <w:pPr>
          <w:pStyle w:val="Footer"/>
          <w:jc w:val="center"/>
        </w:pPr>
        <w:r>
          <w:fldChar w:fldCharType="begin"/>
        </w:r>
        <w:r>
          <w:instrText xml:space="preserve"> PAGE   \* MERGEFORMAT </w:instrText>
        </w:r>
        <w:r>
          <w:fldChar w:fldCharType="separate"/>
        </w:r>
        <w:r w:rsidR="007B3C33">
          <w:rPr>
            <w:noProof/>
          </w:rPr>
          <w:t>4</w:t>
        </w:r>
        <w:r>
          <w:rPr>
            <w:noProof/>
          </w:rPr>
          <w:fldChar w:fldCharType="end"/>
        </w:r>
      </w:p>
    </w:sdtContent>
  </w:sdt>
  <w:p w14:paraId="4A02F699" w14:textId="77777777" w:rsidR="00CC59CB" w:rsidRDefault="00CC5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4D8F" w14:textId="77777777" w:rsidR="00C81B35" w:rsidRDefault="00C81B35" w:rsidP="000B3830">
      <w:r>
        <w:separator/>
      </w:r>
    </w:p>
  </w:footnote>
  <w:footnote w:type="continuationSeparator" w:id="0">
    <w:p w14:paraId="31350989" w14:textId="77777777" w:rsidR="00C81B35" w:rsidRDefault="00C81B35" w:rsidP="000B3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i w:val="0"/>
        <w:smallCaps w:val="0"/>
        <w:strike w:val="0"/>
        <w:color w:val="000000"/>
        <w:spacing w:val="0"/>
        <w:w w:val="100"/>
        <w:position w:val="0"/>
        <w:sz w:val="23"/>
        <w:u w:val="none"/>
      </w:rPr>
    </w:lvl>
    <w:lvl w:ilvl="1">
      <w:start w:val="1"/>
      <w:numFmt w:val="decimal"/>
      <w:lvlText w:val="%2."/>
      <w:lvlJc w:val="left"/>
      <w:rPr>
        <w:rFonts w:cs="Times New Roman"/>
        <w:b/>
        <w:bCs/>
        <w:i w:val="0"/>
        <w:iCs w:val="0"/>
        <w:smallCaps w:val="0"/>
        <w:strike w:val="0"/>
        <w:color w:val="000000"/>
        <w:spacing w:val="0"/>
        <w:w w:val="100"/>
        <w:position w:val="0"/>
        <w:sz w:val="23"/>
        <w:szCs w:val="23"/>
        <w:u w:val="none"/>
      </w:rPr>
    </w:lvl>
    <w:lvl w:ilvl="2">
      <w:start w:val="1"/>
      <w:numFmt w:val="decimal"/>
      <w:lvlText w:val="%3."/>
      <w:lvlJc w:val="left"/>
      <w:rPr>
        <w:rFonts w:cs="Times New Roman"/>
        <w:b/>
        <w:bCs/>
        <w:i w:val="0"/>
        <w:iCs w:val="0"/>
        <w:smallCaps w:val="0"/>
        <w:strike w:val="0"/>
        <w:color w:val="000000"/>
        <w:spacing w:val="0"/>
        <w:w w:val="100"/>
        <w:position w:val="0"/>
        <w:sz w:val="23"/>
        <w:szCs w:val="23"/>
        <w:u w:val="none"/>
      </w:rPr>
    </w:lvl>
    <w:lvl w:ilvl="3">
      <w:start w:val="1"/>
      <w:numFmt w:val="decimal"/>
      <w:lvlText w:val="%3."/>
      <w:lvlJc w:val="left"/>
      <w:rPr>
        <w:rFonts w:cs="Times New Roman"/>
        <w:b/>
        <w:bCs/>
        <w:i w:val="0"/>
        <w:iCs w:val="0"/>
        <w:smallCaps w:val="0"/>
        <w:strike w:val="0"/>
        <w:color w:val="000000"/>
        <w:spacing w:val="0"/>
        <w:w w:val="100"/>
        <w:position w:val="0"/>
        <w:sz w:val="23"/>
        <w:szCs w:val="23"/>
        <w:u w:val="none"/>
      </w:rPr>
    </w:lvl>
    <w:lvl w:ilvl="4">
      <w:start w:val="1"/>
      <w:numFmt w:val="decimal"/>
      <w:lvlText w:val="%3."/>
      <w:lvlJc w:val="left"/>
      <w:rPr>
        <w:rFonts w:cs="Times New Roman"/>
        <w:b/>
        <w:bCs/>
        <w:i w:val="0"/>
        <w:iCs w:val="0"/>
        <w:smallCaps w:val="0"/>
        <w:strike w:val="0"/>
        <w:color w:val="000000"/>
        <w:spacing w:val="0"/>
        <w:w w:val="100"/>
        <w:position w:val="0"/>
        <w:sz w:val="23"/>
        <w:szCs w:val="23"/>
        <w:u w:val="none"/>
      </w:rPr>
    </w:lvl>
    <w:lvl w:ilvl="5">
      <w:start w:val="1"/>
      <w:numFmt w:val="decimal"/>
      <w:lvlText w:val="%3."/>
      <w:lvlJc w:val="left"/>
      <w:rPr>
        <w:rFonts w:cs="Times New Roman"/>
        <w:b/>
        <w:bCs/>
        <w:i w:val="0"/>
        <w:iCs w:val="0"/>
        <w:smallCaps w:val="0"/>
        <w:strike w:val="0"/>
        <w:color w:val="000000"/>
        <w:spacing w:val="0"/>
        <w:w w:val="100"/>
        <w:position w:val="0"/>
        <w:sz w:val="23"/>
        <w:szCs w:val="23"/>
        <w:u w:val="none"/>
      </w:rPr>
    </w:lvl>
    <w:lvl w:ilvl="6">
      <w:start w:val="1"/>
      <w:numFmt w:val="decimal"/>
      <w:lvlText w:val="%3."/>
      <w:lvlJc w:val="left"/>
      <w:rPr>
        <w:rFonts w:cs="Times New Roman"/>
        <w:b/>
        <w:bCs/>
        <w:i w:val="0"/>
        <w:iCs w:val="0"/>
        <w:smallCaps w:val="0"/>
        <w:strike w:val="0"/>
        <w:color w:val="000000"/>
        <w:spacing w:val="0"/>
        <w:w w:val="100"/>
        <w:position w:val="0"/>
        <w:sz w:val="23"/>
        <w:szCs w:val="23"/>
        <w:u w:val="none"/>
      </w:rPr>
    </w:lvl>
    <w:lvl w:ilvl="7">
      <w:start w:val="1"/>
      <w:numFmt w:val="decimal"/>
      <w:lvlText w:val="%3."/>
      <w:lvlJc w:val="left"/>
      <w:rPr>
        <w:rFonts w:cs="Times New Roman"/>
        <w:b/>
        <w:bCs/>
        <w:i w:val="0"/>
        <w:iCs w:val="0"/>
        <w:smallCaps w:val="0"/>
        <w:strike w:val="0"/>
        <w:color w:val="000000"/>
        <w:spacing w:val="0"/>
        <w:w w:val="100"/>
        <w:position w:val="0"/>
        <w:sz w:val="23"/>
        <w:szCs w:val="23"/>
        <w:u w:val="none"/>
      </w:rPr>
    </w:lvl>
    <w:lvl w:ilvl="8">
      <w:start w:val="1"/>
      <w:numFmt w:val="decimal"/>
      <w:lvlText w:val="%3."/>
      <w:lvlJc w:val="left"/>
      <w:rPr>
        <w:rFonts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3"/>
        <w:u w:val="none"/>
      </w:rPr>
    </w:lvl>
    <w:lvl w:ilvl="1">
      <w:start w:val="7"/>
      <w:numFmt w:val="decimal"/>
      <w:lvlText w:val="%2."/>
      <w:lvlJc w:val="left"/>
      <w:rPr>
        <w:rFonts w:cs="Times New Roman"/>
        <w:b/>
        <w:bCs/>
        <w:i w:val="0"/>
        <w:iCs w:val="0"/>
        <w:smallCaps w:val="0"/>
        <w:strike w:val="0"/>
        <w:color w:val="000000"/>
        <w:spacing w:val="0"/>
        <w:w w:val="100"/>
        <w:position w:val="0"/>
        <w:sz w:val="23"/>
        <w:szCs w:val="23"/>
        <w:u w:val="none"/>
      </w:rPr>
    </w:lvl>
    <w:lvl w:ilvl="2">
      <w:start w:val="7"/>
      <w:numFmt w:val="decimal"/>
      <w:lvlText w:val="%2."/>
      <w:lvlJc w:val="left"/>
      <w:rPr>
        <w:rFonts w:cs="Times New Roman"/>
        <w:b/>
        <w:bCs/>
        <w:i w:val="0"/>
        <w:iCs w:val="0"/>
        <w:smallCaps w:val="0"/>
        <w:strike w:val="0"/>
        <w:color w:val="000000"/>
        <w:spacing w:val="0"/>
        <w:w w:val="100"/>
        <w:position w:val="0"/>
        <w:sz w:val="23"/>
        <w:szCs w:val="23"/>
        <w:u w:val="none"/>
      </w:rPr>
    </w:lvl>
    <w:lvl w:ilvl="3">
      <w:start w:val="7"/>
      <w:numFmt w:val="decimal"/>
      <w:lvlText w:val="%2."/>
      <w:lvlJc w:val="left"/>
      <w:rPr>
        <w:rFonts w:cs="Times New Roman"/>
        <w:b/>
        <w:bCs/>
        <w:i w:val="0"/>
        <w:iCs w:val="0"/>
        <w:smallCaps w:val="0"/>
        <w:strike w:val="0"/>
        <w:color w:val="000000"/>
        <w:spacing w:val="0"/>
        <w:w w:val="100"/>
        <w:position w:val="0"/>
        <w:sz w:val="23"/>
        <w:szCs w:val="23"/>
        <w:u w:val="none"/>
      </w:rPr>
    </w:lvl>
    <w:lvl w:ilvl="4">
      <w:start w:val="7"/>
      <w:numFmt w:val="decimal"/>
      <w:lvlText w:val="%2."/>
      <w:lvlJc w:val="left"/>
      <w:rPr>
        <w:rFonts w:cs="Times New Roman"/>
        <w:b/>
        <w:bCs/>
        <w:i w:val="0"/>
        <w:iCs w:val="0"/>
        <w:smallCaps w:val="0"/>
        <w:strike w:val="0"/>
        <w:color w:val="000000"/>
        <w:spacing w:val="0"/>
        <w:w w:val="100"/>
        <w:position w:val="0"/>
        <w:sz w:val="23"/>
        <w:szCs w:val="23"/>
        <w:u w:val="none"/>
      </w:rPr>
    </w:lvl>
    <w:lvl w:ilvl="5">
      <w:start w:val="7"/>
      <w:numFmt w:val="decimal"/>
      <w:lvlText w:val="%2."/>
      <w:lvlJc w:val="left"/>
      <w:rPr>
        <w:rFonts w:cs="Times New Roman"/>
        <w:b/>
        <w:bCs/>
        <w:i w:val="0"/>
        <w:iCs w:val="0"/>
        <w:smallCaps w:val="0"/>
        <w:strike w:val="0"/>
        <w:color w:val="000000"/>
        <w:spacing w:val="0"/>
        <w:w w:val="100"/>
        <w:position w:val="0"/>
        <w:sz w:val="23"/>
        <w:szCs w:val="23"/>
        <w:u w:val="none"/>
      </w:rPr>
    </w:lvl>
    <w:lvl w:ilvl="6">
      <w:start w:val="7"/>
      <w:numFmt w:val="decimal"/>
      <w:lvlText w:val="%2."/>
      <w:lvlJc w:val="left"/>
      <w:rPr>
        <w:rFonts w:cs="Times New Roman"/>
        <w:b/>
        <w:bCs/>
        <w:i w:val="0"/>
        <w:iCs w:val="0"/>
        <w:smallCaps w:val="0"/>
        <w:strike w:val="0"/>
        <w:color w:val="000000"/>
        <w:spacing w:val="0"/>
        <w:w w:val="100"/>
        <w:position w:val="0"/>
        <w:sz w:val="23"/>
        <w:szCs w:val="23"/>
        <w:u w:val="none"/>
      </w:rPr>
    </w:lvl>
    <w:lvl w:ilvl="7">
      <w:start w:val="7"/>
      <w:numFmt w:val="decimal"/>
      <w:lvlText w:val="%2."/>
      <w:lvlJc w:val="left"/>
      <w:rPr>
        <w:rFonts w:cs="Times New Roman"/>
        <w:b/>
        <w:bCs/>
        <w:i w:val="0"/>
        <w:iCs w:val="0"/>
        <w:smallCaps w:val="0"/>
        <w:strike w:val="0"/>
        <w:color w:val="000000"/>
        <w:spacing w:val="0"/>
        <w:w w:val="100"/>
        <w:position w:val="0"/>
        <w:sz w:val="23"/>
        <w:szCs w:val="23"/>
        <w:u w:val="none"/>
      </w:rPr>
    </w:lvl>
    <w:lvl w:ilvl="8">
      <w:start w:val="7"/>
      <w:numFmt w:val="decimal"/>
      <w:lvlText w:val="%2."/>
      <w:lvlJc w:val="left"/>
      <w:rPr>
        <w:rFonts w:cs="Times New Roman"/>
        <w:b/>
        <w:bCs/>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bullet"/>
      <w:lvlText w:val="•"/>
      <w:lvlJc w:val="left"/>
      <w:rPr>
        <w:b w:val="0"/>
        <w:i w:val="0"/>
        <w:smallCaps w:val="0"/>
        <w:strike w:val="0"/>
        <w:color w:val="000000"/>
        <w:spacing w:val="0"/>
        <w:w w:val="100"/>
        <w:position w:val="0"/>
        <w:sz w:val="23"/>
        <w:u w:val="none"/>
      </w:rPr>
    </w:lvl>
    <w:lvl w:ilvl="1">
      <w:start w:val="10"/>
      <w:numFmt w:val="decimal"/>
      <w:lvlText w:val="%2."/>
      <w:lvlJc w:val="left"/>
      <w:rPr>
        <w:rFonts w:cs="Times New Roman"/>
        <w:b/>
        <w:bCs/>
        <w:i w:val="0"/>
        <w:iCs w:val="0"/>
        <w:smallCaps w:val="0"/>
        <w:strike w:val="0"/>
        <w:color w:val="000000"/>
        <w:spacing w:val="0"/>
        <w:w w:val="100"/>
        <w:position w:val="0"/>
        <w:sz w:val="23"/>
        <w:szCs w:val="23"/>
        <w:u w:val="none"/>
      </w:rPr>
    </w:lvl>
    <w:lvl w:ilvl="2">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b w:val="0"/>
        <w:i w:val="0"/>
        <w:smallCaps w:val="0"/>
        <w:strike w:val="0"/>
        <w:color w:val="000000"/>
        <w:spacing w:val="0"/>
        <w:w w:val="100"/>
        <w:position w:val="0"/>
        <w:sz w:val="23"/>
        <w:u w:val="none"/>
      </w:rPr>
    </w:lvl>
    <w:lvl w:ilvl="1">
      <w:start w:val="15"/>
      <w:numFmt w:val="decimal"/>
      <w:lvlText w:val="%2."/>
      <w:lvlJc w:val="left"/>
      <w:rPr>
        <w:rFonts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cs="Times New Roman"/>
        <w:b w:val="0"/>
        <w:bCs w:val="0"/>
        <w:i w:val="0"/>
        <w:iCs w:val="0"/>
        <w:smallCaps w:val="0"/>
        <w:strike w:val="0"/>
        <w:color w:val="000000"/>
        <w:spacing w:val="0"/>
        <w:w w:val="100"/>
        <w:position w:val="0"/>
        <w:sz w:val="23"/>
        <w:szCs w:val="23"/>
        <w:u w:val="none"/>
      </w:rPr>
    </w:lvl>
    <w:lvl w:ilvl="5">
      <w:start w:val="2"/>
      <w:numFmt w:val="decimal"/>
      <w:lvlText w:val="%5."/>
      <w:lvlJc w:val="left"/>
      <w:rPr>
        <w:rFonts w:cs="Times New Roman"/>
        <w:b w:val="0"/>
        <w:bCs w:val="0"/>
        <w:i w:val="0"/>
        <w:iCs w:val="0"/>
        <w:smallCaps w:val="0"/>
        <w:strike w:val="0"/>
        <w:color w:val="000000"/>
        <w:spacing w:val="0"/>
        <w:w w:val="100"/>
        <w:position w:val="0"/>
        <w:sz w:val="23"/>
        <w:szCs w:val="23"/>
        <w:u w:val="none"/>
      </w:rPr>
    </w:lvl>
    <w:lvl w:ilvl="6">
      <w:start w:val="2"/>
      <w:numFmt w:val="decimal"/>
      <w:lvlText w:val="%5."/>
      <w:lvlJc w:val="left"/>
      <w:rPr>
        <w:rFonts w:cs="Times New Roman"/>
        <w:b w:val="0"/>
        <w:bCs w:val="0"/>
        <w:i w:val="0"/>
        <w:iCs w:val="0"/>
        <w:smallCaps w:val="0"/>
        <w:strike w:val="0"/>
        <w:color w:val="000000"/>
        <w:spacing w:val="0"/>
        <w:w w:val="100"/>
        <w:position w:val="0"/>
        <w:sz w:val="23"/>
        <w:szCs w:val="23"/>
        <w:u w:val="none"/>
      </w:rPr>
    </w:lvl>
    <w:lvl w:ilvl="7">
      <w:start w:val="2"/>
      <w:numFmt w:val="decimal"/>
      <w:lvlText w:val="%5."/>
      <w:lvlJc w:val="left"/>
      <w:rPr>
        <w:rFonts w:cs="Times New Roman"/>
        <w:b w:val="0"/>
        <w:bCs w:val="0"/>
        <w:i w:val="0"/>
        <w:iCs w:val="0"/>
        <w:smallCaps w:val="0"/>
        <w:strike w:val="0"/>
        <w:color w:val="000000"/>
        <w:spacing w:val="0"/>
        <w:w w:val="100"/>
        <w:position w:val="0"/>
        <w:sz w:val="23"/>
        <w:szCs w:val="23"/>
        <w:u w:val="none"/>
      </w:rPr>
    </w:lvl>
    <w:lvl w:ilvl="8">
      <w:start w:val="2"/>
      <w:numFmt w:val="decimal"/>
      <w:lvlText w:val="%5."/>
      <w:lvlJc w:val="left"/>
      <w:rPr>
        <w:rFonts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15:restartNumberingAfterBreak="0">
    <w:nsid w:val="0000000D"/>
    <w:multiLevelType w:val="multilevel"/>
    <w:tmpl w:val="0000000C"/>
    <w:lvl w:ilvl="0">
      <w:start w:val="1"/>
      <w:numFmt w:val="bullet"/>
      <w:lvlText w:val="-"/>
      <w:lvlJc w:val="left"/>
      <w:rPr>
        <w:b/>
        <w:i w:val="0"/>
        <w:smallCaps w:val="0"/>
        <w:strike w:val="0"/>
        <w:color w:val="000000"/>
        <w:spacing w:val="0"/>
        <w:w w:val="100"/>
        <w:position w:val="0"/>
        <w:sz w:val="23"/>
        <w:u w:val="none"/>
      </w:rPr>
    </w:lvl>
    <w:lvl w:ilvl="1">
      <w:start w:val="1"/>
      <w:numFmt w:val="bullet"/>
      <w:lvlText w:val="-"/>
      <w:lvlJc w:val="left"/>
      <w:rPr>
        <w:b/>
        <w:i w:val="0"/>
        <w:smallCaps w:val="0"/>
        <w:strike w:val="0"/>
        <w:color w:val="000000"/>
        <w:spacing w:val="0"/>
        <w:w w:val="100"/>
        <w:position w:val="0"/>
        <w:sz w:val="23"/>
        <w:u w:val="none"/>
      </w:rPr>
    </w:lvl>
    <w:lvl w:ilvl="2">
      <w:start w:val="1"/>
      <w:numFmt w:val="bullet"/>
      <w:lvlText w:val="-"/>
      <w:lvlJc w:val="left"/>
      <w:rPr>
        <w:b/>
        <w:i w:val="0"/>
        <w:smallCaps w:val="0"/>
        <w:strike w:val="0"/>
        <w:color w:val="000000"/>
        <w:spacing w:val="0"/>
        <w:w w:val="100"/>
        <w:position w:val="0"/>
        <w:sz w:val="23"/>
        <w:u w:val="none"/>
      </w:rPr>
    </w:lvl>
    <w:lvl w:ilvl="3">
      <w:start w:val="1"/>
      <w:numFmt w:val="bullet"/>
      <w:lvlText w:val="-"/>
      <w:lvlJc w:val="left"/>
      <w:rPr>
        <w:b/>
        <w:i w:val="0"/>
        <w:smallCaps w:val="0"/>
        <w:strike w:val="0"/>
        <w:color w:val="000000"/>
        <w:spacing w:val="0"/>
        <w:w w:val="100"/>
        <w:position w:val="0"/>
        <w:sz w:val="23"/>
        <w:u w:val="none"/>
      </w:rPr>
    </w:lvl>
    <w:lvl w:ilvl="4">
      <w:start w:val="1"/>
      <w:numFmt w:val="bullet"/>
      <w:lvlText w:val="-"/>
      <w:lvlJc w:val="left"/>
      <w:rPr>
        <w:b/>
        <w:i w:val="0"/>
        <w:smallCaps w:val="0"/>
        <w:strike w:val="0"/>
        <w:color w:val="000000"/>
        <w:spacing w:val="0"/>
        <w:w w:val="100"/>
        <w:position w:val="0"/>
        <w:sz w:val="23"/>
        <w:u w:val="none"/>
      </w:rPr>
    </w:lvl>
    <w:lvl w:ilvl="5">
      <w:start w:val="1"/>
      <w:numFmt w:val="bullet"/>
      <w:lvlText w:val="-"/>
      <w:lvlJc w:val="left"/>
      <w:rPr>
        <w:b/>
        <w:i w:val="0"/>
        <w:smallCaps w:val="0"/>
        <w:strike w:val="0"/>
        <w:color w:val="000000"/>
        <w:spacing w:val="0"/>
        <w:w w:val="100"/>
        <w:position w:val="0"/>
        <w:sz w:val="23"/>
        <w:u w:val="none"/>
      </w:rPr>
    </w:lvl>
    <w:lvl w:ilvl="6">
      <w:start w:val="1"/>
      <w:numFmt w:val="bullet"/>
      <w:lvlText w:val="-"/>
      <w:lvlJc w:val="left"/>
      <w:rPr>
        <w:b/>
        <w:i w:val="0"/>
        <w:smallCaps w:val="0"/>
        <w:strike w:val="0"/>
        <w:color w:val="000000"/>
        <w:spacing w:val="0"/>
        <w:w w:val="100"/>
        <w:position w:val="0"/>
        <w:sz w:val="23"/>
        <w:u w:val="none"/>
      </w:rPr>
    </w:lvl>
    <w:lvl w:ilvl="7">
      <w:start w:val="1"/>
      <w:numFmt w:val="bullet"/>
      <w:lvlText w:val="-"/>
      <w:lvlJc w:val="left"/>
      <w:rPr>
        <w:b/>
        <w:i w:val="0"/>
        <w:smallCaps w:val="0"/>
        <w:strike w:val="0"/>
        <w:color w:val="000000"/>
        <w:spacing w:val="0"/>
        <w:w w:val="100"/>
        <w:position w:val="0"/>
        <w:sz w:val="23"/>
        <w:u w:val="none"/>
      </w:rPr>
    </w:lvl>
    <w:lvl w:ilvl="8">
      <w:start w:val="1"/>
      <w:numFmt w:val="bullet"/>
      <w:lvlText w:val="-"/>
      <w:lvlJc w:val="left"/>
      <w:rPr>
        <w:b/>
        <w:i w:val="0"/>
        <w:smallCaps w:val="0"/>
        <w:strike w:val="0"/>
        <w:color w:val="000000"/>
        <w:spacing w:val="0"/>
        <w:w w:val="100"/>
        <w:position w:val="0"/>
        <w:sz w:val="23"/>
        <w:u w:val="none"/>
      </w:rPr>
    </w:lvl>
  </w:abstractNum>
  <w:abstractNum w:abstractNumId="7" w15:restartNumberingAfterBreak="0">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cs="Times New Roman"/>
        <w:b/>
        <w:bCs/>
        <w:i w:val="0"/>
        <w:iCs w:val="0"/>
        <w:smallCaps w:val="0"/>
        <w:strike w:val="0"/>
        <w:color w:val="000000"/>
        <w:spacing w:val="0"/>
        <w:w w:val="100"/>
        <w:position w:val="0"/>
        <w:sz w:val="23"/>
        <w:szCs w:val="23"/>
        <w:u w:val="none"/>
      </w:rPr>
    </w:lvl>
    <w:lvl w:ilvl="1">
      <w:start w:val="1"/>
      <w:numFmt w:val="decimal"/>
      <w:lvlText w:val="%1."/>
      <w:lvlJc w:val="left"/>
      <w:rPr>
        <w:rFonts w:cs="Times New Roman"/>
        <w:b/>
        <w:bCs/>
        <w:i w:val="0"/>
        <w:iCs w:val="0"/>
        <w:smallCaps w:val="0"/>
        <w:strike w:val="0"/>
        <w:color w:val="000000"/>
        <w:spacing w:val="0"/>
        <w:w w:val="100"/>
        <w:position w:val="0"/>
        <w:sz w:val="23"/>
        <w:szCs w:val="23"/>
        <w:u w:val="none"/>
      </w:rPr>
    </w:lvl>
    <w:lvl w:ilvl="2">
      <w:start w:val="1"/>
      <w:numFmt w:val="decimal"/>
      <w:lvlText w:val="%1."/>
      <w:lvlJc w:val="left"/>
      <w:rPr>
        <w:rFonts w:cs="Times New Roman"/>
        <w:b/>
        <w:bCs/>
        <w:i w:val="0"/>
        <w:iCs w:val="0"/>
        <w:smallCaps w:val="0"/>
        <w:strike w:val="0"/>
        <w:color w:val="000000"/>
        <w:spacing w:val="0"/>
        <w:w w:val="100"/>
        <w:position w:val="0"/>
        <w:sz w:val="23"/>
        <w:szCs w:val="23"/>
        <w:u w:val="none"/>
      </w:rPr>
    </w:lvl>
    <w:lvl w:ilvl="3">
      <w:start w:val="1"/>
      <w:numFmt w:val="decimal"/>
      <w:lvlText w:val="%1."/>
      <w:lvlJc w:val="left"/>
      <w:rPr>
        <w:rFonts w:cs="Times New Roman"/>
        <w:b/>
        <w:bCs/>
        <w:i w:val="0"/>
        <w:iCs w:val="0"/>
        <w:smallCaps w:val="0"/>
        <w:strike w:val="0"/>
        <w:color w:val="000000"/>
        <w:spacing w:val="0"/>
        <w:w w:val="100"/>
        <w:position w:val="0"/>
        <w:sz w:val="23"/>
        <w:szCs w:val="23"/>
        <w:u w:val="none"/>
      </w:rPr>
    </w:lvl>
    <w:lvl w:ilvl="4">
      <w:start w:val="1"/>
      <w:numFmt w:val="decimal"/>
      <w:lvlText w:val="%1."/>
      <w:lvlJc w:val="left"/>
      <w:rPr>
        <w:rFonts w:cs="Times New Roman"/>
        <w:b/>
        <w:bCs/>
        <w:i w:val="0"/>
        <w:iCs w:val="0"/>
        <w:smallCaps w:val="0"/>
        <w:strike w:val="0"/>
        <w:color w:val="000000"/>
        <w:spacing w:val="0"/>
        <w:w w:val="100"/>
        <w:position w:val="0"/>
        <w:sz w:val="23"/>
        <w:szCs w:val="23"/>
        <w:u w:val="none"/>
      </w:rPr>
    </w:lvl>
    <w:lvl w:ilvl="5">
      <w:start w:val="1"/>
      <w:numFmt w:val="decimal"/>
      <w:lvlText w:val="%1."/>
      <w:lvlJc w:val="left"/>
      <w:rPr>
        <w:rFonts w:cs="Times New Roman"/>
        <w:b/>
        <w:bCs/>
        <w:i w:val="0"/>
        <w:iCs w:val="0"/>
        <w:smallCaps w:val="0"/>
        <w:strike w:val="0"/>
        <w:color w:val="000000"/>
        <w:spacing w:val="0"/>
        <w:w w:val="100"/>
        <w:position w:val="0"/>
        <w:sz w:val="23"/>
        <w:szCs w:val="23"/>
        <w:u w:val="none"/>
      </w:rPr>
    </w:lvl>
    <w:lvl w:ilvl="6">
      <w:start w:val="1"/>
      <w:numFmt w:val="decimal"/>
      <w:lvlText w:val="%1."/>
      <w:lvlJc w:val="left"/>
      <w:rPr>
        <w:rFonts w:cs="Times New Roman"/>
        <w:b/>
        <w:bCs/>
        <w:i w:val="0"/>
        <w:iCs w:val="0"/>
        <w:smallCaps w:val="0"/>
        <w:strike w:val="0"/>
        <w:color w:val="000000"/>
        <w:spacing w:val="0"/>
        <w:w w:val="100"/>
        <w:position w:val="0"/>
        <w:sz w:val="23"/>
        <w:szCs w:val="23"/>
        <w:u w:val="none"/>
      </w:rPr>
    </w:lvl>
    <w:lvl w:ilvl="7">
      <w:start w:val="1"/>
      <w:numFmt w:val="decimal"/>
      <w:lvlText w:val="%1."/>
      <w:lvlJc w:val="left"/>
      <w:rPr>
        <w:rFonts w:cs="Times New Roman"/>
        <w:b/>
        <w:bCs/>
        <w:i w:val="0"/>
        <w:iCs w:val="0"/>
        <w:smallCaps w:val="0"/>
        <w:strike w:val="0"/>
        <w:color w:val="000000"/>
        <w:spacing w:val="0"/>
        <w:w w:val="100"/>
        <w:position w:val="0"/>
        <w:sz w:val="23"/>
        <w:szCs w:val="23"/>
        <w:u w:val="none"/>
      </w:rPr>
    </w:lvl>
    <w:lvl w:ilvl="8">
      <w:start w:val="1"/>
      <w:numFmt w:val="decimal"/>
      <w:lvlText w:val="%1."/>
      <w:lvlJc w:val="left"/>
      <w:rPr>
        <w:rFonts w:cs="Times New Roman"/>
        <w:b/>
        <w:bCs/>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00000018"/>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3" w15:restartNumberingAfterBreak="0">
    <w:nsid w:val="00000025"/>
    <w:multiLevelType w:val="multilevel"/>
    <w:tmpl w:val="0000002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4" w15:restartNumberingAfterBreak="0">
    <w:nsid w:val="0969321F"/>
    <w:multiLevelType w:val="hybridMultilevel"/>
    <w:tmpl w:val="EABC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9250A"/>
    <w:multiLevelType w:val="multilevel"/>
    <w:tmpl w:val="30B03212"/>
    <w:lvl w:ilvl="0">
      <w:start w:val="1"/>
      <w:numFmt w:val="decimal"/>
      <w:lvlText w:val="%1."/>
      <w:lvlJc w:val="left"/>
      <w:pPr>
        <w:ind w:left="360" w:hanging="360"/>
      </w:pPr>
      <w:rPr>
        <w:rFonts w:hint="default"/>
        <w:b/>
        <w:color w:val="000000"/>
      </w:rPr>
    </w:lvl>
    <w:lvl w:ilvl="1">
      <w:start w:val="1"/>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6" w15:restartNumberingAfterBreak="0">
    <w:nsid w:val="151C0A8D"/>
    <w:multiLevelType w:val="hybridMultilevel"/>
    <w:tmpl w:val="997E03E4"/>
    <w:lvl w:ilvl="0" w:tplc="08D67BAA">
      <w:start w:val="453"/>
      <w:numFmt w:val="decimal"/>
      <w:lvlText w:val="%1"/>
      <w:lvlJc w:val="left"/>
      <w:pPr>
        <w:ind w:left="750" w:hanging="360"/>
      </w:pPr>
      <w:rPr>
        <w:rFonts w:hint="default"/>
        <w:b w:val="0"/>
        <w:color w:val="00000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1F634C5D"/>
    <w:multiLevelType w:val="hybridMultilevel"/>
    <w:tmpl w:val="44E0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27086"/>
    <w:multiLevelType w:val="hybridMultilevel"/>
    <w:tmpl w:val="7392423E"/>
    <w:lvl w:ilvl="0" w:tplc="D840BEC8">
      <w:start w:val="4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FD319B5"/>
    <w:multiLevelType w:val="hybridMultilevel"/>
    <w:tmpl w:val="814EEE54"/>
    <w:lvl w:ilvl="0" w:tplc="7556E608">
      <w:start w:val="450"/>
      <w:numFmt w:val="decimal"/>
      <w:lvlText w:val="%1"/>
      <w:lvlJc w:val="left"/>
      <w:pPr>
        <w:ind w:left="750" w:hanging="360"/>
      </w:pPr>
      <w:rPr>
        <w:rFonts w:hint="default"/>
        <w:color w:val="00000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571E6439"/>
    <w:multiLevelType w:val="multilevel"/>
    <w:tmpl w:val="6786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D5485"/>
    <w:multiLevelType w:val="hybridMultilevel"/>
    <w:tmpl w:val="4FFC0782"/>
    <w:lvl w:ilvl="0" w:tplc="6C6CE83E">
      <w:start w:val="430"/>
      <w:numFmt w:val="decimal"/>
      <w:lvlText w:val="%1"/>
      <w:lvlJc w:val="left"/>
      <w:pPr>
        <w:ind w:left="690" w:hanging="360"/>
      </w:pPr>
      <w:rPr>
        <w:rFonts w:hint="default"/>
        <w:color w:val="00000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67D63A2F"/>
    <w:multiLevelType w:val="hybridMultilevel"/>
    <w:tmpl w:val="B726D8F4"/>
    <w:lvl w:ilvl="0" w:tplc="36C6D75E">
      <w:start w:val="4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17D0617"/>
    <w:multiLevelType w:val="hybridMultilevel"/>
    <w:tmpl w:val="BDFCEAA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18"/>
  </w:num>
  <w:num w:numId="8">
    <w:abstractNumId w:val="22"/>
  </w:num>
  <w:num w:numId="9">
    <w:abstractNumId w:val="7"/>
  </w:num>
  <w:num w:numId="10">
    <w:abstractNumId w:val="8"/>
  </w:num>
  <w:num w:numId="11">
    <w:abstractNumId w:val="9"/>
  </w:num>
  <w:num w:numId="12">
    <w:abstractNumId w:val="10"/>
  </w:num>
  <w:num w:numId="13">
    <w:abstractNumId w:val="17"/>
  </w:num>
  <w:num w:numId="14">
    <w:abstractNumId w:val="4"/>
  </w:num>
  <w:num w:numId="15">
    <w:abstractNumId w:val="15"/>
  </w:num>
  <w:num w:numId="16">
    <w:abstractNumId w:val="19"/>
  </w:num>
  <w:num w:numId="17">
    <w:abstractNumId w:val="16"/>
  </w:num>
  <w:num w:numId="18">
    <w:abstractNumId w:val="21"/>
  </w:num>
  <w:num w:numId="19">
    <w:abstractNumId w:val="11"/>
  </w:num>
  <w:num w:numId="20">
    <w:abstractNumId w:val="13"/>
  </w:num>
  <w:num w:numId="21">
    <w:abstractNumId w:val="12"/>
  </w:num>
  <w:num w:numId="22">
    <w:abstractNumId w:val="2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21678"/>
    <w:rsid w:val="000366D7"/>
    <w:rsid w:val="00040FE1"/>
    <w:rsid w:val="00061071"/>
    <w:rsid w:val="000613BC"/>
    <w:rsid w:val="000642D3"/>
    <w:rsid w:val="0009172A"/>
    <w:rsid w:val="00095665"/>
    <w:rsid w:val="000B3830"/>
    <w:rsid w:val="000D6601"/>
    <w:rsid w:val="000E1DFF"/>
    <w:rsid w:val="000F47F7"/>
    <w:rsid w:val="000F7D9C"/>
    <w:rsid w:val="00112D01"/>
    <w:rsid w:val="00112F23"/>
    <w:rsid w:val="00121B4D"/>
    <w:rsid w:val="00131EAF"/>
    <w:rsid w:val="0013559A"/>
    <w:rsid w:val="00137B8F"/>
    <w:rsid w:val="00186AB4"/>
    <w:rsid w:val="001A729A"/>
    <w:rsid w:val="001D0A95"/>
    <w:rsid w:val="001D5754"/>
    <w:rsid w:val="00203D69"/>
    <w:rsid w:val="00237BB4"/>
    <w:rsid w:val="00240C68"/>
    <w:rsid w:val="00253297"/>
    <w:rsid w:val="0026291D"/>
    <w:rsid w:val="00266C53"/>
    <w:rsid w:val="00274053"/>
    <w:rsid w:val="0028663A"/>
    <w:rsid w:val="002B5160"/>
    <w:rsid w:val="002C18ED"/>
    <w:rsid w:val="002D0536"/>
    <w:rsid w:val="002D735F"/>
    <w:rsid w:val="00305E92"/>
    <w:rsid w:val="0032115B"/>
    <w:rsid w:val="003546EC"/>
    <w:rsid w:val="00366257"/>
    <w:rsid w:val="00370AE2"/>
    <w:rsid w:val="00380F34"/>
    <w:rsid w:val="003E4184"/>
    <w:rsid w:val="003E5131"/>
    <w:rsid w:val="003F07D9"/>
    <w:rsid w:val="003F2BFD"/>
    <w:rsid w:val="003F6FD6"/>
    <w:rsid w:val="003F7520"/>
    <w:rsid w:val="00404B7F"/>
    <w:rsid w:val="004273EB"/>
    <w:rsid w:val="004277CE"/>
    <w:rsid w:val="00453828"/>
    <w:rsid w:val="004567D1"/>
    <w:rsid w:val="0046067D"/>
    <w:rsid w:val="004647F2"/>
    <w:rsid w:val="00483CA8"/>
    <w:rsid w:val="00491DAE"/>
    <w:rsid w:val="004A24C2"/>
    <w:rsid w:val="004B0FEE"/>
    <w:rsid w:val="004E1C22"/>
    <w:rsid w:val="0052167D"/>
    <w:rsid w:val="00522039"/>
    <w:rsid w:val="0053775F"/>
    <w:rsid w:val="00537DC4"/>
    <w:rsid w:val="0055013A"/>
    <w:rsid w:val="00564164"/>
    <w:rsid w:val="00564CB4"/>
    <w:rsid w:val="005716E9"/>
    <w:rsid w:val="00574C2B"/>
    <w:rsid w:val="00575E07"/>
    <w:rsid w:val="00576A8F"/>
    <w:rsid w:val="005A58C8"/>
    <w:rsid w:val="005B068C"/>
    <w:rsid w:val="005C5510"/>
    <w:rsid w:val="005C62CF"/>
    <w:rsid w:val="005E00AC"/>
    <w:rsid w:val="00600CE7"/>
    <w:rsid w:val="006032A3"/>
    <w:rsid w:val="0061217A"/>
    <w:rsid w:val="00625624"/>
    <w:rsid w:val="00641FAC"/>
    <w:rsid w:val="00643C1D"/>
    <w:rsid w:val="006500F7"/>
    <w:rsid w:val="0065558D"/>
    <w:rsid w:val="006627FB"/>
    <w:rsid w:val="00686221"/>
    <w:rsid w:val="006960A2"/>
    <w:rsid w:val="006A4278"/>
    <w:rsid w:val="006B401E"/>
    <w:rsid w:val="006C22F6"/>
    <w:rsid w:val="006E2BF1"/>
    <w:rsid w:val="006E3D83"/>
    <w:rsid w:val="006F00BD"/>
    <w:rsid w:val="0070690C"/>
    <w:rsid w:val="00712F5D"/>
    <w:rsid w:val="00713696"/>
    <w:rsid w:val="0073671C"/>
    <w:rsid w:val="007422A7"/>
    <w:rsid w:val="00743B0C"/>
    <w:rsid w:val="00743B45"/>
    <w:rsid w:val="00751555"/>
    <w:rsid w:val="00752A1E"/>
    <w:rsid w:val="00754FF2"/>
    <w:rsid w:val="00773B49"/>
    <w:rsid w:val="00776099"/>
    <w:rsid w:val="00776CEF"/>
    <w:rsid w:val="0078383F"/>
    <w:rsid w:val="007A380A"/>
    <w:rsid w:val="007B3C33"/>
    <w:rsid w:val="007C0236"/>
    <w:rsid w:val="007D1377"/>
    <w:rsid w:val="007D4FF0"/>
    <w:rsid w:val="007E04EA"/>
    <w:rsid w:val="007E192D"/>
    <w:rsid w:val="00800818"/>
    <w:rsid w:val="00821C68"/>
    <w:rsid w:val="00826CB3"/>
    <w:rsid w:val="00826F4B"/>
    <w:rsid w:val="0082710E"/>
    <w:rsid w:val="00854E46"/>
    <w:rsid w:val="00855CFC"/>
    <w:rsid w:val="0086223F"/>
    <w:rsid w:val="00867A5A"/>
    <w:rsid w:val="00875ABE"/>
    <w:rsid w:val="00893102"/>
    <w:rsid w:val="008A392E"/>
    <w:rsid w:val="008A4586"/>
    <w:rsid w:val="008C3D90"/>
    <w:rsid w:val="008D0B19"/>
    <w:rsid w:val="008E7B36"/>
    <w:rsid w:val="009142D5"/>
    <w:rsid w:val="009273AE"/>
    <w:rsid w:val="00972CA0"/>
    <w:rsid w:val="00983620"/>
    <w:rsid w:val="009A33D2"/>
    <w:rsid w:val="00A21AA3"/>
    <w:rsid w:val="00A47973"/>
    <w:rsid w:val="00A614C1"/>
    <w:rsid w:val="00A62697"/>
    <w:rsid w:val="00A66EDD"/>
    <w:rsid w:val="00A67441"/>
    <w:rsid w:val="00A72B31"/>
    <w:rsid w:val="00A90FE9"/>
    <w:rsid w:val="00A9500B"/>
    <w:rsid w:val="00AA1164"/>
    <w:rsid w:val="00AA14F8"/>
    <w:rsid w:val="00AA4FB0"/>
    <w:rsid w:val="00AB4825"/>
    <w:rsid w:val="00AB5401"/>
    <w:rsid w:val="00AC7462"/>
    <w:rsid w:val="00AD0637"/>
    <w:rsid w:val="00AD0922"/>
    <w:rsid w:val="00AD6C95"/>
    <w:rsid w:val="00AF5892"/>
    <w:rsid w:val="00AF6C78"/>
    <w:rsid w:val="00B060C7"/>
    <w:rsid w:val="00B06794"/>
    <w:rsid w:val="00B1092A"/>
    <w:rsid w:val="00B13F03"/>
    <w:rsid w:val="00B326CE"/>
    <w:rsid w:val="00B41279"/>
    <w:rsid w:val="00B414D9"/>
    <w:rsid w:val="00B419A0"/>
    <w:rsid w:val="00B55515"/>
    <w:rsid w:val="00B63AC1"/>
    <w:rsid w:val="00B72F82"/>
    <w:rsid w:val="00B758D3"/>
    <w:rsid w:val="00B8307F"/>
    <w:rsid w:val="00B866EB"/>
    <w:rsid w:val="00B94D6B"/>
    <w:rsid w:val="00BB336C"/>
    <w:rsid w:val="00BB553A"/>
    <w:rsid w:val="00BC5B05"/>
    <w:rsid w:val="00BF7456"/>
    <w:rsid w:val="00C112B0"/>
    <w:rsid w:val="00C131A3"/>
    <w:rsid w:val="00C4302D"/>
    <w:rsid w:val="00C4442C"/>
    <w:rsid w:val="00C45ED5"/>
    <w:rsid w:val="00C81B35"/>
    <w:rsid w:val="00C85957"/>
    <w:rsid w:val="00C9773B"/>
    <w:rsid w:val="00CC26B6"/>
    <w:rsid w:val="00CC59CB"/>
    <w:rsid w:val="00CD4EEA"/>
    <w:rsid w:val="00CE30B2"/>
    <w:rsid w:val="00CE56A2"/>
    <w:rsid w:val="00D01B6E"/>
    <w:rsid w:val="00D17E01"/>
    <w:rsid w:val="00D21363"/>
    <w:rsid w:val="00D324D7"/>
    <w:rsid w:val="00D35E31"/>
    <w:rsid w:val="00DA0189"/>
    <w:rsid w:val="00DC7DFD"/>
    <w:rsid w:val="00DE635F"/>
    <w:rsid w:val="00E012ED"/>
    <w:rsid w:val="00E140C9"/>
    <w:rsid w:val="00E17651"/>
    <w:rsid w:val="00E24E4C"/>
    <w:rsid w:val="00E25BEC"/>
    <w:rsid w:val="00E438C6"/>
    <w:rsid w:val="00E50C5F"/>
    <w:rsid w:val="00E86026"/>
    <w:rsid w:val="00E91912"/>
    <w:rsid w:val="00E91D49"/>
    <w:rsid w:val="00EA4D32"/>
    <w:rsid w:val="00EA550A"/>
    <w:rsid w:val="00EB1136"/>
    <w:rsid w:val="00EB206B"/>
    <w:rsid w:val="00EB2FDA"/>
    <w:rsid w:val="00EC658F"/>
    <w:rsid w:val="00EF19DF"/>
    <w:rsid w:val="00F05CFC"/>
    <w:rsid w:val="00F109A8"/>
    <w:rsid w:val="00F12BDA"/>
    <w:rsid w:val="00F15223"/>
    <w:rsid w:val="00F234BF"/>
    <w:rsid w:val="00F41967"/>
    <w:rsid w:val="00F54E3C"/>
    <w:rsid w:val="00F565C3"/>
    <w:rsid w:val="00F714B2"/>
    <w:rsid w:val="00F76335"/>
    <w:rsid w:val="00F81141"/>
    <w:rsid w:val="00F81BB2"/>
    <w:rsid w:val="00F952A8"/>
    <w:rsid w:val="00FD0D46"/>
    <w:rsid w:val="00FD392F"/>
    <w:rsid w:val="00FE0336"/>
    <w:rsid w:val="00FE2ABF"/>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F06C"/>
  <w15:docId w15:val="{317E6EC9-28E9-4068-94F4-923BD277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78"/>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1"/>
    <w:uiPriority w:val="99"/>
    <w:locked/>
    <w:rsid w:val="00021678"/>
    <w:rPr>
      <w:rFonts w:cs="Times New Roman"/>
      <w:b/>
      <w:bCs/>
      <w:sz w:val="23"/>
      <w:szCs w:val="23"/>
      <w:shd w:val="clear" w:color="auto" w:fill="FFFFFF"/>
    </w:rPr>
  </w:style>
  <w:style w:type="character" w:customStyle="1" w:styleId="Bodytext">
    <w:name w:val="Body text_"/>
    <w:basedOn w:val="DefaultParagraphFont"/>
    <w:link w:val="Bodytext1"/>
    <w:locked/>
    <w:rsid w:val="00021678"/>
    <w:rPr>
      <w:rFonts w:cs="Times New Roman"/>
      <w:sz w:val="23"/>
      <w:szCs w:val="23"/>
      <w:shd w:val="clear" w:color="auto" w:fill="FFFFFF"/>
    </w:rPr>
  </w:style>
  <w:style w:type="paragraph" w:customStyle="1" w:styleId="Bodytext31">
    <w:name w:val="Body text (3)1"/>
    <w:basedOn w:val="Normal"/>
    <w:link w:val="Bodytext3"/>
    <w:uiPriority w:val="99"/>
    <w:rsid w:val="00021678"/>
    <w:pPr>
      <w:shd w:val="clear" w:color="auto" w:fill="FFFFFF"/>
      <w:spacing w:after="1860" w:line="312" w:lineRule="exact"/>
      <w:jc w:val="center"/>
    </w:pPr>
    <w:rPr>
      <w:rFonts w:asciiTheme="minorHAnsi" w:eastAsiaTheme="minorHAnsi" w:hAnsiTheme="minorHAnsi"/>
      <w:b/>
      <w:bCs/>
      <w:color w:val="auto"/>
      <w:sz w:val="23"/>
      <w:szCs w:val="23"/>
    </w:rPr>
  </w:style>
  <w:style w:type="paragraph" w:customStyle="1" w:styleId="Bodytext1">
    <w:name w:val="Body text1"/>
    <w:basedOn w:val="Normal"/>
    <w:link w:val="Bodytext"/>
    <w:rsid w:val="00021678"/>
    <w:pPr>
      <w:shd w:val="clear" w:color="auto" w:fill="FFFFFF"/>
      <w:spacing w:line="240" w:lineRule="atLeast"/>
      <w:ind w:hanging="720"/>
    </w:pPr>
    <w:rPr>
      <w:rFonts w:asciiTheme="minorHAnsi" w:eastAsiaTheme="minorHAnsi" w:hAnsiTheme="minorHAnsi"/>
      <w:color w:val="auto"/>
      <w:sz w:val="23"/>
      <w:szCs w:val="23"/>
    </w:rPr>
  </w:style>
  <w:style w:type="character" w:customStyle="1" w:styleId="Heading2">
    <w:name w:val="Heading #2_"/>
    <w:basedOn w:val="DefaultParagraphFont"/>
    <w:link w:val="Heading21"/>
    <w:uiPriority w:val="99"/>
    <w:locked/>
    <w:rsid w:val="00021678"/>
    <w:rPr>
      <w:rFonts w:ascii="Times New Roman" w:hAnsi="Times New Roman" w:cs="Times New Roman"/>
      <w:b/>
      <w:bCs/>
      <w:sz w:val="23"/>
      <w:szCs w:val="23"/>
      <w:shd w:val="clear" w:color="auto" w:fill="FFFFFF"/>
      <w:lang w:val="sr-Cyrl-CS" w:eastAsia="sr-Cyrl-CS"/>
    </w:rPr>
  </w:style>
  <w:style w:type="character" w:customStyle="1" w:styleId="BodytextBold">
    <w:name w:val="Body text + Bold"/>
    <w:basedOn w:val="Bodytext"/>
    <w:uiPriority w:val="99"/>
    <w:rsid w:val="00021678"/>
    <w:rPr>
      <w:rFonts w:ascii="Times New Roman" w:hAnsi="Times New Roman" w:cs="Times New Roman"/>
      <w:b/>
      <w:bCs/>
      <w:sz w:val="23"/>
      <w:szCs w:val="23"/>
      <w:u w:val="none"/>
      <w:shd w:val="clear" w:color="auto" w:fill="FFFFFF"/>
      <w:lang w:val="sr-Cyrl-CS" w:eastAsia="sr-Cyrl-CS"/>
    </w:rPr>
  </w:style>
  <w:style w:type="character" w:customStyle="1" w:styleId="Bodytext3NotBold">
    <w:name w:val="Body text (3) + Not Bold"/>
    <w:basedOn w:val="Bodytext3"/>
    <w:uiPriority w:val="99"/>
    <w:rsid w:val="00021678"/>
    <w:rPr>
      <w:rFonts w:ascii="Times New Roman" w:hAnsi="Times New Roman" w:cs="Times New Roman"/>
      <w:b/>
      <w:bCs/>
      <w:sz w:val="23"/>
      <w:szCs w:val="23"/>
      <w:u w:val="none"/>
      <w:shd w:val="clear" w:color="auto" w:fill="FFFFFF"/>
      <w:lang w:val="sr-Cyrl-CS" w:eastAsia="sr-Cyrl-CS"/>
    </w:rPr>
  </w:style>
  <w:style w:type="character" w:customStyle="1" w:styleId="Heading20">
    <w:name w:val="Heading #2"/>
    <w:basedOn w:val="Heading2"/>
    <w:uiPriority w:val="99"/>
    <w:rsid w:val="00021678"/>
    <w:rPr>
      <w:rFonts w:ascii="Times New Roman" w:hAnsi="Times New Roman" w:cs="Times New Roman"/>
      <w:b/>
      <w:bCs/>
      <w:sz w:val="23"/>
      <w:szCs w:val="23"/>
      <w:u w:val="single"/>
      <w:shd w:val="clear" w:color="auto" w:fill="FFFFFF"/>
      <w:lang w:val="sr-Cyrl-CS" w:eastAsia="sr-Cyrl-CS"/>
    </w:rPr>
  </w:style>
  <w:style w:type="character" w:customStyle="1" w:styleId="Heading2NotBold">
    <w:name w:val="Heading #2 + Not Bold"/>
    <w:basedOn w:val="Heading2"/>
    <w:uiPriority w:val="99"/>
    <w:rsid w:val="00021678"/>
    <w:rPr>
      <w:rFonts w:ascii="Times New Roman" w:hAnsi="Times New Roman" w:cs="Times New Roman"/>
      <w:b/>
      <w:bCs/>
      <w:sz w:val="23"/>
      <w:szCs w:val="23"/>
      <w:shd w:val="clear" w:color="auto" w:fill="FFFFFF"/>
      <w:lang w:val="sr-Cyrl-CS" w:eastAsia="sr-Cyrl-CS"/>
    </w:rPr>
  </w:style>
  <w:style w:type="character" w:customStyle="1" w:styleId="BodyText10">
    <w:name w:val="Body Text1"/>
    <w:basedOn w:val="Bodytext"/>
    <w:uiPriority w:val="99"/>
    <w:rsid w:val="00021678"/>
    <w:rPr>
      <w:rFonts w:ascii="Times New Roman" w:hAnsi="Times New Roman" w:cs="Times New Roman"/>
      <w:sz w:val="23"/>
      <w:szCs w:val="23"/>
      <w:u w:val="single"/>
      <w:shd w:val="clear" w:color="auto" w:fill="FFFFFF"/>
      <w:lang w:val="sr-Latn-CS" w:eastAsia="sr-Latn-CS"/>
    </w:rPr>
  </w:style>
  <w:style w:type="paragraph" w:customStyle="1" w:styleId="Heading21">
    <w:name w:val="Heading #21"/>
    <w:basedOn w:val="Normal"/>
    <w:link w:val="Heading2"/>
    <w:uiPriority w:val="99"/>
    <w:rsid w:val="00021678"/>
    <w:pPr>
      <w:shd w:val="clear" w:color="auto" w:fill="FFFFFF"/>
      <w:spacing w:after="600" w:line="240" w:lineRule="atLeast"/>
      <w:outlineLvl w:val="1"/>
    </w:pPr>
    <w:rPr>
      <w:rFonts w:eastAsiaTheme="minorHAnsi"/>
      <w:b/>
      <w:bCs/>
      <w:color w:val="auto"/>
      <w:sz w:val="23"/>
      <w:szCs w:val="23"/>
      <w:lang w:val="sr-Cyrl-CS" w:eastAsia="sr-Cyrl-CS"/>
    </w:rPr>
  </w:style>
  <w:style w:type="character" w:styleId="Hyperlink">
    <w:name w:val="Hyperlink"/>
    <w:basedOn w:val="DefaultParagraphFont"/>
    <w:uiPriority w:val="99"/>
    <w:unhideWhenUsed/>
    <w:rsid w:val="00021678"/>
    <w:rPr>
      <w:rFonts w:cs="Times New Roman"/>
      <w:color w:val="0000FF" w:themeColor="hyperlink"/>
      <w:u w:val="single"/>
    </w:rPr>
  </w:style>
  <w:style w:type="character" w:customStyle="1" w:styleId="BodytextBold20">
    <w:name w:val="Body text + Bold20"/>
    <w:basedOn w:val="Bodytext"/>
    <w:uiPriority w:val="99"/>
    <w:rsid w:val="00021678"/>
    <w:rPr>
      <w:rFonts w:ascii="Times New Roman" w:hAnsi="Times New Roman" w:cs="Times New Roman"/>
      <w:b/>
      <w:bCs/>
      <w:sz w:val="23"/>
      <w:szCs w:val="23"/>
      <w:u w:val="none"/>
      <w:shd w:val="clear" w:color="auto" w:fill="FFFFFF"/>
      <w:lang w:val="sr-Cyrl-CS" w:eastAsia="sr-Cyrl-CS"/>
    </w:rPr>
  </w:style>
  <w:style w:type="character" w:styleId="CommentReference">
    <w:name w:val="annotation reference"/>
    <w:basedOn w:val="DefaultParagraphFont"/>
    <w:uiPriority w:val="99"/>
    <w:semiHidden/>
    <w:unhideWhenUsed/>
    <w:rsid w:val="00021678"/>
    <w:rPr>
      <w:rFonts w:cs="Times New Roman"/>
      <w:sz w:val="16"/>
      <w:szCs w:val="16"/>
    </w:rPr>
  </w:style>
  <w:style w:type="paragraph" w:styleId="CommentText">
    <w:name w:val="annotation text"/>
    <w:basedOn w:val="Normal"/>
    <w:link w:val="CommentTextChar"/>
    <w:uiPriority w:val="99"/>
    <w:semiHidden/>
    <w:unhideWhenUsed/>
    <w:rsid w:val="00021678"/>
    <w:rPr>
      <w:sz w:val="20"/>
      <w:szCs w:val="20"/>
    </w:rPr>
  </w:style>
  <w:style w:type="character" w:customStyle="1" w:styleId="CommentTextChar">
    <w:name w:val="Comment Text Char"/>
    <w:basedOn w:val="DefaultParagraphFont"/>
    <w:link w:val="CommentText"/>
    <w:uiPriority w:val="99"/>
    <w:semiHidden/>
    <w:rsid w:val="00021678"/>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021678"/>
    <w:rPr>
      <w:rFonts w:ascii="Tahoma" w:hAnsi="Tahoma" w:cs="Tahoma"/>
      <w:sz w:val="16"/>
      <w:szCs w:val="16"/>
    </w:rPr>
  </w:style>
  <w:style w:type="character" w:customStyle="1" w:styleId="BalloonTextChar">
    <w:name w:val="Balloon Text Char"/>
    <w:basedOn w:val="DefaultParagraphFont"/>
    <w:link w:val="BalloonText"/>
    <w:uiPriority w:val="99"/>
    <w:semiHidden/>
    <w:rsid w:val="00021678"/>
    <w:rPr>
      <w:rFonts w:ascii="Tahoma" w:eastAsia="Times New Roman" w:hAnsi="Tahoma" w:cs="Tahoma"/>
      <w:color w:val="000000"/>
      <w:sz w:val="16"/>
      <w:szCs w:val="16"/>
    </w:rPr>
  </w:style>
  <w:style w:type="character" w:customStyle="1" w:styleId="Bodytext17">
    <w:name w:val="Body text17"/>
    <w:basedOn w:val="Bodytext"/>
    <w:uiPriority w:val="99"/>
    <w:rsid w:val="00DE635F"/>
    <w:rPr>
      <w:rFonts w:ascii="Times New Roman" w:hAnsi="Times New Roman" w:cs="Times New Roman"/>
      <w:sz w:val="23"/>
      <w:szCs w:val="23"/>
      <w:u w:val="single"/>
      <w:shd w:val="clear" w:color="auto" w:fill="FFFFFF"/>
      <w:lang w:val="sr-Latn-CS" w:eastAsia="sr-Latn-CS"/>
    </w:rPr>
  </w:style>
  <w:style w:type="character" w:customStyle="1" w:styleId="Bodytext3NotBold6">
    <w:name w:val="Body text (3) + Not Bold6"/>
    <w:basedOn w:val="Bodytext3"/>
    <w:uiPriority w:val="99"/>
    <w:rsid w:val="00DE635F"/>
    <w:rPr>
      <w:rFonts w:ascii="Times New Roman" w:hAnsi="Times New Roman" w:cs="Times New Roman"/>
      <w:b/>
      <w:bCs/>
      <w:sz w:val="23"/>
      <w:szCs w:val="23"/>
      <w:u w:val="none"/>
      <w:shd w:val="clear" w:color="auto" w:fill="FFFFFF"/>
      <w:lang w:val="sr-Cyrl-CS" w:eastAsia="sr-Cyrl-CS"/>
    </w:rPr>
  </w:style>
  <w:style w:type="character" w:customStyle="1" w:styleId="Heading2NotBold2">
    <w:name w:val="Heading #2 + Not Bold2"/>
    <w:basedOn w:val="Heading2"/>
    <w:uiPriority w:val="99"/>
    <w:rsid w:val="00DE635F"/>
    <w:rPr>
      <w:rFonts w:ascii="Times New Roman" w:hAnsi="Times New Roman" w:cs="Times New Roman"/>
      <w:b/>
      <w:bCs/>
      <w:sz w:val="23"/>
      <w:szCs w:val="23"/>
      <w:u w:val="none"/>
      <w:shd w:val="clear" w:color="auto" w:fill="FFFFFF"/>
      <w:lang w:val="sr-Cyrl-CS" w:eastAsia="sr-Cyrl-CS"/>
    </w:rPr>
  </w:style>
  <w:style w:type="character" w:customStyle="1" w:styleId="Bodytext16">
    <w:name w:val="Body text16"/>
    <w:basedOn w:val="Bodytext"/>
    <w:uiPriority w:val="99"/>
    <w:rsid w:val="00EA550A"/>
    <w:rPr>
      <w:rFonts w:ascii="Times New Roman" w:hAnsi="Times New Roman" w:cs="Times New Roman"/>
      <w:sz w:val="23"/>
      <w:szCs w:val="23"/>
      <w:u w:val="single"/>
      <w:shd w:val="clear" w:color="auto" w:fill="FFFFFF"/>
      <w:lang w:val="sr-Cyrl-CS" w:eastAsia="sr-Cyrl-CS"/>
    </w:rPr>
  </w:style>
  <w:style w:type="character" w:customStyle="1" w:styleId="BodytextBold19">
    <w:name w:val="Body text + Bold19"/>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Bold18">
    <w:name w:val="Body text + Bold18"/>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15">
    <w:name w:val="Body text15"/>
    <w:basedOn w:val="Bodytext"/>
    <w:uiPriority w:val="99"/>
    <w:rsid w:val="00EA550A"/>
    <w:rPr>
      <w:rFonts w:ascii="Times New Roman" w:hAnsi="Times New Roman" w:cs="Times New Roman"/>
      <w:sz w:val="23"/>
      <w:szCs w:val="23"/>
      <w:u w:val="single"/>
      <w:shd w:val="clear" w:color="auto" w:fill="FFFFFF"/>
      <w:lang w:val="sr-Cyrl-CS" w:eastAsia="sr-Cyrl-CS"/>
    </w:rPr>
  </w:style>
  <w:style w:type="character" w:customStyle="1" w:styleId="BodytextBold17">
    <w:name w:val="Body text + Bold17"/>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14">
    <w:name w:val="Body text14"/>
    <w:basedOn w:val="Bodytext"/>
    <w:uiPriority w:val="99"/>
    <w:rsid w:val="00EA550A"/>
    <w:rPr>
      <w:rFonts w:ascii="Times New Roman" w:hAnsi="Times New Roman" w:cs="Times New Roman"/>
      <w:sz w:val="23"/>
      <w:szCs w:val="23"/>
      <w:u w:val="single"/>
      <w:shd w:val="clear" w:color="auto" w:fill="FFFFFF"/>
      <w:lang w:val="sr-Latn-CS" w:eastAsia="sr-Latn-CS"/>
    </w:rPr>
  </w:style>
  <w:style w:type="character" w:customStyle="1" w:styleId="Bodytext13">
    <w:name w:val="Body text13"/>
    <w:basedOn w:val="Bodytext"/>
    <w:uiPriority w:val="99"/>
    <w:rsid w:val="00EA550A"/>
    <w:rPr>
      <w:rFonts w:ascii="Times New Roman" w:hAnsi="Times New Roman" w:cs="Times New Roman"/>
      <w:sz w:val="23"/>
      <w:szCs w:val="23"/>
      <w:u w:val="single"/>
      <w:shd w:val="clear" w:color="auto" w:fill="FFFFFF"/>
      <w:lang w:val="sr-Latn-CS" w:eastAsia="sr-Latn-CS"/>
    </w:rPr>
  </w:style>
  <w:style w:type="character" w:customStyle="1" w:styleId="Bodytext12">
    <w:name w:val="Body text12"/>
    <w:basedOn w:val="Bodytext"/>
    <w:uiPriority w:val="99"/>
    <w:rsid w:val="00EA550A"/>
    <w:rPr>
      <w:rFonts w:ascii="Times New Roman" w:hAnsi="Times New Roman" w:cs="Times New Roman"/>
      <w:sz w:val="23"/>
      <w:szCs w:val="23"/>
      <w:u w:val="single"/>
      <w:shd w:val="clear" w:color="auto" w:fill="FFFFFF"/>
      <w:lang w:val="sr-Latn-CS" w:eastAsia="sr-Latn-CS"/>
    </w:rPr>
  </w:style>
  <w:style w:type="character" w:customStyle="1" w:styleId="BodytextBold16">
    <w:name w:val="Body text + Bold16"/>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Bold15">
    <w:name w:val="Body text + Bold15"/>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4">
    <w:name w:val="Body text (4)_"/>
    <w:basedOn w:val="DefaultParagraphFont"/>
    <w:link w:val="Bodytext41"/>
    <w:uiPriority w:val="99"/>
    <w:locked/>
    <w:rsid w:val="00EA550A"/>
    <w:rPr>
      <w:rFonts w:ascii="Times New Roman" w:hAnsi="Times New Roman" w:cs="Times New Roman"/>
      <w:i/>
      <w:iCs/>
      <w:sz w:val="23"/>
      <w:szCs w:val="23"/>
      <w:shd w:val="clear" w:color="auto" w:fill="FFFFFF"/>
      <w:lang w:val="sr-Cyrl-CS" w:eastAsia="sr-Cyrl-CS"/>
    </w:rPr>
  </w:style>
  <w:style w:type="character" w:customStyle="1" w:styleId="Bodytext4NotItalic">
    <w:name w:val="Body text (4) + Not Italic"/>
    <w:basedOn w:val="Bodytext4"/>
    <w:uiPriority w:val="99"/>
    <w:rsid w:val="00EA550A"/>
    <w:rPr>
      <w:rFonts w:ascii="Times New Roman" w:hAnsi="Times New Roman" w:cs="Times New Roman"/>
      <w:i/>
      <w:iCs/>
      <w:sz w:val="23"/>
      <w:szCs w:val="23"/>
      <w:shd w:val="clear" w:color="auto" w:fill="FFFFFF"/>
      <w:lang w:val="sr-Cyrl-CS" w:eastAsia="sr-Cyrl-CS"/>
    </w:rPr>
  </w:style>
  <w:style w:type="character" w:customStyle="1" w:styleId="BodytextBold14">
    <w:name w:val="Body text + Bold14"/>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paragraph" w:customStyle="1" w:styleId="Bodytext41">
    <w:name w:val="Body text (4)1"/>
    <w:basedOn w:val="Normal"/>
    <w:link w:val="Bodytext4"/>
    <w:uiPriority w:val="99"/>
    <w:rsid w:val="00EA550A"/>
    <w:pPr>
      <w:shd w:val="clear" w:color="auto" w:fill="FFFFFF"/>
      <w:spacing w:line="274" w:lineRule="exact"/>
      <w:jc w:val="both"/>
    </w:pPr>
    <w:rPr>
      <w:rFonts w:eastAsiaTheme="minorHAnsi"/>
      <w:i/>
      <w:iCs/>
      <w:color w:val="auto"/>
      <w:sz w:val="23"/>
      <w:szCs w:val="23"/>
      <w:lang w:val="sr-Cyrl-CS" w:eastAsia="sr-Cyrl-CS"/>
    </w:rPr>
  </w:style>
  <w:style w:type="character" w:customStyle="1" w:styleId="BodytextBold13">
    <w:name w:val="Body text + Bold13"/>
    <w:basedOn w:val="Bodytext"/>
    <w:uiPriority w:val="99"/>
    <w:rsid w:val="00EA550A"/>
    <w:rPr>
      <w:rFonts w:cs="Times New Roman"/>
      <w:b/>
      <w:bCs/>
      <w:sz w:val="23"/>
      <w:szCs w:val="23"/>
      <w:u w:val="none"/>
      <w:shd w:val="clear" w:color="auto" w:fill="FFFFFF"/>
    </w:rPr>
  </w:style>
  <w:style w:type="character" w:customStyle="1" w:styleId="Tablecaption">
    <w:name w:val="Table caption_"/>
    <w:basedOn w:val="DefaultParagraphFont"/>
    <w:link w:val="Tablecaption0"/>
    <w:uiPriority w:val="99"/>
    <w:locked/>
    <w:rsid w:val="00EA550A"/>
    <w:rPr>
      <w:rFonts w:ascii="Times New Roman" w:hAnsi="Times New Roman" w:cs="Times New Roman"/>
      <w:sz w:val="23"/>
      <w:szCs w:val="23"/>
      <w:shd w:val="clear" w:color="auto" w:fill="FFFFFF"/>
      <w:lang w:val="sr-Cyrl-CS" w:eastAsia="sr-Cyrl-CS"/>
    </w:rPr>
  </w:style>
  <w:style w:type="character" w:customStyle="1" w:styleId="TablecaptionBold">
    <w:name w:val="Table caption + Bold"/>
    <w:basedOn w:val="Tablecaption"/>
    <w:uiPriority w:val="99"/>
    <w:rsid w:val="00EA550A"/>
    <w:rPr>
      <w:rFonts w:ascii="Times New Roman" w:hAnsi="Times New Roman" w:cs="Times New Roman"/>
      <w:b/>
      <w:bCs/>
      <w:sz w:val="23"/>
      <w:szCs w:val="23"/>
      <w:shd w:val="clear" w:color="auto" w:fill="FFFFFF"/>
      <w:lang w:val="sr-Cyrl-CS" w:eastAsia="sr-Cyrl-CS"/>
    </w:rPr>
  </w:style>
  <w:style w:type="paragraph" w:customStyle="1" w:styleId="Tablecaption0">
    <w:name w:val="Table caption"/>
    <w:basedOn w:val="Normal"/>
    <w:link w:val="Tablecaption"/>
    <w:uiPriority w:val="99"/>
    <w:rsid w:val="00EA550A"/>
    <w:pPr>
      <w:shd w:val="clear" w:color="auto" w:fill="FFFFFF"/>
      <w:spacing w:line="307" w:lineRule="exact"/>
      <w:jc w:val="both"/>
    </w:pPr>
    <w:rPr>
      <w:rFonts w:eastAsiaTheme="minorHAnsi"/>
      <w:color w:val="auto"/>
      <w:sz w:val="23"/>
      <w:szCs w:val="23"/>
      <w:lang w:val="sr-Cyrl-CS" w:eastAsia="sr-Cyrl-CS"/>
    </w:rPr>
  </w:style>
  <w:style w:type="character" w:customStyle="1" w:styleId="BodytextBold12">
    <w:name w:val="Body text + Bold12"/>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Bold10">
    <w:name w:val="Body text + Bold10"/>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Heading25">
    <w:name w:val="Heading #25"/>
    <w:basedOn w:val="Heading2"/>
    <w:uiPriority w:val="99"/>
    <w:rsid w:val="00EA550A"/>
    <w:rPr>
      <w:rFonts w:ascii="Times New Roman" w:hAnsi="Times New Roman" w:cs="Times New Roman"/>
      <w:b/>
      <w:bCs/>
      <w:sz w:val="23"/>
      <w:szCs w:val="23"/>
      <w:u w:val="single"/>
      <w:shd w:val="clear" w:color="auto" w:fill="FFFFFF"/>
      <w:lang w:val="sr-Cyrl-CS" w:eastAsia="sr-Cyrl-CS"/>
    </w:rPr>
  </w:style>
  <w:style w:type="character" w:customStyle="1" w:styleId="BodytextBold9">
    <w:name w:val="Body text + Bold9"/>
    <w:basedOn w:val="Bodytext"/>
    <w:uiPriority w:val="99"/>
    <w:rsid w:val="00EA550A"/>
    <w:rPr>
      <w:rFonts w:cs="Times New Roman"/>
      <w:b/>
      <w:bCs/>
      <w:sz w:val="23"/>
      <w:szCs w:val="23"/>
      <w:u w:val="none"/>
      <w:shd w:val="clear" w:color="auto" w:fill="FFFFFF"/>
    </w:rPr>
  </w:style>
  <w:style w:type="character" w:customStyle="1" w:styleId="Bodytext11">
    <w:name w:val="Body text11"/>
    <w:basedOn w:val="Bodytext"/>
    <w:uiPriority w:val="99"/>
    <w:rsid w:val="00EA550A"/>
    <w:rPr>
      <w:rFonts w:ascii="Times New Roman" w:hAnsi="Times New Roman" w:cs="Times New Roman"/>
      <w:sz w:val="23"/>
      <w:szCs w:val="23"/>
      <w:u w:val="single"/>
      <w:shd w:val="clear" w:color="auto" w:fill="FFFFFF"/>
      <w:lang w:val="sr-Cyrl-CS" w:eastAsia="sr-Cyrl-CS"/>
    </w:rPr>
  </w:style>
  <w:style w:type="table" w:styleId="TableGrid">
    <w:name w:val="Table Grid"/>
    <w:basedOn w:val="TableNormal"/>
    <w:uiPriority w:val="59"/>
    <w:rsid w:val="00EA550A"/>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
    <w:name w:val="Heading #1_"/>
    <w:basedOn w:val="DefaultParagraphFont"/>
    <w:link w:val="Heading11"/>
    <w:uiPriority w:val="99"/>
    <w:locked/>
    <w:rsid w:val="00EA550A"/>
    <w:rPr>
      <w:rFonts w:ascii="Times New Roman" w:hAnsi="Times New Roman" w:cs="Times New Roman"/>
      <w:b/>
      <w:bCs/>
      <w:sz w:val="23"/>
      <w:szCs w:val="23"/>
      <w:shd w:val="clear" w:color="auto" w:fill="FFFFFF"/>
      <w:lang w:val="sr-Cyrl-CS" w:eastAsia="sr-Cyrl-CS"/>
    </w:rPr>
  </w:style>
  <w:style w:type="character" w:customStyle="1" w:styleId="Heading10">
    <w:name w:val="Heading #1"/>
    <w:basedOn w:val="Heading1"/>
    <w:uiPriority w:val="99"/>
    <w:rsid w:val="00EA550A"/>
    <w:rPr>
      <w:rFonts w:ascii="Times New Roman" w:hAnsi="Times New Roman" w:cs="Times New Roman"/>
      <w:b/>
      <w:bCs/>
      <w:sz w:val="23"/>
      <w:szCs w:val="23"/>
      <w:u w:val="single"/>
      <w:shd w:val="clear" w:color="auto" w:fill="FFFFFF"/>
      <w:lang w:val="sr-Cyrl-CS" w:eastAsia="sr-Cyrl-CS"/>
    </w:rPr>
  </w:style>
  <w:style w:type="paragraph" w:customStyle="1" w:styleId="Heading11">
    <w:name w:val="Heading #11"/>
    <w:basedOn w:val="Normal"/>
    <w:link w:val="Heading1"/>
    <w:uiPriority w:val="99"/>
    <w:rsid w:val="00EA550A"/>
    <w:pPr>
      <w:shd w:val="clear" w:color="auto" w:fill="FFFFFF"/>
      <w:spacing w:after="360" w:line="240" w:lineRule="atLeast"/>
      <w:jc w:val="both"/>
      <w:outlineLvl w:val="0"/>
    </w:pPr>
    <w:rPr>
      <w:rFonts w:eastAsiaTheme="minorHAnsi"/>
      <w:b/>
      <w:bCs/>
      <w:color w:val="auto"/>
      <w:sz w:val="23"/>
      <w:szCs w:val="23"/>
      <w:lang w:val="sr-Cyrl-CS" w:eastAsia="sr-Cyrl-CS"/>
    </w:rPr>
  </w:style>
  <w:style w:type="character" w:customStyle="1" w:styleId="BodytextBold8">
    <w:name w:val="Body text + Bold8"/>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Bodytext35">
    <w:name w:val="Body text (3)5"/>
    <w:basedOn w:val="Bodytext3"/>
    <w:uiPriority w:val="99"/>
    <w:rsid w:val="00EA550A"/>
    <w:rPr>
      <w:rFonts w:ascii="Times New Roman" w:hAnsi="Times New Roman" w:cs="Times New Roman"/>
      <w:b/>
      <w:bCs/>
      <w:sz w:val="23"/>
      <w:szCs w:val="23"/>
      <w:u w:val="single"/>
      <w:shd w:val="clear" w:color="auto" w:fill="FFFFFF"/>
      <w:lang w:val="sr-Cyrl-CS" w:eastAsia="sr-Cyrl-CS"/>
    </w:rPr>
  </w:style>
  <w:style w:type="character" w:customStyle="1" w:styleId="Bodytext135pt">
    <w:name w:val="Body text + 13.5 pt"/>
    <w:aliases w:val="Bold9"/>
    <w:basedOn w:val="Bodytext"/>
    <w:uiPriority w:val="99"/>
    <w:rsid w:val="00EA550A"/>
    <w:rPr>
      <w:rFonts w:cs="Times New Roman"/>
      <w:b/>
      <w:bCs/>
      <w:sz w:val="27"/>
      <w:szCs w:val="27"/>
      <w:u w:val="none"/>
      <w:shd w:val="clear" w:color="auto" w:fill="FFFFFF"/>
    </w:rPr>
  </w:style>
  <w:style w:type="character" w:customStyle="1" w:styleId="Bodytext100">
    <w:name w:val="Body text10"/>
    <w:basedOn w:val="Bodytext"/>
    <w:uiPriority w:val="99"/>
    <w:rsid w:val="00EA550A"/>
    <w:rPr>
      <w:rFonts w:ascii="Times New Roman" w:hAnsi="Times New Roman" w:cs="Times New Roman"/>
      <w:sz w:val="23"/>
      <w:szCs w:val="23"/>
      <w:u w:val="single"/>
      <w:shd w:val="clear" w:color="auto" w:fill="FFFFFF"/>
      <w:lang w:val="sr-Cyrl-CS" w:eastAsia="sr-Cyrl-CS"/>
    </w:rPr>
  </w:style>
  <w:style w:type="character" w:customStyle="1" w:styleId="Bodytext9">
    <w:name w:val="Body text9"/>
    <w:basedOn w:val="Bodytext"/>
    <w:uiPriority w:val="99"/>
    <w:rsid w:val="00EA550A"/>
    <w:rPr>
      <w:rFonts w:ascii="Times New Roman" w:hAnsi="Times New Roman" w:cs="Times New Roman"/>
      <w:sz w:val="23"/>
      <w:szCs w:val="23"/>
      <w:u w:val="single"/>
      <w:shd w:val="clear" w:color="auto" w:fill="FFFFFF"/>
      <w:lang w:val="sr-Cyrl-CS" w:eastAsia="sr-Cyrl-CS"/>
    </w:rPr>
  </w:style>
  <w:style w:type="character" w:customStyle="1" w:styleId="Bodytext4Bold">
    <w:name w:val="Body text (4) + Bold"/>
    <w:basedOn w:val="Bodytext4"/>
    <w:uiPriority w:val="99"/>
    <w:rsid w:val="00EA550A"/>
    <w:rPr>
      <w:rFonts w:ascii="Times New Roman" w:hAnsi="Times New Roman" w:cs="Times New Roman"/>
      <w:b/>
      <w:bCs/>
      <w:i/>
      <w:iCs/>
      <w:sz w:val="23"/>
      <w:szCs w:val="23"/>
      <w:u w:val="single"/>
      <w:shd w:val="clear" w:color="auto" w:fill="FFFFFF"/>
      <w:lang w:val="sr-Cyrl-CS" w:eastAsia="sr-Cyrl-CS"/>
    </w:rPr>
  </w:style>
  <w:style w:type="character" w:customStyle="1" w:styleId="Bodytext135pt2">
    <w:name w:val="Body text + 13.5 pt2"/>
    <w:aliases w:val="Bold8"/>
    <w:basedOn w:val="Bodytext"/>
    <w:uiPriority w:val="99"/>
    <w:rsid w:val="00EA550A"/>
    <w:rPr>
      <w:rFonts w:cs="Times New Roman"/>
      <w:b/>
      <w:bCs/>
      <w:sz w:val="27"/>
      <w:szCs w:val="27"/>
      <w:u w:val="none"/>
      <w:shd w:val="clear" w:color="auto" w:fill="FFFFFF"/>
    </w:rPr>
  </w:style>
  <w:style w:type="character" w:customStyle="1" w:styleId="BodytextBold7">
    <w:name w:val="Body text + Bold7"/>
    <w:basedOn w:val="Bodytext"/>
    <w:uiPriority w:val="99"/>
    <w:rsid w:val="00EA550A"/>
    <w:rPr>
      <w:rFonts w:ascii="Times New Roman" w:hAnsi="Times New Roman" w:cs="Times New Roman"/>
      <w:b/>
      <w:bCs/>
      <w:sz w:val="23"/>
      <w:szCs w:val="23"/>
      <w:u w:val="none"/>
      <w:shd w:val="clear" w:color="auto" w:fill="FFFFFF"/>
      <w:lang w:val="sr-Cyrl-CS" w:eastAsia="sr-Cyrl-CS"/>
    </w:rPr>
  </w:style>
  <w:style w:type="character" w:customStyle="1" w:styleId="Tablecaption135pt">
    <w:name w:val="Table caption + 13.5 pt"/>
    <w:aliases w:val="Bold7"/>
    <w:basedOn w:val="Tablecaption"/>
    <w:uiPriority w:val="99"/>
    <w:rsid w:val="00776CEF"/>
    <w:rPr>
      <w:rFonts w:ascii="Times New Roman" w:hAnsi="Times New Roman" w:cs="Times New Roman"/>
      <w:b/>
      <w:bCs/>
      <w:sz w:val="27"/>
      <w:szCs w:val="27"/>
      <w:u w:val="none"/>
      <w:shd w:val="clear" w:color="auto" w:fill="FFFFFF"/>
      <w:lang w:val="sr-Cyrl-CS" w:eastAsia="sr-Cyrl-CS"/>
    </w:rPr>
  </w:style>
  <w:style w:type="character" w:customStyle="1" w:styleId="Bodytext40">
    <w:name w:val="Body text (4)"/>
    <w:basedOn w:val="Bodytext4"/>
    <w:uiPriority w:val="99"/>
    <w:rsid w:val="00776CEF"/>
    <w:rPr>
      <w:rFonts w:ascii="Times New Roman" w:hAnsi="Times New Roman" w:cs="Times New Roman"/>
      <w:i/>
      <w:iCs/>
      <w:sz w:val="23"/>
      <w:szCs w:val="23"/>
      <w:u w:val="single"/>
      <w:shd w:val="clear" w:color="auto" w:fill="FFFFFF"/>
      <w:lang w:val="sr-Cyrl-CS" w:eastAsia="sr-Cyrl-CS"/>
    </w:rPr>
  </w:style>
  <w:style w:type="character" w:customStyle="1" w:styleId="Heading19">
    <w:name w:val="Heading #19"/>
    <w:basedOn w:val="Heading1"/>
    <w:uiPriority w:val="99"/>
    <w:rsid w:val="00776CEF"/>
    <w:rPr>
      <w:rFonts w:ascii="Times New Roman" w:hAnsi="Times New Roman" w:cs="Times New Roman"/>
      <w:b/>
      <w:bCs/>
      <w:noProof/>
      <w:sz w:val="23"/>
      <w:szCs w:val="23"/>
      <w:u w:val="single"/>
      <w:shd w:val="clear" w:color="auto" w:fill="FFFFFF"/>
      <w:lang w:val="sr-Cyrl-CS" w:eastAsia="sr-Cyrl-CS"/>
    </w:rPr>
  </w:style>
  <w:style w:type="character" w:customStyle="1" w:styleId="Heading18">
    <w:name w:val="Heading #18"/>
    <w:basedOn w:val="Heading1"/>
    <w:uiPriority w:val="99"/>
    <w:rsid w:val="00776CEF"/>
    <w:rPr>
      <w:rFonts w:ascii="Times New Roman" w:hAnsi="Times New Roman" w:cs="Times New Roman"/>
      <w:b/>
      <w:bCs/>
      <w:noProof/>
      <w:sz w:val="23"/>
      <w:szCs w:val="23"/>
      <w:u w:val="single"/>
      <w:shd w:val="clear" w:color="auto" w:fill="FFFFFF"/>
      <w:lang w:val="sr-Cyrl-CS" w:eastAsia="sr-Cyrl-CS"/>
    </w:rPr>
  </w:style>
  <w:style w:type="character" w:customStyle="1" w:styleId="Heading17">
    <w:name w:val="Heading #17"/>
    <w:basedOn w:val="Heading1"/>
    <w:uiPriority w:val="99"/>
    <w:rsid w:val="00776CEF"/>
    <w:rPr>
      <w:rFonts w:ascii="Times New Roman" w:hAnsi="Times New Roman" w:cs="Times New Roman"/>
      <w:b/>
      <w:bCs/>
      <w:sz w:val="23"/>
      <w:szCs w:val="23"/>
      <w:u w:val="single"/>
      <w:shd w:val="clear" w:color="auto" w:fill="FFFFFF"/>
      <w:lang w:val="sr-Cyrl-CS" w:eastAsia="sr-Cyrl-CS"/>
    </w:rPr>
  </w:style>
  <w:style w:type="character" w:customStyle="1" w:styleId="Bodytext5">
    <w:name w:val="Body text (5)_"/>
    <w:basedOn w:val="DefaultParagraphFont"/>
    <w:link w:val="Bodytext50"/>
    <w:uiPriority w:val="99"/>
    <w:locked/>
    <w:rsid w:val="00776CEF"/>
    <w:rPr>
      <w:rFonts w:ascii="Times New Roman" w:hAnsi="Times New Roman" w:cs="Times New Roman"/>
      <w:i/>
      <w:iCs/>
      <w:sz w:val="15"/>
      <w:szCs w:val="15"/>
      <w:shd w:val="clear" w:color="auto" w:fill="FFFFFF"/>
      <w:lang w:val="sr-Cyrl-CS" w:eastAsia="sr-Cyrl-CS"/>
    </w:rPr>
  </w:style>
  <w:style w:type="paragraph" w:customStyle="1" w:styleId="Bodytext50">
    <w:name w:val="Body text (5)"/>
    <w:basedOn w:val="Normal"/>
    <w:link w:val="Bodytext5"/>
    <w:uiPriority w:val="99"/>
    <w:rsid w:val="00776CEF"/>
    <w:pPr>
      <w:shd w:val="clear" w:color="auto" w:fill="FFFFFF"/>
      <w:spacing w:before="180" w:line="240" w:lineRule="exact"/>
      <w:jc w:val="both"/>
    </w:pPr>
    <w:rPr>
      <w:rFonts w:eastAsiaTheme="minorHAnsi"/>
      <w:i/>
      <w:iCs/>
      <w:color w:val="auto"/>
      <w:sz w:val="15"/>
      <w:szCs w:val="15"/>
      <w:lang w:val="sr-Cyrl-CS" w:eastAsia="sr-Cyrl-CS"/>
    </w:rPr>
  </w:style>
  <w:style w:type="character" w:customStyle="1" w:styleId="Bodytext4NotItalic2">
    <w:name w:val="Body text (4) + Not Italic2"/>
    <w:basedOn w:val="Bodytext4"/>
    <w:uiPriority w:val="99"/>
    <w:rsid w:val="00776CEF"/>
    <w:rPr>
      <w:rFonts w:ascii="Times New Roman" w:hAnsi="Times New Roman" w:cs="Times New Roman"/>
      <w:i/>
      <w:iCs/>
      <w:noProof/>
      <w:sz w:val="23"/>
      <w:szCs w:val="23"/>
      <w:u w:val="none"/>
      <w:shd w:val="clear" w:color="auto" w:fill="FFFFFF"/>
      <w:lang w:val="sr-Cyrl-CS" w:eastAsia="sr-Cyrl-CS"/>
    </w:rPr>
  </w:style>
  <w:style w:type="character" w:customStyle="1" w:styleId="Heading24">
    <w:name w:val="Heading #24"/>
    <w:basedOn w:val="Heading2"/>
    <w:uiPriority w:val="99"/>
    <w:rsid w:val="00776CEF"/>
    <w:rPr>
      <w:rFonts w:ascii="Times New Roman" w:hAnsi="Times New Roman" w:cs="Times New Roman"/>
      <w:b/>
      <w:bCs/>
      <w:sz w:val="23"/>
      <w:szCs w:val="23"/>
      <w:u w:val="single"/>
      <w:shd w:val="clear" w:color="auto" w:fill="FFFFFF"/>
      <w:lang w:val="sr-Cyrl-CS" w:eastAsia="sr-Cyrl-CS"/>
    </w:rPr>
  </w:style>
  <w:style w:type="character" w:customStyle="1" w:styleId="BodytextBold6">
    <w:name w:val="Body text + Bold6"/>
    <w:basedOn w:val="Bodytext"/>
    <w:uiPriority w:val="99"/>
    <w:rsid w:val="00776CEF"/>
    <w:rPr>
      <w:rFonts w:ascii="Times New Roman" w:hAnsi="Times New Roman" w:cs="Times New Roman"/>
      <w:b/>
      <w:bCs/>
      <w:sz w:val="23"/>
      <w:szCs w:val="23"/>
      <w:u w:val="none"/>
      <w:shd w:val="clear" w:color="auto" w:fill="FFFFFF"/>
      <w:lang w:val="sr-Cyrl-CS" w:eastAsia="sr-Cyrl-CS"/>
    </w:rPr>
  </w:style>
  <w:style w:type="character" w:customStyle="1" w:styleId="Heading2NotBold1">
    <w:name w:val="Heading #2 + Not Bold1"/>
    <w:basedOn w:val="Heading2"/>
    <w:uiPriority w:val="99"/>
    <w:rsid w:val="00776CEF"/>
    <w:rPr>
      <w:rFonts w:ascii="Times New Roman" w:hAnsi="Times New Roman" w:cs="Times New Roman"/>
      <w:b/>
      <w:bCs/>
      <w:noProof/>
      <w:sz w:val="23"/>
      <w:szCs w:val="23"/>
      <w:u w:val="none"/>
      <w:shd w:val="clear" w:color="auto" w:fill="FFFFFF"/>
      <w:lang w:val="sr-Cyrl-CS" w:eastAsia="sr-Cyrl-CS"/>
    </w:rPr>
  </w:style>
  <w:style w:type="character" w:customStyle="1" w:styleId="Bodytext34">
    <w:name w:val="Body text (3)4"/>
    <w:basedOn w:val="Bodytext3"/>
    <w:uiPriority w:val="99"/>
    <w:rsid w:val="00776CEF"/>
    <w:rPr>
      <w:rFonts w:ascii="Times New Roman" w:hAnsi="Times New Roman" w:cs="Times New Roman"/>
      <w:b/>
      <w:bCs/>
      <w:noProof/>
      <w:sz w:val="23"/>
      <w:szCs w:val="23"/>
      <w:u w:val="single"/>
      <w:shd w:val="clear" w:color="auto" w:fill="FFFFFF"/>
    </w:rPr>
  </w:style>
  <w:style w:type="character" w:customStyle="1" w:styleId="Bodytext33">
    <w:name w:val="Body text (3)3"/>
    <w:basedOn w:val="Bodytext3"/>
    <w:uiPriority w:val="99"/>
    <w:rsid w:val="00776CEF"/>
    <w:rPr>
      <w:rFonts w:cs="Times New Roman"/>
      <w:b/>
      <w:bCs/>
      <w:sz w:val="23"/>
      <w:szCs w:val="23"/>
      <w:u w:val="none"/>
      <w:shd w:val="clear" w:color="auto" w:fill="FFFFFF"/>
    </w:rPr>
  </w:style>
  <w:style w:type="character" w:customStyle="1" w:styleId="Bodytext30">
    <w:name w:val="Body text3"/>
    <w:basedOn w:val="Bodytext"/>
    <w:uiPriority w:val="99"/>
    <w:rsid w:val="00776CEF"/>
    <w:rPr>
      <w:rFonts w:cs="Times New Roman"/>
      <w:sz w:val="23"/>
      <w:szCs w:val="23"/>
      <w:u w:val="none"/>
      <w:shd w:val="clear" w:color="auto" w:fill="FFFFFF"/>
    </w:rPr>
  </w:style>
  <w:style w:type="character" w:customStyle="1" w:styleId="Bodytext4Bold1">
    <w:name w:val="Body text (4) + Bold1"/>
    <w:basedOn w:val="Bodytext4"/>
    <w:uiPriority w:val="99"/>
    <w:rsid w:val="00776CEF"/>
    <w:rPr>
      <w:rFonts w:ascii="Times New Roman" w:hAnsi="Times New Roman" w:cs="Times New Roman"/>
      <w:b/>
      <w:bCs/>
      <w:i/>
      <w:iCs/>
      <w:sz w:val="23"/>
      <w:szCs w:val="23"/>
      <w:u w:val="none"/>
      <w:shd w:val="clear" w:color="auto" w:fill="FFFFFF"/>
      <w:lang w:val="sr-Cyrl-CS" w:eastAsia="sr-Cyrl-CS"/>
    </w:rPr>
  </w:style>
  <w:style w:type="character" w:customStyle="1" w:styleId="BodytextSpacing0ptExact1">
    <w:name w:val="Body text + Spacing 0 pt Exact1"/>
    <w:basedOn w:val="Bodytext"/>
    <w:uiPriority w:val="99"/>
    <w:rsid w:val="00776CEF"/>
    <w:rPr>
      <w:rFonts w:ascii="Times New Roman" w:hAnsi="Times New Roman" w:cs="Times New Roman"/>
      <w:spacing w:val="1"/>
      <w:sz w:val="21"/>
      <w:szCs w:val="21"/>
      <w:u w:val="none"/>
      <w:shd w:val="clear" w:color="auto" w:fill="FFFFFF"/>
      <w:lang w:val="sr-Cyrl-CS" w:eastAsia="sr-Cyrl-CS"/>
    </w:rPr>
  </w:style>
  <w:style w:type="character" w:customStyle="1" w:styleId="Bodytext4Exact">
    <w:name w:val="Body text (4) Exact"/>
    <w:basedOn w:val="DefaultParagraphFont"/>
    <w:uiPriority w:val="99"/>
    <w:rsid w:val="00776CEF"/>
    <w:rPr>
      <w:rFonts w:ascii="Times New Roman" w:hAnsi="Times New Roman" w:cs="Times New Roman"/>
      <w:i/>
      <w:iCs/>
      <w:spacing w:val="-3"/>
      <w:sz w:val="21"/>
      <w:szCs w:val="21"/>
      <w:u w:val="none"/>
      <w:lang w:val="sr-Cyrl-CS" w:eastAsia="sr-Cyrl-CS"/>
    </w:rPr>
  </w:style>
  <w:style w:type="character" w:customStyle="1" w:styleId="Bodytext4Bold3">
    <w:name w:val="Body text (4) + Bold3"/>
    <w:aliases w:val="Spacing 0 pt Exact"/>
    <w:basedOn w:val="Bodytext4"/>
    <w:uiPriority w:val="99"/>
    <w:rsid w:val="00776CEF"/>
    <w:rPr>
      <w:rFonts w:ascii="Times New Roman" w:hAnsi="Times New Roman" w:cs="Times New Roman"/>
      <w:b/>
      <w:bCs/>
      <w:i/>
      <w:iCs/>
      <w:spacing w:val="4"/>
      <w:sz w:val="21"/>
      <w:szCs w:val="21"/>
      <w:u w:val="none"/>
      <w:shd w:val="clear" w:color="auto" w:fill="FFFFFF"/>
      <w:lang w:val="sr-Cyrl-CS" w:eastAsia="sr-Cyrl-CS"/>
    </w:rPr>
  </w:style>
  <w:style w:type="character" w:customStyle="1" w:styleId="Bodytext4Bold2">
    <w:name w:val="Body text (4) + Bold2"/>
    <w:aliases w:val="Spacing 0 pt Exact1"/>
    <w:basedOn w:val="Bodytext4"/>
    <w:uiPriority w:val="99"/>
    <w:rsid w:val="00776CEF"/>
    <w:rPr>
      <w:rFonts w:ascii="Times New Roman" w:hAnsi="Times New Roman" w:cs="Times New Roman"/>
      <w:b/>
      <w:bCs/>
      <w:i/>
      <w:iCs/>
      <w:spacing w:val="4"/>
      <w:sz w:val="21"/>
      <w:szCs w:val="21"/>
      <w:u w:val="single"/>
      <w:shd w:val="clear" w:color="auto" w:fill="FFFFFF"/>
      <w:lang w:val="sr-Cyrl-CS" w:eastAsia="sr-Cyrl-CS"/>
    </w:rPr>
  </w:style>
  <w:style w:type="character" w:customStyle="1" w:styleId="Bodytext4NotItalic1">
    <w:name w:val="Body text (4) + Not Italic1"/>
    <w:basedOn w:val="Bodytext4"/>
    <w:uiPriority w:val="99"/>
    <w:rsid w:val="00776CEF"/>
    <w:rPr>
      <w:rFonts w:ascii="Times New Roman" w:hAnsi="Times New Roman" w:cs="Times New Roman"/>
      <w:i/>
      <w:iCs/>
      <w:sz w:val="23"/>
      <w:szCs w:val="23"/>
      <w:u w:val="none"/>
      <w:shd w:val="clear" w:color="auto" w:fill="FFFFFF"/>
      <w:lang w:val="sr-Cyrl-CS" w:eastAsia="sr-Cyrl-CS"/>
    </w:rPr>
  </w:style>
  <w:style w:type="character" w:customStyle="1" w:styleId="BodytextItalic">
    <w:name w:val="Body text + Italic"/>
    <w:basedOn w:val="Bodytext"/>
    <w:uiPriority w:val="99"/>
    <w:rsid w:val="00776CEF"/>
    <w:rPr>
      <w:rFonts w:ascii="Times New Roman" w:hAnsi="Times New Roman" w:cs="Times New Roman"/>
      <w:i/>
      <w:iCs/>
      <w:sz w:val="23"/>
      <w:szCs w:val="23"/>
      <w:u w:val="none"/>
      <w:shd w:val="clear" w:color="auto" w:fill="FFFFFF"/>
      <w:lang w:val="sr-Cyrl-CS" w:eastAsia="sr-Cyrl-CS"/>
    </w:rPr>
  </w:style>
  <w:style w:type="character" w:customStyle="1" w:styleId="Heading23">
    <w:name w:val="Heading #23"/>
    <w:basedOn w:val="Heading2"/>
    <w:uiPriority w:val="99"/>
    <w:rsid w:val="00776CEF"/>
    <w:rPr>
      <w:rFonts w:ascii="Times New Roman" w:hAnsi="Times New Roman" w:cs="Times New Roman"/>
      <w:b/>
      <w:bCs/>
      <w:sz w:val="23"/>
      <w:szCs w:val="23"/>
      <w:u w:val="none"/>
      <w:shd w:val="clear" w:color="auto" w:fill="FFFFFF"/>
      <w:lang w:val="sr-Cyrl-CS" w:eastAsia="sr-Cyrl-CS"/>
    </w:rPr>
  </w:style>
  <w:style w:type="character" w:customStyle="1" w:styleId="BodytextBold4">
    <w:name w:val="Body text + Bold4"/>
    <w:basedOn w:val="Bodytext"/>
    <w:uiPriority w:val="99"/>
    <w:rsid w:val="00776CEF"/>
    <w:rPr>
      <w:rFonts w:cs="Times New Roman"/>
      <w:b/>
      <w:bCs/>
      <w:sz w:val="23"/>
      <w:szCs w:val="23"/>
      <w:u w:val="none"/>
      <w:shd w:val="clear" w:color="auto" w:fill="FFFFFF"/>
    </w:rPr>
  </w:style>
  <w:style w:type="character" w:customStyle="1" w:styleId="BodytextBold1">
    <w:name w:val="Body text + Bold1"/>
    <w:aliases w:val="Italic1"/>
    <w:basedOn w:val="Bodytext"/>
    <w:uiPriority w:val="99"/>
    <w:rsid w:val="000B3830"/>
    <w:rPr>
      <w:rFonts w:ascii="Times New Roman" w:hAnsi="Times New Roman" w:cs="Times New Roman"/>
      <w:b/>
      <w:bCs/>
      <w:i/>
      <w:iCs/>
      <w:sz w:val="23"/>
      <w:szCs w:val="23"/>
      <w:u w:val="none"/>
      <w:shd w:val="clear" w:color="auto" w:fill="FFFFFF"/>
      <w:lang w:val="sr-Cyrl-CS" w:eastAsia="sr-Cyrl-CS"/>
    </w:rPr>
  </w:style>
  <w:style w:type="paragraph" w:styleId="Header">
    <w:name w:val="header"/>
    <w:basedOn w:val="Normal"/>
    <w:link w:val="HeaderChar"/>
    <w:uiPriority w:val="99"/>
    <w:unhideWhenUsed/>
    <w:rsid w:val="000B3830"/>
    <w:pPr>
      <w:tabs>
        <w:tab w:val="center" w:pos="4703"/>
        <w:tab w:val="right" w:pos="9406"/>
      </w:tabs>
    </w:pPr>
  </w:style>
  <w:style w:type="character" w:customStyle="1" w:styleId="HeaderChar">
    <w:name w:val="Header Char"/>
    <w:basedOn w:val="DefaultParagraphFont"/>
    <w:link w:val="Header"/>
    <w:uiPriority w:val="99"/>
    <w:rsid w:val="000B383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B3830"/>
    <w:pPr>
      <w:tabs>
        <w:tab w:val="center" w:pos="4703"/>
        <w:tab w:val="right" w:pos="9406"/>
      </w:tabs>
    </w:pPr>
  </w:style>
  <w:style w:type="character" w:customStyle="1" w:styleId="FooterChar">
    <w:name w:val="Footer Char"/>
    <w:basedOn w:val="DefaultParagraphFont"/>
    <w:link w:val="Footer"/>
    <w:uiPriority w:val="99"/>
    <w:rsid w:val="000B3830"/>
    <w:rPr>
      <w:rFonts w:ascii="Times New Roman" w:eastAsia="Times New Roman" w:hAnsi="Times New Roman" w:cs="Times New Roman"/>
      <w:color w:val="000000"/>
      <w:sz w:val="24"/>
      <w:szCs w:val="24"/>
    </w:rPr>
  </w:style>
  <w:style w:type="character" w:customStyle="1" w:styleId="Headerorfooter95pt">
    <w:name w:val="Header or footer + 9.5 pt"/>
    <w:aliases w:val="Bold"/>
    <w:basedOn w:val="DefaultParagraphFont"/>
    <w:uiPriority w:val="99"/>
    <w:rsid w:val="003F7520"/>
    <w:rPr>
      <w:b/>
      <w:bCs/>
      <w:sz w:val="19"/>
      <w:szCs w:val="19"/>
      <w:u w:val="none"/>
    </w:rPr>
  </w:style>
  <w:style w:type="character" w:customStyle="1" w:styleId="Bodytext3NotBold5">
    <w:name w:val="Body text (3) + Not Bold5"/>
    <w:basedOn w:val="Bodytext3"/>
    <w:uiPriority w:val="99"/>
    <w:rsid w:val="003F7520"/>
    <w:rPr>
      <w:rFonts w:ascii="Times New Roman" w:hAnsi="Times New Roman" w:cs="Times New Roman"/>
      <w:b/>
      <w:bCs/>
      <w:sz w:val="23"/>
      <w:szCs w:val="23"/>
      <w:u w:val="none"/>
      <w:shd w:val="clear" w:color="auto" w:fill="FFFFFF"/>
      <w:lang w:val="sr-Cyrl-CS" w:eastAsia="sr-Cyrl-CS"/>
    </w:rPr>
  </w:style>
  <w:style w:type="character" w:customStyle="1" w:styleId="BodytextBold11">
    <w:name w:val="Body text + Bold11"/>
    <w:basedOn w:val="Bodytext"/>
    <w:uiPriority w:val="99"/>
    <w:rsid w:val="003F7520"/>
    <w:rPr>
      <w:rFonts w:ascii="Times New Roman" w:hAnsi="Times New Roman" w:cs="Times New Roman"/>
      <w:b/>
      <w:bCs/>
      <w:sz w:val="23"/>
      <w:szCs w:val="23"/>
      <w:u w:val="none"/>
      <w:shd w:val="clear" w:color="auto" w:fill="FFFFFF"/>
      <w:lang w:val="sr-Cyrl-CS" w:eastAsia="sr-Cyrl-CS"/>
    </w:rPr>
  </w:style>
  <w:style w:type="paragraph" w:styleId="CommentSubject">
    <w:name w:val="annotation subject"/>
    <w:basedOn w:val="CommentText"/>
    <w:next w:val="CommentText"/>
    <w:link w:val="CommentSubjectChar"/>
    <w:uiPriority w:val="99"/>
    <w:semiHidden/>
    <w:unhideWhenUsed/>
    <w:rsid w:val="009142D5"/>
    <w:rPr>
      <w:b/>
      <w:bCs/>
    </w:rPr>
  </w:style>
  <w:style w:type="character" w:customStyle="1" w:styleId="CommentSubjectChar">
    <w:name w:val="Comment Subject Char"/>
    <w:basedOn w:val="CommentTextChar"/>
    <w:link w:val="CommentSubject"/>
    <w:uiPriority w:val="99"/>
    <w:semiHidden/>
    <w:rsid w:val="009142D5"/>
    <w:rPr>
      <w:rFonts w:ascii="Times New Roman" w:eastAsia="Times New Roman" w:hAnsi="Times New Roman" w:cs="Times New Roman"/>
      <w:b/>
      <w:bCs/>
      <w:color w:val="000000"/>
      <w:sz w:val="20"/>
      <w:szCs w:val="20"/>
    </w:rPr>
  </w:style>
  <w:style w:type="character" w:customStyle="1" w:styleId="Tableofcontents">
    <w:name w:val="Table of contents_"/>
    <w:basedOn w:val="DefaultParagraphFont"/>
    <w:link w:val="Tableofcontents0"/>
    <w:uiPriority w:val="99"/>
    <w:rsid w:val="000366D7"/>
    <w:rPr>
      <w:rFonts w:ascii="Times New Roman" w:hAnsi="Times New Roman" w:cs="Times New Roman"/>
      <w:sz w:val="23"/>
      <w:szCs w:val="23"/>
      <w:shd w:val="clear" w:color="auto" w:fill="FFFFFF"/>
      <w:lang w:val="sr-Cyrl-CS" w:eastAsia="sr-Cyrl-CS"/>
    </w:rPr>
  </w:style>
  <w:style w:type="character" w:customStyle="1" w:styleId="BodytextBold5">
    <w:name w:val="Body text + Bold5"/>
    <w:basedOn w:val="Bodytext"/>
    <w:uiPriority w:val="99"/>
    <w:rsid w:val="000366D7"/>
    <w:rPr>
      <w:rFonts w:ascii="Times New Roman" w:hAnsi="Times New Roman" w:cs="Times New Roman"/>
      <w:b/>
      <w:bCs/>
      <w:sz w:val="23"/>
      <w:szCs w:val="23"/>
      <w:u w:val="none"/>
      <w:shd w:val="clear" w:color="auto" w:fill="FFFFFF"/>
      <w:lang w:val="sr-Cyrl-CS" w:eastAsia="sr-Cyrl-CS"/>
    </w:rPr>
  </w:style>
  <w:style w:type="character" w:customStyle="1" w:styleId="Bodytext8">
    <w:name w:val="Body text8"/>
    <w:basedOn w:val="Bodytext"/>
    <w:uiPriority w:val="99"/>
    <w:rsid w:val="000366D7"/>
    <w:rPr>
      <w:rFonts w:ascii="Times New Roman" w:hAnsi="Times New Roman" w:cs="Times New Roman"/>
      <w:sz w:val="23"/>
      <w:szCs w:val="23"/>
      <w:u w:val="single"/>
      <w:shd w:val="clear" w:color="auto" w:fill="FFFFFF"/>
      <w:lang w:val="sr-Cyrl-CS" w:eastAsia="sr-Cyrl-CS"/>
    </w:rPr>
  </w:style>
  <w:style w:type="paragraph" w:customStyle="1" w:styleId="Tableofcontents0">
    <w:name w:val="Table of contents"/>
    <w:basedOn w:val="Normal"/>
    <w:link w:val="Tableofcontents"/>
    <w:uiPriority w:val="99"/>
    <w:rsid w:val="000366D7"/>
    <w:pPr>
      <w:shd w:val="clear" w:color="auto" w:fill="FFFFFF"/>
      <w:spacing w:before="120" w:after="300" w:line="240" w:lineRule="atLeast"/>
    </w:pPr>
    <w:rPr>
      <w:rFonts w:eastAsiaTheme="minorHAnsi"/>
      <w:color w:val="auto"/>
      <w:sz w:val="23"/>
      <w:szCs w:val="23"/>
      <w:lang w:val="sr-Cyrl-CS" w:eastAsia="sr-Cyrl-CS"/>
    </w:rPr>
  </w:style>
  <w:style w:type="character" w:customStyle="1" w:styleId="Heading16">
    <w:name w:val="Heading #16"/>
    <w:basedOn w:val="Heading1"/>
    <w:uiPriority w:val="99"/>
    <w:rsid w:val="006A4278"/>
    <w:rPr>
      <w:rFonts w:ascii="Times New Roman" w:hAnsi="Times New Roman" w:cs="Times New Roman"/>
      <w:b/>
      <w:bCs/>
      <w:sz w:val="23"/>
      <w:szCs w:val="23"/>
      <w:u w:val="single"/>
      <w:shd w:val="clear" w:color="auto" w:fill="FFFFFF"/>
      <w:lang w:val="sr-Cyrl-CS" w:eastAsia="sr-Cyrl-CS"/>
    </w:rPr>
  </w:style>
  <w:style w:type="character" w:customStyle="1" w:styleId="Heading15">
    <w:name w:val="Heading #15"/>
    <w:basedOn w:val="Heading1"/>
    <w:uiPriority w:val="99"/>
    <w:rsid w:val="00F81141"/>
    <w:rPr>
      <w:rFonts w:ascii="Times New Roman" w:hAnsi="Times New Roman" w:cs="Times New Roman"/>
      <w:b/>
      <w:bCs/>
      <w:sz w:val="23"/>
      <w:szCs w:val="23"/>
      <w:u w:val="single"/>
      <w:shd w:val="clear" w:color="auto" w:fill="FFFFFF"/>
      <w:lang w:val="sr-Cyrl-CS" w:eastAsia="sr-Cyrl-CS"/>
    </w:rPr>
  </w:style>
  <w:style w:type="character" w:customStyle="1" w:styleId="Heading14">
    <w:name w:val="Heading #14"/>
    <w:basedOn w:val="Heading1"/>
    <w:uiPriority w:val="99"/>
    <w:rsid w:val="00F41967"/>
    <w:rPr>
      <w:rFonts w:ascii="Times New Roman" w:hAnsi="Times New Roman" w:cs="Times New Roman"/>
      <w:b/>
      <w:bCs/>
      <w:sz w:val="23"/>
      <w:szCs w:val="23"/>
      <w:u w:val="single"/>
      <w:shd w:val="clear" w:color="auto" w:fill="FFFFFF"/>
      <w:lang w:val="sr-Cyrl-CS" w:eastAsia="sr-Cyrl-CS"/>
    </w:rPr>
  </w:style>
  <w:style w:type="paragraph" w:styleId="ListParagraph">
    <w:name w:val="List Paragraph"/>
    <w:basedOn w:val="Normal"/>
    <w:uiPriority w:val="34"/>
    <w:qFormat/>
    <w:rsid w:val="00E91912"/>
    <w:pPr>
      <w:ind w:left="720"/>
      <w:contextualSpacing/>
    </w:pPr>
  </w:style>
  <w:style w:type="paragraph" w:customStyle="1" w:styleId="Default">
    <w:name w:val="Default"/>
    <w:rsid w:val="006627F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86707">
      <w:bodyDiv w:val="1"/>
      <w:marLeft w:val="0"/>
      <w:marRight w:val="0"/>
      <w:marTop w:val="0"/>
      <w:marBottom w:val="0"/>
      <w:divBdr>
        <w:top w:val="none" w:sz="0" w:space="0" w:color="auto"/>
        <w:left w:val="none" w:sz="0" w:space="0" w:color="auto"/>
        <w:bottom w:val="none" w:sz="0" w:space="0" w:color="auto"/>
        <w:right w:val="none" w:sz="0" w:space="0" w:color="auto"/>
      </w:divBdr>
      <w:divsChild>
        <w:div w:id="674504511">
          <w:marLeft w:val="0"/>
          <w:marRight w:val="0"/>
          <w:marTop w:val="0"/>
          <w:marBottom w:val="0"/>
          <w:divBdr>
            <w:top w:val="none" w:sz="0" w:space="0" w:color="auto"/>
            <w:left w:val="none" w:sz="0" w:space="0" w:color="auto"/>
            <w:bottom w:val="none" w:sz="0" w:space="0" w:color="auto"/>
            <w:right w:val="none" w:sz="0" w:space="0" w:color="auto"/>
          </w:divBdr>
          <w:divsChild>
            <w:div w:id="1436440506">
              <w:marLeft w:val="0"/>
              <w:marRight w:val="0"/>
              <w:marTop w:val="0"/>
              <w:marBottom w:val="0"/>
              <w:divBdr>
                <w:top w:val="none" w:sz="0" w:space="0" w:color="auto"/>
                <w:left w:val="none" w:sz="0" w:space="0" w:color="auto"/>
                <w:bottom w:val="none" w:sz="0" w:space="0" w:color="auto"/>
                <w:right w:val="none" w:sz="0" w:space="0" w:color="auto"/>
              </w:divBdr>
              <w:divsChild>
                <w:div w:id="222912237">
                  <w:marLeft w:val="0"/>
                  <w:marRight w:val="0"/>
                  <w:marTop w:val="0"/>
                  <w:marBottom w:val="0"/>
                  <w:divBdr>
                    <w:top w:val="none" w:sz="0" w:space="0" w:color="auto"/>
                    <w:left w:val="none" w:sz="0" w:space="0" w:color="auto"/>
                    <w:bottom w:val="none" w:sz="0" w:space="0" w:color="auto"/>
                    <w:right w:val="none" w:sz="0" w:space="0" w:color="auto"/>
                  </w:divBdr>
                  <w:divsChild>
                    <w:div w:id="280504330">
                      <w:marLeft w:val="0"/>
                      <w:marRight w:val="0"/>
                      <w:marTop w:val="0"/>
                      <w:marBottom w:val="0"/>
                      <w:divBdr>
                        <w:top w:val="none" w:sz="0" w:space="0" w:color="auto"/>
                        <w:left w:val="none" w:sz="0" w:space="0" w:color="auto"/>
                        <w:bottom w:val="none" w:sz="0" w:space="0" w:color="auto"/>
                        <w:right w:val="none" w:sz="0" w:space="0" w:color="auto"/>
                      </w:divBdr>
                      <w:divsChild>
                        <w:div w:id="680396127">
                          <w:marLeft w:val="0"/>
                          <w:marRight w:val="0"/>
                          <w:marTop w:val="0"/>
                          <w:marBottom w:val="0"/>
                          <w:divBdr>
                            <w:top w:val="none" w:sz="0" w:space="0" w:color="auto"/>
                            <w:left w:val="none" w:sz="0" w:space="0" w:color="auto"/>
                            <w:bottom w:val="none" w:sz="0" w:space="0" w:color="auto"/>
                            <w:right w:val="none" w:sz="0" w:space="0" w:color="auto"/>
                          </w:divBdr>
                          <w:divsChild>
                            <w:div w:id="706101677">
                              <w:marLeft w:val="0"/>
                              <w:marRight w:val="0"/>
                              <w:marTop w:val="0"/>
                              <w:marBottom w:val="0"/>
                              <w:divBdr>
                                <w:top w:val="none" w:sz="0" w:space="0" w:color="auto"/>
                                <w:left w:val="none" w:sz="0" w:space="0" w:color="auto"/>
                                <w:bottom w:val="none" w:sz="0" w:space="0" w:color="auto"/>
                                <w:right w:val="none" w:sz="0" w:space="0" w:color="auto"/>
                              </w:divBdr>
                              <w:divsChild>
                                <w:div w:id="1898590789">
                                  <w:marLeft w:val="0"/>
                                  <w:marRight w:val="0"/>
                                  <w:marTop w:val="0"/>
                                  <w:marBottom w:val="0"/>
                                  <w:divBdr>
                                    <w:top w:val="none" w:sz="0" w:space="0" w:color="auto"/>
                                    <w:left w:val="none" w:sz="0" w:space="0" w:color="auto"/>
                                    <w:bottom w:val="none" w:sz="0" w:space="0" w:color="auto"/>
                                    <w:right w:val="none" w:sz="0" w:space="0" w:color="auto"/>
                                  </w:divBdr>
                                  <w:divsChild>
                                    <w:div w:id="1255867908">
                                      <w:marLeft w:val="120"/>
                                      <w:marRight w:val="0"/>
                                      <w:marTop w:val="0"/>
                                      <w:marBottom w:val="0"/>
                                      <w:divBdr>
                                        <w:top w:val="none" w:sz="0" w:space="0" w:color="auto"/>
                                        <w:left w:val="none" w:sz="0" w:space="0" w:color="auto"/>
                                        <w:bottom w:val="none" w:sz="0" w:space="0" w:color="auto"/>
                                        <w:right w:val="none" w:sz="0" w:space="0" w:color="auto"/>
                                      </w:divBdr>
                                    </w:div>
                                    <w:div w:id="1863207192">
                                      <w:marLeft w:val="0"/>
                                      <w:marRight w:val="0"/>
                                      <w:marTop w:val="0"/>
                                      <w:marBottom w:val="0"/>
                                      <w:divBdr>
                                        <w:top w:val="none" w:sz="0" w:space="0" w:color="auto"/>
                                        <w:left w:val="none" w:sz="0" w:space="0" w:color="auto"/>
                                        <w:bottom w:val="none" w:sz="0" w:space="0" w:color="auto"/>
                                        <w:right w:val="none" w:sz="0" w:space="0" w:color="auto"/>
                                      </w:divBdr>
                                    </w:div>
                                    <w:div w:id="838354540">
                                      <w:marLeft w:val="0"/>
                                      <w:marRight w:val="0"/>
                                      <w:marTop w:val="0"/>
                                      <w:marBottom w:val="0"/>
                                      <w:divBdr>
                                        <w:top w:val="none" w:sz="0" w:space="0" w:color="auto"/>
                                        <w:left w:val="none" w:sz="0" w:space="0" w:color="auto"/>
                                        <w:bottom w:val="none" w:sz="0" w:space="0" w:color="auto"/>
                                        <w:right w:val="none" w:sz="0" w:space="0" w:color="auto"/>
                                      </w:divBdr>
                                    </w:div>
                                    <w:div w:id="1085031097">
                                      <w:marLeft w:val="0"/>
                                      <w:marRight w:val="0"/>
                                      <w:marTop w:val="0"/>
                                      <w:marBottom w:val="0"/>
                                      <w:divBdr>
                                        <w:top w:val="none" w:sz="0" w:space="0" w:color="auto"/>
                                        <w:left w:val="none" w:sz="0" w:space="0" w:color="auto"/>
                                        <w:bottom w:val="none" w:sz="0" w:space="0" w:color="auto"/>
                                        <w:right w:val="none" w:sz="0" w:space="0" w:color="auto"/>
                                      </w:divBdr>
                                    </w:div>
                                    <w:div w:id="1414467340">
                                      <w:marLeft w:val="0"/>
                                      <w:marRight w:val="0"/>
                                      <w:marTop w:val="0"/>
                                      <w:marBottom w:val="0"/>
                                      <w:divBdr>
                                        <w:top w:val="none" w:sz="0" w:space="0" w:color="auto"/>
                                        <w:left w:val="none" w:sz="0" w:space="0" w:color="auto"/>
                                        <w:bottom w:val="none" w:sz="0" w:space="0" w:color="auto"/>
                                        <w:right w:val="none" w:sz="0" w:space="0" w:color="auto"/>
                                      </w:divBdr>
                                    </w:div>
                                    <w:div w:id="1135834020">
                                      <w:marLeft w:val="0"/>
                                      <w:marRight w:val="0"/>
                                      <w:marTop w:val="0"/>
                                      <w:marBottom w:val="0"/>
                                      <w:divBdr>
                                        <w:top w:val="none" w:sz="0" w:space="0" w:color="auto"/>
                                        <w:left w:val="none" w:sz="0" w:space="0" w:color="auto"/>
                                        <w:bottom w:val="none" w:sz="0" w:space="0" w:color="auto"/>
                                        <w:right w:val="none" w:sz="0" w:space="0" w:color="auto"/>
                                      </w:divBdr>
                                    </w:div>
                                    <w:div w:id="2795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836639">
      <w:bodyDiv w:val="1"/>
      <w:marLeft w:val="0"/>
      <w:marRight w:val="0"/>
      <w:marTop w:val="0"/>
      <w:marBottom w:val="0"/>
      <w:divBdr>
        <w:top w:val="none" w:sz="0" w:space="0" w:color="auto"/>
        <w:left w:val="none" w:sz="0" w:space="0" w:color="auto"/>
        <w:bottom w:val="none" w:sz="0" w:space="0" w:color="auto"/>
        <w:right w:val="none" w:sz="0" w:space="0" w:color="auto"/>
      </w:divBdr>
      <w:divsChild>
        <w:div w:id="598951292">
          <w:marLeft w:val="0"/>
          <w:marRight w:val="0"/>
          <w:marTop w:val="0"/>
          <w:marBottom w:val="0"/>
          <w:divBdr>
            <w:top w:val="none" w:sz="0" w:space="0" w:color="auto"/>
            <w:left w:val="none" w:sz="0" w:space="0" w:color="auto"/>
            <w:bottom w:val="none" w:sz="0" w:space="0" w:color="auto"/>
            <w:right w:val="none" w:sz="0" w:space="0" w:color="auto"/>
          </w:divBdr>
          <w:divsChild>
            <w:div w:id="1748072581">
              <w:marLeft w:val="0"/>
              <w:marRight w:val="0"/>
              <w:marTop w:val="0"/>
              <w:marBottom w:val="0"/>
              <w:divBdr>
                <w:top w:val="none" w:sz="0" w:space="0" w:color="auto"/>
                <w:left w:val="none" w:sz="0" w:space="0" w:color="auto"/>
                <w:bottom w:val="none" w:sz="0" w:space="0" w:color="auto"/>
                <w:right w:val="none" w:sz="0" w:space="0" w:color="auto"/>
              </w:divBdr>
              <w:divsChild>
                <w:div w:id="1219898003">
                  <w:marLeft w:val="0"/>
                  <w:marRight w:val="0"/>
                  <w:marTop w:val="0"/>
                  <w:marBottom w:val="0"/>
                  <w:divBdr>
                    <w:top w:val="none" w:sz="0" w:space="0" w:color="auto"/>
                    <w:left w:val="none" w:sz="0" w:space="0" w:color="auto"/>
                    <w:bottom w:val="none" w:sz="0" w:space="0" w:color="auto"/>
                    <w:right w:val="none" w:sz="0" w:space="0" w:color="auto"/>
                  </w:divBdr>
                  <w:divsChild>
                    <w:div w:id="1786390102">
                      <w:marLeft w:val="0"/>
                      <w:marRight w:val="0"/>
                      <w:marTop w:val="0"/>
                      <w:marBottom w:val="0"/>
                      <w:divBdr>
                        <w:top w:val="none" w:sz="0" w:space="0" w:color="auto"/>
                        <w:left w:val="none" w:sz="0" w:space="0" w:color="auto"/>
                        <w:bottom w:val="none" w:sz="0" w:space="0" w:color="auto"/>
                        <w:right w:val="none" w:sz="0" w:space="0" w:color="auto"/>
                      </w:divBdr>
                      <w:divsChild>
                        <w:div w:id="1461263001">
                          <w:marLeft w:val="0"/>
                          <w:marRight w:val="0"/>
                          <w:marTop w:val="0"/>
                          <w:marBottom w:val="0"/>
                          <w:divBdr>
                            <w:top w:val="none" w:sz="0" w:space="0" w:color="auto"/>
                            <w:left w:val="none" w:sz="0" w:space="0" w:color="auto"/>
                            <w:bottom w:val="none" w:sz="0" w:space="0" w:color="auto"/>
                            <w:right w:val="none" w:sz="0" w:space="0" w:color="auto"/>
                          </w:divBdr>
                          <w:divsChild>
                            <w:div w:id="1366364317">
                              <w:marLeft w:val="0"/>
                              <w:marRight w:val="0"/>
                              <w:marTop w:val="0"/>
                              <w:marBottom w:val="0"/>
                              <w:divBdr>
                                <w:top w:val="none" w:sz="0" w:space="0" w:color="auto"/>
                                <w:left w:val="none" w:sz="0" w:space="0" w:color="auto"/>
                                <w:bottom w:val="none" w:sz="0" w:space="0" w:color="auto"/>
                                <w:right w:val="none" w:sz="0" w:space="0" w:color="auto"/>
                              </w:divBdr>
                              <w:divsChild>
                                <w:div w:id="1985545759">
                                  <w:marLeft w:val="0"/>
                                  <w:marRight w:val="0"/>
                                  <w:marTop w:val="0"/>
                                  <w:marBottom w:val="0"/>
                                  <w:divBdr>
                                    <w:top w:val="none" w:sz="0" w:space="0" w:color="auto"/>
                                    <w:left w:val="none" w:sz="0" w:space="0" w:color="auto"/>
                                    <w:bottom w:val="none" w:sz="0" w:space="0" w:color="auto"/>
                                    <w:right w:val="none" w:sz="0" w:space="0" w:color="auto"/>
                                  </w:divBdr>
                                  <w:divsChild>
                                    <w:div w:id="133723479">
                                      <w:marLeft w:val="120"/>
                                      <w:marRight w:val="0"/>
                                      <w:marTop w:val="0"/>
                                      <w:marBottom w:val="0"/>
                                      <w:divBdr>
                                        <w:top w:val="none" w:sz="0" w:space="0" w:color="auto"/>
                                        <w:left w:val="none" w:sz="0" w:space="0" w:color="auto"/>
                                        <w:bottom w:val="none" w:sz="0" w:space="0" w:color="auto"/>
                                        <w:right w:val="none" w:sz="0" w:space="0" w:color="auto"/>
                                      </w:divBdr>
                                    </w:div>
                                    <w:div w:id="767313191">
                                      <w:marLeft w:val="0"/>
                                      <w:marRight w:val="0"/>
                                      <w:marTop w:val="0"/>
                                      <w:marBottom w:val="0"/>
                                      <w:divBdr>
                                        <w:top w:val="none" w:sz="0" w:space="0" w:color="auto"/>
                                        <w:left w:val="none" w:sz="0" w:space="0" w:color="auto"/>
                                        <w:bottom w:val="none" w:sz="0" w:space="0" w:color="auto"/>
                                        <w:right w:val="none" w:sz="0" w:space="0" w:color="auto"/>
                                      </w:divBdr>
                                    </w:div>
                                    <w:div w:id="116025838">
                                      <w:marLeft w:val="0"/>
                                      <w:marRight w:val="0"/>
                                      <w:marTop w:val="0"/>
                                      <w:marBottom w:val="0"/>
                                      <w:divBdr>
                                        <w:top w:val="none" w:sz="0" w:space="0" w:color="auto"/>
                                        <w:left w:val="none" w:sz="0" w:space="0" w:color="auto"/>
                                        <w:bottom w:val="none" w:sz="0" w:space="0" w:color="auto"/>
                                        <w:right w:val="none" w:sz="0" w:space="0" w:color="auto"/>
                                      </w:divBdr>
                                    </w:div>
                                    <w:div w:id="1682047004">
                                      <w:marLeft w:val="0"/>
                                      <w:marRight w:val="0"/>
                                      <w:marTop w:val="0"/>
                                      <w:marBottom w:val="0"/>
                                      <w:divBdr>
                                        <w:top w:val="none" w:sz="0" w:space="0" w:color="auto"/>
                                        <w:left w:val="none" w:sz="0" w:space="0" w:color="auto"/>
                                        <w:bottom w:val="none" w:sz="0" w:space="0" w:color="auto"/>
                                        <w:right w:val="none" w:sz="0" w:space="0" w:color="auto"/>
                                      </w:divBdr>
                                    </w:div>
                                    <w:div w:id="991904041">
                                      <w:marLeft w:val="0"/>
                                      <w:marRight w:val="0"/>
                                      <w:marTop w:val="0"/>
                                      <w:marBottom w:val="0"/>
                                      <w:divBdr>
                                        <w:top w:val="none" w:sz="0" w:space="0" w:color="auto"/>
                                        <w:left w:val="none" w:sz="0" w:space="0" w:color="auto"/>
                                        <w:bottom w:val="none" w:sz="0" w:space="0" w:color="auto"/>
                                        <w:right w:val="none" w:sz="0" w:space="0" w:color="auto"/>
                                      </w:divBdr>
                                    </w:div>
                                    <w:div w:id="1847090327">
                                      <w:marLeft w:val="0"/>
                                      <w:marRight w:val="0"/>
                                      <w:marTop w:val="0"/>
                                      <w:marBottom w:val="0"/>
                                      <w:divBdr>
                                        <w:top w:val="none" w:sz="0" w:space="0" w:color="auto"/>
                                        <w:left w:val="none" w:sz="0" w:space="0" w:color="auto"/>
                                        <w:bottom w:val="none" w:sz="0" w:space="0" w:color="auto"/>
                                        <w:right w:val="none" w:sz="0" w:space="0" w:color="auto"/>
                                      </w:divBdr>
                                    </w:div>
                                    <w:div w:id="8831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hyperlink" Target="mailto:snezana.sokcanic@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ezana.sokcanic@mgsi.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zana.sokcanic@mgsi.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gsi.gov.rs/" TargetMode="External"/><Relationship Id="rId4" Type="http://schemas.openxmlformats.org/officeDocument/2006/relationships/settings" Target="settings.xml"/><Relationship Id="rId9" Type="http://schemas.openxmlformats.org/officeDocument/2006/relationships/hyperlink" Target="mailto:snezana.sokcanic@mgsi.gov.r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E4B8-69BF-42DB-8554-A77E1A0F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16732</Words>
  <Characters>95377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Tatjana Radukić</cp:lastModifiedBy>
  <cp:revision>3</cp:revision>
  <cp:lastPrinted>2018-01-31T10:25:00Z</cp:lastPrinted>
  <dcterms:created xsi:type="dcterms:W3CDTF">2018-01-31T17:43:00Z</dcterms:created>
  <dcterms:modified xsi:type="dcterms:W3CDTF">2018-01-31T17:43:00Z</dcterms:modified>
</cp:coreProperties>
</file>