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B37EAB" w:rsidRPr="00C72C37" w:rsidTr="00C57035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val="en-US"/>
                    </w:rPr>
                    <w:drawing>
                      <wp:inline distT="0" distB="0" distL="0" distR="0" wp14:anchorId="624D0EFE" wp14:editId="41451E9C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573322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Број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Pr="00C72C37">
                    <w:rPr>
                      <w:rFonts w:eastAsia="Times New Roman" w:cs="Times New Roman"/>
                      <w:szCs w:val="24"/>
                      <w:lang w:val="en-GB"/>
                    </w:rPr>
                    <w:t>404-02-</w:t>
                  </w:r>
                  <w:r w:rsidR="00573322">
                    <w:rPr>
                      <w:rFonts w:eastAsia="Times New Roman" w:cs="Times New Roman"/>
                      <w:szCs w:val="24"/>
                    </w:rPr>
                    <w:t>114</w:t>
                  </w:r>
                  <w:r w:rsidR="00772316">
                    <w:rPr>
                      <w:rFonts w:eastAsia="Times New Roman" w:cs="Times New Roman"/>
                      <w:szCs w:val="24"/>
                      <w:lang w:val="en-GB"/>
                    </w:rPr>
                    <w:t>/3</w:t>
                  </w:r>
                  <w:r w:rsidR="00573322">
                    <w:rPr>
                      <w:rFonts w:eastAsia="Times New Roman" w:cs="Times New Roman"/>
                      <w:szCs w:val="24"/>
                      <w:lang w:val="en-GB"/>
                    </w:rPr>
                    <w:t>/2018</w:t>
                  </w:r>
                  <w:r w:rsidRPr="00C72C37">
                    <w:rPr>
                      <w:rFonts w:eastAsia="Times New Roman" w:cs="Times New Roman"/>
                      <w:szCs w:val="24"/>
                      <w:lang w:val="en-GB"/>
                    </w:rPr>
                    <w:t>-02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Датум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CD0E99">
                    <w:rPr>
                      <w:rFonts w:eastAsia="MS Mincho" w:cs="Times New Roman"/>
                      <w:color w:val="000000"/>
                      <w:szCs w:val="24"/>
                    </w:rPr>
                    <w:t>30</w:t>
                  </w:r>
                  <w:bookmarkStart w:id="0" w:name="_GoBack"/>
                  <w:bookmarkEnd w:id="0"/>
                  <w:r w:rsidR="00573322">
                    <w:rPr>
                      <w:rFonts w:eastAsia="MS Mincho" w:cs="Times New Roman"/>
                      <w:color w:val="000000"/>
                      <w:szCs w:val="24"/>
                    </w:rPr>
                    <w:t>.07.2018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B37EAB" w:rsidRPr="00C72C37" w:rsidRDefault="00B37EAB" w:rsidP="00C5703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B37EAB" w:rsidRPr="00C72C37" w:rsidRDefault="00B37EAB" w:rsidP="00B37EAB">
      <w:pPr>
        <w:spacing w:after="120" w:line="240" w:lineRule="auto"/>
        <w:jc w:val="both"/>
        <w:rPr>
          <w:rFonts w:eastAsia="Times New Roman" w:cs="Times New Roman"/>
          <w:szCs w:val="24"/>
        </w:rPr>
      </w:pPr>
    </w:p>
    <w:p w:rsidR="00B37EAB" w:rsidRPr="00962EDF" w:rsidRDefault="00B37EAB" w:rsidP="00962EDF">
      <w:pPr>
        <w:jc w:val="both"/>
        <w:rPr>
          <w:b/>
          <w:szCs w:val="24"/>
          <w:lang w:val="sr-Latn-C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 w:rsidRPr="00C72C37">
        <w:rPr>
          <w:rFonts w:eastAsia="Times New Roman" w:cs="Times New Roman"/>
          <w:szCs w:val="24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="00573322" w:rsidRPr="006C3D8F">
        <w:t>Техничка контрол</w:t>
      </w:r>
      <w:r w:rsidR="00573322">
        <w:t>а пројекта за грађевинску дозволу</w:t>
      </w:r>
      <w:r w:rsidR="00573322" w:rsidRPr="006C3D8F">
        <w:t xml:space="preserve"> за проширење капацитета терминала за расуте и генералне терете Луке Смедерево</w:t>
      </w:r>
      <w:r w:rsidR="00573322" w:rsidRPr="00F14067">
        <w:rPr>
          <w:rFonts w:eastAsia="Arial Unicode MS"/>
          <w:color w:val="000000"/>
        </w:rPr>
        <w:t xml:space="preserve">, редни број ЈН </w:t>
      </w:r>
      <w:r w:rsidR="00573322">
        <w:rPr>
          <w:rFonts w:eastAsia="Arial Unicode MS"/>
          <w:color w:val="000000"/>
        </w:rPr>
        <w:t>36</w:t>
      </w:r>
      <w:r w:rsidR="00573322" w:rsidRPr="00F14067">
        <w:rPr>
          <w:rFonts w:eastAsia="Arial Unicode MS"/>
          <w:color w:val="000000"/>
        </w:rPr>
        <w:t>/2018</w:t>
      </w:r>
    </w:p>
    <w:p w:rsidR="00B37EAB" w:rsidRPr="00C72C37" w:rsidRDefault="00B37EAB" w:rsidP="00B37EAB">
      <w:pPr>
        <w:spacing w:after="120" w:line="240" w:lineRule="auto"/>
        <w:jc w:val="both"/>
        <w:rPr>
          <w:rFonts w:eastAsia="Times New Roman" w:cs="Times New Roman"/>
          <w:color w:val="000000"/>
          <w:szCs w:val="24"/>
          <w:lang w:val="sr-Cyrl-RS"/>
        </w:rPr>
      </w:pPr>
    </w:p>
    <w:p w:rsidR="007A77EA" w:rsidRDefault="00B37EAB" w:rsidP="0054730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rPr>
          <w:lang w:val="sr-Latn-CS"/>
        </w:rPr>
        <w:t xml:space="preserve"> </w:t>
      </w:r>
      <w:r w:rsidRPr="00B07129">
        <w:rPr>
          <w:b/>
        </w:rPr>
        <w:t>ИЗМЕНА И ДОПУН</w:t>
      </w:r>
      <w:r w:rsidR="00573322">
        <w:rPr>
          <w:b/>
        </w:rPr>
        <w:t>А КОНКУРСНЕ ДОКУМЕНТАЦИЈЕ БРОЈ 1</w:t>
      </w:r>
    </w:p>
    <w:p w:rsidR="007A77EA" w:rsidRDefault="00573322" w:rsidP="0054730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b/>
        </w:rPr>
      </w:pPr>
      <w:r>
        <w:rPr>
          <w:b/>
        </w:rPr>
        <w:t>На страни 8</w:t>
      </w:r>
      <w:r w:rsidR="007A77EA">
        <w:rPr>
          <w:b/>
        </w:rPr>
        <w:t>. конкурсне документације</w:t>
      </w:r>
      <w:r w:rsidR="00110095">
        <w:rPr>
          <w:b/>
        </w:rPr>
        <w:t xml:space="preserve">, </w:t>
      </w:r>
      <w:r w:rsidRPr="00172F15">
        <w:rPr>
          <w:b/>
          <w:szCs w:val="24"/>
        </w:rPr>
        <w:t>Подаци о врсти, садржини, начину подношења, висини и роковима обезбеђења испуњења обавеза понуђача</w:t>
      </w:r>
      <w:r w:rsidR="00305548">
        <w:rPr>
          <w:b/>
        </w:rPr>
        <w:t xml:space="preserve">, мења се </w:t>
      </w:r>
      <w:r w:rsidR="00110095">
        <w:rPr>
          <w:b/>
        </w:rPr>
        <w:t>текст</w:t>
      </w:r>
      <w:r w:rsidR="007A77EA">
        <w:rPr>
          <w:b/>
        </w:rPr>
        <w:t>:</w:t>
      </w:r>
    </w:p>
    <w:p w:rsidR="0054730C" w:rsidRPr="0054730C" w:rsidRDefault="0054730C" w:rsidP="007A77E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</w:rPr>
      </w:pPr>
      <w:r w:rsidRPr="0054730C">
        <w:rPr>
          <w:b/>
          <w:szCs w:val="24"/>
        </w:rPr>
        <w:t>Средства обезбеђења</w:t>
      </w:r>
    </w:p>
    <w:p w:rsidR="00573322" w:rsidRPr="00573322" w:rsidRDefault="00573322" w:rsidP="00573322">
      <w:pPr>
        <w:spacing w:after="14" w:line="269" w:lineRule="auto"/>
        <w:jc w:val="both"/>
        <w:rPr>
          <w:rFonts w:eastAsia="Times New Roman" w:cs="Times New Roman"/>
          <w:color w:val="000000"/>
          <w:lang w:val="sr-Cyrl-RS"/>
        </w:rPr>
      </w:pPr>
      <w:r w:rsidRPr="00573322">
        <w:rPr>
          <w:rFonts w:eastAsia="Times New Roman" w:cs="Times New Roman"/>
          <w:color w:val="000000"/>
          <w:lang w:val="sr-Cyrl-RS"/>
        </w:rPr>
        <w:t>Понуђач је у обавези да у понуди достави средства обезбеђења (банкарска гаранција за озбиљност понуде, писмо о намерама банке за издавање банкарске гаранције за повраћај авансног плаћања (уколико је затражио аванс у понуди) и писмо о намерама банке за издавање тражен</w:t>
      </w:r>
      <w:r w:rsidRPr="00573322">
        <w:rPr>
          <w:rFonts w:eastAsia="Times New Roman" w:cs="Times New Roman"/>
          <w:color w:val="000000"/>
          <w:lang w:val="en-US"/>
        </w:rPr>
        <w:t>e</w:t>
      </w:r>
      <w:r w:rsidRPr="00573322">
        <w:rPr>
          <w:rFonts w:eastAsia="Times New Roman" w:cs="Times New Roman"/>
          <w:color w:val="000000"/>
          <w:lang w:val="sr-Cyrl-RS"/>
        </w:rPr>
        <w:t xml:space="preserve"> банкарск</w:t>
      </w:r>
      <w:r w:rsidRPr="00573322">
        <w:rPr>
          <w:rFonts w:eastAsia="Times New Roman" w:cs="Times New Roman"/>
          <w:color w:val="000000"/>
          <w:lang w:val="en-US"/>
        </w:rPr>
        <w:t>e</w:t>
      </w:r>
      <w:r w:rsidRPr="00573322">
        <w:rPr>
          <w:rFonts w:eastAsia="Times New Roman" w:cs="Times New Roman"/>
          <w:color w:val="000000"/>
          <w:lang w:val="sr-Cyrl-RS"/>
        </w:rPr>
        <w:t xml:space="preserve"> гаранциј</w:t>
      </w:r>
      <w:r w:rsidRPr="00573322">
        <w:rPr>
          <w:rFonts w:eastAsia="Times New Roman" w:cs="Times New Roman"/>
          <w:color w:val="000000"/>
          <w:lang w:val="en-US"/>
        </w:rPr>
        <w:t>e</w:t>
      </w:r>
      <w:r w:rsidRPr="00573322">
        <w:rPr>
          <w:rFonts w:eastAsia="Times New Roman" w:cs="Times New Roman"/>
          <w:color w:val="000000"/>
          <w:lang w:val="sr-Cyrl-RS"/>
        </w:rPr>
        <w:t xml:space="preserve"> за добро извршење посла), а понуђач чија понуда буде оцењена као најповољнија и са којим буде закључен уговор о јавној набавци, у обавези је да достави средство обезбеђења за повраћај авансног плаћања, средство обезбеђења за добро извршење посла, све у складу са уговорним условима. </w:t>
      </w:r>
    </w:p>
    <w:p w:rsidR="00573322" w:rsidRDefault="00573322" w:rsidP="00962EDF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:rsidR="007A77EA" w:rsidRDefault="00110095" w:rsidP="00962EDF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тако да сада гласи</w:t>
      </w:r>
      <w:r w:rsidRPr="00110095">
        <w:rPr>
          <w:b/>
          <w:szCs w:val="24"/>
        </w:rPr>
        <w:t xml:space="preserve">: </w:t>
      </w:r>
    </w:p>
    <w:p w:rsidR="0054730C" w:rsidRDefault="0054730C" w:rsidP="00962EDF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:rsidR="00305548" w:rsidRPr="0054730C" w:rsidRDefault="0054730C" w:rsidP="0054730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</w:rPr>
      </w:pPr>
      <w:r w:rsidRPr="0054730C">
        <w:rPr>
          <w:b/>
          <w:szCs w:val="24"/>
        </w:rPr>
        <w:t>Средства обезбеђења</w:t>
      </w:r>
    </w:p>
    <w:p w:rsidR="00305548" w:rsidRDefault="00305548" w:rsidP="00305548">
      <w:pPr>
        <w:spacing w:after="14" w:line="269" w:lineRule="auto"/>
        <w:jc w:val="both"/>
        <w:rPr>
          <w:rFonts w:eastAsia="Times New Roman" w:cs="Times New Roman"/>
          <w:color w:val="000000"/>
          <w:lang w:val="sr-Cyrl-RS"/>
        </w:rPr>
      </w:pPr>
      <w:r w:rsidRPr="00573322">
        <w:rPr>
          <w:rFonts w:eastAsia="Times New Roman" w:cs="Times New Roman"/>
          <w:color w:val="000000"/>
          <w:lang w:val="sr-Cyrl-RS"/>
        </w:rPr>
        <w:t>Понуђач је у обавези да у понуди достави средства обезбеђења (</w:t>
      </w:r>
      <w:r w:rsidR="005343CF">
        <w:rPr>
          <w:rFonts w:eastAsia="Times New Roman" w:cs="Times New Roman"/>
          <w:color w:val="000000"/>
          <w:lang w:val="sr-Cyrl-RS"/>
        </w:rPr>
        <w:t>меницу</w:t>
      </w:r>
      <w:r>
        <w:rPr>
          <w:rFonts w:eastAsia="Times New Roman" w:cs="Times New Roman"/>
          <w:color w:val="000000"/>
          <w:lang w:val="sr-Cyrl-RS"/>
        </w:rPr>
        <w:t xml:space="preserve"> </w:t>
      </w:r>
      <w:r w:rsidRPr="00573322">
        <w:rPr>
          <w:rFonts w:eastAsia="Times New Roman" w:cs="Times New Roman"/>
          <w:color w:val="000000"/>
          <w:lang w:val="sr-Cyrl-RS"/>
        </w:rPr>
        <w:t>за озбиљност понуде, писмо о намерама банке за издавање банкарске гаранциј</w:t>
      </w:r>
      <w:r w:rsidR="005343CF">
        <w:rPr>
          <w:rFonts w:eastAsia="Times New Roman" w:cs="Times New Roman"/>
          <w:color w:val="000000"/>
          <w:lang w:val="sr-Cyrl-RS"/>
        </w:rPr>
        <w:t xml:space="preserve">е за повраћај авансног плаћања </w:t>
      </w:r>
      <w:r w:rsidRPr="00573322">
        <w:rPr>
          <w:rFonts w:eastAsia="Times New Roman" w:cs="Times New Roman"/>
          <w:color w:val="000000"/>
          <w:lang w:val="sr-Cyrl-RS"/>
        </w:rPr>
        <w:t>уко</w:t>
      </w:r>
      <w:r w:rsidR="005343CF">
        <w:rPr>
          <w:rFonts w:eastAsia="Times New Roman" w:cs="Times New Roman"/>
          <w:color w:val="000000"/>
          <w:lang w:val="sr-Cyrl-RS"/>
        </w:rPr>
        <w:t>лико је затражио аванс у понуди</w:t>
      </w:r>
      <w:r w:rsidRPr="00573322">
        <w:rPr>
          <w:rFonts w:eastAsia="Times New Roman" w:cs="Times New Roman"/>
          <w:color w:val="000000"/>
          <w:lang w:val="sr-Cyrl-RS"/>
        </w:rPr>
        <w:t xml:space="preserve"> и писмо о намерама банке за издавање тражен</w:t>
      </w:r>
      <w:r w:rsidRPr="00573322">
        <w:rPr>
          <w:rFonts w:eastAsia="Times New Roman" w:cs="Times New Roman"/>
          <w:color w:val="000000"/>
          <w:lang w:val="en-US"/>
        </w:rPr>
        <w:t>e</w:t>
      </w:r>
      <w:r w:rsidRPr="00573322">
        <w:rPr>
          <w:rFonts w:eastAsia="Times New Roman" w:cs="Times New Roman"/>
          <w:color w:val="000000"/>
          <w:lang w:val="sr-Cyrl-RS"/>
        </w:rPr>
        <w:t xml:space="preserve"> банкарск</w:t>
      </w:r>
      <w:r w:rsidRPr="00573322">
        <w:rPr>
          <w:rFonts w:eastAsia="Times New Roman" w:cs="Times New Roman"/>
          <w:color w:val="000000"/>
          <w:lang w:val="en-US"/>
        </w:rPr>
        <w:t>e</w:t>
      </w:r>
      <w:r w:rsidRPr="00573322">
        <w:rPr>
          <w:rFonts w:eastAsia="Times New Roman" w:cs="Times New Roman"/>
          <w:color w:val="000000"/>
          <w:lang w:val="sr-Cyrl-RS"/>
        </w:rPr>
        <w:t xml:space="preserve"> гаранциј</w:t>
      </w:r>
      <w:r w:rsidRPr="00573322">
        <w:rPr>
          <w:rFonts w:eastAsia="Times New Roman" w:cs="Times New Roman"/>
          <w:color w:val="000000"/>
          <w:lang w:val="en-US"/>
        </w:rPr>
        <w:t>e</w:t>
      </w:r>
      <w:r w:rsidRPr="00573322">
        <w:rPr>
          <w:rFonts w:eastAsia="Times New Roman" w:cs="Times New Roman"/>
          <w:color w:val="000000"/>
          <w:lang w:val="sr-Cyrl-RS"/>
        </w:rPr>
        <w:t xml:space="preserve"> за добро извршење посла), а понуђач чија понуда буде оцењена као најповољнија и са којим буде закључен уговор о јавној набавци, у обавези је да достави </w:t>
      </w:r>
      <w:r w:rsidRPr="00573322">
        <w:rPr>
          <w:rFonts w:eastAsia="Times New Roman" w:cs="Times New Roman"/>
          <w:color w:val="000000"/>
          <w:lang w:val="sr-Cyrl-RS"/>
        </w:rPr>
        <w:lastRenderedPageBreak/>
        <w:t xml:space="preserve">средство обезбеђења за повраћај авансног плаћања, средство обезбеђења за добро извршење посла, све у складу са уговорним условима. </w:t>
      </w:r>
    </w:p>
    <w:p w:rsidR="00305548" w:rsidRPr="00573322" w:rsidRDefault="00305548" w:rsidP="00305548">
      <w:pPr>
        <w:spacing w:after="14" w:line="269" w:lineRule="auto"/>
        <w:jc w:val="both"/>
        <w:rPr>
          <w:rFonts w:eastAsia="Times New Roman" w:cs="Times New Roman"/>
          <w:color w:val="000000"/>
          <w:lang w:val="sr-Cyrl-RS"/>
        </w:rPr>
      </w:pPr>
    </w:p>
    <w:p w:rsidR="00305548" w:rsidRPr="00305548" w:rsidRDefault="00305548" w:rsidP="0054730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b/>
        </w:rPr>
      </w:pPr>
      <w:r>
        <w:rPr>
          <w:b/>
        </w:rPr>
        <w:t xml:space="preserve">На страни 9. конкурсне документације, </w:t>
      </w:r>
      <w:r w:rsidRPr="00172F15">
        <w:rPr>
          <w:b/>
          <w:szCs w:val="24"/>
        </w:rPr>
        <w:t>Подаци о врсти, садржини, начину подношења, висини и роковима обезбеђења испуњења обавеза понуђача</w:t>
      </w:r>
      <w:r w:rsidRPr="00172F15">
        <w:rPr>
          <w:szCs w:val="24"/>
        </w:rPr>
        <w:t xml:space="preserve">  </w:t>
      </w:r>
      <w:r>
        <w:rPr>
          <w:szCs w:val="24"/>
        </w:rPr>
        <w:t>- Средства обезбеђења</w:t>
      </w:r>
      <w:r>
        <w:rPr>
          <w:b/>
        </w:rPr>
        <w:t>, мења се текст:</w:t>
      </w:r>
    </w:p>
    <w:p w:rsidR="00305548" w:rsidRPr="00305548" w:rsidRDefault="00305548" w:rsidP="00305548">
      <w:pPr>
        <w:tabs>
          <w:tab w:val="left" w:pos="1170"/>
          <w:tab w:val="left" w:pos="1440"/>
        </w:tabs>
        <w:spacing w:after="30" w:line="270" w:lineRule="auto"/>
        <w:ind w:right="42"/>
        <w:jc w:val="both"/>
        <w:rPr>
          <w:rFonts w:eastAsia="Times New Roman" w:cs="Times New Roman"/>
          <w:szCs w:val="24"/>
        </w:rPr>
      </w:pPr>
      <w:r w:rsidRPr="00573322">
        <w:rPr>
          <w:rFonts w:eastAsia="Times New Roman" w:cs="Times New Roman"/>
          <w:szCs w:val="24"/>
        </w:rPr>
        <w:t xml:space="preserve">Приликом достављања понуде, банкарска гаранција за озбиљност понуде, писмо о намерама банке за издавање банкарске гаранције за добро извршење посла и писмо о намерама банке за издавање банкарске гаранције за повраћај авансног плаћања морају гласити на име овлашћеног члана групе понуђача, уколико понуду заједнички подноси група понуђача. </w:t>
      </w:r>
    </w:p>
    <w:p w:rsidR="00305548" w:rsidRPr="00573322" w:rsidRDefault="00305548" w:rsidP="00305548">
      <w:pPr>
        <w:tabs>
          <w:tab w:val="left" w:pos="1170"/>
          <w:tab w:val="left" w:pos="1440"/>
        </w:tabs>
        <w:spacing w:after="30" w:line="270" w:lineRule="auto"/>
        <w:ind w:right="42"/>
        <w:jc w:val="both"/>
        <w:rPr>
          <w:rFonts w:eastAsia="Times New Roman" w:cs="Times New Roman"/>
          <w:szCs w:val="24"/>
        </w:rPr>
      </w:pPr>
    </w:p>
    <w:p w:rsidR="00305548" w:rsidRPr="0054730C" w:rsidRDefault="00305548" w:rsidP="00305548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54730C">
        <w:rPr>
          <w:b/>
          <w:szCs w:val="24"/>
        </w:rPr>
        <w:t xml:space="preserve">тако да сада гласи: </w:t>
      </w:r>
    </w:p>
    <w:p w:rsidR="00962EDF" w:rsidRPr="00305548" w:rsidRDefault="00962EDF" w:rsidP="00962EDF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573322" w:rsidRPr="00305548" w:rsidRDefault="00573322" w:rsidP="00573322">
      <w:pPr>
        <w:tabs>
          <w:tab w:val="left" w:pos="1170"/>
          <w:tab w:val="left" w:pos="1440"/>
        </w:tabs>
        <w:spacing w:after="30" w:line="270" w:lineRule="auto"/>
        <w:ind w:right="42"/>
        <w:jc w:val="both"/>
        <w:rPr>
          <w:rFonts w:eastAsia="Times New Roman" w:cs="Times New Roman"/>
          <w:szCs w:val="24"/>
        </w:rPr>
      </w:pPr>
      <w:r w:rsidRPr="00573322">
        <w:rPr>
          <w:rFonts w:eastAsia="Times New Roman" w:cs="Times New Roman"/>
          <w:szCs w:val="24"/>
        </w:rPr>
        <w:t xml:space="preserve">Приликом достављања понуде, </w:t>
      </w:r>
      <w:r w:rsidR="00305548" w:rsidRPr="00305548">
        <w:rPr>
          <w:rFonts w:eastAsia="Times New Roman" w:cs="Times New Roman"/>
          <w:szCs w:val="24"/>
        </w:rPr>
        <w:t xml:space="preserve">меница </w:t>
      </w:r>
      <w:r w:rsidRPr="00573322">
        <w:rPr>
          <w:rFonts w:eastAsia="Times New Roman" w:cs="Times New Roman"/>
          <w:szCs w:val="24"/>
        </w:rPr>
        <w:t xml:space="preserve">за озбиљност понуде, писмо о намерама банке за издавање банкарске гаранције за добро извршење посла и писмо о намерама банке за издавање банкарске гаранције за повраћај авансног плаћања морају гласити на име овлашћеног члана групе понуђача, уколико понуду заједнички подноси група понуђача. </w:t>
      </w:r>
    </w:p>
    <w:p w:rsidR="00305548" w:rsidRPr="00305548" w:rsidRDefault="00305548" w:rsidP="00573322">
      <w:pPr>
        <w:tabs>
          <w:tab w:val="left" w:pos="1170"/>
          <w:tab w:val="left" w:pos="1440"/>
        </w:tabs>
        <w:spacing w:after="30" w:line="270" w:lineRule="auto"/>
        <w:ind w:right="42"/>
        <w:jc w:val="both"/>
        <w:rPr>
          <w:rFonts w:eastAsia="Times New Roman" w:cs="Times New Roman"/>
          <w:szCs w:val="24"/>
        </w:rPr>
      </w:pPr>
    </w:p>
    <w:p w:rsidR="00311C85" w:rsidRDefault="00311C85" w:rsidP="00311C85">
      <w:pPr>
        <w:spacing w:after="4" w:line="270" w:lineRule="auto"/>
        <w:ind w:right="42"/>
        <w:jc w:val="both"/>
        <w:rPr>
          <w:rFonts w:eastAsia="Times New Roman" w:cs="Times New Roman"/>
          <w:b/>
          <w:szCs w:val="24"/>
        </w:rPr>
      </w:pPr>
      <w:r>
        <w:rPr>
          <w:b/>
        </w:rPr>
        <w:t xml:space="preserve">На страни 9. конкурсне документације, </w:t>
      </w:r>
      <w:r w:rsidRPr="00311C85">
        <w:rPr>
          <w:rFonts w:eastAsia="Times New Roman" w:cs="Times New Roman"/>
          <w:b/>
          <w:szCs w:val="24"/>
        </w:rPr>
        <w:t>Банкарск</w:t>
      </w:r>
      <w:r>
        <w:rPr>
          <w:rFonts w:eastAsia="Times New Roman" w:cs="Times New Roman"/>
          <w:b/>
          <w:szCs w:val="24"/>
        </w:rPr>
        <w:t>а гаранција за озбиљност понуде</w:t>
      </w:r>
      <w:r>
        <w:rPr>
          <w:b/>
        </w:rPr>
        <w:t>, мења се текст:</w:t>
      </w:r>
    </w:p>
    <w:p w:rsidR="00311C85" w:rsidRPr="00311C85" w:rsidRDefault="00311C85" w:rsidP="00311C85">
      <w:pPr>
        <w:spacing w:after="4" w:line="270" w:lineRule="auto"/>
        <w:ind w:right="42"/>
        <w:jc w:val="both"/>
        <w:rPr>
          <w:rFonts w:eastAsia="Times New Roman" w:cs="Times New Roman"/>
          <w:b/>
          <w:szCs w:val="24"/>
        </w:rPr>
      </w:pPr>
    </w:p>
    <w:p w:rsidR="00311C85" w:rsidRDefault="00311C85" w:rsidP="00311C85">
      <w:pPr>
        <w:spacing w:after="4" w:line="270" w:lineRule="auto"/>
        <w:ind w:right="42"/>
        <w:jc w:val="both"/>
        <w:rPr>
          <w:rFonts w:eastAsia="Times New Roman" w:cs="Times New Roman"/>
          <w:b/>
          <w:szCs w:val="24"/>
        </w:rPr>
      </w:pPr>
      <w:r w:rsidRPr="00311C85">
        <w:rPr>
          <w:rFonts w:eastAsia="Times New Roman" w:cs="Times New Roman"/>
          <w:b/>
          <w:szCs w:val="24"/>
        </w:rPr>
        <w:t>Банкарск</w:t>
      </w:r>
      <w:r>
        <w:rPr>
          <w:rFonts w:eastAsia="Times New Roman" w:cs="Times New Roman"/>
          <w:b/>
          <w:szCs w:val="24"/>
        </w:rPr>
        <w:t>а гаранција за озбиљност понуде</w:t>
      </w:r>
    </w:p>
    <w:p w:rsidR="00311C85" w:rsidRPr="00311C85" w:rsidRDefault="00311C85" w:rsidP="00311C85">
      <w:pPr>
        <w:spacing w:after="4" w:line="270" w:lineRule="auto"/>
        <w:ind w:right="42"/>
        <w:jc w:val="both"/>
        <w:rPr>
          <w:rFonts w:eastAsia="Times New Roman" w:cs="Times New Roman"/>
          <w:szCs w:val="24"/>
        </w:rPr>
      </w:pPr>
    </w:p>
    <w:p w:rsidR="00311C85" w:rsidRPr="00311C85" w:rsidRDefault="00311C85" w:rsidP="00311C85">
      <w:pPr>
        <w:spacing w:after="14" w:line="269" w:lineRule="auto"/>
        <w:ind w:right="50"/>
        <w:jc w:val="both"/>
        <w:rPr>
          <w:rFonts w:eastAsia="Times New Roman" w:cs="Times New Roman"/>
          <w:szCs w:val="24"/>
        </w:rPr>
      </w:pPr>
      <w:r w:rsidRPr="00311C85">
        <w:rPr>
          <w:rFonts w:eastAsia="Times New Roman" w:cs="Times New Roman"/>
          <w:szCs w:val="24"/>
        </w:rPr>
        <w:t>Понуђач је у обавези да достави неопозиву, безусловну, наплативу на први позив без права приговора, банкарску гаранцију за озбиљност понуде, са роком важности до истека важности</w:t>
      </w:r>
      <w:r w:rsidRPr="00311C85">
        <w:rPr>
          <w:rFonts w:eastAsia="Times New Roman" w:cs="Times New Roman"/>
          <w:szCs w:val="24"/>
          <w:lang w:val="sr-Cyrl-RS"/>
        </w:rPr>
        <w:t xml:space="preserve"> </w:t>
      </w:r>
      <w:r w:rsidRPr="00311C85">
        <w:rPr>
          <w:rFonts w:eastAsia="Times New Roman" w:cs="Times New Roman"/>
          <w:szCs w:val="24"/>
        </w:rPr>
        <w:t xml:space="preserve">понуде, у износу од 10% од вредности понуде без ПДВ-а, којом се банка обавезује да ће Наручиоцу исплатити наведени износ по пријему првог позива Наручиоца у писменој форми и изјаве у којој се наводи да је: </w:t>
      </w:r>
    </w:p>
    <w:p w:rsidR="00311C85" w:rsidRPr="00311C85" w:rsidRDefault="00311C85" w:rsidP="00311C85">
      <w:pPr>
        <w:spacing w:after="47"/>
        <w:ind w:left="1416"/>
        <w:rPr>
          <w:rFonts w:eastAsia="Times New Roman" w:cs="Times New Roman"/>
          <w:szCs w:val="24"/>
        </w:rPr>
      </w:pPr>
      <w:r w:rsidRPr="00311C85">
        <w:rPr>
          <w:rFonts w:eastAsia="Times New Roman" w:cs="Times New Roman"/>
          <w:szCs w:val="24"/>
        </w:rPr>
        <w:t xml:space="preserve"> </w:t>
      </w:r>
    </w:p>
    <w:p w:rsidR="00311C85" w:rsidRPr="00311C85" w:rsidRDefault="0054730C" w:rsidP="00311C85">
      <w:pPr>
        <w:spacing w:after="14" w:line="269" w:lineRule="auto"/>
        <w:ind w:right="5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="00311C85" w:rsidRPr="00311C85">
        <w:rPr>
          <w:rFonts w:eastAsia="Times New Roman" w:cs="Times New Roman"/>
          <w:szCs w:val="24"/>
        </w:rPr>
        <w:t xml:space="preserve">понуђач изменио или опозвао понуду за време трајања важности понуде, без сагласности Наручиоца; </w:t>
      </w:r>
    </w:p>
    <w:p w:rsidR="00311C85" w:rsidRPr="00311C85" w:rsidRDefault="0054730C" w:rsidP="00311C85">
      <w:pPr>
        <w:spacing w:after="14" w:line="269" w:lineRule="auto"/>
        <w:ind w:right="5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="00311C85" w:rsidRPr="00311C85">
        <w:rPr>
          <w:rFonts w:eastAsia="Times New Roman" w:cs="Times New Roman"/>
          <w:szCs w:val="24"/>
        </w:rPr>
        <w:t xml:space="preserve">понуђач, иако је упознат са чињеницом да је његова понуда прихваћена од стране Наручиоца као најповољнија, одбио да потпише уговор, сходно условима из понуде; </w:t>
      </w:r>
    </w:p>
    <w:p w:rsidR="00311C85" w:rsidRPr="00311C85" w:rsidRDefault="0054730C" w:rsidP="00311C85">
      <w:pPr>
        <w:spacing w:after="14" w:line="269" w:lineRule="auto"/>
        <w:ind w:right="5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="00311C85" w:rsidRPr="00311C85">
        <w:rPr>
          <w:rFonts w:eastAsia="Times New Roman" w:cs="Times New Roman"/>
          <w:szCs w:val="24"/>
        </w:rPr>
        <w:t xml:space="preserve">понуђач није доставио, у остављеном примереном року који не може бити краћи од пет дана, тражене доказе о испуњености услова из члана 75. и 76. ЗЈН, иако је упознат са чињеницом да је његова понуда прихваћена од стране Наручиоца као најповољнија; </w:t>
      </w:r>
    </w:p>
    <w:p w:rsidR="00311C85" w:rsidRPr="00311C85" w:rsidRDefault="0054730C" w:rsidP="00311C85">
      <w:pPr>
        <w:spacing w:after="14" w:line="269" w:lineRule="auto"/>
        <w:ind w:right="5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</w:t>
      </w:r>
      <w:r w:rsidR="00311C85" w:rsidRPr="00311C85">
        <w:rPr>
          <w:rFonts w:eastAsia="Times New Roman" w:cs="Times New Roman"/>
          <w:szCs w:val="24"/>
        </w:rPr>
        <w:t xml:space="preserve">понуђач није доставио или је одбио да достави тражено средство обезбеђења за добро извршење посла, односно за повраћај авансног плаћања, у складу са захтевима из конкурсне документације. </w:t>
      </w:r>
    </w:p>
    <w:p w:rsidR="00311C85" w:rsidRPr="00311C85" w:rsidRDefault="00311C85" w:rsidP="00311C85">
      <w:pPr>
        <w:spacing w:after="14" w:line="269" w:lineRule="auto"/>
        <w:ind w:right="48"/>
        <w:jc w:val="both"/>
        <w:rPr>
          <w:rFonts w:eastAsia="Times New Roman" w:cs="Times New Roman"/>
          <w:szCs w:val="24"/>
        </w:rPr>
      </w:pPr>
      <w:r w:rsidRPr="00311C85">
        <w:rPr>
          <w:rFonts w:eastAsia="Times New Roman" w:cs="Times New Roman"/>
          <w:szCs w:val="24"/>
        </w:rPr>
        <w:lastRenderedPageBreak/>
        <w:t xml:space="preserve">Изабраном понуђачу банкарска гаранција за озбиљност понуде ће бити враћена по закљученом уговору о јавној набавци, у року од три дана након достављања банкарске гаранције за добро извршење посла и банкарске гаранције за повраћај авансног плаћања.  </w:t>
      </w:r>
    </w:p>
    <w:p w:rsidR="00311C85" w:rsidRDefault="00311C85" w:rsidP="00311C85">
      <w:pPr>
        <w:spacing w:after="253" w:line="269" w:lineRule="auto"/>
        <w:ind w:right="50"/>
        <w:jc w:val="both"/>
        <w:rPr>
          <w:rFonts w:eastAsia="Times New Roman" w:cs="Times New Roman"/>
          <w:szCs w:val="24"/>
        </w:rPr>
      </w:pPr>
      <w:r w:rsidRPr="00311C85">
        <w:rPr>
          <w:rFonts w:eastAsia="Times New Roman" w:cs="Times New Roman"/>
          <w:szCs w:val="24"/>
        </w:rPr>
        <w:t xml:space="preserve">Понуђачу чија понуда није изабрана као најповољнија, банкарска гаранција за озбиљност понуде биће враћена након истека важења на његов писани захтев, у року од три дана од дана достављања захтева. </w:t>
      </w:r>
    </w:p>
    <w:p w:rsidR="00311C85" w:rsidRPr="00311C85" w:rsidRDefault="00311C85" w:rsidP="00311C85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 w:rsidRPr="00311C85">
        <w:rPr>
          <w:b/>
          <w:szCs w:val="24"/>
        </w:rPr>
        <w:t xml:space="preserve">тако да сада гласи: </w:t>
      </w:r>
    </w:p>
    <w:p w:rsidR="00311C85" w:rsidRPr="00305548" w:rsidRDefault="00311C85" w:rsidP="00311C85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311C85" w:rsidRPr="00311C85" w:rsidRDefault="00311C85" w:rsidP="00311C85">
      <w:pPr>
        <w:spacing w:after="200" w:line="240" w:lineRule="auto"/>
        <w:jc w:val="both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 xml:space="preserve">Понуђач </w:t>
      </w:r>
      <w:proofErr w:type="spellStart"/>
      <w:r>
        <w:rPr>
          <w:rFonts w:eastAsia="Times New Roman" w:cs="Times New Roman"/>
          <w:szCs w:val="24"/>
          <w:lang w:val="en-US"/>
        </w:rPr>
        <w:t>је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дужан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да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уз</w:t>
      </w:r>
      <w:proofErr w:type="spellEnd"/>
      <w:r>
        <w:rPr>
          <w:rFonts w:eastAsia="Times New Roman" w:cs="Times New Roman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/>
        </w:rPr>
        <w:t>понуду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достави</w:t>
      </w:r>
      <w:proofErr w:type="spellEnd"/>
      <w:r w:rsidRPr="00311C85">
        <w:rPr>
          <w:rFonts w:eastAsia="Times New Roman" w:cs="Times New Roman"/>
          <w:szCs w:val="24"/>
        </w:rPr>
        <w:t xml:space="preserve"> </w:t>
      </w:r>
    </w:p>
    <w:p w:rsidR="00311C85" w:rsidRPr="00311C85" w:rsidRDefault="00311C85" w:rsidP="00311C85">
      <w:pPr>
        <w:spacing w:after="200" w:line="240" w:lineRule="auto"/>
        <w:jc w:val="both"/>
        <w:rPr>
          <w:rFonts w:eastAsia="Times New Roman" w:cs="Times New Roman"/>
          <w:szCs w:val="24"/>
          <w:lang w:val="en-US"/>
        </w:rPr>
      </w:pPr>
      <w:proofErr w:type="gramStart"/>
      <w:r w:rsidRPr="00311C85">
        <w:rPr>
          <w:rFonts w:eastAsia="Times New Roman" w:cs="Times New Roman"/>
          <w:szCs w:val="24"/>
          <w:lang w:val="en-US"/>
        </w:rPr>
        <w:t xml:space="preserve">-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Сопствену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меницу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за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озбиљност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понуде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у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висини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од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10%</w:t>
      </w:r>
      <w:r w:rsidRPr="00311C85">
        <w:rPr>
          <w:rFonts w:eastAsia="Times New Roman" w:cs="Times New Roman"/>
          <w:color w:val="C00000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од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вредности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понуде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без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ПДВ-а,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потписану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и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оверену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од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стране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лица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овлашћеног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за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заступање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и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регистровану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у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складу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чланом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47а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Закона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о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платном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промету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(„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Службени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лист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СРЈ“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бр</w:t>
      </w:r>
      <w:proofErr w:type="spellEnd"/>
      <w:r w:rsidRPr="00311C85">
        <w:rPr>
          <w:rFonts w:eastAsia="Times New Roman" w:cs="Times New Roman"/>
          <w:szCs w:val="24"/>
          <w:lang w:val="en-US"/>
        </w:rPr>
        <w:t>. 3/2002 и 5/2003 и „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Сл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.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гласник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РС“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бр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. 43/2004, 62/2006 и 31/2011) и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Одлуком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НБС о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ближим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условима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садржини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и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начину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вођења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Регистра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меница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и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овлашћења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(„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Службени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гласник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РС“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бр</w:t>
      </w:r>
      <w:proofErr w:type="spellEnd"/>
      <w:r w:rsidRPr="00311C85">
        <w:rPr>
          <w:rFonts w:eastAsia="Times New Roman" w:cs="Times New Roman"/>
          <w:szCs w:val="24"/>
          <w:lang w:val="en-US"/>
        </w:rPr>
        <w:t>. 56/2011).</w:t>
      </w:r>
      <w:proofErr w:type="gramEnd"/>
      <w:r w:rsidRPr="00311C85">
        <w:rPr>
          <w:rFonts w:eastAsia="Times New Roman" w:cs="Times New Roman"/>
          <w:szCs w:val="24"/>
          <w:lang w:val="en-US"/>
        </w:rPr>
        <w:t xml:space="preserve"> </w:t>
      </w:r>
    </w:p>
    <w:p w:rsidR="00311C85" w:rsidRPr="00311C85" w:rsidRDefault="00311C85" w:rsidP="00311C85">
      <w:pPr>
        <w:spacing w:after="200" w:line="240" w:lineRule="auto"/>
        <w:jc w:val="both"/>
        <w:rPr>
          <w:rFonts w:eastAsia="Times New Roman" w:cs="Times New Roman"/>
          <w:szCs w:val="24"/>
          <w:lang w:val="en-US"/>
        </w:rPr>
      </w:pPr>
      <w:r w:rsidRPr="00311C85">
        <w:rPr>
          <w:rFonts w:eastAsia="Times New Roman" w:cs="Times New Roman"/>
          <w:szCs w:val="24"/>
          <w:lang w:val="en-US"/>
        </w:rPr>
        <w:t xml:space="preserve">-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Менично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овлашћење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да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меница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у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висини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од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10%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од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вредности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понуде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без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ПДВ-а,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без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сагласности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понуђача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може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поднети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на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наплату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која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мора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да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траје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најмање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колико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и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рок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важења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понуде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који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понуђач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уписује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у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обрасцу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понуде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(</w:t>
      </w:r>
      <w:proofErr w:type="spellStart"/>
      <w:r w:rsidRPr="00311C85">
        <w:rPr>
          <w:rFonts w:eastAsia="Times New Roman" w:cs="Times New Roman"/>
          <w:szCs w:val="24"/>
          <w:lang w:val="en-US"/>
        </w:rPr>
        <w:t>рок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важења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понуде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). </w:t>
      </w:r>
    </w:p>
    <w:p w:rsidR="00311C85" w:rsidRPr="00311C85" w:rsidRDefault="00311C85" w:rsidP="00311C85">
      <w:pPr>
        <w:spacing w:after="200" w:line="240" w:lineRule="auto"/>
        <w:jc w:val="both"/>
        <w:rPr>
          <w:rFonts w:eastAsia="Times New Roman" w:cs="Times New Roman"/>
          <w:szCs w:val="24"/>
          <w:lang w:val="en-US"/>
        </w:rPr>
      </w:pPr>
      <w:r w:rsidRPr="00311C85">
        <w:rPr>
          <w:rFonts w:eastAsia="Times New Roman" w:cs="Times New Roman"/>
          <w:szCs w:val="24"/>
          <w:lang w:val="en-US"/>
        </w:rPr>
        <w:t xml:space="preserve">У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случају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да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понуђач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истеку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рока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за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подношење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понуде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измени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допуни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опозове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своју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понуду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или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не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закључи</w:t>
      </w:r>
      <w:proofErr w:type="spellEnd"/>
      <w:r w:rsidR="008308C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8308C7">
        <w:rPr>
          <w:rFonts w:eastAsia="Times New Roman" w:cs="Times New Roman"/>
          <w:szCs w:val="24"/>
          <w:lang w:val="en-US"/>
        </w:rPr>
        <w:t>уговор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, а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његова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је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понуда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оцењена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као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најповољнија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или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не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достави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у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року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средство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финансијског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обезбеђења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у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трену</w:t>
      </w:r>
      <w:r w:rsidR="008308C7">
        <w:rPr>
          <w:rFonts w:eastAsia="Times New Roman" w:cs="Times New Roman"/>
          <w:szCs w:val="24"/>
          <w:lang w:val="en-US"/>
        </w:rPr>
        <w:t>тку</w:t>
      </w:r>
      <w:proofErr w:type="spellEnd"/>
      <w:r w:rsidR="008308C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8308C7">
        <w:rPr>
          <w:rFonts w:eastAsia="Times New Roman" w:cs="Times New Roman"/>
          <w:szCs w:val="24"/>
          <w:lang w:val="en-US"/>
        </w:rPr>
        <w:t>закључења</w:t>
      </w:r>
      <w:proofErr w:type="spellEnd"/>
      <w:r w:rsidR="008308C7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="008308C7">
        <w:rPr>
          <w:rFonts w:eastAsia="Times New Roman" w:cs="Times New Roman"/>
          <w:szCs w:val="24"/>
          <w:lang w:val="en-US"/>
        </w:rPr>
        <w:t>уговора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прописано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конкурсном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документацијом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. </w:t>
      </w:r>
    </w:p>
    <w:p w:rsidR="00311C85" w:rsidRPr="00311C85" w:rsidRDefault="00311C85" w:rsidP="00311C85">
      <w:pPr>
        <w:spacing w:after="200" w:line="240" w:lineRule="auto"/>
        <w:jc w:val="both"/>
        <w:rPr>
          <w:rFonts w:eastAsia="Times New Roman" w:cs="Times New Roman"/>
          <w:szCs w:val="24"/>
          <w:lang w:val="en-US"/>
        </w:rPr>
      </w:pPr>
      <w:r w:rsidRPr="00311C85">
        <w:rPr>
          <w:rFonts w:eastAsia="Times New Roman" w:cs="Times New Roman"/>
          <w:szCs w:val="24"/>
          <w:lang w:val="en-US"/>
        </w:rPr>
        <w:t xml:space="preserve">-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Потврду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о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регистрацији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менице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; </w:t>
      </w:r>
    </w:p>
    <w:p w:rsidR="00311C85" w:rsidRPr="00311C85" w:rsidRDefault="00311C85" w:rsidP="00311C85">
      <w:pPr>
        <w:spacing w:after="200" w:line="240" w:lineRule="auto"/>
        <w:jc w:val="both"/>
        <w:rPr>
          <w:rFonts w:eastAsia="Times New Roman" w:cs="Times New Roman"/>
          <w:szCs w:val="24"/>
          <w:lang w:val="en-US"/>
        </w:rPr>
      </w:pPr>
      <w:r w:rsidRPr="00311C85">
        <w:rPr>
          <w:rFonts w:eastAsia="Times New Roman" w:cs="Times New Roman"/>
          <w:szCs w:val="24"/>
          <w:lang w:val="en-US"/>
        </w:rPr>
        <w:t xml:space="preserve">-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Копију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картона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депонованих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потписа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код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банке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на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којим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јасно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виде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депоновани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потпис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и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печат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понуђача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оверен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печатом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банке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датумом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овере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не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старијим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од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30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дана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од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дана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отварања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понуда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. </w:t>
      </w:r>
    </w:p>
    <w:p w:rsidR="00311C85" w:rsidRPr="00311C85" w:rsidRDefault="00311C85" w:rsidP="00311C85">
      <w:pPr>
        <w:spacing w:after="200" w:line="240" w:lineRule="auto"/>
        <w:jc w:val="both"/>
        <w:rPr>
          <w:rFonts w:eastAsia="Times New Roman" w:cs="Times New Roman"/>
          <w:szCs w:val="24"/>
          <w:lang w:val="en-US"/>
        </w:rPr>
      </w:pPr>
      <w:proofErr w:type="spellStart"/>
      <w:r w:rsidRPr="00311C85">
        <w:rPr>
          <w:rFonts w:eastAsia="Times New Roman" w:cs="Times New Roman"/>
          <w:szCs w:val="24"/>
          <w:lang w:val="en-US"/>
        </w:rPr>
        <w:t>Потпис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овлашћеног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лица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на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меници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и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меничном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овлашћењу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мора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бити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идентичан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потписом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у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картону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депонованих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потписа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. У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случају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промене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лица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овлашћеног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за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заступање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,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менично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овлашћење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остаје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на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 </w:t>
      </w:r>
      <w:proofErr w:type="spellStart"/>
      <w:r w:rsidRPr="00311C85">
        <w:rPr>
          <w:rFonts w:eastAsia="Times New Roman" w:cs="Times New Roman"/>
          <w:szCs w:val="24"/>
          <w:lang w:val="en-US"/>
        </w:rPr>
        <w:t>снази</w:t>
      </w:r>
      <w:proofErr w:type="spellEnd"/>
      <w:r w:rsidRPr="00311C85">
        <w:rPr>
          <w:rFonts w:eastAsia="Times New Roman" w:cs="Times New Roman"/>
          <w:szCs w:val="24"/>
          <w:lang w:val="en-US"/>
        </w:rPr>
        <w:t xml:space="preserve">. </w:t>
      </w:r>
    </w:p>
    <w:p w:rsidR="005676DB" w:rsidRDefault="005676DB" w:rsidP="005676DB">
      <w:pPr>
        <w:spacing w:after="4" w:line="270" w:lineRule="auto"/>
        <w:ind w:right="42"/>
        <w:jc w:val="both"/>
        <w:rPr>
          <w:rFonts w:eastAsia="Times New Roman" w:cs="Times New Roman"/>
          <w:b/>
          <w:szCs w:val="24"/>
        </w:rPr>
      </w:pPr>
      <w:r>
        <w:rPr>
          <w:b/>
        </w:rPr>
        <w:t xml:space="preserve">На страни 40-41. модела уговора, мења се, односно брише се део текста: </w:t>
      </w:r>
    </w:p>
    <w:p w:rsidR="00311C85" w:rsidRPr="00311C85" w:rsidRDefault="00311C85" w:rsidP="00311C85">
      <w:pPr>
        <w:spacing w:after="200" w:line="240" w:lineRule="auto"/>
        <w:jc w:val="both"/>
        <w:rPr>
          <w:rFonts w:eastAsia="Times New Roman" w:cs="Times New Roman"/>
          <w:szCs w:val="24"/>
          <w:lang w:val="en-US"/>
        </w:rPr>
      </w:pPr>
    </w:p>
    <w:p w:rsidR="005676DB" w:rsidRPr="005676DB" w:rsidRDefault="005676DB" w:rsidP="005676DB">
      <w:pPr>
        <w:spacing w:after="4" w:line="271" w:lineRule="auto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b/>
          <w:szCs w:val="24"/>
        </w:rPr>
        <w:t>РОК</w:t>
      </w:r>
    </w:p>
    <w:p w:rsidR="005676DB" w:rsidRPr="005676DB" w:rsidRDefault="005676DB" w:rsidP="005676DB">
      <w:pPr>
        <w:spacing w:after="4" w:line="271" w:lineRule="auto"/>
        <w:ind w:left="1416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b/>
          <w:szCs w:val="24"/>
        </w:rPr>
        <w:t xml:space="preserve">                                                Члан 4.</w:t>
      </w:r>
    </w:p>
    <w:p w:rsidR="005676DB" w:rsidRPr="005676DB" w:rsidRDefault="005676DB" w:rsidP="005676DB">
      <w:pPr>
        <w:tabs>
          <w:tab w:val="center" w:pos="283"/>
          <w:tab w:val="center" w:pos="3856"/>
        </w:tabs>
        <w:spacing w:after="14" w:line="269" w:lineRule="auto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szCs w:val="24"/>
        </w:rPr>
        <w:tab/>
      </w:r>
      <w:r w:rsidRPr="005676DB">
        <w:rPr>
          <w:rFonts w:eastAsia="Times New Roman" w:cs="Times New Roman"/>
          <w:szCs w:val="24"/>
        </w:rPr>
        <w:tab/>
        <w:t xml:space="preserve">      Овај уговор се закључује на период од 12 (дванаест) месеци, а рок почиње да тече даном стицања кумулативних услова: </w:t>
      </w:r>
    </w:p>
    <w:p w:rsidR="005676DB" w:rsidRPr="005676DB" w:rsidRDefault="005676DB" w:rsidP="005676DB">
      <w:pPr>
        <w:spacing w:after="14" w:line="269" w:lineRule="auto"/>
        <w:ind w:firstLine="720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szCs w:val="24"/>
        </w:rPr>
        <w:t xml:space="preserve">-да је Извршилац доставио Наручиоцу банкарску гаранцију за повраћај аванса из члана 7. овог уговора, </w:t>
      </w:r>
    </w:p>
    <w:p w:rsidR="005676DB" w:rsidRPr="005676DB" w:rsidRDefault="005676DB" w:rsidP="005676DB">
      <w:pPr>
        <w:spacing w:after="14" w:line="269" w:lineRule="auto"/>
        <w:ind w:firstLine="720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szCs w:val="24"/>
        </w:rPr>
        <w:t xml:space="preserve">-да је Извршилац доставио Наручиоцу банкарску гаранцију за добро изршење посла из члана 7. овог уговора, </w:t>
      </w:r>
    </w:p>
    <w:p w:rsidR="005676DB" w:rsidRPr="005676DB" w:rsidRDefault="005676DB" w:rsidP="005676DB">
      <w:pPr>
        <w:spacing w:after="5" w:line="269" w:lineRule="auto"/>
        <w:ind w:firstLine="720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szCs w:val="24"/>
        </w:rPr>
        <w:lastRenderedPageBreak/>
        <w:t>-да је Извршилац доставио Наручиоцу полису осигурања од професионалне одговорности из члана . овог уговора,</w:t>
      </w:r>
    </w:p>
    <w:p w:rsidR="005676DB" w:rsidRPr="005676DB" w:rsidRDefault="005676DB" w:rsidP="005676DB">
      <w:pPr>
        <w:spacing w:after="5" w:line="269" w:lineRule="auto"/>
        <w:ind w:firstLine="720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szCs w:val="24"/>
        </w:rPr>
        <w:t>-  да ће Пружалац услуге из уговора број 404-02-79/7/2018-02 од дана 18.06.2018. године доставити Извршиоцу  Пројек</w:t>
      </w:r>
      <w:r w:rsidRPr="005676DB">
        <w:rPr>
          <w:rFonts w:eastAsia="Times New Roman" w:cs="Times New Roman"/>
          <w:szCs w:val="24"/>
          <w:lang w:val="en-US"/>
        </w:rPr>
        <w:t>a</w:t>
      </w:r>
      <w:r w:rsidRPr="005676DB">
        <w:rPr>
          <w:rFonts w:eastAsia="Times New Roman" w:cs="Times New Roman"/>
          <w:szCs w:val="24"/>
        </w:rPr>
        <w:t>т за грађевинску дозволу о чему ће бити сачињен записник.</w:t>
      </w:r>
    </w:p>
    <w:p w:rsidR="005676DB" w:rsidRPr="005676DB" w:rsidRDefault="005676DB" w:rsidP="005676DB">
      <w:pPr>
        <w:spacing w:after="5" w:line="269" w:lineRule="auto"/>
        <w:ind w:firstLine="720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szCs w:val="24"/>
        </w:rPr>
        <w:t xml:space="preserve">- да је Наручилац доставио Извршиоцу Идејни пројекат на </w:t>
      </w:r>
      <w:r w:rsidRPr="005676DB">
        <w:rPr>
          <w:rFonts w:eastAsia="Times New Roman" w:cs="Times New Roman"/>
          <w:szCs w:val="24"/>
          <w:lang w:val="en-US"/>
        </w:rPr>
        <w:t>CD-</w:t>
      </w:r>
      <w:r w:rsidRPr="005676DB">
        <w:rPr>
          <w:rFonts w:eastAsia="Times New Roman" w:cs="Times New Roman"/>
          <w:szCs w:val="24"/>
        </w:rPr>
        <w:t>у са извештајем ревизионе Комисије.</w:t>
      </w:r>
    </w:p>
    <w:p w:rsidR="00305548" w:rsidRPr="00573322" w:rsidRDefault="00305548" w:rsidP="00573322">
      <w:pPr>
        <w:tabs>
          <w:tab w:val="left" w:pos="1170"/>
          <w:tab w:val="left" w:pos="1440"/>
        </w:tabs>
        <w:spacing w:after="30" w:line="270" w:lineRule="auto"/>
        <w:ind w:right="42"/>
        <w:jc w:val="both"/>
        <w:rPr>
          <w:rFonts w:eastAsia="Times New Roman" w:cs="Times New Roman"/>
          <w:szCs w:val="24"/>
        </w:rPr>
      </w:pPr>
    </w:p>
    <w:p w:rsidR="00110095" w:rsidRDefault="005676DB" w:rsidP="0011009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</w:rPr>
      </w:pPr>
      <w:r>
        <w:rPr>
          <w:b/>
        </w:rPr>
        <w:t>Тако да сада гласи:</w:t>
      </w:r>
    </w:p>
    <w:p w:rsidR="005676DB" w:rsidRPr="005676DB" w:rsidRDefault="005676DB" w:rsidP="005676DB">
      <w:pPr>
        <w:spacing w:after="4" w:line="271" w:lineRule="auto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b/>
          <w:szCs w:val="24"/>
        </w:rPr>
        <w:t>РОК</w:t>
      </w:r>
    </w:p>
    <w:p w:rsidR="005676DB" w:rsidRPr="005676DB" w:rsidRDefault="005676DB" w:rsidP="005676DB">
      <w:pPr>
        <w:spacing w:after="4" w:line="271" w:lineRule="auto"/>
        <w:ind w:left="1416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b/>
          <w:szCs w:val="24"/>
        </w:rPr>
        <w:t xml:space="preserve">                                                Члан 4.</w:t>
      </w:r>
    </w:p>
    <w:p w:rsidR="005676DB" w:rsidRPr="005676DB" w:rsidRDefault="005676DB" w:rsidP="005676DB">
      <w:pPr>
        <w:tabs>
          <w:tab w:val="center" w:pos="283"/>
          <w:tab w:val="center" w:pos="3856"/>
        </w:tabs>
        <w:spacing w:after="14" w:line="269" w:lineRule="auto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szCs w:val="24"/>
        </w:rPr>
        <w:tab/>
      </w:r>
      <w:r w:rsidRPr="005676DB">
        <w:rPr>
          <w:rFonts w:eastAsia="Times New Roman" w:cs="Times New Roman"/>
          <w:szCs w:val="24"/>
        </w:rPr>
        <w:tab/>
        <w:t xml:space="preserve">      Овај уговор се закључује на период од 12 (дванаест) месеци, а рок почиње да тече даном стицања кумулативних услова: </w:t>
      </w:r>
    </w:p>
    <w:p w:rsidR="005676DB" w:rsidRPr="005676DB" w:rsidRDefault="005676DB" w:rsidP="005676DB">
      <w:pPr>
        <w:spacing w:after="14" w:line="269" w:lineRule="auto"/>
        <w:ind w:firstLine="720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szCs w:val="24"/>
        </w:rPr>
        <w:t xml:space="preserve">-да је Извршилац доставио Наручиоцу банкарску гаранцију за повраћај аванса из члана 7. овог уговора, </w:t>
      </w:r>
    </w:p>
    <w:p w:rsidR="005676DB" w:rsidRPr="005676DB" w:rsidRDefault="005676DB" w:rsidP="005676DB">
      <w:pPr>
        <w:spacing w:after="14" w:line="269" w:lineRule="auto"/>
        <w:ind w:firstLine="720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szCs w:val="24"/>
        </w:rPr>
        <w:t xml:space="preserve">-да је Извршилац доставио Наручиоцу банкарску гаранцију за добро изршење посла из члана 7. овог уговора, </w:t>
      </w:r>
    </w:p>
    <w:p w:rsidR="005676DB" w:rsidRDefault="005676DB" w:rsidP="005676DB">
      <w:pPr>
        <w:spacing w:after="5" w:line="269" w:lineRule="auto"/>
        <w:ind w:firstLine="720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szCs w:val="24"/>
        </w:rPr>
        <w:t>-да је Извршилац доставио Наручиоцу полису осигурања од професионалне одговорности из члана . овог уговора,</w:t>
      </w:r>
    </w:p>
    <w:p w:rsidR="005676DB" w:rsidRPr="005676DB" w:rsidRDefault="005676DB" w:rsidP="005676DB">
      <w:pPr>
        <w:spacing w:after="5" w:line="269" w:lineRule="auto"/>
        <w:ind w:firstLine="720"/>
        <w:jc w:val="both"/>
        <w:rPr>
          <w:rFonts w:eastAsia="Times New Roman" w:cs="Times New Roman"/>
          <w:szCs w:val="24"/>
        </w:rPr>
      </w:pPr>
    </w:p>
    <w:p w:rsidR="005676DB" w:rsidRDefault="005676DB" w:rsidP="005676DB">
      <w:pPr>
        <w:spacing w:after="4" w:line="270" w:lineRule="auto"/>
        <w:ind w:right="42"/>
        <w:jc w:val="both"/>
        <w:rPr>
          <w:b/>
        </w:rPr>
      </w:pPr>
      <w:r>
        <w:rPr>
          <w:b/>
        </w:rPr>
        <w:t xml:space="preserve">На страни 41. модела уговора, мења се текст: </w:t>
      </w:r>
    </w:p>
    <w:p w:rsidR="005676DB" w:rsidRDefault="005676DB" w:rsidP="005676DB">
      <w:pPr>
        <w:spacing w:after="4" w:line="270" w:lineRule="auto"/>
        <w:ind w:right="42"/>
        <w:jc w:val="both"/>
        <w:rPr>
          <w:b/>
        </w:rPr>
      </w:pPr>
    </w:p>
    <w:p w:rsidR="005676DB" w:rsidRPr="005676DB" w:rsidRDefault="005676DB" w:rsidP="005676DB">
      <w:pPr>
        <w:spacing w:after="4" w:line="271" w:lineRule="auto"/>
        <w:ind w:left="4296" w:firstLine="24"/>
        <w:jc w:val="both"/>
        <w:rPr>
          <w:rFonts w:eastAsia="Times New Roman" w:cs="Times New Roman"/>
          <w:b/>
          <w:szCs w:val="24"/>
        </w:rPr>
      </w:pPr>
      <w:r w:rsidRPr="005676DB">
        <w:rPr>
          <w:rFonts w:eastAsia="Times New Roman" w:cs="Times New Roman"/>
          <w:b/>
          <w:szCs w:val="24"/>
        </w:rPr>
        <w:t>Члан 5.</w:t>
      </w:r>
    </w:p>
    <w:p w:rsidR="005676DB" w:rsidRDefault="005676DB" w:rsidP="005676DB">
      <w:pPr>
        <w:spacing w:after="4" w:line="271" w:lineRule="auto"/>
        <w:ind w:firstLine="720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szCs w:val="24"/>
        </w:rPr>
        <w:t>Рок за</w:t>
      </w:r>
      <w:r w:rsidRPr="005676DB">
        <w:rPr>
          <w:rFonts w:eastAsia="Times New Roman" w:cs="Times New Roman"/>
          <w:b/>
          <w:szCs w:val="24"/>
        </w:rPr>
        <w:t xml:space="preserve"> </w:t>
      </w:r>
      <w:r w:rsidRPr="005676DB">
        <w:rPr>
          <w:rFonts w:eastAsia="Times New Roman" w:cs="Times New Roman"/>
          <w:szCs w:val="24"/>
        </w:rPr>
        <w:t xml:space="preserve">извршење услуга Техничке контроле  </w:t>
      </w:r>
      <w:r w:rsidRPr="005676DB">
        <w:rPr>
          <w:rFonts w:eastAsia="Times New Roman" w:cs="Times New Roman"/>
          <w:szCs w:val="24"/>
          <w:lang w:val="en-US"/>
        </w:rPr>
        <w:t>je</w:t>
      </w:r>
      <w:r w:rsidRPr="005676DB">
        <w:rPr>
          <w:rFonts w:eastAsia="Times New Roman" w:cs="Times New Roman"/>
          <w:szCs w:val="24"/>
        </w:rPr>
        <w:t xml:space="preserve">__________ месеци/а (максимално 1 (један) месец од почетка примене Уговора, у складу са чаном 4. овог Уговора. </w:t>
      </w:r>
      <w:r w:rsidRPr="005676DB">
        <w:rPr>
          <w:rFonts w:eastAsia="Times New Roman" w:cs="Times New Roman"/>
          <w:i/>
          <w:szCs w:val="24"/>
        </w:rPr>
        <w:t>(Попуњава Извршилац</w:t>
      </w:r>
      <w:r w:rsidRPr="005676DB">
        <w:rPr>
          <w:rFonts w:eastAsia="Times New Roman" w:cs="Times New Roman"/>
          <w:szCs w:val="24"/>
        </w:rPr>
        <w:t>)</w:t>
      </w:r>
    </w:p>
    <w:p w:rsidR="005676DB" w:rsidRDefault="005676DB" w:rsidP="005676DB">
      <w:pPr>
        <w:spacing w:after="4" w:line="271" w:lineRule="auto"/>
        <w:ind w:firstLine="720"/>
        <w:jc w:val="both"/>
        <w:rPr>
          <w:rFonts w:eastAsia="Times New Roman" w:cs="Times New Roman"/>
          <w:szCs w:val="24"/>
        </w:rPr>
      </w:pPr>
    </w:p>
    <w:p w:rsidR="005676DB" w:rsidRPr="005676DB" w:rsidRDefault="005676DB" w:rsidP="0054730C">
      <w:pPr>
        <w:spacing w:after="4" w:line="271" w:lineRule="auto"/>
        <w:jc w:val="both"/>
        <w:rPr>
          <w:rFonts w:eastAsia="Times New Roman" w:cs="Times New Roman"/>
          <w:b/>
          <w:i/>
          <w:szCs w:val="24"/>
        </w:rPr>
      </w:pPr>
      <w:r w:rsidRPr="005676DB">
        <w:rPr>
          <w:rFonts w:eastAsia="Times New Roman" w:cs="Times New Roman"/>
          <w:b/>
          <w:szCs w:val="24"/>
        </w:rPr>
        <w:t>Тако да сада гласи:</w:t>
      </w:r>
    </w:p>
    <w:p w:rsidR="005676DB" w:rsidRDefault="005676DB" w:rsidP="005676DB">
      <w:pPr>
        <w:spacing w:after="4" w:line="270" w:lineRule="auto"/>
        <w:ind w:right="42"/>
        <w:jc w:val="both"/>
        <w:rPr>
          <w:b/>
        </w:rPr>
      </w:pPr>
    </w:p>
    <w:p w:rsidR="005676DB" w:rsidRPr="0054730C" w:rsidRDefault="005676DB" w:rsidP="005676DB">
      <w:pPr>
        <w:spacing w:after="4" w:line="270" w:lineRule="auto"/>
        <w:ind w:right="42"/>
        <w:jc w:val="both"/>
        <w:rPr>
          <w:rFonts w:eastAsia="Times New Roman" w:cs="Times New Roman"/>
          <w:szCs w:val="24"/>
        </w:rPr>
      </w:pPr>
      <w:r w:rsidRPr="005676DB">
        <w:rPr>
          <w:rFonts w:eastAsia="Times New Roman" w:cs="Times New Roman"/>
          <w:szCs w:val="24"/>
        </w:rPr>
        <w:t xml:space="preserve">Рок за извршење услуга Техничке контроле  </w:t>
      </w:r>
      <w:r w:rsidRPr="005676DB">
        <w:rPr>
          <w:rFonts w:eastAsia="Times New Roman" w:cs="Times New Roman"/>
          <w:szCs w:val="24"/>
          <w:lang w:val="en-US"/>
        </w:rPr>
        <w:t>je</w:t>
      </w:r>
      <w:r w:rsidRPr="005676DB">
        <w:rPr>
          <w:rFonts w:eastAsia="Times New Roman" w:cs="Times New Roman"/>
          <w:szCs w:val="24"/>
        </w:rPr>
        <w:t xml:space="preserve">__________ месеци/а (максимално 1 (један) </w:t>
      </w:r>
      <w:r w:rsidRPr="00836527">
        <w:rPr>
          <w:rFonts w:eastAsia="Times New Roman" w:cs="Times New Roman"/>
          <w:szCs w:val="24"/>
        </w:rPr>
        <w:t>месец</w:t>
      </w:r>
      <w:r w:rsidR="00836527">
        <w:rPr>
          <w:rFonts w:eastAsia="Times New Roman" w:cs="Times New Roman"/>
          <w:szCs w:val="24"/>
        </w:rPr>
        <w:t>),</w:t>
      </w:r>
      <w:r w:rsidRPr="00836527">
        <w:rPr>
          <w:rFonts w:eastAsia="Times New Roman" w:cs="Times New Roman"/>
          <w:szCs w:val="24"/>
        </w:rPr>
        <w:t xml:space="preserve"> а</w:t>
      </w:r>
      <w:r w:rsidRPr="005676DB">
        <w:rPr>
          <w:rFonts w:eastAsia="Times New Roman" w:cs="Times New Roman"/>
          <w:szCs w:val="24"/>
        </w:rPr>
        <w:t xml:space="preserve"> почиње да тече  од дана када је Пружалац услуге из уговора број 404-02-79/7/2018-02 од 18.06.2018. године, доставио Извршиоцу  Пројек</w:t>
      </w:r>
      <w:r w:rsidRPr="005676DB">
        <w:rPr>
          <w:rFonts w:eastAsia="Times New Roman" w:cs="Times New Roman"/>
          <w:szCs w:val="24"/>
          <w:lang w:val="en-US"/>
        </w:rPr>
        <w:t>a</w:t>
      </w:r>
      <w:r w:rsidRPr="005676DB">
        <w:rPr>
          <w:rFonts w:eastAsia="Times New Roman" w:cs="Times New Roman"/>
          <w:szCs w:val="24"/>
        </w:rPr>
        <w:t xml:space="preserve">т за грађевинску дозволу о чему ће бити сачињен записник </w:t>
      </w:r>
      <w:r>
        <w:rPr>
          <w:rFonts w:eastAsia="Times New Roman" w:cs="Times New Roman"/>
          <w:szCs w:val="24"/>
        </w:rPr>
        <w:t>између Наручиоца, Пружаоца услуге</w:t>
      </w:r>
      <w:r w:rsidRPr="005676DB">
        <w:rPr>
          <w:rFonts w:eastAsia="Times New Roman" w:cs="Times New Roman"/>
          <w:szCs w:val="24"/>
        </w:rPr>
        <w:t xml:space="preserve"> из уговора број 404-02-79/</w:t>
      </w:r>
      <w:r>
        <w:rPr>
          <w:rFonts w:eastAsia="Times New Roman" w:cs="Times New Roman"/>
          <w:szCs w:val="24"/>
        </w:rPr>
        <w:t xml:space="preserve">7/2018-02 од 18.06.2018. године и Извршиоца </w:t>
      </w:r>
      <w:r w:rsidR="00977521">
        <w:rPr>
          <w:rFonts w:eastAsia="Times New Roman" w:cs="Times New Roman"/>
          <w:szCs w:val="24"/>
        </w:rPr>
        <w:t xml:space="preserve">и када </w:t>
      </w:r>
      <w:r w:rsidRPr="005676DB">
        <w:rPr>
          <w:rFonts w:eastAsia="Times New Roman" w:cs="Times New Roman"/>
          <w:szCs w:val="24"/>
        </w:rPr>
        <w:t xml:space="preserve">је Наручилац доставио Извршиоцу Идејни пројекат на </w:t>
      </w:r>
      <w:r w:rsidRPr="005676DB">
        <w:rPr>
          <w:rFonts w:eastAsia="Times New Roman" w:cs="Times New Roman"/>
          <w:szCs w:val="24"/>
          <w:lang w:val="en-US"/>
        </w:rPr>
        <w:t>CD-</w:t>
      </w:r>
      <w:r w:rsidRPr="005676DB">
        <w:rPr>
          <w:rFonts w:eastAsia="Times New Roman" w:cs="Times New Roman"/>
          <w:szCs w:val="24"/>
        </w:rPr>
        <w:t>у са извештајем ревизионе Комисије.</w:t>
      </w:r>
    </w:p>
    <w:p w:rsidR="00836527" w:rsidRDefault="00836527" w:rsidP="0054730C">
      <w:pPr>
        <w:rPr>
          <w:b/>
        </w:rPr>
      </w:pPr>
    </w:p>
    <w:p w:rsidR="00110095" w:rsidRDefault="0054730C" w:rsidP="0054730C">
      <w:pPr>
        <w:rPr>
          <w:b/>
        </w:rPr>
      </w:pPr>
      <w:r>
        <w:rPr>
          <w:b/>
        </w:rPr>
        <w:t>У конкурсну документацију додаје се образац 14</w:t>
      </w:r>
    </w:p>
    <w:p w:rsidR="0054730C" w:rsidRDefault="0054730C" w:rsidP="0054730C">
      <w:pPr>
        <w:rPr>
          <w:b/>
        </w:rPr>
      </w:pPr>
    </w:p>
    <w:p w:rsidR="0054730C" w:rsidRPr="0054730C" w:rsidRDefault="0054730C" w:rsidP="0054730C">
      <w:pPr>
        <w:keepNext/>
        <w:keepLines/>
        <w:spacing w:after="11" w:line="256" w:lineRule="auto"/>
        <w:ind w:right="721"/>
        <w:outlineLvl w:val="3"/>
        <w:rPr>
          <w:rFonts w:eastAsia="Arial" w:cs="Times New Roman"/>
          <w:b/>
          <w:i/>
          <w:color w:val="000000"/>
          <w:szCs w:val="24"/>
          <w:lang w:val="en-US"/>
        </w:rPr>
      </w:pPr>
      <w:r w:rsidRPr="0054730C">
        <w:rPr>
          <w:rFonts w:eastAsia="Arial" w:cs="Times New Roman"/>
          <w:b/>
          <w:color w:val="000000"/>
          <w:szCs w:val="24"/>
          <w:lang w:val="en-US"/>
        </w:rPr>
        <w:lastRenderedPageBreak/>
        <w:t xml:space="preserve">                               </w:t>
      </w:r>
      <w:r w:rsidRPr="0054730C">
        <w:rPr>
          <w:rFonts w:eastAsia="Arial" w:cs="Times New Roman"/>
          <w:b/>
          <w:color w:val="000000"/>
          <w:szCs w:val="24"/>
        </w:rPr>
        <w:t xml:space="preserve">              </w:t>
      </w:r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МЕНИЧНО ОВЛАШЋЕЊЕ – ПИСМО </w:t>
      </w:r>
    </w:p>
    <w:p w:rsidR="0054730C" w:rsidRPr="0054730C" w:rsidRDefault="0054730C" w:rsidP="0054730C">
      <w:pPr>
        <w:keepNext/>
        <w:keepLines/>
        <w:spacing w:after="11" w:line="256" w:lineRule="auto"/>
        <w:ind w:right="721"/>
        <w:outlineLvl w:val="3"/>
        <w:rPr>
          <w:rFonts w:eastAsia="Arial" w:cs="Times New Roman"/>
          <w:b/>
          <w:i/>
          <w:color w:val="000000"/>
          <w:szCs w:val="24"/>
          <w:lang w:val="en-US"/>
        </w:rPr>
      </w:pPr>
    </w:p>
    <w:p w:rsidR="0054730C" w:rsidRPr="0054730C" w:rsidRDefault="0054730C" w:rsidP="0054730C">
      <w:pPr>
        <w:spacing w:after="5" w:line="264" w:lineRule="auto"/>
        <w:ind w:left="715" w:hanging="10"/>
        <w:rPr>
          <w:rFonts w:eastAsia="Arial" w:cs="Times New Roman"/>
          <w:color w:val="000000"/>
          <w:szCs w:val="24"/>
          <w:lang w:val="en-US"/>
        </w:rPr>
      </w:pPr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ДУЖНИК: ____________________________________________ </w:t>
      </w:r>
    </w:p>
    <w:p w:rsidR="0054730C" w:rsidRPr="0054730C" w:rsidRDefault="0054730C" w:rsidP="0054730C">
      <w:pPr>
        <w:spacing w:after="5" w:line="264" w:lineRule="auto"/>
        <w:ind w:left="715" w:hanging="10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Седиште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: _____________________________________________ </w:t>
      </w:r>
    </w:p>
    <w:p w:rsidR="0054730C" w:rsidRPr="0054730C" w:rsidRDefault="0054730C" w:rsidP="0054730C">
      <w:pPr>
        <w:spacing w:after="5" w:line="264" w:lineRule="auto"/>
        <w:ind w:left="715" w:hanging="10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Матични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број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: ________________________________________ </w:t>
      </w:r>
    </w:p>
    <w:p w:rsidR="0054730C" w:rsidRPr="0054730C" w:rsidRDefault="0054730C" w:rsidP="0054730C">
      <w:pPr>
        <w:spacing w:after="5" w:line="264" w:lineRule="auto"/>
        <w:ind w:left="715" w:hanging="10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Порески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идентификациони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број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ПИБ: ___________________ </w:t>
      </w:r>
    </w:p>
    <w:p w:rsidR="0054730C" w:rsidRPr="0054730C" w:rsidRDefault="0054730C" w:rsidP="0054730C">
      <w:pPr>
        <w:spacing w:after="5" w:line="264" w:lineRule="auto"/>
        <w:ind w:left="715" w:hanging="10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Текући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рачун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: _________________________________________ </w:t>
      </w:r>
    </w:p>
    <w:p w:rsidR="0054730C" w:rsidRPr="0054730C" w:rsidRDefault="0054730C" w:rsidP="0054730C">
      <w:pPr>
        <w:spacing w:after="5" w:line="264" w:lineRule="auto"/>
        <w:ind w:left="715" w:hanging="10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Код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банке</w:t>
      </w:r>
      <w:proofErr w:type="spellEnd"/>
      <w:proofErr w:type="gramStart"/>
      <w:r w:rsidRPr="0054730C">
        <w:rPr>
          <w:rFonts w:eastAsia="Arial" w:cs="Times New Roman"/>
          <w:b/>
          <w:color w:val="000000"/>
          <w:szCs w:val="24"/>
          <w:lang w:val="en-US"/>
        </w:rPr>
        <w:t>:_</w:t>
      </w:r>
      <w:proofErr w:type="gram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____________________________________________ </w:t>
      </w:r>
    </w:p>
    <w:p w:rsidR="0054730C" w:rsidRPr="0054730C" w:rsidRDefault="0054730C" w:rsidP="0054730C">
      <w:pPr>
        <w:spacing w:after="14" w:line="256" w:lineRule="auto"/>
        <w:ind w:left="720"/>
        <w:rPr>
          <w:rFonts w:eastAsia="Arial" w:cs="Times New Roman"/>
          <w:color w:val="000000"/>
          <w:szCs w:val="24"/>
          <w:lang w:val="en-US"/>
        </w:rPr>
      </w:pPr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</w:t>
      </w:r>
    </w:p>
    <w:p w:rsidR="0054730C" w:rsidRPr="0054730C" w:rsidRDefault="0054730C" w:rsidP="0054730C">
      <w:pPr>
        <w:spacing w:after="5" w:line="264" w:lineRule="auto"/>
        <w:ind w:left="715" w:hanging="10"/>
        <w:rPr>
          <w:rFonts w:eastAsia="Arial" w:cs="Times New Roman"/>
          <w:color w:val="000000"/>
          <w:szCs w:val="24"/>
          <w:lang w:val="en-US"/>
        </w:rPr>
      </w:pPr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ИЗДАЈЕ </w:t>
      </w:r>
    </w:p>
    <w:p w:rsidR="0054730C" w:rsidRPr="0054730C" w:rsidRDefault="0054730C" w:rsidP="0054730C">
      <w:pPr>
        <w:spacing w:after="200" w:line="256" w:lineRule="auto"/>
        <w:ind w:left="655" w:right="1" w:hanging="10"/>
        <w:jc w:val="center"/>
        <w:rPr>
          <w:rFonts w:eastAsia="Arial" w:cs="Times New Roman"/>
          <w:color w:val="000000"/>
          <w:szCs w:val="24"/>
          <w:lang w:val="en-US"/>
        </w:rPr>
      </w:pPr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МЕНИЧНО ОВЛАШЋЕЊЕ - ПИСМО </w:t>
      </w:r>
    </w:p>
    <w:p w:rsidR="0054730C" w:rsidRPr="0054730C" w:rsidRDefault="0054730C" w:rsidP="0054730C">
      <w:pPr>
        <w:spacing w:after="200" w:line="256" w:lineRule="auto"/>
        <w:ind w:left="655" w:hanging="10"/>
        <w:jc w:val="center"/>
        <w:rPr>
          <w:rFonts w:eastAsia="Arial" w:cs="Times New Roman"/>
          <w:color w:val="000000"/>
          <w:szCs w:val="24"/>
          <w:lang w:val="en-US"/>
        </w:rPr>
      </w:pPr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-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за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корисника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сопствене</w:t>
      </w:r>
      <w:proofErr w:type="spellEnd"/>
      <w:r w:rsidRPr="0054730C">
        <w:rPr>
          <w:rFonts w:eastAsia="Arial" w:cs="Times New Roman"/>
          <w:b/>
          <w:color w:val="000000"/>
          <w:szCs w:val="24"/>
        </w:rPr>
        <w:t xml:space="preserve"> соло</w:t>
      </w:r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менице</w:t>
      </w:r>
      <w:proofErr w:type="spellEnd"/>
      <w:r w:rsidRPr="0054730C">
        <w:rPr>
          <w:rFonts w:eastAsia="Arial" w:cs="Times New Roman"/>
          <w:b/>
          <w:color w:val="000000"/>
          <w:szCs w:val="24"/>
        </w:rPr>
        <w:t xml:space="preserve"> за озбиљност понуде</w:t>
      </w:r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–  </w:t>
      </w:r>
    </w:p>
    <w:p w:rsidR="0054730C" w:rsidRPr="0054730C" w:rsidRDefault="0054730C" w:rsidP="0054730C">
      <w:pPr>
        <w:spacing w:after="9" w:line="264" w:lineRule="auto"/>
        <w:ind w:right="68"/>
        <w:jc w:val="both"/>
        <w:rPr>
          <w:rFonts w:eastAsia="Arial" w:cs="Times New Roman"/>
          <w:color w:val="000000"/>
          <w:szCs w:val="24"/>
          <w:lang w:val="en-US"/>
        </w:rPr>
      </w:pPr>
      <w:r w:rsidRPr="0054730C">
        <w:rPr>
          <w:rFonts w:eastAsia="Arial" w:cs="Times New Roman"/>
          <w:b/>
          <w:color w:val="000000"/>
          <w:szCs w:val="24"/>
          <w:lang w:val="en-US"/>
        </w:rPr>
        <w:t>КОРИСНИК:</w:t>
      </w:r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r w:rsidRPr="0054730C">
        <w:rPr>
          <w:rFonts w:eastAsia="Arial" w:cs="Times New Roman"/>
          <w:color w:val="000000"/>
          <w:szCs w:val="24"/>
        </w:rPr>
        <w:t>Министарство, грађевинарства, саобраћаја и инфраструктуре</w:t>
      </w:r>
      <w:r w:rsidRPr="0054730C">
        <w:rPr>
          <w:rFonts w:eastAsia="Arial" w:cs="Times New Roman"/>
          <w:color w:val="000000"/>
          <w:szCs w:val="24"/>
          <w:lang w:val="en-US"/>
        </w:rPr>
        <w:t xml:space="preserve"> (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Поверилац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) </w:t>
      </w:r>
    </w:p>
    <w:p w:rsidR="0054730C" w:rsidRPr="0054730C" w:rsidRDefault="0054730C" w:rsidP="0054730C">
      <w:pPr>
        <w:spacing w:after="9" w:line="264" w:lineRule="auto"/>
        <w:ind w:right="68"/>
        <w:jc w:val="both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Седиште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: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Београд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Немањина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22-26 </w:t>
      </w:r>
    </w:p>
    <w:p w:rsidR="0054730C" w:rsidRPr="0054730C" w:rsidRDefault="0054730C" w:rsidP="0054730C">
      <w:pPr>
        <w:spacing w:after="9" w:line="264" w:lineRule="auto"/>
        <w:ind w:right="68"/>
        <w:jc w:val="both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Предајемо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Вам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1 (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једну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)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сопствену</w:t>
      </w:r>
      <w:proofErr w:type="spellEnd"/>
      <w:r w:rsidRPr="0054730C">
        <w:rPr>
          <w:rFonts w:eastAsia="Arial" w:cs="Times New Roman"/>
          <w:color w:val="000000"/>
          <w:szCs w:val="24"/>
        </w:rPr>
        <w:t xml:space="preserve"> соло</w:t>
      </w:r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меницу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серије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__________________ и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овлашћујемо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r w:rsidRPr="0054730C">
        <w:rPr>
          <w:rFonts w:eastAsia="Arial" w:cs="Times New Roman"/>
          <w:color w:val="000000"/>
          <w:szCs w:val="24"/>
        </w:rPr>
        <w:t>Министарство, грађевинарства, саобраћаја и инфраструктуре</w:t>
      </w:r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Београд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Немањина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22-26, 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као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повериоца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предату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меницу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може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попунити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износ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од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r w:rsidRPr="0054730C">
        <w:rPr>
          <w:rFonts w:eastAsia="Arial" w:cs="Times New Roman"/>
          <w:color w:val="000000"/>
          <w:szCs w:val="24"/>
          <w:lang w:val="sr-Cyrl-RS"/>
        </w:rPr>
        <w:t>10</w:t>
      </w:r>
      <w:r w:rsidRPr="0054730C">
        <w:rPr>
          <w:rFonts w:eastAsia="Arial" w:cs="Times New Roman"/>
          <w:color w:val="000000"/>
          <w:szCs w:val="24"/>
          <w:lang w:val="en-US"/>
        </w:rPr>
        <w:t>% (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десет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посто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)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од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укупне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вредности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r w:rsidRPr="0054730C">
        <w:rPr>
          <w:rFonts w:eastAsia="Arial" w:cs="Times New Roman"/>
          <w:color w:val="000000"/>
          <w:szCs w:val="24"/>
        </w:rPr>
        <w:t>Уговора  без ПДВ-а</w:t>
      </w:r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за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ЈН </w:t>
      </w:r>
      <w:r>
        <w:rPr>
          <w:rFonts w:eastAsia="Arial" w:cs="Times New Roman"/>
          <w:color w:val="000000"/>
          <w:szCs w:val="24"/>
        </w:rPr>
        <w:t>36</w:t>
      </w:r>
      <w:r w:rsidRPr="0054730C">
        <w:rPr>
          <w:rFonts w:eastAsia="Arial" w:cs="Times New Roman"/>
          <w:color w:val="000000"/>
          <w:szCs w:val="24"/>
        </w:rPr>
        <w:t>/2018 – јавна набавка мале вредности</w:t>
      </w:r>
      <w:r w:rsidRPr="0054730C">
        <w:rPr>
          <w:rFonts w:eastAsia="Arial" w:cs="Times New Roman"/>
          <w:color w:val="000000"/>
          <w:szCs w:val="24"/>
          <w:lang w:val="en-US"/>
        </w:rPr>
        <w:t>,</w:t>
      </w:r>
      <w:r w:rsidRPr="0054730C">
        <w:rPr>
          <w:rFonts w:eastAsia="Arial" w:cs="Times New Roman"/>
          <w:color w:val="000000"/>
          <w:szCs w:val="24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што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номинално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износи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_______________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динара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r w:rsidRPr="0054730C">
        <w:rPr>
          <w:rFonts w:eastAsia="Arial" w:cs="Times New Roman"/>
          <w:color w:val="000000"/>
          <w:szCs w:val="24"/>
        </w:rPr>
        <w:t>без</w:t>
      </w:r>
      <w:r w:rsidRPr="0054730C">
        <w:rPr>
          <w:rFonts w:eastAsia="Arial" w:cs="Times New Roman"/>
          <w:color w:val="000000"/>
          <w:szCs w:val="24"/>
          <w:lang w:val="en-US"/>
        </w:rPr>
        <w:t xml:space="preserve"> ПДВ-</w:t>
      </w:r>
      <w:r w:rsidRPr="0054730C">
        <w:rPr>
          <w:rFonts w:eastAsia="Arial" w:cs="Times New Roman"/>
          <w:color w:val="000000"/>
          <w:szCs w:val="24"/>
        </w:rPr>
        <w:t>а</w:t>
      </w:r>
      <w:r w:rsidRPr="0054730C">
        <w:rPr>
          <w:rFonts w:eastAsia="Arial" w:cs="Times New Roman"/>
          <w:color w:val="000000"/>
          <w:szCs w:val="24"/>
          <w:lang w:val="en-US"/>
        </w:rPr>
        <w:t>,</w:t>
      </w:r>
      <w:r w:rsidR="008308C7">
        <w:rPr>
          <w:rFonts w:eastAsia="Arial" w:cs="Times New Roman"/>
          <w:color w:val="000000"/>
          <w:szCs w:val="24"/>
          <w:lang w:val="en-US"/>
        </w:rPr>
        <w:t xml:space="preserve"> а </w:t>
      </w:r>
      <w:proofErr w:type="spellStart"/>
      <w:r w:rsidR="008308C7">
        <w:rPr>
          <w:rFonts w:eastAsia="Arial" w:cs="Times New Roman"/>
          <w:color w:val="000000"/>
          <w:szCs w:val="24"/>
          <w:lang w:val="en-US"/>
        </w:rPr>
        <w:t>по</w:t>
      </w:r>
      <w:proofErr w:type="spellEnd"/>
      <w:r w:rsidR="008308C7">
        <w:rPr>
          <w:rFonts w:eastAsia="Arial" w:cs="Times New Roman"/>
          <w:color w:val="000000"/>
          <w:szCs w:val="24"/>
          <w:lang w:val="en-US"/>
        </w:rPr>
        <w:t xml:space="preserve"> </w:t>
      </w:r>
      <w:r w:rsidR="001E560B">
        <w:rPr>
          <w:rFonts w:eastAsia="Arial" w:cs="Times New Roman"/>
          <w:color w:val="000000"/>
          <w:szCs w:val="24"/>
        </w:rPr>
        <w:t xml:space="preserve">гаранције за </w:t>
      </w:r>
      <w:r w:rsidR="008308C7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="008308C7">
        <w:rPr>
          <w:rFonts w:eastAsia="Arial" w:cs="Times New Roman"/>
          <w:color w:val="000000"/>
          <w:szCs w:val="24"/>
          <w:lang w:val="en-US"/>
        </w:rPr>
        <w:t>озбиљност</w:t>
      </w:r>
      <w:proofErr w:type="spellEnd"/>
      <w:r w:rsidR="008308C7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="008308C7">
        <w:rPr>
          <w:rFonts w:eastAsia="Arial" w:cs="Times New Roman"/>
          <w:color w:val="000000"/>
          <w:szCs w:val="24"/>
          <w:lang w:val="en-US"/>
        </w:rPr>
        <w:t>понуде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. </w:t>
      </w:r>
    </w:p>
    <w:p w:rsidR="0054730C" w:rsidRPr="0054730C" w:rsidRDefault="0054730C" w:rsidP="0054730C">
      <w:pPr>
        <w:spacing w:after="9" w:line="264" w:lineRule="auto"/>
        <w:ind w:right="68"/>
        <w:jc w:val="both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Рок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важења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ове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менице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је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од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_________ 201</w:t>
      </w:r>
      <w:r w:rsidRPr="0054730C">
        <w:rPr>
          <w:rFonts w:eastAsia="Arial" w:cs="Times New Roman"/>
          <w:color w:val="000000"/>
          <w:szCs w:val="24"/>
          <w:lang w:val="sr-Cyrl-RS"/>
        </w:rPr>
        <w:t>8</w:t>
      </w:r>
      <w:r w:rsidRPr="0054730C">
        <w:rPr>
          <w:rFonts w:eastAsia="Arial" w:cs="Times New Roman"/>
          <w:color w:val="000000"/>
          <w:szCs w:val="24"/>
          <w:lang w:val="en-US"/>
        </w:rPr>
        <w:t xml:space="preserve">.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године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__________ 201</w:t>
      </w:r>
      <w:r w:rsidRPr="0054730C">
        <w:rPr>
          <w:rFonts w:eastAsia="Arial" w:cs="Times New Roman"/>
          <w:color w:val="000000"/>
          <w:szCs w:val="24"/>
          <w:lang w:val="sr-Cyrl-RS"/>
        </w:rPr>
        <w:t>9</w:t>
      </w:r>
      <w:r w:rsidRPr="0054730C">
        <w:rPr>
          <w:rFonts w:eastAsia="Arial" w:cs="Times New Roman"/>
          <w:color w:val="000000"/>
          <w:szCs w:val="24"/>
          <w:lang w:val="en-US"/>
        </w:rPr>
        <w:t xml:space="preserve">.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године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.  </w:t>
      </w:r>
    </w:p>
    <w:p w:rsidR="0054730C" w:rsidRPr="0054730C" w:rsidRDefault="0054730C" w:rsidP="0054730C">
      <w:pPr>
        <w:spacing w:after="9" w:line="264" w:lineRule="auto"/>
        <w:ind w:right="68"/>
        <w:jc w:val="both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Овлашћујемо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r w:rsidRPr="0054730C">
        <w:rPr>
          <w:rFonts w:eastAsia="Arial" w:cs="Times New Roman"/>
          <w:color w:val="000000"/>
          <w:szCs w:val="24"/>
        </w:rPr>
        <w:t>Министарство, грађевинарства, саобраћаја и инфраструктуре</w:t>
      </w:r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Београд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Немањина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22-26, 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као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Повериоца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у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своју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корист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безусловно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и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неопозиво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>, «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Без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протеста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» и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трошкова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вансудски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може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извршити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наплату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свих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рачуна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Дужника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. </w:t>
      </w:r>
    </w:p>
    <w:p w:rsidR="0054730C" w:rsidRPr="0054730C" w:rsidRDefault="0054730C" w:rsidP="0054730C">
      <w:pPr>
        <w:spacing w:after="9" w:line="264" w:lineRule="auto"/>
        <w:ind w:right="68"/>
        <w:jc w:val="both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Овлашћујем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банку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код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које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имамо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рачун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наплату-плаћање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изврши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терет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свих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наших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рачуна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, а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као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и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поднети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налог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за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наплату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заведе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у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распоред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чекања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у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случају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рачуну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уопште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нема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или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нема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довољно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средстава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или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због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поштовања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приоритета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у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наплати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рачуна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. </w:t>
      </w:r>
    </w:p>
    <w:p w:rsidR="0054730C" w:rsidRPr="0054730C" w:rsidRDefault="0054730C" w:rsidP="0054730C">
      <w:pPr>
        <w:spacing w:after="9" w:line="264" w:lineRule="auto"/>
        <w:ind w:right="68"/>
        <w:jc w:val="both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Дужник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одриче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права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повлачење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овог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овлашћења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опозив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овог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овлашћења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стављање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приговора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задужење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и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сторнирање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овом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основу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за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наплату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. </w:t>
      </w:r>
    </w:p>
    <w:p w:rsidR="0054730C" w:rsidRPr="0054730C" w:rsidRDefault="0054730C" w:rsidP="0054730C">
      <w:pPr>
        <w:spacing w:after="9" w:line="264" w:lineRule="auto"/>
        <w:ind w:right="68"/>
        <w:jc w:val="both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Меница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је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важећа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и у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случају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дође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промене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лица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овлашћеног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за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заступање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и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располагање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средствима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текућем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рачуну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Дужника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статусних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промена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оснивања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нових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правних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субјеката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од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стране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Дужника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.  </w:t>
      </w:r>
    </w:p>
    <w:p w:rsidR="0054730C" w:rsidRPr="0054730C" w:rsidRDefault="0054730C" w:rsidP="0054730C">
      <w:pPr>
        <w:spacing w:after="9" w:line="264" w:lineRule="auto"/>
        <w:ind w:right="68"/>
        <w:jc w:val="both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Меница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је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потписана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од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стране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овлашћеног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лица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за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заступање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_____________________ (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име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и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презиме</w:t>
      </w:r>
      <w:proofErr w:type="spellEnd"/>
      <w:proofErr w:type="gramStart"/>
      <w:r w:rsidRPr="0054730C">
        <w:rPr>
          <w:rFonts w:eastAsia="Arial" w:cs="Times New Roman"/>
          <w:color w:val="000000"/>
          <w:szCs w:val="24"/>
          <w:lang w:val="en-US"/>
        </w:rPr>
        <w:t xml:space="preserve">) 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чији</w:t>
      </w:r>
      <w:proofErr w:type="spellEnd"/>
      <w:proofErr w:type="gram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потпис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налази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у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картону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депонованих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потписа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код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наведене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банке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. </w:t>
      </w:r>
    </w:p>
    <w:p w:rsidR="0054730C" w:rsidRPr="0054730C" w:rsidRDefault="0054730C" w:rsidP="0054730C">
      <w:pPr>
        <w:spacing w:after="9" w:line="264" w:lineRule="auto"/>
        <w:ind w:right="68"/>
        <w:jc w:val="both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меници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је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стављен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печат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и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потпис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издаваоца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менице-трасанта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.  </w:t>
      </w:r>
    </w:p>
    <w:p w:rsidR="0054730C" w:rsidRPr="0054730C" w:rsidRDefault="0054730C" w:rsidP="0054730C">
      <w:pPr>
        <w:spacing w:after="9" w:line="264" w:lineRule="auto"/>
        <w:ind w:right="68"/>
        <w:jc w:val="both"/>
        <w:rPr>
          <w:rFonts w:eastAsia="Arial" w:cs="Times New Roman"/>
          <w:color w:val="000000"/>
          <w:szCs w:val="24"/>
          <w:lang w:val="en-US"/>
        </w:rPr>
      </w:pPr>
    </w:p>
    <w:p w:rsidR="0054730C" w:rsidRPr="0054730C" w:rsidRDefault="0054730C" w:rsidP="0054730C">
      <w:pPr>
        <w:spacing w:after="9" w:line="264" w:lineRule="auto"/>
        <w:ind w:right="68"/>
        <w:jc w:val="both"/>
        <w:rPr>
          <w:rFonts w:eastAsia="Arial" w:cs="Times New Roman"/>
          <w:color w:val="000000"/>
          <w:szCs w:val="24"/>
          <w:lang w:val="en-US"/>
        </w:rPr>
      </w:pP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Ово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овлашћење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сачињено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је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у 2 (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два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)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истоветна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примерка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,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од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којих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1 (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један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)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за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Дужника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>, а 1 (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један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)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за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Повериоца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. </w:t>
      </w:r>
    </w:p>
    <w:p w:rsidR="0054730C" w:rsidRPr="0054730C" w:rsidRDefault="0054730C" w:rsidP="0054730C">
      <w:pPr>
        <w:spacing w:after="0" w:line="264" w:lineRule="auto"/>
        <w:rPr>
          <w:rFonts w:eastAsia="Arial" w:cs="Times New Roman"/>
          <w:b/>
          <w:color w:val="000000"/>
          <w:szCs w:val="24"/>
          <w:lang w:val="en-US"/>
        </w:rPr>
      </w:pPr>
    </w:p>
    <w:p w:rsidR="0054730C" w:rsidRPr="0054730C" w:rsidRDefault="0054730C" w:rsidP="0054730C">
      <w:pPr>
        <w:spacing w:after="0" w:line="264" w:lineRule="auto"/>
        <w:rPr>
          <w:rFonts w:eastAsia="Arial" w:cs="Times New Roman"/>
          <w:color w:val="000000"/>
          <w:szCs w:val="24"/>
          <w:lang w:val="en-US"/>
        </w:rPr>
      </w:pPr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Датум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и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место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издавања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овлашћења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              М.П.           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Дужник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– </w:t>
      </w:r>
      <w:proofErr w:type="spellStart"/>
      <w:r w:rsidRPr="0054730C">
        <w:rPr>
          <w:rFonts w:eastAsia="Arial" w:cs="Times New Roman"/>
          <w:b/>
          <w:color w:val="000000"/>
          <w:szCs w:val="24"/>
          <w:lang w:val="en-US"/>
        </w:rPr>
        <w:t>издавалац</w:t>
      </w:r>
      <w:proofErr w:type="spellEnd"/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</w:t>
      </w:r>
      <w:r w:rsidRPr="0054730C">
        <w:rPr>
          <w:rFonts w:eastAsia="Arial" w:cs="Times New Roman"/>
          <w:b/>
          <w:color w:val="000000"/>
          <w:szCs w:val="24"/>
        </w:rPr>
        <w:t>менице</w:t>
      </w:r>
      <w:r w:rsidRPr="0054730C">
        <w:rPr>
          <w:rFonts w:eastAsia="Arial" w:cs="Times New Roman"/>
          <w:color w:val="000000"/>
          <w:szCs w:val="24"/>
          <w:lang w:val="en-US"/>
        </w:rPr>
        <w:t xml:space="preserve">  </w:t>
      </w:r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                              </w:t>
      </w:r>
      <w:r w:rsidRPr="0054730C">
        <w:rPr>
          <w:rFonts w:eastAsia="Arial" w:cs="Times New Roman"/>
          <w:b/>
          <w:color w:val="000000"/>
          <w:szCs w:val="24"/>
        </w:rPr>
        <w:t xml:space="preserve">                           </w:t>
      </w:r>
      <w:r w:rsidRPr="0054730C">
        <w:rPr>
          <w:rFonts w:eastAsia="Arial" w:cs="Times New Roman"/>
          <w:b/>
          <w:color w:val="000000"/>
          <w:szCs w:val="24"/>
          <w:lang w:val="en-US"/>
        </w:rPr>
        <w:t xml:space="preserve">                                                           </w:t>
      </w:r>
      <w:r w:rsidRPr="0054730C">
        <w:rPr>
          <w:rFonts w:eastAsia="Arial" w:cs="Times New Roman"/>
          <w:b/>
          <w:color w:val="000000"/>
          <w:szCs w:val="24"/>
        </w:rPr>
        <w:t xml:space="preserve">                 </w:t>
      </w:r>
    </w:p>
    <w:p w:rsidR="0054730C" w:rsidRPr="0054730C" w:rsidRDefault="0054730C" w:rsidP="0054730C">
      <w:pPr>
        <w:tabs>
          <w:tab w:val="left" w:pos="5880"/>
        </w:tabs>
        <w:spacing w:after="0" w:line="256" w:lineRule="auto"/>
        <w:rPr>
          <w:rFonts w:eastAsia="Arial" w:cs="Times New Roman"/>
          <w:color w:val="000000"/>
          <w:szCs w:val="24"/>
        </w:rPr>
      </w:pPr>
      <w:r w:rsidRPr="0054730C">
        <w:rPr>
          <w:rFonts w:eastAsia="Arial" w:cs="Times New Roman"/>
          <w:color w:val="000000"/>
          <w:szCs w:val="24"/>
        </w:rPr>
        <w:lastRenderedPageBreak/>
        <w:t xml:space="preserve">    </w:t>
      </w:r>
      <w:r w:rsidRPr="0054730C">
        <w:rPr>
          <w:rFonts w:eastAsia="Arial" w:cs="Times New Roman"/>
          <w:color w:val="000000"/>
          <w:szCs w:val="24"/>
          <w:lang w:val="en-US"/>
        </w:rPr>
        <w:t xml:space="preserve">____________________________                   </w:t>
      </w:r>
      <w:r w:rsidRPr="0054730C">
        <w:rPr>
          <w:rFonts w:eastAsia="Arial" w:cs="Times New Roman"/>
          <w:color w:val="000000"/>
          <w:szCs w:val="24"/>
          <w:lang w:val="en-US"/>
        </w:rPr>
        <w:tab/>
        <w:t xml:space="preserve">       ________________________</w:t>
      </w:r>
    </w:p>
    <w:p w:rsidR="0054730C" w:rsidRPr="0054730C" w:rsidRDefault="0054730C" w:rsidP="0054730C">
      <w:pPr>
        <w:spacing w:after="0" w:line="264" w:lineRule="auto"/>
        <w:ind w:hanging="10"/>
        <w:jc w:val="both"/>
        <w:rPr>
          <w:rFonts w:eastAsia="Arial" w:cs="Times New Roman"/>
          <w:color w:val="000000"/>
          <w:szCs w:val="24"/>
        </w:rPr>
      </w:pPr>
      <w:r w:rsidRPr="0054730C">
        <w:rPr>
          <w:rFonts w:eastAsia="Arial" w:cs="Times New Roman"/>
          <w:color w:val="000000"/>
          <w:szCs w:val="24"/>
          <w:lang w:val="en-US"/>
        </w:rPr>
        <w:t xml:space="preserve">                                                                              </w:t>
      </w:r>
      <w:r w:rsidRPr="0054730C">
        <w:rPr>
          <w:rFonts w:eastAsia="Arial" w:cs="Times New Roman"/>
          <w:color w:val="000000"/>
          <w:szCs w:val="24"/>
          <w:lang w:val="en-US"/>
        </w:rPr>
        <w:tab/>
      </w:r>
      <w:r w:rsidRPr="0054730C">
        <w:rPr>
          <w:rFonts w:eastAsia="Arial" w:cs="Times New Roman"/>
          <w:color w:val="000000"/>
          <w:szCs w:val="24"/>
          <w:lang w:val="en-US"/>
        </w:rPr>
        <w:tab/>
      </w:r>
      <w:r w:rsidRPr="0054730C">
        <w:rPr>
          <w:rFonts w:eastAsia="Arial" w:cs="Times New Roman"/>
          <w:color w:val="000000"/>
          <w:szCs w:val="24"/>
          <w:lang w:val="en-US"/>
        </w:rPr>
        <w:tab/>
        <w:t xml:space="preserve"> </w:t>
      </w:r>
      <w:proofErr w:type="spellStart"/>
      <w:proofErr w:type="gramStart"/>
      <w:r w:rsidRPr="0054730C">
        <w:rPr>
          <w:rFonts w:eastAsia="Arial" w:cs="Times New Roman"/>
          <w:color w:val="000000"/>
          <w:szCs w:val="24"/>
          <w:lang w:val="en-US"/>
        </w:rPr>
        <w:t>потпис</w:t>
      </w:r>
      <w:proofErr w:type="spellEnd"/>
      <w:proofErr w:type="gramEnd"/>
      <w:r w:rsidRPr="0054730C">
        <w:rPr>
          <w:rFonts w:eastAsia="Arial" w:cs="Times New Roman"/>
          <w:color w:val="000000"/>
          <w:szCs w:val="24"/>
          <w:lang w:val="en-US"/>
        </w:rPr>
        <w:t xml:space="preserve">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овлашћеног</w:t>
      </w:r>
      <w:proofErr w:type="spellEnd"/>
      <w:r w:rsidRPr="0054730C">
        <w:rPr>
          <w:rFonts w:eastAsia="Arial" w:cs="Times New Roman"/>
          <w:color w:val="000000"/>
          <w:szCs w:val="24"/>
          <w:lang w:val="en-US"/>
        </w:rPr>
        <w:t xml:space="preserve">  </w:t>
      </w:r>
      <w:proofErr w:type="spellStart"/>
      <w:r w:rsidRPr="0054730C">
        <w:rPr>
          <w:rFonts w:eastAsia="Arial" w:cs="Times New Roman"/>
          <w:color w:val="000000"/>
          <w:szCs w:val="24"/>
          <w:lang w:val="en-US"/>
        </w:rPr>
        <w:t>лиц</w:t>
      </w:r>
      <w:proofErr w:type="spellEnd"/>
      <w:r w:rsidRPr="0054730C">
        <w:rPr>
          <w:rFonts w:eastAsia="Arial" w:cs="Times New Roman"/>
          <w:color w:val="000000"/>
          <w:szCs w:val="24"/>
        </w:rPr>
        <w:t>а</w:t>
      </w:r>
    </w:p>
    <w:p w:rsidR="0054730C" w:rsidRDefault="0054730C" w:rsidP="0054730C">
      <w:pPr>
        <w:rPr>
          <w:b/>
        </w:rPr>
      </w:pPr>
    </w:p>
    <w:sectPr w:rsidR="005473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A89"/>
    <w:multiLevelType w:val="hybridMultilevel"/>
    <w:tmpl w:val="A8CABE6C"/>
    <w:lvl w:ilvl="0" w:tplc="F00A433E">
      <w:start w:val="1"/>
      <w:numFmt w:val="bullet"/>
      <w:lvlText w:val="-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81806">
      <w:start w:val="1"/>
      <w:numFmt w:val="bullet"/>
      <w:lvlText w:val="o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EEC0E0">
      <w:start w:val="1"/>
      <w:numFmt w:val="bullet"/>
      <w:lvlText w:val="▪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CEA4A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E57F6">
      <w:start w:val="1"/>
      <w:numFmt w:val="bullet"/>
      <w:lvlText w:val="o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00860">
      <w:start w:val="1"/>
      <w:numFmt w:val="bullet"/>
      <w:lvlText w:val="▪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03B5A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44182">
      <w:start w:val="1"/>
      <w:numFmt w:val="bullet"/>
      <w:lvlText w:val="o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EE312">
      <w:start w:val="1"/>
      <w:numFmt w:val="bullet"/>
      <w:lvlText w:val="▪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9A0520"/>
    <w:multiLevelType w:val="hybridMultilevel"/>
    <w:tmpl w:val="996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C170A"/>
    <w:multiLevelType w:val="hybridMultilevel"/>
    <w:tmpl w:val="EC5C489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AB"/>
    <w:rsid w:val="00110095"/>
    <w:rsid w:val="001D0B40"/>
    <w:rsid w:val="001E560B"/>
    <w:rsid w:val="00305548"/>
    <w:rsid w:val="00311C85"/>
    <w:rsid w:val="00343BB9"/>
    <w:rsid w:val="003F1E81"/>
    <w:rsid w:val="005343CF"/>
    <w:rsid w:val="0054730C"/>
    <w:rsid w:val="005676DB"/>
    <w:rsid w:val="00573322"/>
    <w:rsid w:val="00772316"/>
    <w:rsid w:val="007A77EA"/>
    <w:rsid w:val="008308C7"/>
    <w:rsid w:val="00836527"/>
    <w:rsid w:val="009255E3"/>
    <w:rsid w:val="00962EDF"/>
    <w:rsid w:val="00977521"/>
    <w:rsid w:val="00B25EC9"/>
    <w:rsid w:val="00B37EAB"/>
    <w:rsid w:val="00BF3869"/>
    <w:rsid w:val="00CD04F6"/>
    <w:rsid w:val="00CD0E99"/>
    <w:rsid w:val="00E4704A"/>
    <w:rsid w:val="00E55C46"/>
    <w:rsid w:val="00F5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E2B0"/>
  <w15:chartTrackingRefBased/>
  <w15:docId w15:val="{B561B573-B82C-4D06-8052-64AE43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AB"/>
    <w:rPr>
      <w:rFonts w:ascii="Times New Roman" w:hAnsi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77E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A77E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7</cp:revision>
  <dcterms:created xsi:type="dcterms:W3CDTF">2018-07-27T12:27:00Z</dcterms:created>
  <dcterms:modified xsi:type="dcterms:W3CDTF">2018-07-30T11:07:00Z</dcterms:modified>
</cp:coreProperties>
</file>