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BA" w:eastAsia="sr-Latn-BA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3E64">
              <w:rPr>
                <w:rFonts w:ascii="Times New Roman" w:hAnsi="Times New Roman" w:cs="Times New Roman"/>
                <w:sz w:val="24"/>
                <w:lang w:val="ru-RU"/>
              </w:rPr>
              <w:t>404-02-34/5</w:t>
            </w:r>
            <w:r w:rsidR="005B06ED" w:rsidRPr="009569C3">
              <w:rPr>
                <w:rFonts w:ascii="Times New Roman" w:hAnsi="Times New Roman" w:cs="Times New Roman"/>
                <w:sz w:val="24"/>
                <w:lang w:val="ru-RU"/>
              </w:rPr>
              <w:t>/2020-02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3E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29</w:t>
            </w:r>
            <w:r w:rsidR="005A3E6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5B06ED"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</w:t>
            </w: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5B06ED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6ED" w:rsidRPr="00FE16CA" w:rsidRDefault="00ED2F09" w:rsidP="005B06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 w:rsidR="005B0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B06ED" w:rsidRPr="00FE16CA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Израда </w:t>
      </w:r>
      <w:r w:rsidR="005B06ED" w:rsidRPr="00FE16CA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П</w:t>
      </w:r>
      <w:r w:rsidR="005B06ED" w:rsidRPr="00FE16CA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лана детаљне регулације аеродрома </w:t>
      </w:r>
      <w:r w:rsidR="005B06ED" w:rsidRPr="00FE16CA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Сребрно језеро у општини Велико Градиште, број: </w:t>
      </w:r>
      <w:r w:rsidR="005B06ED" w:rsidRPr="00FE16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15/2020 </w:t>
      </w:r>
    </w:p>
    <w:p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5B06E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 w:rsidR="005A3E6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2</w:t>
      </w:r>
      <w:bookmarkStart w:id="0" w:name="_GoBack"/>
      <w:bookmarkEnd w:id="0"/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5A3E6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рсна документација на страни 37.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тако</w:t>
      </w:r>
      <w:r w:rsidR="005A3E6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што се брише следећи текст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A3E64" w:rsidRPr="005A3E64" w:rsidRDefault="005A3E64" w:rsidP="005A3E6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A7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3E64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5A3E6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и приложити потврду правног лица или уговор о ангажовању члана стручног тима</w:t>
      </w:r>
      <w:r w:rsidRPr="005A3E64">
        <w:rPr>
          <w:rFonts w:ascii="Times New Roman" w:hAnsi="Times New Roman" w:cs="Times New Roman"/>
          <w:sz w:val="24"/>
          <w:szCs w:val="24"/>
          <w:lang w:val="sr-Cyrl-CS"/>
        </w:rPr>
        <w:t xml:space="preserve">”, </w:t>
      </w: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5550" w:rsidRDefault="00875550"/>
    <w:sectPr w:rsidR="00875550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67A"/>
    <w:multiLevelType w:val="hybridMultilevel"/>
    <w:tmpl w:val="0DEC8A20"/>
    <w:lvl w:ilvl="0" w:tplc="94CA87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52C30"/>
    <w:multiLevelType w:val="hybridMultilevel"/>
    <w:tmpl w:val="82988970"/>
    <w:lvl w:ilvl="0" w:tplc="421EE83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1022849"/>
    <w:multiLevelType w:val="hybridMultilevel"/>
    <w:tmpl w:val="78F4BC32"/>
    <w:lvl w:ilvl="0" w:tplc="57888C2A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4CD4E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C75E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05282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AFBA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CB882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D79C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AD57E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0E38C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2513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4F7AF2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3E64"/>
    <w:rsid w:val="005A559B"/>
    <w:rsid w:val="005A73F2"/>
    <w:rsid w:val="005B06ED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182B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1C5A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paragraph" w:styleId="Heading2">
    <w:name w:val="heading 2"/>
    <w:basedOn w:val="Normal"/>
    <w:next w:val="Normal"/>
    <w:link w:val="Heading2Char"/>
    <w:qFormat/>
    <w:rsid w:val="005B06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06ED"/>
    <w:rPr>
      <w:rFonts w:ascii="Times New Roman" w:eastAsia="Times New Roman" w:hAnsi="Times New Roman" w:cs="Times New Roman"/>
      <w:sz w:val="32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5B06E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CharacterStyle19">
    <w:name w:val="Character Style 19"/>
    <w:rsid w:val="005B06ED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B06ED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5</cp:revision>
  <dcterms:created xsi:type="dcterms:W3CDTF">2020-03-31T10:35:00Z</dcterms:created>
  <dcterms:modified xsi:type="dcterms:W3CDTF">2020-04-29T12:51:00Z</dcterms:modified>
</cp:coreProperties>
</file>