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16" w:rsidRDefault="00463E16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p w:rsidR="008E4725" w:rsidRDefault="008E4725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4488B" w:rsidTr="00FD7F9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F54181">
                    <w:rPr>
                      <w:rFonts w:eastAsia="MS Mincho"/>
                      <w:noProof/>
                      <w:lang w:val="sr-Cyrl-CS" w:eastAsia="sr-Cyrl-CS"/>
                    </w:rPr>
                    <w:drawing>
                      <wp:inline distT="0" distB="0" distL="0" distR="0" wp14:anchorId="2C82BA32" wp14:editId="2E2DCE22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9718CD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8A2B66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AC7A62" w:rsidRPr="008A2B66">
                    <w:t>404-02-</w:t>
                  </w:r>
                  <w:r w:rsidR="008A2B66" w:rsidRPr="008A2B66">
                    <w:t>11</w:t>
                  </w:r>
                  <w:r w:rsidR="009718CD">
                    <w:t>1/9</w:t>
                  </w:r>
                  <w:r w:rsidR="00AC7A62" w:rsidRPr="008A2B66">
                    <w:t>/2017-02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9718CD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9718CD">
                    <w:rPr>
                      <w:rFonts w:eastAsia="MS Mincho"/>
                      <w:color w:val="000000" w:themeColor="text1"/>
                      <w:lang w:val="sr-Latn-CS"/>
                    </w:rPr>
                    <w:t>30</w:t>
                  </w:r>
                  <w:r w:rsidR="00205CA1">
                    <w:rPr>
                      <w:rFonts w:eastAsia="MS Mincho"/>
                      <w:color w:val="000000" w:themeColor="text1"/>
                      <w:lang w:val="sr-Cyrl-CS"/>
                    </w:rPr>
                    <w:t>.10</w:t>
                  </w:r>
                  <w:r w:rsidR="00657546">
                    <w:rPr>
                      <w:rFonts w:eastAsia="MS Mincho"/>
                      <w:color w:val="000000" w:themeColor="text1"/>
                      <w:lang w:val="sr-Cyrl-CS"/>
                    </w:rPr>
                    <w:t>.2017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>. године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</w:tbl>
    <w:p w:rsidR="00205CA1" w:rsidRPr="00F82DBE" w:rsidRDefault="009858EB" w:rsidP="00205CA1">
      <w:pPr>
        <w:spacing w:after="120"/>
        <w:ind w:left="420"/>
        <w:jc w:val="both"/>
        <w:rPr>
          <w:rFonts w:eastAsia="MS Mincho"/>
          <w:color w:val="000000"/>
          <w:lang w:val="sr-Cyrl-CS"/>
        </w:rPr>
      </w:pPr>
      <w:r w:rsidRPr="00B12F2B">
        <w:rPr>
          <w:lang w:val="sr-Cyrl-CS"/>
        </w:rPr>
        <w:t>На основу члана 63. став 1. и члана 54. Закона о јавним набавкама („Сл. Гласник РС“ број 124/12,</w:t>
      </w:r>
      <w:r w:rsidR="00E20498" w:rsidRPr="00B12F2B">
        <w:rPr>
          <w:lang w:val="en-US"/>
        </w:rPr>
        <w:t xml:space="preserve"> </w:t>
      </w:r>
      <w:r w:rsidRPr="00B12F2B">
        <w:rPr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="00205CA1" w:rsidRPr="00F82DBE">
        <w:rPr>
          <w:lang w:val="sr-Cyrl-CS"/>
        </w:rPr>
        <w:t>извођење радова на</w:t>
      </w:r>
      <w:r w:rsidR="00205CA1" w:rsidRPr="00F82DBE">
        <w:rPr>
          <w:bCs/>
        </w:rPr>
        <w:t xml:space="preserve"> </w:t>
      </w:r>
      <w:proofErr w:type="spellStart"/>
      <w:r w:rsidR="00205CA1" w:rsidRPr="00F82DBE">
        <w:rPr>
          <w:bCs/>
        </w:rPr>
        <w:t>изградњи</w:t>
      </w:r>
      <w:proofErr w:type="spellEnd"/>
      <w:r w:rsidR="00205CA1" w:rsidRPr="00F82DBE">
        <w:rPr>
          <w:lang w:val="sr-Cyrl-CS"/>
        </w:rPr>
        <w:t xml:space="preserve"> </w:t>
      </w:r>
      <w:r w:rsidR="00205CA1" w:rsidRPr="00F82DBE">
        <w:rPr>
          <w:bCs/>
          <w:lang w:val="sr-Cyrl-CS"/>
        </w:rPr>
        <w:t>јавне железничке пруге</w:t>
      </w:r>
      <w:r w:rsidR="00205CA1" w:rsidRPr="00F82DBE">
        <w:rPr>
          <w:bCs/>
        </w:rPr>
        <w:t xml:space="preserve"> </w:t>
      </w:r>
      <w:proofErr w:type="spellStart"/>
      <w:r w:rsidR="00205CA1" w:rsidRPr="00F82DBE">
        <w:rPr>
          <w:bCs/>
        </w:rPr>
        <w:t>од</w:t>
      </w:r>
      <w:proofErr w:type="spellEnd"/>
      <w:r w:rsidR="00205CA1" w:rsidRPr="00F82DBE">
        <w:rPr>
          <w:bCs/>
        </w:rPr>
        <w:t xml:space="preserve"> </w:t>
      </w:r>
      <w:r w:rsidR="00205CA1" w:rsidRPr="00F82DBE">
        <w:rPr>
          <w:bCs/>
          <w:lang w:val="sr-Cyrl-CS"/>
        </w:rPr>
        <w:t xml:space="preserve">постојеће </w:t>
      </w:r>
      <w:proofErr w:type="spellStart"/>
      <w:r w:rsidR="00205CA1" w:rsidRPr="00F82DBE">
        <w:rPr>
          <w:bCs/>
        </w:rPr>
        <w:t>пруге</w:t>
      </w:r>
      <w:proofErr w:type="spellEnd"/>
      <w:r w:rsidR="00205CA1" w:rsidRPr="00F82DBE">
        <w:rPr>
          <w:bCs/>
        </w:rPr>
        <w:t xml:space="preserve"> </w:t>
      </w:r>
      <w:r w:rsidR="00205CA1" w:rsidRPr="00F82DBE">
        <w:rPr>
          <w:bCs/>
          <w:lang w:val="sr-Cyrl-CS"/>
        </w:rPr>
        <w:t>Смедерево-Мала Крсна до терминала за расуте и генералне терете Луке Смедерево,</w:t>
      </w:r>
      <w:r w:rsidR="00205CA1">
        <w:rPr>
          <w:bCs/>
          <w:lang w:val="sr-Cyrl-CS"/>
        </w:rPr>
        <w:t xml:space="preserve"> </w:t>
      </w:r>
      <w:r w:rsidR="00205CA1" w:rsidRPr="00F82DBE">
        <w:rPr>
          <w:bCs/>
          <w:lang w:val="sr-Cyrl-CS"/>
        </w:rPr>
        <w:t>прва фаза</w:t>
      </w:r>
      <w:r w:rsidR="00205CA1">
        <w:rPr>
          <w:bCs/>
          <w:lang w:val="sr-Cyrl-CS"/>
        </w:rPr>
        <w:t>, н</w:t>
      </w:r>
      <w:r w:rsidR="00205CA1" w:rsidRPr="001B05A8">
        <w:rPr>
          <w:color w:val="000000"/>
          <w:lang w:val="sr-Cyrl-RS"/>
        </w:rPr>
        <w:t>азив и ознака из општег речника:</w:t>
      </w:r>
      <w:r w:rsidR="00205CA1" w:rsidRPr="00F82DBE">
        <w:rPr>
          <w:rFonts w:eastAsia="MS Mincho"/>
          <w:bCs/>
          <w:lang w:val="sr-Cyrl-CS"/>
        </w:rPr>
        <w:t xml:space="preserve"> 45234100</w:t>
      </w:r>
      <w:r w:rsidR="00205CA1">
        <w:rPr>
          <w:rFonts w:eastAsia="MS Mincho"/>
          <w:bCs/>
          <w:lang w:val="sr-Cyrl-CS"/>
        </w:rPr>
        <w:t xml:space="preserve"> -</w:t>
      </w:r>
      <w:r w:rsidR="00205CA1" w:rsidRPr="001B05A8">
        <w:rPr>
          <w:color w:val="000000"/>
          <w:lang w:val="sr-Cyrl-RS"/>
        </w:rPr>
        <w:t xml:space="preserve"> </w:t>
      </w:r>
      <w:r w:rsidR="00205CA1">
        <w:rPr>
          <w:rFonts w:eastAsia="MS Mincho"/>
          <w:bCs/>
          <w:lang w:val="sr-Cyrl-CS"/>
        </w:rPr>
        <w:t>Р</w:t>
      </w:r>
      <w:r w:rsidR="00205CA1" w:rsidRPr="00F82DBE">
        <w:rPr>
          <w:rFonts w:eastAsia="MS Mincho"/>
          <w:bCs/>
          <w:lang w:val="sr-Cyrl-CS"/>
        </w:rPr>
        <w:t xml:space="preserve">адови на изградњи </w:t>
      </w:r>
      <w:r w:rsidR="00205CA1">
        <w:rPr>
          <w:rFonts w:eastAsia="MS Mincho"/>
          <w:bCs/>
          <w:lang w:val="sr-Cyrl-CS"/>
        </w:rPr>
        <w:t>железничких пруга</w:t>
      </w:r>
      <w:r w:rsidR="00205CA1" w:rsidRPr="00F82DBE">
        <w:rPr>
          <w:rFonts w:eastAsia="MS Mincho"/>
          <w:bCs/>
          <w:lang w:val="sr-Cyrl-CS"/>
        </w:rPr>
        <w:t>.</w:t>
      </w:r>
    </w:p>
    <w:p w:rsidR="009858EB" w:rsidRPr="00B12F2B" w:rsidRDefault="009858EB" w:rsidP="00205CA1">
      <w:pPr>
        <w:jc w:val="both"/>
        <w:rPr>
          <w:color w:val="000000"/>
          <w:lang w:val="sr-Cyrl-RS"/>
        </w:rPr>
      </w:pPr>
    </w:p>
    <w:p w:rsidR="009858EB" w:rsidRPr="00B12F2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lang w:val="sr-Cyrl-CS"/>
        </w:rPr>
      </w:pPr>
    </w:p>
    <w:p w:rsidR="009858E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  <w:r w:rsidRPr="00B12F2B">
        <w:rPr>
          <w:b/>
          <w:lang w:val="sr-Cyrl-CS"/>
        </w:rPr>
        <w:t>ИЗМЕНА И ДОПУН</w:t>
      </w:r>
      <w:r w:rsidR="00E92EF4">
        <w:rPr>
          <w:b/>
          <w:lang w:val="sr-Cyrl-CS"/>
        </w:rPr>
        <w:t>А КОНКУРСНЕ ДОКУМЕНТАЦИЈЕ БРОЈ 2</w:t>
      </w:r>
      <w:bookmarkStart w:id="0" w:name="_GoBack"/>
      <w:bookmarkEnd w:id="0"/>
    </w:p>
    <w:p w:rsidR="00BD0F8B" w:rsidRPr="00B12F2B" w:rsidRDefault="00BD0F8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</w:p>
    <w:p w:rsidR="008A2B66" w:rsidRPr="008A2B66" w:rsidRDefault="008A2B66" w:rsidP="008A2B66">
      <w:pPr>
        <w:pStyle w:val="ListParagraph"/>
        <w:keepNext/>
        <w:tabs>
          <w:tab w:val="left" w:pos="567"/>
        </w:tabs>
        <w:spacing w:before="120" w:after="120"/>
        <w:ind w:left="930" w:right="720"/>
        <w:jc w:val="both"/>
        <w:rPr>
          <w:rFonts w:eastAsia="Malgun Gothic"/>
          <w:b/>
          <w:color w:val="000000"/>
          <w:lang w:val="sr-Cyrl-RS"/>
        </w:rPr>
      </w:pPr>
    </w:p>
    <w:p w:rsidR="00AC7A62" w:rsidRPr="009718CD" w:rsidRDefault="009718CD" w:rsidP="009718CD">
      <w:pPr>
        <w:tabs>
          <w:tab w:val="left" w:pos="426"/>
        </w:tabs>
        <w:jc w:val="both"/>
        <w:rPr>
          <w:b/>
          <w:lang w:val="sr-Latn-CS"/>
        </w:rPr>
      </w:pPr>
      <w:r w:rsidRPr="009718CD">
        <w:rPr>
          <w:color w:val="000000"/>
          <w:lang w:val="sr-Latn-CS"/>
        </w:rPr>
        <w:t>1.</w:t>
      </w:r>
      <w:r>
        <w:rPr>
          <w:color w:val="000000"/>
          <w:lang w:val="sr-Cyrl-CS"/>
        </w:rPr>
        <w:t xml:space="preserve"> </w:t>
      </w:r>
      <w:r w:rsidRPr="009718CD">
        <w:rPr>
          <w:color w:val="000000"/>
          <w:lang w:val="sr-Cyrl-CS"/>
        </w:rPr>
        <w:t xml:space="preserve">На страни 24 од 105 Тачка </w:t>
      </w:r>
      <w:r w:rsidRPr="009718CD">
        <w:rPr>
          <w:color w:val="000000"/>
          <w:lang w:val="sr-Latn-RS"/>
        </w:rPr>
        <w:t xml:space="preserve">IV.1. </w:t>
      </w:r>
      <w:r w:rsidRPr="009718CD">
        <w:rPr>
          <w:color w:val="000000"/>
          <w:lang w:val="sr-Cyrl-CS"/>
        </w:rPr>
        <w:t xml:space="preserve">дат је Списак образаца који су саставни део конкурсне документације, </w:t>
      </w:r>
      <w:r w:rsidRPr="009718CD">
        <w:rPr>
          <w:color w:val="000000"/>
          <w:lang w:val="sr-Cyrl-RS"/>
        </w:rPr>
        <w:t>под редним бројем 6 - Изјава о посети локације ОБРАЗАЦ БР.6</w:t>
      </w:r>
      <w:r w:rsidRPr="009718CD">
        <w:rPr>
          <w:color w:val="000000"/>
          <w:lang w:val="sr-Latn-CS"/>
        </w:rPr>
        <w:t xml:space="preserve">, </w:t>
      </w:r>
      <w:r w:rsidRPr="009718CD">
        <w:rPr>
          <w:lang w:val="sr-Cyrl-CS"/>
        </w:rPr>
        <w:t>мења се следећи текст:</w:t>
      </w:r>
    </w:p>
    <w:p w:rsidR="009858EB" w:rsidRDefault="009858EB" w:rsidP="000E5EC7">
      <w:pPr>
        <w:jc w:val="both"/>
        <w:rPr>
          <w:b/>
          <w:lang w:val="sr-Cyrl-CS"/>
        </w:rPr>
      </w:pP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1"/>
        <w:gridCol w:w="6762"/>
        <w:gridCol w:w="2268"/>
      </w:tblGrid>
      <w:tr w:rsidR="009718CD" w:rsidRPr="00246133" w:rsidTr="006913C2">
        <w:trPr>
          <w:trHeight w:hRule="exact" w:val="62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9718CD" w:rsidRPr="00246133" w:rsidRDefault="009718CD" w:rsidP="006913C2">
            <w:pPr>
              <w:jc w:val="center"/>
              <w:rPr>
                <w:b/>
                <w:color w:val="000000"/>
              </w:rPr>
            </w:pPr>
            <w:r w:rsidRPr="00246133">
              <w:rPr>
                <w:b/>
                <w:color w:val="000000"/>
                <w:lang w:val="sr-Cyrl-CS"/>
              </w:rPr>
              <w:t>6</w:t>
            </w:r>
            <w:r w:rsidRPr="00246133">
              <w:rPr>
                <w:b/>
                <w:color w:val="000000"/>
              </w:rPr>
              <w:t>.</w:t>
            </w:r>
          </w:p>
        </w:tc>
        <w:tc>
          <w:tcPr>
            <w:tcW w:w="6762" w:type="dxa"/>
            <w:shd w:val="clear" w:color="auto" w:fill="auto"/>
            <w:vAlign w:val="center"/>
            <w:hideMark/>
          </w:tcPr>
          <w:p w:rsidR="009718CD" w:rsidRPr="00246133" w:rsidRDefault="009718CD" w:rsidP="006913C2">
            <w:pPr>
              <w:rPr>
                <w:color w:val="000000"/>
              </w:rPr>
            </w:pPr>
            <w:r w:rsidRPr="00246133">
              <w:rPr>
                <w:color w:val="000000"/>
                <w:lang w:val="sr-Cyrl-CS"/>
              </w:rPr>
              <w:t>Изјава о посети локације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718CD" w:rsidRPr="00246133" w:rsidRDefault="009718CD" w:rsidP="006913C2">
            <w:pPr>
              <w:rPr>
                <w:b/>
                <w:color w:val="000000"/>
                <w:lang w:val="sr-Cyrl-CS"/>
              </w:rPr>
            </w:pPr>
            <w:r w:rsidRPr="00246133">
              <w:rPr>
                <w:b/>
                <w:color w:val="000000"/>
              </w:rPr>
              <w:t xml:space="preserve">ОБРАЗАЦ БР. </w:t>
            </w:r>
            <w:r w:rsidRPr="00246133">
              <w:rPr>
                <w:b/>
                <w:color w:val="000000"/>
                <w:lang w:val="sr-Cyrl-CS"/>
              </w:rPr>
              <w:t>6</w:t>
            </w:r>
          </w:p>
        </w:tc>
      </w:tr>
    </w:tbl>
    <w:p w:rsidR="009718CD" w:rsidRPr="00B12F2B" w:rsidRDefault="009718CD" w:rsidP="000E5EC7">
      <w:pPr>
        <w:jc w:val="both"/>
        <w:rPr>
          <w:b/>
          <w:lang w:val="sr-Cyrl-CS"/>
        </w:rPr>
      </w:pPr>
    </w:p>
    <w:p w:rsidR="000E5EC7" w:rsidRPr="009718CD" w:rsidRDefault="00AC7A62" w:rsidP="009718CD">
      <w:pPr>
        <w:rPr>
          <w:lang w:val="sr-Cyrl-CS"/>
        </w:rPr>
      </w:pPr>
      <w:r w:rsidRPr="00B12F2B">
        <w:rPr>
          <w:lang w:val="sr-Cyrl-CS"/>
        </w:rPr>
        <w:t xml:space="preserve">тако да сада </w:t>
      </w:r>
      <w:r>
        <w:rPr>
          <w:b/>
          <w:u w:val="single"/>
          <w:lang w:val="sr-Cyrl-CS"/>
        </w:rPr>
        <w:t xml:space="preserve">измењен </w:t>
      </w:r>
      <w:r w:rsidRPr="00BD51ED">
        <w:rPr>
          <w:b/>
          <w:u w:val="single"/>
          <w:lang w:val="sr-Cyrl-CS"/>
        </w:rPr>
        <w:t>текст</w:t>
      </w:r>
      <w:r w:rsidRPr="00B12F2B">
        <w:rPr>
          <w:lang w:val="sr-Cyrl-CS"/>
        </w:rPr>
        <w:t>, гласи:</w:t>
      </w:r>
    </w:p>
    <w:p w:rsidR="00E434C8" w:rsidRDefault="00E434C8" w:rsidP="00AC7A62">
      <w:pPr>
        <w:tabs>
          <w:tab w:val="center" w:pos="4802"/>
        </w:tabs>
        <w:jc w:val="both"/>
        <w:rPr>
          <w:b/>
          <w:color w:val="000000"/>
          <w:lang w:val="sr-Cyrl-RS"/>
        </w:rPr>
      </w:pPr>
    </w:p>
    <w:tbl>
      <w:tblPr>
        <w:tblW w:w="971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6"/>
        <w:gridCol w:w="6718"/>
        <w:gridCol w:w="2253"/>
      </w:tblGrid>
      <w:tr w:rsidR="009718CD" w:rsidRPr="00246133" w:rsidTr="009718CD">
        <w:trPr>
          <w:trHeight w:hRule="exact" w:val="892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18CD" w:rsidRPr="00246133" w:rsidRDefault="009718CD" w:rsidP="006913C2">
            <w:pPr>
              <w:jc w:val="center"/>
              <w:rPr>
                <w:b/>
                <w:color w:val="000000"/>
              </w:rPr>
            </w:pPr>
            <w:r w:rsidRPr="00246133">
              <w:rPr>
                <w:b/>
                <w:color w:val="000000"/>
                <w:lang w:val="sr-Cyrl-CS"/>
              </w:rPr>
              <w:t>6</w:t>
            </w:r>
            <w:r w:rsidRPr="00246133">
              <w:rPr>
                <w:b/>
                <w:color w:val="000000"/>
              </w:rPr>
              <w:t>.</w:t>
            </w:r>
          </w:p>
        </w:tc>
        <w:tc>
          <w:tcPr>
            <w:tcW w:w="6718" w:type="dxa"/>
            <w:shd w:val="clear" w:color="auto" w:fill="auto"/>
            <w:vAlign w:val="center"/>
            <w:hideMark/>
          </w:tcPr>
          <w:p w:rsidR="009718CD" w:rsidRPr="00246133" w:rsidRDefault="009718CD" w:rsidP="006913C2">
            <w:pPr>
              <w:rPr>
                <w:color w:val="000000"/>
              </w:rPr>
            </w:pPr>
            <w:r w:rsidRPr="009718CD">
              <w:rPr>
                <w:color w:val="000000"/>
                <w:lang w:val="sr-Cyrl-CS"/>
              </w:rPr>
              <w:t>ИЗЈАВА О ОДГОВОРНОМ ИЗВОЂАЧУ, КОЈИ ЋЕ РЕШЕЊЕМ БИТИ ИМЕНОВАНИ ЗА ИЗВРШЕЊЕ ЈАВНЕ НАБАВКЕ БРОЈ 26/2017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9718CD" w:rsidRPr="00246133" w:rsidRDefault="009718CD" w:rsidP="006913C2">
            <w:pPr>
              <w:rPr>
                <w:b/>
                <w:color w:val="000000"/>
                <w:lang w:val="sr-Cyrl-CS"/>
              </w:rPr>
            </w:pPr>
            <w:r w:rsidRPr="00246133">
              <w:rPr>
                <w:b/>
                <w:color w:val="000000"/>
              </w:rPr>
              <w:t xml:space="preserve">ОБРАЗАЦ БР. </w:t>
            </w:r>
            <w:r w:rsidRPr="00246133">
              <w:rPr>
                <w:b/>
                <w:color w:val="000000"/>
                <w:lang w:val="sr-Cyrl-CS"/>
              </w:rPr>
              <w:t>6</w:t>
            </w:r>
          </w:p>
        </w:tc>
      </w:tr>
    </w:tbl>
    <w:p w:rsidR="00AC7A62" w:rsidRDefault="00AC7A62" w:rsidP="00AC7A62">
      <w:pPr>
        <w:tabs>
          <w:tab w:val="center" w:pos="4802"/>
        </w:tabs>
        <w:jc w:val="both"/>
        <w:rPr>
          <w:b/>
          <w:color w:val="000000"/>
          <w:lang w:val="sr-Cyrl-RS"/>
        </w:rPr>
      </w:pPr>
    </w:p>
    <w:p w:rsidR="009718CD" w:rsidRDefault="009718CD" w:rsidP="00AC7A62">
      <w:pPr>
        <w:tabs>
          <w:tab w:val="center" w:pos="4802"/>
        </w:tabs>
        <w:jc w:val="both"/>
        <w:rPr>
          <w:b/>
          <w:color w:val="000000"/>
          <w:lang w:val="sr-Cyrl-RS"/>
        </w:rPr>
      </w:pPr>
    </w:p>
    <w:p w:rsidR="009718CD" w:rsidRPr="009718CD" w:rsidRDefault="009718CD" w:rsidP="00AC7A62">
      <w:pPr>
        <w:tabs>
          <w:tab w:val="center" w:pos="4802"/>
        </w:tabs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2. На страни </w:t>
      </w:r>
      <w:r>
        <w:rPr>
          <w:color w:val="000000"/>
          <w:lang w:val="sr-Latn-CS"/>
        </w:rPr>
        <w:t>37</w:t>
      </w:r>
      <w:r w:rsidRPr="009718CD">
        <w:rPr>
          <w:color w:val="000000"/>
          <w:lang w:val="sr-Cyrl-RS"/>
        </w:rPr>
        <w:t xml:space="preserve"> од 105 ОБРАЗАЦ БР.</w:t>
      </w:r>
      <w:r>
        <w:rPr>
          <w:color w:val="000000"/>
          <w:lang w:val="sr-Latn-CS"/>
        </w:rPr>
        <w:t xml:space="preserve">10, </w:t>
      </w:r>
      <w:r>
        <w:rPr>
          <w:color w:val="000000"/>
          <w:lang w:val="sr-Cyrl-CS"/>
        </w:rPr>
        <w:t>ставка редни број 15</w:t>
      </w:r>
      <w:r w:rsidRPr="009718CD">
        <w:rPr>
          <w:color w:val="000000"/>
          <w:lang w:val="sr-Cyrl-RS"/>
        </w:rPr>
        <w:t>, мења се следећи текст:</w:t>
      </w:r>
    </w:p>
    <w:p w:rsidR="009718CD" w:rsidRDefault="009718CD" w:rsidP="00AC7A62">
      <w:pPr>
        <w:tabs>
          <w:tab w:val="center" w:pos="4802"/>
        </w:tabs>
        <w:jc w:val="both"/>
        <w:rPr>
          <w:b/>
          <w:color w:val="000000"/>
          <w:lang w:val="sr-Cyrl-RS"/>
        </w:rPr>
      </w:pPr>
    </w:p>
    <w:p w:rsidR="009718CD" w:rsidRDefault="009718CD" w:rsidP="00AC7A62">
      <w:pPr>
        <w:tabs>
          <w:tab w:val="center" w:pos="4802"/>
        </w:tabs>
        <w:jc w:val="both"/>
        <w:rPr>
          <w:b/>
          <w:color w:val="000000"/>
          <w:lang w:val="sr-Cyrl-RS"/>
        </w:rPr>
      </w:pPr>
    </w:p>
    <w:tbl>
      <w:tblPr>
        <w:tblW w:w="94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03"/>
        <w:gridCol w:w="1215"/>
        <w:gridCol w:w="1044"/>
        <w:gridCol w:w="1330"/>
        <w:gridCol w:w="2072"/>
      </w:tblGrid>
      <w:tr w:rsidR="009718CD" w:rsidRPr="00A0754B" w:rsidTr="008E0EF8">
        <w:trPr>
          <w:trHeight w:val="946"/>
        </w:trPr>
        <w:tc>
          <w:tcPr>
            <w:tcW w:w="600" w:type="dxa"/>
            <w:vAlign w:val="center"/>
          </w:tcPr>
          <w:p w:rsidR="009718CD" w:rsidRPr="00A0754B" w:rsidRDefault="009718CD" w:rsidP="006913C2">
            <w:pPr>
              <w:spacing w:line="240" w:lineRule="atLeast"/>
              <w:jc w:val="center"/>
              <w:rPr>
                <w:lang w:val="sr-Cyrl-CS"/>
              </w:rPr>
            </w:pPr>
            <w:r w:rsidRPr="00A0754B">
              <w:rPr>
                <w:lang w:val="sr-Cyrl-CS"/>
              </w:rPr>
              <w:t>15.</w:t>
            </w:r>
          </w:p>
        </w:tc>
        <w:tc>
          <w:tcPr>
            <w:tcW w:w="3203" w:type="dxa"/>
            <w:vAlign w:val="center"/>
          </w:tcPr>
          <w:p w:rsidR="009718CD" w:rsidRPr="00746B08" w:rsidRDefault="009718CD" w:rsidP="006913C2">
            <w:pPr>
              <w:ind w:left="-103"/>
              <w:jc w:val="both"/>
              <w:rPr>
                <w:lang w:val="sr-Cyrl-CS"/>
              </w:rPr>
            </w:pPr>
            <w:r w:rsidRPr="00746B08">
              <w:rPr>
                <w:lang w:val="sr-Cyrl-CS"/>
              </w:rPr>
              <w:t>Багери за рад на шинама (двопути багер)</w:t>
            </w:r>
          </w:p>
        </w:tc>
        <w:tc>
          <w:tcPr>
            <w:tcW w:w="1215" w:type="dxa"/>
            <w:vAlign w:val="center"/>
          </w:tcPr>
          <w:p w:rsidR="009718CD" w:rsidRPr="00746B08" w:rsidRDefault="009718CD" w:rsidP="006913C2">
            <w:pPr>
              <w:spacing w:line="240" w:lineRule="atLeast"/>
              <w:jc w:val="center"/>
              <w:rPr>
                <w:lang w:val="sr-Cyrl-CS"/>
              </w:rPr>
            </w:pPr>
            <w:r w:rsidRPr="00746B08">
              <w:rPr>
                <w:lang w:val="sr-Cyrl-CS"/>
              </w:rPr>
              <w:t>1</w:t>
            </w:r>
          </w:p>
        </w:tc>
        <w:tc>
          <w:tcPr>
            <w:tcW w:w="1044" w:type="dxa"/>
          </w:tcPr>
          <w:p w:rsidR="009718CD" w:rsidRPr="00A0754B" w:rsidRDefault="009718CD" w:rsidP="006913C2">
            <w:pPr>
              <w:spacing w:line="240" w:lineRule="atLeast"/>
            </w:pPr>
          </w:p>
        </w:tc>
        <w:tc>
          <w:tcPr>
            <w:tcW w:w="1330" w:type="dxa"/>
          </w:tcPr>
          <w:p w:rsidR="009718CD" w:rsidRPr="00A0754B" w:rsidRDefault="009718CD" w:rsidP="006913C2">
            <w:pPr>
              <w:spacing w:line="240" w:lineRule="atLeast"/>
            </w:pPr>
          </w:p>
        </w:tc>
        <w:tc>
          <w:tcPr>
            <w:tcW w:w="2072" w:type="dxa"/>
          </w:tcPr>
          <w:p w:rsidR="009718CD" w:rsidRPr="00A0754B" w:rsidRDefault="009718CD" w:rsidP="006913C2">
            <w:pPr>
              <w:spacing w:line="240" w:lineRule="atLeast"/>
            </w:pPr>
          </w:p>
        </w:tc>
      </w:tr>
    </w:tbl>
    <w:p w:rsidR="008E0EF8" w:rsidRDefault="008E0EF8" w:rsidP="009718CD">
      <w:pPr>
        <w:rPr>
          <w:lang w:val="sr-Cyrl-CS"/>
        </w:rPr>
      </w:pPr>
    </w:p>
    <w:p w:rsidR="009718CD" w:rsidRDefault="009718CD" w:rsidP="009718CD">
      <w:pPr>
        <w:rPr>
          <w:lang w:val="sr-Cyrl-CS"/>
        </w:rPr>
      </w:pPr>
      <w:r w:rsidRPr="00B12F2B">
        <w:rPr>
          <w:lang w:val="sr-Cyrl-CS"/>
        </w:rPr>
        <w:lastRenderedPageBreak/>
        <w:t xml:space="preserve">тако да сада </w:t>
      </w:r>
      <w:r>
        <w:rPr>
          <w:b/>
          <w:u w:val="single"/>
          <w:lang w:val="sr-Cyrl-CS"/>
        </w:rPr>
        <w:t xml:space="preserve">измењен </w:t>
      </w:r>
      <w:r w:rsidRPr="00BD51ED">
        <w:rPr>
          <w:b/>
          <w:u w:val="single"/>
          <w:lang w:val="sr-Cyrl-CS"/>
        </w:rPr>
        <w:t>текст</w:t>
      </w:r>
      <w:r w:rsidRPr="00B12F2B">
        <w:rPr>
          <w:lang w:val="sr-Cyrl-CS"/>
        </w:rPr>
        <w:t>, гласи:</w:t>
      </w:r>
    </w:p>
    <w:p w:rsidR="009718CD" w:rsidRPr="009718CD" w:rsidRDefault="009718CD" w:rsidP="009718CD">
      <w:pPr>
        <w:rPr>
          <w:lang w:val="sr-Cyrl-C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411"/>
        <w:gridCol w:w="1294"/>
        <w:gridCol w:w="1112"/>
        <w:gridCol w:w="1417"/>
        <w:gridCol w:w="2207"/>
      </w:tblGrid>
      <w:tr w:rsidR="009718CD" w:rsidRPr="00A0754B" w:rsidTr="006913C2">
        <w:trPr>
          <w:trHeight w:val="983"/>
        </w:trPr>
        <w:tc>
          <w:tcPr>
            <w:tcW w:w="639" w:type="dxa"/>
            <w:vAlign w:val="center"/>
          </w:tcPr>
          <w:p w:rsidR="009718CD" w:rsidRPr="00A0754B" w:rsidRDefault="009718CD" w:rsidP="006913C2">
            <w:pPr>
              <w:spacing w:line="240" w:lineRule="atLeast"/>
              <w:jc w:val="center"/>
              <w:rPr>
                <w:lang w:val="sr-Cyrl-CS"/>
              </w:rPr>
            </w:pPr>
            <w:r w:rsidRPr="00A0754B">
              <w:rPr>
                <w:lang w:val="sr-Cyrl-CS"/>
              </w:rPr>
              <w:t>15.</w:t>
            </w:r>
          </w:p>
        </w:tc>
        <w:tc>
          <w:tcPr>
            <w:tcW w:w="3411" w:type="dxa"/>
            <w:vAlign w:val="center"/>
          </w:tcPr>
          <w:p w:rsidR="009718CD" w:rsidRPr="00746B08" w:rsidRDefault="009718CD" w:rsidP="006913C2">
            <w:pPr>
              <w:ind w:left="-103"/>
              <w:jc w:val="both"/>
              <w:rPr>
                <w:lang w:val="sr-Cyrl-CS"/>
              </w:rPr>
            </w:pPr>
            <w:r w:rsidRPr="00746B08">
              <w:rPr>
                <w:lang w:val="sr-Cyrl-CS"/>
              </w:rPr>
              <w:t>Багери за рад на шинама (двопути багер)</w:t>
            </w:r>
          </w:p>
        </w:tc>
        <w:tc>
          <w:tcPr>
            <w:tcW w:w="1294" w:type="dxa"/>
            <w:vAlign w:val="center"/>
          </w:tcPr>
          <w:p w:rsidR="009718CD" w:rsidRPr="00746B08" w:rsidRDefault="009718CD" w:rsidP="006913C2">
            <w:pPr>
              <w:spacing w:line="240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112" w:type="dxa"/>
          </w:tcPr>
          <w:p w:rsidR="009718CD" w:rsidRPr="00A0754B" w:rsidRDefault="009718CD" w:rsidP="006913C2">
            <w:pPr>
              <w:spacing w:line="240" w:lineRule="atLeast"/>
            </w:pPr>
          </w:p>
        </w:tc>
        <w:tc>
          <w:tcPr>
            <w:tcW w:w="1417" w:type="dxa"/>
          </w:tcPr>
          <w:p w:rsidR="009718CD" w:rsidRPr="00A0754B" w:rsidRDefault="009718CD" w:rsidP="006913C2">
            <w:pPr>
              <w:spacing w:line="240" w:lineRule="atLeast"/>
            </w:pPr>
          </w:p>
        </w:tc>
        <w:tc>
          <w:tcPr>
            <w:tcW w:w="2207" w:type="dxa"/>
          </w:tcPr>
          <w:p w:rsidR="009718CD" w:rsidRPr="00A0754B" w:rsidRDefault="009718CD" w:rsidP="006913C2">
            <w:pPr>
              <w:spacing w:line="240" w:lineRule="atLeast"/>
            </w:pPr>
          </w:p>
        </w:tc>
      </w:tr>
    </w:tbl>
    <w:p w:rsidR="009718CD" w:rsidRDefault="009718CD" w:rsidP="00AC7A62">
      <w:pPr>
        <w:tabs>
          <w:tab w:val="center" w:pos="4802"/>
        </w:tabs>
        <w:jc w:val="both"/>
        <w:rPr>
          <w:b/>
          <w:color w:val="000000"/>
          <w:lang w:val="sr-Cyrl-RS"/>
        </w:rPr>
      </w:pPr>
    </w:p>
    <w:p w:rsidR="00EC66BE" w:rsidRDefault="008E0EF8" w:rsidP="00EC66BE">
      <w:pPr>
        <w:tabs>
          <w:tab w:val="center" w:pos="4802"/>
        </w:tabs>
        <w:jc w:val="both"/>
        <w:rPr>
          <w:color w:val="000000"/>
          <w:lang w:val="sr-Cyrl-RS"/>
        </w:rPr>
      </w:pPr>
      <w:r>
        <w:rPr>
          <w:b/>
          <w:color w:val="000000"/>
          <w:lang w:val="sr-Latn-CS"/>
        </w:rPr>
        <w:t xml:space="preserve">3. </w:t>
      </w:r>
      <w:r w:rsidR="00EC66BE">
        <w:rPr>
          <w:color w:val="000000"/>
          <w:lang w:val="sr-Cyrl-RS"/>
        </w:rPr>
        <w:t xml:space="preserve">. На страни </w:t>
      </w:r>
      <w:r w:rsidR="00EC66BE">
        <w:rPr>
          <w:color w:val="000000"/>
          <w:lang w:val="sr-Latn-CS"/>
        </w:rPr>
        <w:t>19</w:t>
      </w:r>
      <w:r w:rsidR="00EC66BE" w:rsidRPr="009718CD">
        <w:rPr>
          <w:color w:val="000000"/>
          <w:lang w:val="sr-Cyrl-RS"/>
        </w:rPr>
        <w:t xml:space="preserve"> од 105 </w:t>
      </w:r>
      <w:r w:rsidR="00EC66BE" w:rsidRPr="001B05A8">
        <w:rPr>
          <w:rFonts w:eastAsia="Malgun Gothic"/>
          <w:b/>
          <w:color w:val="000000"/>
          <w:lang w:val="sr-Cyrl-CS"/>
        </w:rPr>
        <w:t>Додатни услови (члан 76. став 2. Закона)</w:t>
      </w:r>
      <w:r w:rsidR="00EC66BE">
        <w:rPr>
          <w:color w:val="000000"/>
          <w:lang w:val="sr-Latn-CS"/>
        </w:rPr>
        <w:t xml:space="preserve">, </w:t>
      </w:r>
      <w:r w:rsidR="00EC66BE">
        <w:rPr>
          <w:color w:val="000000"/>
          <w:lang w:val="sr-Cyrl-CS"/>
        </w:rPr>
        <w:t>ставка редни број 3 Доказ</w:t>
      </w:r>
      <w:r w:rsidR="00EC66BE" w:rsidRPr="009718CD">
        <w:rPr>
          <w:color w:val="000000"/>
          <w:lang w:val="sr-Cyrl-RS"/>
        </w:rPr>
        <w:t>, мења се следећи текст:</w:t>
      </w:r>
    </w:p>
    <w:p w:rsidR="00EC66BE" w:rsidRDefault="00EC66BE" w:rsidP="00EC66BE">
      <w:pPr>
        <w:tabs>
          <w:tab w:val="center" w:pos="4802"/>
        </w:tabs>
        <w:jc w:val="both"/>
        <w:rPr>
          <w:color w:val="000000"/>
          <w:lang w:val="sr-Cyrl-R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5"/>
        <w:gridCol w:w="7187"/>
      </w:tblGrid>
      <w:tr w:rsidR="00EC66BE" w:rsidRPr="00746B08" w:rsidTr="006913C2">
        <w:trPr>
          <w:trHeight w:val="557"/>
        </w:trPr>
        <w:tc>
          <w:tcPr>
            <w:tcW w:w="1335" w:type="dxa"/>
            <w:shd w:val="clear" w:color="auto" w:fill="auto"/>
            <w:vAlign w:val="center"/>
          </w:tcPr>
          <w:p w:rsidR="00EC66BE" w:rsidRPr="001B05A8" w:rsidRDefault="00EC66BE" w:rsidP="006913C2">
            <w:pPr>
              <w:jc w:val="center"/>
              <w:rPr>
                <w:b/>
                <w:color w:val="000000"/>
                <w:lang w:val="sr-Cyrl-CS"/>
              </w:rPr>
            </w:pPr>
            <w:r w:rsidRPr="001B05A8">
              <w:rPr>
                <w:b/>
                <w:color w:val="000000"/>
                <w:lang w:val="sr-Cyrl-CS"/>
              </w:rPr>
              <w:t>Доказ</w:t>
            </w:r>
          </w:p>
        </w:tc>
        <w:tc>
          <w:tcPr>
            <w:tcW w:w="7680" w:type="dxa"/>
            <w:shd w:val="clear" w:color="auto" w:fill="auto"/>
          </w:tcPr>
          <w:p w:rsidR="00EC66BE" w:rsidRPr="00746B08" w:rsidRDefault="00EC66BE" w:rsidP="006913C2">
            <w:pPr>
              <w:jc w:val="both"/>
              <w:rPr>
                <w:lang w:val="sr-Cyrl-CS"/>
              </w:rPr>
            </w:pPr>
            <w:r w:rsidRPr="00746B08">
              <w:rPr>
                <w:lang w:val="sr-Cyrl-CS"/>
              </w:rPr>
              <w:t xml:space="preserve">Извод из појединачне пореске пријаве за порез и доприносе по одбитку-односно прва страна ППП-ПД пријаве где је наведен укупан број запослених или радно ангажованих, а којим понуђач доказује да располаже са минимум 90 (деведесет) запослених или радно ангажованих радника. За </w:t>
            </w:r>
            <w:r w:rsidRPr="00746B08">
              <w:t>8</w:t>
            </w:r>
            <w:r w:rsidRPr="00746B08">
              <w:rPr>
                <w:lang w:val="sr-Cyrl-CS"/>
              </w:rPr>
              <w:t xml:space="preserve"> </w:t>
            </w:r>
            <w:r w:rsidRPr="00746B08">
              <w:rPr>
                <w:lang w:val="sr-Cyrl-RS"/>
              </w:rPr>
              <w:t>(</w:t>
            </w:r>
            <w:r w:rsidRPr="00746B08">
              <w:rPr>
                <w:lang w:val="sr-Cyrl-CS"/>
              </w:rPr>
              <w:t xml:space="preserve">осам) дипломираних инжењера техничке струке понуђач мора доставити доказ да су исти </w:t>
            </w:r>
            <w:r w:rsidRPr="00746B08">
              <w:rPr>
                <w:b/>
                <w:lang w:val="sr-Cyrl-CS"/>
              </w:rPr>
              <w:t>запослени</w:t>
            </w:r>
            <w:r w:rsidRPr="00746B08">
              <w:rPr>
                <w:lang w:val="sr-Cyrl-CS"/>
              </w:rPr>
              <w:t xml:space="preserve"> код понуђача и да поседују звање дипломираног инжењера техничке струке (фотокопија радне књижице и МА или другог одговарајућег обрасца). </w:t>
            </w:r>
          </w:p>
          <w:p w:rsidR="00EC66BE" w:rsidRPr="00746B08" w:rsidRDefault="00EC66BE" w:rsidP="006913C2">
            <w:pPr>
              <w:jc w:val="both"/>
              <w:rPr>
                <w:lang w:val="sr-Cyrl-CS"/>
              </w:rPr>
            </w:pPr>
            <w:r w:rsidRPr="00746B08">
              <w:rPr>
                <w:lang w:val="sr-Cyrl-CS"/>
              </w:rPr>
              <w:t xml:space="preserve">Понуђач је у обавези да достави Извод из појединачне пореске пријаве за порез и доприносе по одбитку, односно прву страну ППП-ПД пријаве за месец који претходи месецу објаве позива за подношење понуда или каснији, оверену печатом и потписом овлашћеног лица понуђача. </w:t>
            </w:r>
          </w:p>
        </w:tc>
      </w:tr>
    </w:tbl>
    <w:p w:rsidR="00EC66BE" w:rsidRPr="009718CD" w:rsidRDefault="00EC66BE" w:rsidP="00EC66BE">
      <w:pPr>
        <w:tabs>
          <w:tab w:val="center" w:pos="4802"/>
        </w:tabs>
        <w:jc w:val="both"/>
        <w:rPr>
          <w:color w:val="000000"/>
          <w:lang w:val="sr-Cyrl-RS"/>
        </w:rPr>
      </w:pPr>
    </w:p>
    <w:p w:rsidR="00EC66BE" w:rsidRDefault="00EC66BE" w:rsidP="00EC66BE">
      <w:pPr>
        <w:rPr>
          <w:lang w:val="sr-Cyrl-CS"/>
        </w:rPr>
      </w:pPr>
      <w:r w:rsidRPr="00B12F2B">
        <w:rPr>
          <w:lang w:val="sr-Cyrl-CS"/>
        </w:rPr>
        <w:t xml:space="preserve">тако да сада </w:t>
      </w:r>
      <w:r>
        <w:rPr>
          <w:b/>
          <w:u w:val="single"/>
          <w:lang w:val="sr-Cyrl-CS"/>
        </w:rPr>
        <w:t xml:space="preserve">измењен </w:t>
      </w:r>
      <w:r w:rsidRPr="00BD51ED">
        <w:rPr>
          <w:b/>
          <w:u w:val="single"/>
          <w:lang w:val="sr-Cyrl-CS"/>
        </w:rPr>
        <w:t>текст</w:t>
      </w:r>
      <w:r w:rsidRPr="00B12F2B">
        <w:rPr>
          <w:lang w:val="sr-Cyrl-CS"/>
        </w:rPr>
        <w:t>, гласи:</w:t>
      </w:r>
    </w:p>
    <w:p w:rsidR="008E0EF8" w:rsidRDefault="008E0EF8" w:rsidP="00AC7A62">
      <w:pPr>
        <w:tabs>
          <w:tab w:val="center" w:pos="4802"/>
        </w:tabs>
        <w:jc w:val="both"/>
        <w:rPr>
          <w:b/>
          <w:color w:val="000000"/>
          <w:lang w:val="sr-Latn-CS"/>
        </w:rPr>
      </w:pPr>
    </w:p>
    <w:p w:rsidR="00EC66BE" w:rsidRDefault="00EC66BE" w:rsidP="00AC7A62">
      <w:pPr>
        <w:tabs>
          <w:tab w:val="center" w:pos="4802"/>
        </w:tabs>
        <w:jc w:val="both"/>
        <w:rPr>
          <w:b/>
          <w:color w:val="000000"/>
          <w:lang w:val="sr-Latn-C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5"/>
        <w:gridCol w:w="7187"/>
      </w:tblGrid>
      <w:tr w:rsidR="00EC66BE" w:rsidRPr="00746B08" w:rsidTr="006913C2">
        <w:trPr>
          <w:trHeight w:val="557"/>
        </w:trPr>
        <w:tc>
          <w:tcPr>
            <w:tcW w:w="1335" w:type="dxa"/>
            <w:shd w:val="clear" w:color="auto" w:fill="auto"/>
            <w:vAlign w:val="center"/>
          </w:tcPr>
          <w:p w:rsidR="00EC66BE" w:rsidRPr="001B05A8" w:rsidRDefault="00EC66BE" w:rsidP="006913C2">
            <w:pPr>
              <w:jc w:val="center"/>
              <w:rPr>
                <w:b/>
                <w:color w:val="000000"/>
                <w:lang w:val="sr-Cyrl-CS"/>
              </w:rPr>
            </w:pPr>
            <w:r w:rsidRPr="001B05A8">
              <w:rPr>
                <w:b/>
                <w:color w:val="000000"/>
                <w:lang w:val="sr-Cyrl-CS"/>
              </w:rPr>
              <w:t>Доказ</w:t>
            </w:r>
          </w:p>
        </w:tc>
        <w:tc>
          <w:tcPr>
            <w:tcW w:w="7680" w:type="dxa"/>
            <w:shd w:val="clear" w:color="auto" w:fill="auto"/>
          </w:tcPr>
          <w:p w:rsidR="00EC66BE" w:rsidRPr="00746B08" w:rsidRDefault="00EC66BE" w:rsidP="006913C2">
            <w:pPr>
              <w:jc w:val="both"/>
              <w:rPr>
                <w:lang w:val="sr-Cyrl-CS"/>
              </w:rPr>
            </w:pPr>
            <w:r w:rsidRPr="00746B08">
              <w:rPr>
                <w:lang w:val="sr-Cyrl-CS"/>
              </w:rPr>
              <w:t xml:space="preserve">Извод из појединачне пореске пријаве за порез и доприносе по одбитку-односно прва страна ППП-ПД пријаве где је наведен укупан број запослених или радно ангажованих, а којим понуђач доказује да располаже са минимум 90 (деведесет) запослених или радно ангажованих радника. За </w:t>
            </w:r>
            <w:r w:rsidRPr="00746B08">
              <w:t>8</w:t>
            </w:r>
            <w:r w:rsidRPr="00746B08">
              <w:rPr>
                <w:lang w:val="sr-Cyrl-CS"/>
              </w:rPr>
              <w:t xml:space="preserve"> </w:t>
            </w:r>
            <w:r w:rsidRPr="00746B08">
              <w:rPr>
                <w:lang w:val="sr-Cyrl-RS"/>
              </w:rPr>
              <w:t>(</w:t>
            </w:r>
            <w:r w:rsidRPr="00746B08">
              <w:rPr>
                <w:lang w:val="sr-Cyrl-CS"/>
              </w:rPr>
              <w:t xml:space="preserve">осам) дипломираних инжењера техничке струке понуђач мора доставити доказ да су исти </w:t>
            </w:r>
            <w:r w:rsidRPr="00746B08">
              <w:rPr>
                <w:b/>
                <w:lang w:val="sr-Cyrl-CS"/>
              </w:rPr>
              <w:t>запослени</w:t>
            </w:r>
            <w:r w:rsidRPr="00746B08">
              <w:rPr>
                <w:lang w:val="sr-Cyrl-CS"/>
              </w:rPr>
              <w:t xml:space="preserve"> код понуђача и да поседују звање дипломираног инжењера техничке струке (фотокопија МА или другог одговарајућег обрасца). </w:t>
            </w:r>
          </w:p>
          <w:p w:rsidR="00EC66BE" w:rsidRPr="00746B08" w:rsidRDefault="00EC66BE" w:rsidP="006913C2">
            <w:pPr>
              <w:jc w:val="both"/>
              <w:rPr>
                <w:lang w:val="sr-Cyrl-CS"/>
              </w:rPr>
            </w:pPr>
            <w:r w:rsidRPr="00746B08">
              <w:rPr>
                <w:lang w:val="sr-Cyrl-CS"/>
              </w:rPr>
              <w:t xml:space="preserve">Понуђач је у обавези да достави Извод из појединачне пореске пријаве за порез и доприносе по одбитку, односно прву страну ППП-ПД пријаве за месец који претходи месецу објаве позива за подношење понуда или каснији, оверену печатом и потписом овлашћеног лица понуђача. </w:t>
            </w:r>
          </w:p>
        </w:tc>
      </w:tr>
    </w:tbl>
    <w:p w:rsidR="00EC66BE" w:rsidRPr="008E0EF8" w:rsidRDefault="00EC66BE" w:rsidP="00AC7A62">
      <w:pPr>
        <w:tabs>
          <w:tab w:val="center" w:pos="4802"/>
        </w:tabs>
        <w:jc w:val="both"/>
        <w:rPr>
          <w:b/>
          <w:color w:val="000000"/>
          <w:lang w:val="sr-Latn-CS"/>
        </w:rPr>
      </w:pPr>
    </w:p>
    <w:sectPr w:rsidR="00EC66BE" w:rsidRPr="008E0EF8" w:rsidSect="00E85324">
      <w:footerReference w:type="default" r:id="rId8"/>
      <w:pgSz w:w="11906" w:h="16838" w:code="9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E9" w:rsidRDefault="007F06E9" w:rsidP="00DE589C">
      <w:r>
        <w:separator/>
      </w:r>
    </w:p>
  </w:endnote>
  <w:endnote w:type="continuationSeparator" w:id="0">
    <w:p w:rsidR="007F06E9" w:rsidRDefault="007F06E9" w:rsidP="00DE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726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F8B" w:rsidRDefault="00BD0F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E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479B" w:rsidRDefault="001C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E9" w:rsidRDefault="007F06E9" w:rsidP="00DE589C">
      <w:r>
        <w:separator/>
      </w:r>
    </w:p>
  </w:footnote>
  <w:footnote w:type="continuationSeparator" w:id="0">
    <w:p w:rsidR="007F06E9" w:rsidRDefault="007F06E9" w:rsidP="00DE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632"/>
    <w:multiLevelType w:val="hybridMultilevel"/>
    <w:tmpl w:val="91863116"/>
    <w:lvl w:ilvl="0" w:tplc="0A40A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3494"/>
    <w:multiLevelType w:val="hybridMultilevel"/>
    <w:tmpl w:val="C3F65EE8"/>
    <w:lvl w:ilvl="0" w:tplc="603089A4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2F45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53AB6"/>
    <w:multiLevelType w:val="hybridMultilevel"/>
    <w:tmpl w:val="514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D72B4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36A81"/>
    <w:multiLevelType w:val="hybridMultilevel"/>
    <w:tmpl w:val="E92CF8BA"/>
    <w:lvl w:ilvl="0" w:tplc="7F72D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8"/>
        <w:szCs w:val="18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2"/>
    <w:rsid w:val="0000638E"/>
    <w:rsid w:val="00062DB2"/>
    <w:rsid w:val="000E5EC7"/>
    <w:rsid w:val="000F0021"/>
    <w:rsid w:val="000F270B"/>
    <w:rsid w:val="0016306C"/>
    <w:rsid w:val="001A3561"/>
    <w:rsid w:val="001C479B"/>
    <w:rsid w:val="00205CA1"/>
    <w:rsid w:val="00227269"/>
    <w:rsid w:val="002564B9"/>
    <w:rsid w:val="00261895"/>
    <w:rsid w:val="00273C60"/>
    <w:rsid w:val="002D5BFC"/>
    <w:rsid w:val="003057B7"/>
    <w:rsid w:val="0033652D"/>
    <w:rsid w:val="0033660E"/>
    <w:rsid w:val="00366E70"/>
    <w:rsid w:val="003D7AAA"/>
    <w:rsid w:val="00463E16"/>
    <w:rsid w:val="00495B10"/>
    <w:rsid w:val="004A57E5"/>
    <w:rsid w:val="0050330E"/>
    <w:rsid w:val="00533590"/>
    <w:rsid w:val="0053784E"/>
    <w:rsid w:val="00546592"/>
    <w:rsid w:val="00560397"/>
    <w:rsid w:val="005A66A7"/>
    <w:rsid w:val="005D6A5D"/>
    <w:rsid w:val="006205E8"/>
    <w:rsid w:val="00626101"/>
    <w:rsid w:val="00656E9D"/>
    <w:rsid w:val="00657546"/>
    <w:rsid w:val="00664CFB"/>
    <w:rsid w:val="00667249"/>
    <w:rsid w:val="00700632"/>
    <w:rsid w:val="00705618"/>
    <w:rsid w:val="007D5903"/>
    <w:rsid w:val="007E356B"/>
    <w:rsid w:val="007F06E9"/>
    <w:rsid w:val="00836A0B"/>
    <w:rsid w:val="0085477B"/>
    <w:rsid w:val="00866642"/>
    <w:rsid w:val="008A2B66"/>
    <w:rsid w:val="008A47C8"/>
    <w:rsid w:val="008B5AFF"/>
    <w:rsid w:val="008E0EF8"/>
    <w:rsid w:val="008E4725"/>
    <w:rsid w:val="00953F24"/>
    <w:rsid w:val="009718CD"/>
    <w:rsid w:val="009858EB"/>
    <w:rsid w:val="00987640"/>
    <w:rsid w:val="009C5749"/>
    <w:rsid w:val="009F22BD"/>
    <w:rsid w:val="009F686C"/>
    <w:rsid w:val="00A31C58"/>
    <w:rsid w:val="00A832C2"/>
    <w:rsid w:val="00A86F6A"/>
    <w:rsid w:val="00AC6BEB"/>
    <w:rsid w:val="00AC7A62"/>
    <w:rsid w:val="00B12F2B"/>
    <w:rsid w:val="00B4642A"/>
    <w:rsid w:val="00B939D8"/>
    <w:rsid w:val="00BD0F8B"/>
    <w:rsid w:val="00BD51ED"/>
    <w:rsid w:val="00BF3B74"/>
    <w:rsid w:val="00C221C9"/>
    <w:rsid w:val="00C3367A"/>
    <w:rsid w:val="00C33A6D"/>
    <w:rsid w:val="00C445D6"/>
    <w:rsid w:val="00C5459D"/>
    <w:rsid w:val="00C761AB"/>
    <w:rsid w:val="00C8094A"/>
    <w:rsid w:val="00C83742"/>
    <w:rsid w:val="00C94543"/>
    <w:rsid w:val="00CA1C57"/>
    <w:rsid w:val="00CA2682"/>
    <w:rsid w:val="00CB51CA"/>
    <w:rsid w:val="00D0273B"/>
    <w:rsid w:val="00D8108D"/>
    <w:rsid w:val="00D87685"/>
    <w:rsid w:val="00DD01BD"/>
    <w:rsid w:val="00DD6ECA"/>
    <w:rsid w:val="00DE589C"/>
    <w:rsid w:val="00E00F5E"/>
    <w:rsid w:val="00E175BB"/>
    <w:rsid w:val="00E20498"/>
    <w:rsid w:val="00E434C8"/>
    <w:rsid w:val="00E4488B"/>
    <w:rsid w:val="00E85324"/>
    <w:rsid w:val="00E92EF4"/>
    <w:rsid w:val="00EA7C34"/>
    <w:rsid w:val="00EC66BE"/>
    <w:rsid w:val="00EF1B75"/>
    <w:rsid w:val="00F053A1"/>
    <w:rsid w:val="00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7987"/>
  <w15:docId w15:val="{8790AA62-5C27-46BB-9790-569EBB1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">
    <w:name w:val="Body Text Indent"/>
    <w:aliases w:val="Style2 Char"/>
    <w:basedOn w:val="Normal"/>
    <w:link w:val="BodyTextIndentChar"/>
    <w:rsid w:val="0050330E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50330E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9B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F27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Irena Delić</cp:lastModifiedBy>
  <cp:revision>3</cp:revision>
  <cp:lastPrinted>2017-10-30T12:44:00Z</cp:lastPrinted>
  <dcterms:created xsi:type="dcterms:W3CDTF">2017-10-30T11:58:00Z</dcterms:created>
  <dcterms:modified xsi:type="dcterms:W3CDTF">2017-10-30T12:44:00Z</dcterms:modified>
</cp:coreProperties>
</file>