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4570D8" w:rsidRPr="00D1352E" w:rsidTr="008C412E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4F5894" wp14:editId="060606F4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4570D8" w:rsidRPr="002B59FB" w:rsidTr="008C412E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4570D8" w:rsidRPr="00FD1582" w:rsidTr="008C412E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4570D8" w:rsidRPr="00FD1582" w:rsidRDefault="004570D8" w:rsidP="00192C49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192C49" w:rsidRPr="00192C49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404-02-</w:t>
                        </w:r>
                        <w:r w:rsidR="00192C49" w:rsidRPr="00192C49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30</w:t>
                        </w:r>
                        <w:r w:rsidR="00192C49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/4</w:t>
                        </w:r>
                        <w:r w:rsidR="00192C49" w:rsidRPr="00192C49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/2020-02</w:t>
                        </w:r>
                      </w:p>
                    </w:tc>
                  </w:tr>
                  <w:tr w:rsidR="004570D8" w:rsidRPr="00FD1582" w:rsidTr="008C412E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4570D8" w:rsidRPr="00FD1582" w:rsidRDefault="004570D8" w:rsidP="008C412E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192C49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12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 w:rsidR="00192C49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6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4570D8" w:rsidRPr="00FD1582" w:rsidTr="008C412E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4570D8" w:rsidRPr="00FD1582" w:rsidRDefault="004570D8" w:rsidP="008C412E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4570D8" w:rsidRPr="00FD1582" w:rsidRDefault="004570D8" w:rsidP="008C412E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hideMark/>
                </w:tcPr>
                <w:p w:rsidR="004570D8" w:rsidRPr="00FD1582" w:rsidRDefault="004570D8" w:rsidP="008C412E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hideMark/>
                </w:tcPr>
                <w:p w:rsidR="004570D8" w:rsidRPr="00FD1582" w:rsidRDefault="004570D8" w:rsidP="008C412E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570D8" w:rsidRPr="00D1352E" w:rsidRDefault="004570D8" w:rsidP="008C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570D8" w:rsidRPr="00D1352E" w:rsidTr="008C412E">
        <w:tc>
          <w:tcPr>
            <w:tcW w:w="5036" w:type="dxa"/>
          </w:tcPr>
          <w:p w:rsidR="004570D8" w:rsidRPr="00D1352E" w:rsidRDefault="004570D8" w:rsidP="008C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570D8" w:rsidRPr="00D1352E" w:rsidTr="008C412E">
        <w:tc>
          <w:tcPr>
            <w:tcW w:w="5036" w:type="dxa"/>
          </w:tcPr>
          <w:p w:rsidR="004570D8" w:rsidRPr="00D1352E" w:rsidRDefault="004570D8" w:rsidP="00A0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4570D8" w:rsidRPr="005E16F4" w:rsidRDefault="004570D8" w:rsidP="00A0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5E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ЈН</w:t>
      </w:r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25/2020</w:t>
      </w:r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Извођење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>адова</w:t>
      </w:r>
      <w:proofErr w:type="spellEnd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>изградњи</w:t>
      </w:r>
      <w:proofErr w:type="spellEnd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>Миљкутског</w:t>
      </w:r>
      <w:proofErr w:type="spellEnd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ED5">
        <w:rPr>
          <w:rFonts w:ascii="Times New Roman" w:eastAsia="Times New Roman" w:hAnsi="Times New Roman" w:cs="Times New Roman"/>
          <w:b/>
          <w:sz w:val="24"/>
          <w:szCs w:val="24"/>
        </w:rPr>
        <w:t>нат</w:t>
      </w:r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путњака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км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3+808,41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ауто-путу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Е75,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лева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трака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0566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деоница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гранични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прелаз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Келебија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петља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Суботица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југ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>сектор</w:t>
      </w:r>
      <w:proofErr w:type="spellEnd"/>
      <w:r w:rsidR="00192C49" w:rsidRPr="00192C49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4570D8" w:rsidRPr="00F836E0" w:rsidRDefault="004570D8" w:rsidP="00A0566D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792A1A" w:rsidRDefault="00792A1A" w:rsidP="007E188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70D8" w:rsidRDefault="004570D8" w:rsidP="007E188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1</w:t>
      </w:r>
    </w:p>
    <w:p w:rsidR="004570D8" w:rsidRDefault="004570D8" w:rsidP="007E188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92A1A" w:rsidRPr="007E1883" w:rsidRDefault="00792A1A" w:rsidP="007E188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70D8" w:rsidRPr="007E1883" w:rsidRDefault="007E1883" w:rsidP="007E188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570D8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Мења се  конкурсна документација у делу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се односи на </w:t>
      </w:r>
      <w:r w:rsidR="004570D8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="004570D8" w:rsidRPr="007E1883">
        <w:rPr>
          <w:rFonts w:ascii="Times New Roman" w:eastAsia="Times New Roman" w:hAnsi="Times New Roman" w:cs="Times New Roman"/>
          <w:sz w:val="24"/>
          <w:szCs w:val="24"/>
        </w:rPr>
        <w:t>кадровски</w:t>
      </w:r>
      <w:proofErr w:type="spellEnd"/>
      <w:r w:rsidR="004570D8" w:rsidRPr="007E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70D8" w:rsidRPr="007E1883">
        <w:rPr>
          <w:rFonts w:ascii="Times New Roman" w:eastAsia="Times New Roman" w:hAnsi="Times New Roman" w:cs="Times New Roman"/>
          <w:sz w:val="24"/>
          <w:szCs w:val="24"/>
        </w:rPr>
        <w:t>капацитет</w:t>
      </w:r>
      <w:proofErr w:type="spellEnd"/>
      <w:r w:rsidR="004570D8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570D8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2C49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става који предвиђа да понуђач као д</w:t>
      </w:r>
      <w:r w:rsidR="0017502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одат</w:t>
      </w:r>
      <w:r w:rsidR="00192C49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175024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192C49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услов</w:t>
      </w:r>
      <w:r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175024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учешће у поступку јавне набавке</w:t>
      </w:r>
      <w:r w:rsidR="00A056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мора</w:t>
      </w:r>
      <w:r w:rsidR="00580F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доказати да има</w:t>
      </w:r>
      <w:bookmarkStart w:id="0" w:name="_GoBack"/>
      <w:bookmarkEnd w:id="0"/>
      <w:r w:rsidR="000F012C" w:rsidRPr="000F0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</w:t>
      </w:r>
      <w:r w:rsidR="000F012C" w:rsidRP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>ог</w:t>
      </w:r>
      <w:r w:rsidR="000F012C" w:rsidRP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запослен</w:t>
      </w:r>
      <w:r w:rsid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>ог</w:t>
      </w:r>
      <w:r w:rsidR="000F012C" w:rsidRP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>/радно ангажова</w:t>
      </w:r>
      <w:r w:rsid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>ног</w:t>
      </w:r>
      <w:r w:rsidR="000F012C" w:rsidRP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инжењер</w:t>
      </w:r>
      <w:r w:rsidR="000F012C">
        <w:rPr>
          <w:rFonts w:ascii="Times New Roman" w:eastAsia="Times New Roman" w:hAnsi="Times New Roman" w:cs="Times New Roman"/>
          <w:sz w:val="24"/>
          <w:szCs w:val="24"/>
          <w:lang w:val="sr-Cyrl-CS"/>
        </w:rPr>
        <w:t>а који  поседује важећу</w:t>
      </w:r>
      <w:r w:rsidR="00A056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2C49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лиценцу</w:t>
      </w:r>
      <w:r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F012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453</w:t>
      </w:r>
      <w:r w:rsidR="005E16F4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то </w:t>
      </w:r>
      <w:r w:rsidR="00192C49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следећи начин</w:t>
      </w:r>
      <w:r w:rsidR="004570D8" w:rsidRP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92C49" w:rsidRDefault="00192C49" w:rsidP="007E188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192C49" w:rsidRPr="000F012C" w:rsidRDefault="00192C49" w:rsidP="007E1883">
      <w:pPr>
        <w:pStyle w:val="ListParagraph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sr-Cyrl-RS" w:eastAsia="sr-Latn-RS"/>
        </w:rPr>
      </w:pPr>
      <w:r w:rsidRPr="000F01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  <w:t>БРИШЕ  СЕ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192C4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конкурсне документације</w:t>
      </w:r>
      <w:r w:rsidR="0020736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E1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27. страни</w:t>
      </w:r>
      <w:r w:rsidR="0020736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750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следећи</w:t>
      </w:r>
      <w:r w:rsidR="002073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текст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207369"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sr-Latn-RS"/>
        </w:rPr>
        <w:t>:</w:t>
      </w:r>
      <w:r w:rsidRPr="000F012C"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sr-Latn-RS"/>
        </w:rPr>
        <w:t xml:space="preserve"> </w:t>
      </w:r>
      <w:r w:rsidRPr="000F012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EI 05-03.1</w:t>
      </w:r>
      <w:r w:rsidRPr="000F012C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Latn-RS" w:eastAsia="ar-SA"/>
        </w:rPr>
        <w:t xml:space="preserve"> </w:t>
      </w:r>
      <w:r w:rsidRPr="000F012C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(односно лиценцу ИКС које су издате пре ступања на снагу </w:t>
      </w:r>
      <w:r w:rsidRPr="000F01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ar-SA"/>
        </w:rPr>
        <w:t>П</w:t>
      </w:r>
      <w:r w:rsidRPr="000F01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Latn-RS" w:eastAsia="ar-SA"/>
        </w:rPr>
        <w:t>равилник</w:t>
      </w:r>
      <w:r w:rsidRPr="000F01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ar-SA"/>
        </w:rPr>
        <w:t xml:space="preserve">а: </w:t>
      </w:r>
      <w:r w:rsidRPr="000F012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sr-Latn-RS"/>
        </w:rPr>
        <w:t>453</w:t>
      </w:r>
      <w:r w:rsidRPr="000F012C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sr-Latn-RS"/>
        </w:rPr>
        <w:t xml:space="preserve"> - одговорни извођач радова теле</w:t>
      </w:r>
      <w:r w:rsidR="00207369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sr-Latn-RS"/>
        </w:rPr>
        <w:t>комуникационих мрежа и система).</w:t>
      </w:r>
    </w:p>
    <w:p w:rsidR="00192C49" w:rsidRPr="00192C49" w:rsidRDefault="00192C49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E16F4" w:rsidRDefault="005E16F4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E16F4" w:rsidRDefault="005E16F4" w:rsidP="004570D8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E16F4" w:rsidRDefault="005E16F4" w:rsidP="004570D8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D26ACD" w:rsidRPr="00D26ACD" w:rsidRDefault="00D26ACD" w:rsidP="006737C9">
      <w:pPr>
        <w:spacing w:after="5" w:line="269" w:lineRule="auto"/>
        <w:jc w:val="both"/>
        <w:rPr>
          <w:lang w:val="sr-Cyrl-CS"/>
        </w:rPr>
      </w:pPr>
    </w:p>
    <w:sectPr w:rsidR="00D26ACD" w:rsidRPr="00D26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D8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012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75024"/>
    <w:rsid w:val="00184707"/>
    <w:rsid w:val="00184B8A"/>
    <w:rsid w:val="001878C6"/>
    <w:rsid w:val="001922D2"/>
    <w:rsid w:val="00192633"/>
    <w:rsid w:val="00192C49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07369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1F8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953B4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4ED5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570D8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0FE3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6F4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33FD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37C9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2A1A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1883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566D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26ACD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591E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4CF6-3510-4616-932C-2B02BD2E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Ivan Tadić</cp:lastModifiedBy>
  <cp:revision>6</cp:revision>
  <cp:lastPrinted>2020-05-27T07:59:00Z</cp:lastPrinted>
  <dcterms:created xsi:type="dcterms:W3CDTF">2020-06-12T09:31:00Z</dcterms:created>
  <dcterms:modified xsi:type="dcterms:W3CDTF">2020-06-12T09:53:00Z</dcterms:modified>
</cp:coreProperties>
</file>