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28" w:rsidRPr="00CD4E7D" w:rsidRDefault="00644028" w:rsidP="00644028">
      <w:pPr>
        <w:spacing w:after="0" w:line="240" w:lineRule="auto"/>
        <w:jc w:val="center"/>
        <w:rPr>
          <w:rStyle w:val="fontstyle01"/>
          <w:rFonts w:ascii="Arial Black" w:hAnsi="Arial Black"/>
          <w:lang w:val="sr-Cyrl-RS"/>
        </w:rPr>
      </w:pPr>
      <w:r w:rsidRPr="00E22527">
        <w:rPr>
          <w:rStyle w:val="fontstyle01"/>
          <w:rFonts w:ascii="Arial Black" w:hAnsi="Arial Black"/>
        </w:rPr>
        <w:t xml:space="preserve">ИЗВЕШТАЈ О ИЗВРШЕЊУ АКТИВНОСТИ НА </w:t>
      </w:r>
      <w:r w:rsidR="00CD4E7D">
        <w:rPr>
          <w:rStyle w:val="fontstyle01"/>
          <w:rFonts w:ascii="Arial Black" w:hAnsi="Arial Black"/>
          <w:lang w:val="sr-Cyrl-RS"/>
        </w:rPr>
        <w:t xml:space="preserve">ПОНОВЉЕНОМ ЗАТВАРАЊУ </w:t>
      </w:r>
      <w:r w:rsidRPr="00E22527">
        <w:rPr>
          <w:rStyle w:val="fontstyle01"/>
          <w:rFonts w:ascii="Arial Black" w:hAnsi="Arial Black"/>
        </w:rPr>
        <w:t>ДЕОНИЦЕ ДРЖАВНОГ</w:t>
      </w:r>
      <w:r w:rsidR="00CD4E7D">
        <w:rPr>
          <w:rStyle w:val="fontstyle01"/>
          <w:rFonts w:ascii="Arial Black" w:hAnsi="Arial Black"/>
          <w:lang w:val="sr-Cyrl-RS"/>
        </w:rPr>
        <w:t xml:space="preserve"> </w:t>
      </w:r>
      <w:r w:rsidRPr="00E22527">
        <w:rPr>
          <w:rStyle w:val="fontstyle01"/>
          <w:rFonts w:ascii="Arial Black" w:hAnsi="Arial Black"/>
        </w:rPr>
        <w:t>ПУТА I.A-2 (E-763)</w:t>
      </w:r>
      <w:proofErr w:type="gramStart"/>
      <w:r w:rsidRPr="00E22527">
        <w:rPr>
          <w:rStyle w:val="fontstyle01"/>
          <w:rFonts w:ascii="Arial Black" w:hAnsi="Arial Black"/>
        </w:rPr>
        <w:t>:</w:t>
      </w:r>
      <w:proofErr w:type="gramEnd"/>
      <w:r w:rsidRPr="00E22527">
        <w:rPr>
          <w:rFonts w:ascii="Arial Black" w:hAnsi="Arial Black"/>
          <w:color w:val="000000"/>
        </w:rPr>
        <w:br/>
      </w:r>
      <w:proofErr w:type="spellStart"/>
      <w:r w:rsidRPr="00E22527">
        <w:rPr>
          <w:rStyle w:val="fontstyle01"/>
          <w:rFonts w:ascii="Arial Black" w:hAnsi="Arial Black"/>
        </w:rPr>
        <w:t>Уб</w:t>
      </w:r>
      <w:proofErr w:type="spellEnd"/>
      <w:r w:rsidRPr="00E22527">
        <w:rPr>
          <w:rStyle w:val="fontstyle01"/>
          <w:rFonts w:ascii="Arial Black" w:hAnsi="Arial Black"/>
        </w:rPr>
        <w:t xml:space="preserve"> ( km.40+645,28 ) – </w:t>
      </w:r>
      <w:proofErr w:type="spellStart"/>
      <w:r w:rsidRPr="00E22527">
        <w:rPr>
          <w:rStyle w:val="fontstyle01"/>
          <w:rFonts w:ascii="Arial Black" w:hAnsi="Arial Black"/>
        </w:rPr>
        <w:t>Лајковац</w:t>
      </w:r>
      <w:proofErr w:type="spellEnd"/>
      <w:r w:rsidRPr="00E22527">
        <w:rPr>
          <w:rStyle w:val="fontstyle01"/>
          <w:rFonts w:ascii="Arial Black" w:hAnsi="Arial Black"/>
        </w:rPr>
        <w:t xml:space="preserve"> ( km.53+139,91 )</w:t>
      </w:r>
      <w:r w:rsidRPr="00E22527">
        <w:rPr>
          <w:rFonts w:ascii="Arial Black" w:hAnsi="Arial Black"/>
          <w:color w:val="000000"/>
        </w:rPr>
        <w:br/>
      </w:r>
      <w:proofErr w:type="spellStart"/>
      <w:r w:rsidR="00CD4E7D">
        <w:rPr>
          <w:rStyle w:val="fontstyle01"/>
          <w:rFonts w:ascii="Arial Black" w:hAnsi="Arial Black"/>
        </w:rPr>
        <w:t>Фото-извештај</w:t>
      </w:r>
      <w:proofErr w:type="spellEnd"/>
      <w:r w:rsidR="00CD4E7D">
        <w:rPr>
          <w:rStyle w:val="fontstyle01"/>
          <w:rFonts w:ascii="Arial Black" w:hAnsi="Arial Black"/>
          <w:lang w:val="sr-Cyrl-RS"/>
        </w:rPr>
        <w:t>-прилози</w:t>
      </w:r>
    </w:p>
    <w:p w:rsidR="00821B65" w:rsidRDefault="00644028" w:rsidP="00B2510A">
      <w:pPr>
        <w:tabs>
          <w:tab w:val="left" w:pos="0"/>
        </w:tabs>
        <w:spacing w:after="0" w:line="240" w:lineRule="auto"/>
        <w:ind w:firstLine="1260"/>
        <w:rPr>
          <w:rStyle w:val="fontstyle21"/>
          <w:lang w:val="sr-Cyrl-RS"/>
        </w:rPr>
      </w:pPr>
      <w:r>
        <w:rPr>
          <w:rFonts w:ascii="ArialBlack" w:hAnsi="ArialBlack"/>
          <w:color w:val="000000"/>
        </w:rPr>
        <w:br/>
      </w:r>
      <w:r w:rsidR="00B2510A">
        <w:rPr>
          <w:rStyle w:val="fontstyle21"/>
          <w:lang w:val="sr-Cyrl-RS"/>
        </w:rPr>
        <w:t xml:space="preserve">                   </w:t>
      </w:r>
      <w:r w:rsidR="00CD4E7D">
        <w:rPr>
          <w:rStyle w:val="fontstyle21"/>
          <w:lang w:val="sr-Cyrl-RS"/>
        </w:rPr>
        <w:t xml:space="preserve">У складу са инструкцијама, планираним активностима и службеној </w:t>
      </w:r>
      <w:r w:rsidR="00CD4E7D" w:rsidRPr="00CD4E7D">
        <w:rPr>
          <w:rStyle w:val="fontstyle21"/>
          <w:lang w:val="sr-Cyrl-RS"/>
        </w:rPr>
        <w:t xml:space="preserve">забелешци </w:t>
      </w:r>
      <w:r w:rsidR="00CD4E7D">
        <w:rPr>
          <w:rStyle w:val="fontstyle21"/>
          <w:lang w:val="sr-Cyrl-RS"/>
        </w:rPr>
        <w:t xml:space="preserve">сачињеној при инспекцијском обиласку деонице дана: 13.11.2017.године, а због хитности поступања без чекања Вашег Записника-Решења дат је налог предузећу “СРБИЈААУТОПУТ“ д.о.о. да одмах приступи ПОНОВНОМ ЗАТВАРАЊУ-БЛОКИРАЊУ </w:t>
      </w:r>
      <w:r w:rsidR="00821B65">
        <w:rPr>
          <w:rStyle w:val="fontstyle21"/>
          <w:lang w:val="sr-Cyrl-RS"/>
        </w:rPr>
        <w:t xml:space="preserve">државног пута I.A-2/Е-763 деоница: </w:t>
      </w:r>
      <w:r w:rsidR="00CD4E7D" w:rsidRPr="00CD4E7D">
        <w:rPr>
          <w:rStyle w:val="fontstyle21"/>
          <w:lang w:val="sr-Cyrl-RS"/>
        </w:rPr>
        <w:t>Уб – Лајковац</w:t>
      </w:r>
      <w:r w:rsidR="00821B65">
        <w:rPr>
          <w:rStyle w:val="fontstyle21"/>
          <w:lang w:val="sr-Cyrl-RS"/>
        </w:rPr>
        <w:t>.</w:t>
      </w:r>
      <w:r w:rsidR="00CD4E7D" w:rsidRPr="00CD4E7D">
        <w:rPr>
          <w:rStyle w:val="fontstyle21"/>
          <w:lang w:val="sr-Cyrl-RS"/>
        </w:rPr>
        <w:t xml:space="preserve"> </w:t>
      </w:r>
    </w:p>
    <w:p w:rsidR="00821B65" w:rsidRDefault="00821B65" w:rsidP="00821B65">
      <w:pPr>
        <w:tabs>
          <w:tab w:val="left" w:pos="0"/>
        </w:tabs>
        <w:spacing w:after="0" w:line="240" w:lineRule="auto"/>
        <w:ind w:firstLine="1260"/>
        <w:rPr>
          <w:rStyle w:val="fontstyle21"/>
          <w:lang w:val="sr-Cyrl-RS"/>
        </w:rPr>
      </w:pPr>
      <w:r>
        <w:rPr>
          <w:rStyle w:val="fontstyle21"/>
          <w:lang w:val="sr-Cyrl-RS"/>
        </w:rPr>
        <w:t xml:space="preserve">Радови су изведене  </w:t>
      </w:r>
      <w:proofErr w:type="spellStart"/>
      <w:r>
        <w:rPr>
          <w:rStyle w:val="fontstyle21"/>
        </w:rPr>
        <w:t>уз</w:t>
      </w:r>
      <w:proofErr w:type="spellEnd"/>
      <w:r>
        <w:rPr>
          <w:rStyle w:val="fontstyle21"/>
        </w:rPr>
        <w:t xml:space="preserve"> </w:t>
      </w:r>
      <w:r>
        <w:rPr>
          <w:rStyle w:val="fontstyle21"/>
          <w:lang w:val="sr-Cyrl-RS"/>
        </w:rPr>
        <w:t>с</w:t>
      </w:r>
      <w:proofErr w:type="spellStart"/>
      <w:r w:rsidR="00644028">
        <w:rPr>
          <w:rStyle w:val="fontstyle21"/>
        </w:rPr>
        <w:t>агласност</w:t>
      </w:r>
      <w:proofErr w:type="spellEnd"/>
      <w:r w:rsidR="00644028">
        <w:rPr>
          <w:rStyle w:val="fontstyle21"/>
        </w:rPr>
        <w:t xml:space="preserve"> </w:t>
      </w:r>
      <w:proofErr w:type="spellStart"/>
      <w:r>
        <w:rPr>
          <w:rStyle w:val="fontstyle21"/>
        </w:rPr>
        <w:t>Директора</w:t>
      </w:r>
      <w:proofErr w:type="spellEnd"/>
      <w:r>
        <w:rPr>
          <w:rStyle w:val="fontstyle21"/>
          <w:lang w:val="sr-Cyrl-RS"/>
        </w:rPr>
        <w:t xml:space="preserve"> </w:t>
      </w:r>
      <w:proofErr w:type="spellStart"/>
      <w:r>
        <w:rPr>
          <w:rStyle w:val="fontstyle21"/>
        </w:rPr>
        <w:t>сектора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одржавања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државних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путева</w:t>
      </w:r>
      <w:proofErr w:type="spellEnd"/>
      <w:r>
        <w:rPr>
          <w:rStyle w:val="fontstyle21"/>
        </w:rPr>
        <w:t xml:space="preserve"> I и II </w:t>
      </w:r>
      <w:proofErr w:type="spellStart"/>
      <w:r>
        <w:rPr>
          <w:rStyle w:val="fontstyle21"/>
        </w:rPr>
        <w:t>реда</w:t>
      </w:r>
      <w:proofErr w:type="spellEnd"/>
      <w:r>
        <w:rPr>
          <w:rStyle w:val="fontstyle21"/>
        </w:rPr>
        <w:t xml:space="preserve"> ЈП „</w:t>
      </w:r>
      <w:proofErr w:type="spellStart"/>
      <w:r>
        <w:rPr>
          <w:rStyle w:val="fontstyle21"/>
        </w:rPr>
        <w:t>Путеви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Србије</w:t>
      </w:r>
      <w:proofErr w:type="spellEnd"/>
      <w:r>
        <w:rPr>
          <w:rStyle w:val="fontstyle21"/>
        </w:rPr>
        <w:t>“</w:t>
      </w:r>
      <w:r>
        <w:rPr>
          <w:rStyle w:val="fontstyle21"/>
          <w:lang w:val="sr-Cyrl-RS"/>
        </w:rPr>
        <w:t xml:space="preserve"> Зорана Стојисављевића,дипл.инж.грађ.</w:t>
      </w:r>
    </w:p>
    <w:p w:rsidR="00644028" w:rsidRDefault="00644028" w:rsidP="00821B65">
      <w:pPr>
        <w:tabs>
          <w:tab w:val="left" w:pos="0"/>
        </w:tabs>
        <w:spacing w:after="0" w:line="240" w:lineRule="auto"/>
        <w:ind w:firstLine="1260"/>
        <w:rPr>
          <w:rStyle w:val="fontstyle21"/>
          <w:lang w:val="sr-Cyrl-RS"/>
        </w:rPr>
      </w:pPr>
      <w:proofErr w:type="spellStart"/>
      <w:proofErr w:type="gramStart"/>
      <w:r>
        <w:rPr>
          <w:rStyle w:val="fontstyle21"/>
        </w:rPr>
        <w:t>Радови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су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извршени</w:t>
      </w:r>
      <w:proofErr w:type="spellEnd"/>
      <w:r>
        <w:rPr>
          <w:rStyle w:val="fontstyle21"/>
        </w:rPr>
        <w:t xml:space="preserve"> </w:t>
      </w:r>
      <w:r w:rsidR="00821B65">
        <w:rPr>
          <w:rStyle w:val="fontstyle21"/>
          <w:lang w:val="sr-Cyrl-RS"/>
        </w:rPr>
        <w:t>15.11.2017.</w:t>
      </w:r>
      <w:proofErr w:type="spellStart"/>
      <w:r>
        <w:rPr>
          <w:rStyle w:val="fontstyle21"/>
        </w:rPr>
        <w:t>год</w:t>
      </w:r>
      <w:proofErr w:type="spellEnd"/>
      <w:r w:rsidR="00821B65">
        <w:rPr>
          <w:rStyle w:val="fontstyle21"/>
          <w:lang w:val="sr-Cyrl-RS"/>
        </w:rPr>
        <w:t>ине.</w:t>
      </w:r>
      <w:proofErr w:type="gramEnd"/>
    </w:p>
    <w:p w:rsidR="00821B65" w:rsidRDefault="00821B65" w:rsidP="00821B65">
      <w:pPr>
        <w:tabs>
          <w:tab w:val="left" w:pos="0"/>
        </w:tabs>
        <w:spacing w:after="0" w:line="240" w:lineRule="auto"/>
        <w:ind w:firstLine="1260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>Деоница је у потпуности затворена за саобраћај мототрнх возила ( ПА и ТТВ ).</w:t>
      </w:r>
    </w:p>
    <w:p w:rsidR="00821B65" w:rsidRDefault="00821B65" w:rsidP="00821B65">
      <w:pPr>
        <w:tabs>
          <w:tab w:val="left" w:pos="0"/>
        </w:tabs>
        <w:spacing w:after="0" w:line="240" w:lineRule="auto"/>
        <w:ind w:firstLine="1260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>У току дана нисмо завршили све планиране активности о чему сам Вас известио телефонским путем, али ће се урадити у најкраћем временском периоду:</w:t>
      </w:r>
    </w:p>
    <w:p w:rsidR="00821B65" w:rsidRDefault="00821B65" w:rsidP="00023A5F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 xml:space="preserve">Постављање предпрепрека испред </w:t>
      </w:r>
      <w:r>
        <w:rPr>
          <w:rFonts w:ascii="Arial" w:hAnsi="Arial" w:cs="Arial"/>
          <w:color w:val="000000"/>
          <w:lang w:val="sr-Latn-RS"/>
        </w:rPr>
        <w:t xml:space="preserve">New Jersey </w:t>
      </w:r>
      <w:r>
        <w:rPr>
          <w:rFonts w:ascii="Arial" w:hAnsi="Arial" w:cs="Arial"/>
          <w:color w:val="000000"/>
          <w:lang w:val="sr-Cyrl-RS"/>
        </w:rPr>
        <w:t>елемената ( линеари ) према планираноим диспозицијама;</w:t>
      </w:r>
    </w:p>
    <w:p w:rsidR="00023A5F" w:rsidRDefault="00023A5F" w:rsidP="00023A5F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>Додадтна вертикална сигнализација унутар деонице ( сигнализација обавештења, упозорења и изричитих наредби ). По постављању сигнализације ћу Вас писмено известити уз фото записник.</w:t>
      </w:r>
    </w:p>
    <w:p w:rsidR="00821B65" w:rsidRDefault="00023A5F" w:rsidP="00023A5F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>На деоници је остала „заробљена“ механоопрема ГП“ПЛАНУМ“. Начин на који ће се приступити до механоопреме за потребе рада и демобилизације није дефинисан. Молим Вас да у контактима са ГП“ПЛАНУМ“ решите проблем.</w:t>
      </w:r>
    </w:p>
    <w:p w:rsidR="00304B5E" w:rsidRDefault="00023A5F" w:rsidP="00023A5F">
      <w:pPr>
        <w:spacing w:after="0" w:line="240" w:lineRule="auto"/>
        <w:ind w:firstLine="117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За потребе наших договорених преосталих активности ћу Вас благовремено обавестити, по обезбеђивању </w:t>
      </w:r>
      <w:r w:rsidR="008D16AF">
        <w:rPr>
          <w:rFonts w:ascii="Arial" w:hAnsi="Arial" w:cs="Arial"/>
          <w:lang w:val="sr-Cyrl-RS"/>
        </w:rPr>
        <w:t>вертикалне сигнализације и опреме-леинеара.</w:t>
      </w:r>
    </w:p>
    <w:p w:rsidR="008D16AF" w:rsidRDefault="008D16AF" w:rsidP="00023A5F">
      <w:pPr>
        <w:spacing w:after="0" w:line="240" w:lineRule="auto"/>
        <w:ind w:firstLine="117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Фото записник Вам достављам директно путем е-маила.</w:t>
      </w:r>
    </w:p>
    <w:p w:rsidR="008D16AF" w:rsidRDefault="008D16AF" w:rsidP="00023A5F">
      <w:pPr>
        <w:spacing w:after="0" w:line="240" w:lineRule="auto"/>
        <w:ind w:firstLine="1170"/>
        <w:rPr>
          <w:rFonts w:ascii="Arial" w:hAnsi="Arial" w:cs="Arial"/>
          <w:lang w:val="sr-Cyrl-RS"/>
        </w:rPr>
      </w:pPr>
    </w:p>
    <w:p w:rsidR="00CD4E7D" w:rsidRDefault="00CD4E7D" w:rsidP="0059059A">
      <w:pPr>
        <w:spacing w:after="0"/>
        <w:jc w:val="center"/>
        <w:rPr>
          <w:rFonts w:ascii="Arial" w:hAnsi="Arial" w:cs="Arial"/>
          <w:noProof/>
          <w:lang w:val="sr-Cyrl-RS"/>
        </w:rPr>
      </w:pPr>
    </w:p>
    <w:p w:rsidR="00CD4E7D" w:rsidRDefault="00CD4E7D" w:rsidP="0059059A">
      <w:pPr>
        <w:spacing w:after="0"/>
        <w:jc w:val="center"/>
        <w:rPr>
          <w:rFonts w:ascii="Arial" w:hAnsi="Arial" w:cs="Arial"/>
          <w:noProof/>
          <w:lang w:val="sr-Cyrl-RS"/>
        </w:rPr>
      </w:pPr>
    </w:p>
    <w:p w:rsidR="000E4478" w:rsidRDefault="008D16AF" w:rsidP="008D16AF">
      <w:pPr>
        <w:spacing w:after="0"/>
        <w:ind w:firstLine="1260"/>
        <w:rPr>
          <w:rFonts w:ascii="Arial" w:hAnsi="Arial" w:cs="Arial"/>
          <w:lang w:val="sr-Cyrl-RS"/>
        </w:rPr>
      </w:pPr>
      <w:r>
        <w:rPr>
          <w:rFonts w:ascii="Arial" w:hAnsi="Arial" w:cs="Arial"/>
          <w:noProof/>
          <w:lang w:val="sr-Cyrl-RS"/>
        </w:rPr>
        <w:t>С' поштовањем,</w:t>
      </w:r>
      <w:r w:rsidR="000E4478">
        <w:rPr>
          <w:rFonts w:ascii="Arial" w:hAnsi="Arial" w:cs="Arial"/>
          <w:noProof/>
          <w:lang w:val="sr-Cyrl-RS"/>
        </w:rPr>
        <w:t xml:space="preserve">                    </w:t>
      </w:r>
    </w:p>
    <w:p w:rsidR="000E4478" w:rsidRDefault="000E4478" w:rsidP="001F5E11">
      <w:pPr>
        <w:spacing w:after="0"/>
        <w:jc w:val="center"/>
        <w:rPr>
          <w:rFonts w:ascii="Arial" w:hAnsi="Arial" w:cs="Arial"/>
          <w:noProof/>
          <w:lang w:val="sr-Cyrl-RS"/>
        </w:rPr>
      </w:pPr>
    </w:p>
    <w:p w:rsidR="00114B89" w:rsidRDefault="00114B89" w:rsidP="001F5E11">
      <w:pPr>
        <w:spacing w:after="0"/>
        <w:jc w:val="center"/>
        <w:rPr>
          <w:rFonts w:ascii="Arial" w:hAnsi="Arial" w:cs="Arial"/>
          <w:noProof/>
          <w:lang w:val="sr-Cyrl-RS"/>
        </w:rPr>
      </w:pPr>
    </w:p>
    <w:p w:rsidR="00304B5E" w:rsidRDefault="00304B5E" w:rsidP="00304B5E">
      <w:pPr>
        <w:tabs>
          <w:tab w:val="left" w:pos="5880"/>
        </w:tabs>
        <w:spacing w:after="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145D4E">
        <w:rPr>
          <w:rFonts w:ascii="Arial" w:hAnsi="Arial" w:cs="Arial"/>
          <w:lang w:val="sr-Cyrl-RS"/>
        </w:rPr>
        <w:t xml:space="preserve">   Представник ЈП“Путеви Србије“</w:t>
      </w:r>
    </w:p>
    <w:p w:rsidR="008D16AF" w:rsidRDefault="00145D4E" w:rsidP="00145D4E">
      <w:pPr>
        <w:tabs>
          <w:tab w:val="left" w:pos="1230"/>
        </w:tabs>
        <w:spacing w:after="0"/>
        <w:ind w:firstLine="6930"/>
        <w:rPr>
          <w:rFonts w:ascii="Arial" w:hAnsi="Arial" w:cs="Arial"/>
          <w:lang w:val="sr-Cyrl-RS"/>
        </w:rPr>
      </w:pPr>
      <w:bookmarkStart w:id="0" w:name="_GoBack"/>
      <w:bookmarkEnd w:id="0"/>
      <w:r>
        <w:rPr>
          <w:rFonts w:ascii="Arial" w:hAnsi="Arial" w:cs="Arial"/>
          <w:lang w:val="sr-Cyrl-RS"/>
        </w:rPr>
        <w:t>по овлашћењу</w:t>
      </w:r>
      <w:r w:rsidR="008D16AF">
        <w:rPr>
          <w:rFonts w:ascii="Arial" w:hAnsi="Arial" w:cs="Arial"/>
          <w:lang w:val="sr-Cyrl-RS"/>
        </w:rPr>
        <w:tab/>
      </w:r>
    </w:p>
    <w:p w:rsidR="008D16AF" w:rsidRDefault="008D16AF" w:rsidP="008D16AF">
      <w:pPr>
        <w:tabs>
          <w:tab w:val="left" w:pos="1230"/>
        </w:tabs>
        <w:spacing w:after="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</w:t>
      </w:r>
    </w:p>
    <w:p w:rsidR="008D16AF" w:rsidRPr="008D16AF" w:rsidRDefault="008D16AF" w:rsidP="008D16AF">
      <w:pPr>
        <w:tabs>
          <w:tab w:val="left" w:pos="1275"/>
          <w:tab w:val="left" w:pos="1530"/>
          <w:tab w:val="right" w:pos="9360"/>
        </w:tabs>
        <w:spacing w:after="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        </w:t>
      </w:r>
      <w:r w:rsidRPr="008D16AF">
        <w:rPr>
          <w:rFonts w:ascii="Arial" w:hAnsi="Arial" w:cs="Arial"/>
          <w:u w:val="single"/>
          <w:lang w:val="sr-Cyrl-RS"/>
        </w:rPr>
        <w:t xml:space="preserve">Београд </w:t>
      </w:r>
      <w:r w:rsidRPr="008D16AF">
        <w:rPr>
          <w:rFonts w:ascii="Arial" w:hAnsi="Arial" w:cs="Arial"/>
          <w:color w:val="FFFFFF" w:themeColor="background1"/>
          <w:u w:val="single"/>
          <w:lang w:val="sr-Cyrl-RS"/>
        </w:rPr>
        <w:t>/ Лајковац</w:t>
      </w:r>
      <w:r>
        <w:rPr>
          <w:rFonts w:ascii="Arial" w:hAnsi="Arial" w:cs="Arial"/>
          <w:lang w:val="sr-Cyrl-RS"/>
        </w:rPr>
        <w:t xml:space="preserve">                                     ______________________________</w:t>
      </w:r>
    </w:p>
    <w:p w:rsidR="00304B5E" w:rsidRDefault="008D16AF" w:rsidP="008D16AF">
      <w:pPr>
        <w:tabs>
          <w:tab w:val="left" w:pos="1275"/>
          <w:tab w:val="left" w:pos="1530"/>
          <w:tab w:val="right" w:pos="9360"/>
        </w:tabs>
        <w:spacing w:after="0"/>
        <w:rPr>
          <w:rFonts w:ascii="Arial" w:hAnsi="Arial" w:cs="Arial"/>
          <w:lang w:val="sr-Cyrl-RS"/>
        </w:rPr>
      </w:pPr>
      <w:r w:rsidRPr="008D16AF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 xml:space="preserve">   </w:t>
      </w:r>
      <w:r w:rsidRPr="008D16AF">
        <w:rPr>
          <w:rFonts w:ascii="Arial" w:hAnsi="Arial" w:cs="Arial"/>
          <w:lang w:val="sr-Cyrl-RS"/>
        </w:rPr>
        <w:t>15.11. 2017.год.</w:t>
      </w:r>
      <w:r>
        <w:rPr>
          <w:rFonts w:ascii="Arial" w:hAnsi="Arial" w:cs="Arial"/>
          <w:lang w:val="sr-Cyrl-RS"/>
        </w:rPr>
        <w:t xml:space="preserve">                                                  </w:t>
      </w:r>
      <w:r w:rsidRPr="008D16AF">
        <w:rPr>
          <w:rFonts w:ascii="Arial" w:hAnsi="Arial" w:cs="Arial"/>
          <w:lang w:val="sr-Cyrl-RS"/>
        </w:rPr>
        <w:t>Веско Стијовић,дипл.инж.грађ..</w:t>
      </w:r>
      <w:r>
        <w:rPr>
          <w:rFonts w:ascii="Arial" w:hAnsi="Arial" w:cs="Arial"/>
          <w:lang w:val="sr-Cyrl-RS"/>
        </w:rPr>
        <w:tab/>
        <w:t xml:space="preserve">                                                                     </w:t>
      </w:r>
    </w:p>
    <w:p w:rsidR="00304B5E" w:rsidRPr="00AE3AFE" w:rsidRDefault="008D16AF" w:rsidP="00304B5E">
      <w:pPr>
        <w:tabs>
          <w:tab w:val="center" w:pos="4680"/>
        </w:tabs>
        <w:spacing w:after="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</w:t>
      </w:r>
      <w:r w:rsidR="00304B5E">
        <w:rPr>
          <w:rFonts w:ascii="Arial" w:hAnsi="Arial" w:cs="Arial"/>
          <w:lang w:val="sr-Cyrl-RS"/>
        </w:rPr>
        <w:t xml:space="preserve">                                                                            </w:t>
      </w:r>
      <w:r>
        <w:rPr>
          <w:rFonts w:ascii="Arial" w:hAnsi="Arial" w:cs="Arial"/>
          <w:lang w:val="sr-Cyrl-RS"/>
        </w:rPr>
        <w:t xml:space="preserve">                   </w:t>
      </w:r>
    </w:p>
    <w:p w:rsidR="00AE3AFE" w:rsidRPr="00AE3AFE" w:rsidRDefault="00AE3AFE" w:rsidP="00304B5E">
      <w:pPr>
        <w:spacing w:after="0"/>
        <w:rPr>
          <w:rFonts w:ascii="Arial" w:hAnsi="Arial" w:cs="Arial"/>
          <w:lang w:val="sr-Cyrl-RS"/>
        </w:rPr>
      </w:pPr>
    </w:p>
    <w:sectPr w:rsidR="00AE3AFE" w:rsidRPr="00AE3AFE" w:rsidSect="003D0290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Black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63F61"/>
    <w:multiLevelType w:val="hybridMultilevel"/>
    <w:tmpl w:val="E1E46FC4"/>
    <w:lvl w:ilvl="0" w:tplc="9F46B2AC">
      <w:numFmt w:val="bullet"/>
      <w:lvlText w:val="-"/>
      <w:lvlJc w:val="left"/>
      <w:pPr>
        <w:ind w:left="16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E1"/>
    <w:rsid w:val="00006CB7"/>
    <w:rsid w:val="00023A5F"/>
    <w:rsid w:val="00051FE3"/>
    <w:rsid w:val="0006672B"/>
    <w:rsid w:val="000E4478"/>
    <w:rsid w:val="001050BC"/>
    <w:rsid w:val="00114B89"/>
    <w:rsid w:val="00145D4E"/>
    <w:rsid w:val="001F5E11"/>
    <w:rsid w:val="002339DB"/>
    <w:rsid w:val="00297F5C"/>
    <w:rsid w:val="002A1202"/>
    <w:rsid w:val="00304B5E"/>
    <w:rsid w:val="003462B5"/>
    <w:rsid w:val="00366189"/>
    <w:rsid w:val="003D0290"/>
    <w:rsid w:val="003E18B2"/>
    <w:rsid w:val="00416CC0"/>
    <w:rsid w:val="0045136D"/>
    <w:rsid w:val="004F78E1"/>
    <w:rsid w:val="00554A71"/>
    <w:rsid w:val="0059059A"/>
    <w:rsid w:val="00623BA5"/>
    <w:rsid w:val="00633079"/>
    <w:rsid w:val="00644028"/>
    <w:rsid w:val="00644D4B"/>
    <w:rsid w:val="0069540B"/>
    <w:rsid w:val="00821B65"/>
    <w:rsid w:val="00880F8C"/>
    <w:rsid w:val="008D16AF"/>
    <w:rsid w:val="00935EAC"/>
    <w:rsid w:val="00A05255"/>
    <w:rsid w:val="00AA23EA"/>
    <w:rsid w:val="00AA4C7C"/>
    <w:rsid w:val="00AD2D4F"/>
    <w:rsid w:val="00AE3AFE"/>
    <w:rsid w:val="00B2510A"/>
    <w:rsid w:val="00BE6C7F"/>
    <w:rsid w:val="00CD4E7D"/>
    <w:rsid w:val="00CD5C54"/>
    <w:rsid w:val="00CF167A"/>
    <w:rsid w:val="00D13F8D"/>
    <w:rsid w:val="00D269D6"/>
    <w:rsid w:val="00E16F56"/>
    <w:rsid w:val="00E7221F"/>
    <w:rsid w:val="00EE14A8"/>
    <w:rsid w:val="00F3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F8C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644028"/>
    <w:rPr>
      <w:rFonts w:ascii="ArialBlack" w:hAnsi="ArialBlack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644028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821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F8C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644028"/>
    <w:rPr>
      <w:rFonts w:ascii="ArialBlack" w:hAnsi="ArialBlack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644028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821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elloco</dc:creator>
  <cp:lastModifiedBy>Vesko</cp:lastModifiedBy>
  <cp:revision>2</cp:revision>
  <cp:lastPrinted>2017-11-15T01:19:00Z</cp:lastPrinted>
  <dcterms:created xsi:type="dcterms:W3CDTF">2017-11-16T23:25:00Z</dcterms:created>
  <dcterms:modified xsi:type="dcterms:W3CDTF">2017-11-16T23:25:00Z</dcterms:modified>
</cp:coreProperties>
</file>